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155" w:rsidRPr="00DF6155" w:rsidRDefault="00DF6155" w:rsidP="00DF6155">
      <w:pPr>
        <w:jc w:val="center"/>
        <w:rPr>
          <w:b/>
        </w:rPr>
      </w:pPr>
      <w:r w:rsidRPr="00DF6155">
        <w:rPr>
          <w:b/>
        </w:rPr>
        <w:t>ADVERTISEMENT FOR BIDS</w:t>
      </w:r>
    </w:p>
    <w:p w:rsidR="00DF6155" w:rsidRDefault="00DF6155" w:rsidP="00DF6155"/>
    <w:p w:rsidR="00DF6155" w:rsidRDefault="00DF6155" w:rsidP="00DF6155">
      <w:r>
        <w:t>City of Carlsbad East Rose Street Sewer Improvements</w:t>
      </w:r>
    </w:p>
    <w:p w:rsidR="00DF6155" w:rsidRDefault="00DF6155" w:rsidP="00DF6155">
      <w:r>
        <w:t>Owner</w:t>
      </w:r>
    </w:p>
    <w:p w:rsidR="00DF6155" w:rsidRDefault="00DF6155" w:rsidP="00DF6155">
      <w:r>
        <w:t>PO Box 1569, Carlsbad, NM 88221</w:t>
      </w:r>
    </w:p>
    <w:p w:rsidR="00DF6155" w:rsidRDefault="00DF6155" w:rsidP="00DF6155">
      <w:r>
        <w:t>Address</w:t>
      </w:r>
    </w:p>
    <w:p w:rsidR="00DF6155" w:rsidRDefault="00DF6155" w:rsidP="00DF6155">
      <w:r>
        <w:t>Separate sealed BIDS for the construction of the Bid No. 2021-10 City of Carlsbad East Rose Street</w:t>
      </w:r>
    </w:p>
    <w:p w:rsidR="00DF6155" w:rsidRDefault="00DF6155" w:rsidP="00DF6155">
      <w:r>
        <w:t>Sewer Improvements will be received by City of Carlsbad, ATTN: Matthew Fletcher at 101 North</w:t>
      </w:r>
    </w:p>
    <w:p w:rsidR="00DF6155" w:rsidRDefault="00DF6155" w:rsidP="00DF6155">
      <w:proofErr w:type="spellStart"/>
      <w:r>
        <w:t>Halagueno</w:t>
      </w:r>
      <w:proofErr w:type="spellEnd"/>
      <w:r>
        <w:t xml:space="preserve"> Street, Room #204, Carlsbad, NM 88221 until 3:00 p.m. (Local Time), Thursday, November</w:t>
      </w:r>
    </w:p>
    <w:p w:rsidR="00DF6155" w:rsidRDefault="00DF6155" w:rsidP="00DF6155">
      <w:r>
        <w:t>18, 2021 and then at said office publicly opened and read aloud.</w:t>
      </w:r>
    </w:p>
    <w:p w:rsidR="00DF6155" w:rsidRDefault="00DF6155" w:rsidP="00DF6155"/>
    <w:p w:rsidR="00DF6155" w:rsidRDefault="00DF6155" w:rsidP="00DF6155">
      <w:r>
        <w:t>Project Description: This project consists of the installation of 1,450 linear feet of 8-inch force main and</w:t>
      </w:r>
    </w:p>
    <w:p w:rsidR="00DF6155" w:rsidRDefault="00DF6155" w:rsidP="00DF6155">
      <w:proofErr w:type="gramStart"/>
      <w:r>
        <w:t>associated</w:t>
      </w:r>
      <w:proofErr w:type="gramEnd"/>
      <w:r>
        <w:t xml:space="preserve"> appurtenances including rehabilitation of existing manholes and pavement patch.</w:t>
      </w:r>
    </w:p>
    <w:p w:rsidR="00DF6155" w:rsidRDefault="00DF6155" w:rsidP="00DF6155"/>
    <w:p w:rsidR="00DF6155" w:rsidRDefault="00DF6155" w:rsidP="00DF6155">
      <w:r>
        <w:t>The Bidding Documents may be examined at the following locations:</w:t>
      </w:r>
    </w:p>
    <w:p w:rsidR="00DF6155" w:rsidRDefault="00DF6155" w:rsidP="00DF6155"/>
    <w:p w:rsidR="00DF6155" w:rsidRPr="00DF6155" w:rsidRDefault="00DF6155" w:rsidP="00DF6155">
      <w:pPr>
        <w:rPr>
          <w:u w:val="single"/>
        </w:rPr>
      </w:pPr>
      <w:r w:rsidRPr="00DF6155">
        <w:rPr>
          <w:u w:val="single"/>
        </w:rPr>
        <w:t>Construction Reporter, 4901 McLeod Rd. NE Suite 200A, Albuquerque, NM 87109 (505) 243-9793</w:t>
      </w:r>
    </w:p>
    <w:p w:rsidR="00DF6155" w:rsidRPr="00DF6155" w:rsidRDefault="00DF6155" w:rsidP="00DF6155">
      <w:pPr>
        <w:rPr>
          <w:u w:val="single"/>
        </w:rPr>
      </w:pPr>
      <w:r w:rsidRPr="00DF6155">
        <w:rPr>
          <w:u w:val="single"/>
        </w:rPr>
        <w:t>Dodge Data &amp; Analytics at: www.construction.com (800) 393-6343</w:t>
      </w:r>
    </w:p>
    <w:p w:rsidR="00DF6155" w:rsidRPr="00DF6155" w:rsidRDefault="00DF6155" w:rsidP="00DF6155">
      <w:pPr>
        <w:rPr>
          <w:u w:val="single"/>
        </w:rPr>
      </w:pPr>
      <w:r w:rsidRPr="00DF6155">
        <w:rPr>
          <w:u w:val="single"/>
        </w:rPr>
        <w:t>Souder, Miller &amp; Associates, 5454 Venice Ave. NE, Suite D, Albuquerque, NM 87113 (505) 299-0942</w:t>
      </w:r>
    </w:p>
    <w:p w:rsidR="00DF6155" w:rsidRDefault="00DF6155" w:rsidP="00DF6155"/>
    <w:p w:rsidR="00DF6155" w:rsidRDefault="00DF6155" w:rsidP="00DF6155">
      <w:r>
        <w:t>Copies of the Bidding Documents in electronic media format may be obtained at the website of the</w:t>
      </w:r>
    </w:p>
    <w:p w:rsidR="00DF6155" w:rsidRDefault="00DF6155" w:rsidP="00DF6155">
      <w:r>
        <w:t>ENGINEER, Souder, Miller &amp; Associates, at www.soudermiller.com, at no cost. Bidding Documents may</w:t>
      </w:r>
    </w:p>
    <w:p w:rsidR="00DF6155" w:rsidRDefault="00DF6155" w:rsidP="00DF6155">
      <w:proofErr w:type="gramStart"/>
      <w:r>
        <w:t>also</w:t>
      </w:r>
      <w:proofErr w:type="gramEnd"/>
      <w:r>
        <w:t xml:space="preserve"> be accessed from the City of Carlsbad bid advertisement online portal. Bidders are responsible for</w:t>
      </w:r>
    </w:p>
    <w:p w:rsidR="00DF6155" w:rsidRDefault="00DF6155" w:rsidP="00DF6155">
      <w:proofErr w:type="gramStart"/>
      <w:r>
        <w:t>monitoring</w:t>
      </w:r>
      <w:proofErr w:type="gramEnd"/>
      <w:r>
        <w:t xml:space="preserve"> the website referenced above for notifications of changes and addenda related to this</w:t>
      </w:r>
    </w:p>
    <w:p w:rsidR="00DF6155" w:rsidRDefault="00DF6155" w:rsidP="00DF6155">
      <w:proofErr w:type="gramStart"/>
      <w:r>
        <w:t>project</w:t>
      </w:r>
      <w:proofErr w:type="gramEnd"/>
      <w:r>
        <w:t>.</w:t>
      </w:r>
    </w:p>
    <w:p w:rsidR="00DF6155" w:rsidRDefault="00DF6155" w:rsidP="00DF6155"/>
    <w:p w:rsidR="00DF6155" w:rsidRDefault="00DF6155" w:rsidP="00DF6155">
      <w:r>
        <w:t>Resident Contractor and Resident Veteran Contractor Preferences shall apply to this Project per Section</w:t>
      </w:r>
    </w:p>
    <w:p w:rsidR="00DF6155" w:rsidRDefault="00DF6155" w:rsidP="00DF6155">
      <w:r>
        <w:t>13-1-21 NMSA 1978 (as amended).</w:t>
      </w:r>
    </w:p>
    <w:p w:rsidR="009E7AA6" w:rsidRDefault="00DF6155" w:rsidP="00DF6155">
      <w:r>
        <w:lastRenderedPageBreak/>
        <w:t>A PRE-BID MEETING will be held at the intersection of Old Cavern Highway and E. Rose Street on October</w:t>
      </w:r>
      <w:r>
        <w:t xml:space="preserve"> </w:t>
      </w:r>
      <w:r>
        <w:t>26, 2021 at 11:30 a.m.</w:t>
      </w:r>
    </w:p>
    <w:p w:rsidR="00DF6155" w:rsidRDefault="00DF6155" w:rsidP="00DF6155"/>
    <w:p w:rsidR="00DF6155" w:rsidRDefault="009E500A" w:rsidP="00DF6155">
      <w:r>
        <w:t xml:space="preserve">/s/ </w:t>
      </w:r>
      <w:r w:rsidR="00DF6155">
        <w:t>Matt Fletcher, CPO</w:t>
      </w:r>
      <w:bookmarkStart w:id="0" w:name="_GoBack"/>
      <w:bookmarkEnd w:id="0"/>
    </w:p>
    <w:p w:rsidR="00DF6155" w:rsidRDefault="00DF6155" w:rsidP="00DF6155">
      <w:r>
        <w:t>City of Carlsbad</w:t>
      </w:r>
    </w:p>
    <w:sectPr w:rsidR="00DF61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155"/>
    <w:rsid w:val="009E500A"/>
    <w:rsid w:val="009E7AA6"/>
    <w:rsid w:val="00DF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D8BF2"/>
  <w15:chartTrackingRefBased/>
  <w15:docId w15:val="{EC3E3D1B-6838-45E3-8F36-B0112ACA1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Carlsbad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Fletcher</dc:creator>
  <cp:keywords/>
  <dc:description/>
  <cp:lastModifiedBy>Matt Fletcher</cp:lastModifiedBy>
  <cp:revision>1</cp:revision>
  <dcterms:created xsi:type="dcterms:W3CDTF">2021-10-12T16:26:00Z</dcterms:created>
  <dcterms:modified xsi:type="dcterms:W3CDTF">2021-10-12T16:38:00Z</dcterms:modified>
</cp:coreProperties>
</file>