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</w:t>
      </w:r>
      <w:r w:rsidR="008B2BFB">
        <w:rPr>
          <w:rFonts w:ascii="Times New Roman" w:hAnsi="Times New Roman" w:cs="Times New Roman"/>
          <w:b/>
          <w:sz w:val="24"/>
          <w:szCs w:val="24"/>
        </w:rPr>
        <w:t>2</w:t>
      </w:r>
    </w:p>
    <w:p w:rsidR="006C745A" w:rsidRPr="00EC21B2" w:rsidRDefault="006C745A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5A6968" w:rsidRPr="00BB1A68">
        <w:rPr>
          <w:rFonts w:ascii="Times New Roman" w:hAnsi="Times New Roman" w:cs="Times New Roman"/>
          <w:b/>
        </w:rPr>
        <w:t xml:space="preserve">March </w:t>
      </w:r>
      <w:r w:rsidR="003B364D" w:rsidRPr="00BB1A68">
        <w:rPr>
          <w:rFonts w:ascii="Times New Roman" w:hAnsi="Times New Roman" w:cs="Times New Roman"/>
          <w:b/>
        </w:rPr>
        <w:t>1</w:t>
      </w:r>
      <w:r w:rsidR="00BB1A68" w:rsidRPr="00BB1A68">
        <w:rPr>
          <w:rFonts w:ascii="Times New Roman" w:hAnsi="Times New Roman" w:cs="Times New Roman"/>
          <w:b/>
        </w:rPr>
        <w:t>9</w:t>
      </w:r>
      <w:r w:rsidR="005A6968" w:rsidRPr="00BB1A68">
        <w:rPr>
          <w:rFonts w:ascii="Times New Roman" w:hAnsi="Times New Roman" w:cs="Times New Roman"/>
          <w:b/>
        </w:rPr>
        <w:t xml:space="preserve">, </w:t>
      </w:r>
      <w:r w:rsidRPr="00BB1A68">
        <w:rPr>
          <w:rFonts w:ascii="Times New Roman" w:hAnsi="Times New Roman" w:cs="Times New Roman"/>
          <w:b/>
        </w:rPr>
        <w:t>20</w:t>
      </w:r>
      <w:r w:rsidR="00B03108" w:rsidRPr="00BB1A68">
        <w:rPr>
          <w:rFonts w:ascii="Times New Roman" w:hAnsi="Times New Roman" w:cs="Times New Roman"/>
          <w:b/>
        </w:rPr>
        <w:t>20</w:t>
      </w:r>
    </w:p>
    <w:p w:rsidR="00703770" w:rsidRPr="00C478BB" w:rsidRDefault="00F52351" w:rsidP="00C478BB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>RFP No</w:t>
      </w:r>
      <w:r w:rsidR="00866563" w:rsidRPr="00C478BB">
        <w:rPr>
          <w:rFonts w:ascii="Times New Roman" w:hAnsi="Times New Roman" w:cs="Times New Roman"/>
          <w:b/>
        </w:rPr>
        <w:t xml:space="preserve">. </w:t>
      </w:r>
      <w:r w:rsidR="00C478BB" w:rsidRPr="00C478BB">
        <w:rPr>
          <w:rFonts w:ascii="Times New Roman" w:hAnsi="Times New Roman" w:cs="Times New Roman"/>
          <w:b/>
          <w:u w:val="single"/>
        </w:rPr>
        <w:t>RFPWHCON0120</w:t>
      </w:r>
    </w:p>
    <w:p w:rsidR="00F52351" w:rsidRPr="00703770" w:rsidRDefault="00C478BB" w:rsidP="00F52351">
      <w:pPr>
        <w:rPr>
          <w:rFonts w:ascii="Times New Roman" w:hAnsi="Times New Roman" w:cs="Times New Roman"/>
          <w:b/>
          <w:u w:val="single"/>
        </w:rPr>
      </w:pPr>
      <w:r w:rsidRPr="00C478BB">
        <w:rPr>
          <w:rFonts w:ascii="Times New Roman" w:hAnsi="Times New Roman" w:cs="Times New Roman"/>
          <w:b/>
          <w:u w:val="single"/>
        </w:rPr>
        <w:t>WASTE HAULING SERVICES – ST. LOUIS AREA DISTRICT PARTNERSHIP</w:t>
      </w:r>
      <w:r w:rsidRPr="00C478BB">
        <w:rPr>
          <w:rFonts w:ascii="Times New Roman" w:hAnsi="Times New Roman" w:cs="Times New Roman"/>
          <w:b/>
        </w:rPr>
        <w:t xml:space="preserve"> </w:t>
      </w:r>
    </w:p>
    <w:p w:rsidR="00C478BB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above named project is amended as noted in this Addendum. </w:t>
      </w:r>
    </w:p>
    <w:p w:rsidR="00C03731" w:rsidRDefault="00C03731" w:rsidP="00C03731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This Addendum consists of questions and Rockwood School District’s respo</w:t>
      </w:r>
      <w:bookmarkStart w:id="0" w:name="_GoBack"/>
      <w:bookmarkEnd w:id="0"/>
      <w:r>
        <w:rPr>
          <w:rFonts w:ascii="Times New Roman" w:hAnsi="Times New Roman"/>
        </w:rPr>
        <w:t>nses.</w:t>
      </w:r>
    </w:p>
    <w:p w:rsidR="008B2BFB" w:rsidRPr="008B2BFB" w:rsidRDefault="008B2BFB" w:rsidP="00866563">
      <w:pPr>
        <w:rPr>
          <w:rFonts w:ascii="Times New Roman" w:hAnsi="Times New Roman" w:cs="Times New Roman"/>
          <w:b/>
          <w:u w:val="single"/>
        </w:rPr>
      </w:pPr>
      <w:r w:rsidRPr="008B2BFB">
        <w:rPr>
          <w:rFonts w:ascii="Times New Roman" w:hAnsi="Times New Roman" w:cs="Times New Roman"/>
          <w:b/>
          <w:u w:val="single"/>
        </w:rPr>
        <w:t>E-Scrap</w:t>
      </w:r>
      <w:r w:rsidR="00AB265A">
        <w:rPr>
          <w:rFonts w:ascii="Times New Roman" w:hAnsi="Times New Roman" w:cs="Times New Roman"/>
          <w:b/>
          <w:u w:val="single"/>
        </w:rPr>
        <w:t xml:space="preserve"> Recycling Service</w:t>
      </w:r>
    </w:p>
    <w:p w:rsidR="008B2BFB" w:rsidRDefault="008B2BFB" w:rsidP="00866563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1. </w:t>
      </w:r>
      <w:r w:rsidRPr="008B2BFB">
        <w:rPr>
          <w:rFonts w:ascii="Times New Roman" w:hAnsi="Times New Roman" w:cs="Times New Roman"/>
        </w:rPr>
        <w:t>Regarding the equipment for this service, is this equipment that has already gone through the </w:t>
      </w:r>
      <w:hyperlink r:id="rId8" w:tgtFrame="_blank" w:history="1">
        <w:r w:rsidRPr="008B2BFB">
          <w:rPr>
            <w:rStyle w:val="Hyperlink"/>
            <w:rFonts w:ascii="Times New Roman" w:hAnsi="Times New Roman" w:cs="Times New Roman"/>
          </w:rPr>
          <w:t>govdeals.org</w:t>
        </w:r>
      </w:hyperlink>
      <w:r w:rsidRPr="008B2BFB">
        <w:rPr>
          <w:rFonts w:ascii="Times New Roman" w:hAnsi="Times New Roman" w:cs="Times New Roman"/>
        </w:rPr>
        <w:t> auction process and are the units deemed too old or non-functioning and therefore will be picked up for recycling?</w:t>
      </w:r>
      <w:r>
        <w:rPr>
          <w:rFonts w:ascii="Times New Roman" w:hAnsi="Times New Roman" w:cs="Times New Roman"/>
        </w:rPr>
        <w:t xml:space="preserve"> </w:t>
      </w:r>
      <w:r w:rsidRPr="008B2BFB">
        <w:rPr>
          <w:rFonts w:ascii="Times New Roman" w:hAnsi="Times New Roman" w:cs="Times New Roman"/>
          <w:color w:val="FF0000"/>
        </w:rPr>
        <w:t>Yes, the recycled items have already gone through the auction process. They may or may not be in working condition</w:t>
      </w:r>
      <w:r>
        <w:rPr>
          <w:rFonts w:ascii="Times New Roman" w:hAnsi="Times New Roman" w:cs="Times New Roman"/>
          <w:color w:val="FF0000"/>
        </w:rPr>
        <w:t>.</w:t>
      </w:r>
    </w:p>
    <w:p w:rsidR="008B2BFB" w:rsidRPr="009E537A" w:rsidRDefault="008B2BFB" w:rsidP="00866563">
      <w:pPr>
        <w:rPr>
          <w:rFonts w:ascii="Times New Roman" w:hAnsi="Times New Roman" w:cs="Times New Roman"/>
          <w:color w:val="FF0000"/>
        </w:rPr>
      </w:pPr>
      <w:r w:rsidRPr="00E86426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color w:val="FF0000"/>
        </w:rPr>
        <w:t xml:space="preserve"> </w:t>
      </w:r>
      <w:r w:rsidR="00BB1A68" w:rsidRPr="00BB1A68">
        <w:rPr>
          <w:rFonts w:ascii="Times New Roman" w:hAnsi="Times New Roman" w:cs="Times New Roman"/>
        </w:rPr>
        <w:t>Do you require</w:t>
      </w:r>
      <w:r w:rsidRPr="00BB1A68">
        <w:rPr>
          <w:rFonts w:ascii="Times New Roman" w:hAnsi="Times New Roman" w:cs="Times New Roman"/>
        </w:rPr>
        <w:t xml:space="preserve"> certified </w:t>
      </w:r>
      <w:r w:rsidRPr="008B2BFB">
        <w:rPr>
          <w:rFonts w:ascii="Times New Roman" w:hAnsi="Times New Roman" w:cs="Times New Roman"/>
        </w:rPr>
        <w:t>destruction</w:t>
      </w:r>
      <w:r w:rsidR="00BB1A68">
        <w:rPr>
          <w:rFonts w:ascii="Times New Roman" w:hAnsi="Times New Roman" w:cs="Times New Roman"/>
        </w:rPr>
        <w:t xml:space="preserve"> of equipment with record of each individual serial number or will quantities only be acceptable?</w:t>
      </w:r>
      <w:r w:rsidR="009E537A">
        <w:rPr>
          <w:rFonts w:ascii="Times New Roman" w:hAnsi="Times New Roman" w:cs="Times New Roman"/>
        </w:rPr>
        <w:t xml:space="preserve"> </w:t>
      </w:r>
      <w:r w:rsidR="009E537A" w:rsidRPr="009E537A">
        <w:rPr>
          <w:rFonts w:ascii="Times New Roman" w:hAnsi="Times New Roman" w:cs="Times New Roman"/>
          <w:color w:val="FF0000"/>
        </w:rPr>
        <w:t>Quantities are preferred over itemized serial numbers.</w:t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</w:t>
      </w:r>
      <w:r w:rsidR="008B2BFB">
        <w:rPr>
          <w:rFonts w:ascii="Times New Roman" w:hAnsi="Times New Roman" w:cs="Times New Roman"/>
        </w:rPr>
        <w:t>2</w:t>
      </w:r>
    </w:p>
    <w:sectPr w:rsidR="00D74E7C" w:rsidRPr="00CA2AF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6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51"/>
    <w:rsid w:val="00025D69"/>
    <w:rsid w:val="000C3DA9"/>
    <w:rsid w:val="00114339"/>
    <w:rsid w:val="001F5764"/>
    <w:rsid w:val="001F7B27"/>
    <w:rsid w:val="0025427A"/>
    <w:rsid w:val="00287CB1"/>
    <w:rsid w:val="003B364D"/>
    <w:rsid w:val="00406ED5"/>
    <w:rsid w:val="0042716D"/>
    <w:rsid w:val="00480ACD"/>
    <w:rsid w:val="004C7CC5"/>
    <w:rsid w:val="005812A3"/>
    <w:rsid w:val="005A6968"/>
    <w:rsid w:val="005C01A2"/>
    <w:rsid w:val="00680898"/>
    <w:rsid w:val="006B1A53"/>
    <w:rsid w:val="006B6AAB"/>
    <w:rsid w:val="006C745A"/>
    <w:rsid w:val="00703770"/>
    <w:rsid w:val="00744844"/>
    <w:rsid w:val="00780A46"/>
    <w:rsid w:val="007B5C2C"/>
    <w:rsid w:val="007D12F4"/>
    <w:rsid w:val="007F4578"/>
    <w:rsid w:val="00866563"/>
    <w:rsid w:val="008B2BFB"/>
    <w:rsid w:val="008B45F5"/>
    <w:rsid w:val="008E289B"/>
    <w:rsid w:val="009770DE"/>
    <w:rsid w:val="0099360F"/>
    <w:rsid w:val="009E537A"/>
    <w:rsid w:val="00A65CF5"/>
    <w:rsid w:val="00A82D6B"/>
    <w:rsid w:val="00A84B4C"/>
    <w:rsid w:val="00A84FF7"/>
    <w:rsid w:val="00A91378"/>
    <w:rsid w:val="00AB265A"/>
    <w:rsid w:val="00AB6BE9"/>
    <w:rsid w:val="00B03108"/>
    <w:rsid w:val="00B66CB3"/>
    <w:rsid w:val="00B75394"/>
    <w:rsid w:val="00B9496C"/>
    <w:rsid w:val="00BA3D86"/>
    <w:rsid w:val="00BB1A68"/>
    <w:rsid w:val="00BB21FC"/>
    <w:rsid w:val="00BD4387"/>
    <w:rsid w:val="00BD6041"/>
    <w:rsid w:val="00C02925"/>
    <w:rsid w:val="00C03731"/>
    <w:rsid w:val="00C478BB"/>
    <w:rsid w:val="00CA2AF2"/>
    <w:rsid w:val="00D74E7C"/>
    <w:rsid w:val="00E124AD"/>
    <w:rsid w:val="00E221AB"/>
    <w:rsid w:val="00E86426"/>
    <w:rsid w:val="00EC21B2"/>
    <w:rsid w:val="00EF40E8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AA8A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deals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dmo.org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8</cp:revision>
  <dcterms:created xsi:type="dcterms:W3CDTF">2020-03-11T21:11:00Z</dcterms:created>
  <dcterms:modified xsi:type="dcterms:W3CDTF">2020-03-19T16:54:00Z</dcterms:modified>
</cp:coreProperties>
</file>