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F4" w:rsidRDefault="00DC44F4" w:rsidP="00DC44F4">
      <w:pPr>
        <w:ind w:firstLine="5040"/>
        <w:jc w:val="both"/>
        <w:rPr>
          <w:rFonts w:ascii="Times New Roman" w:hAnsi="Times New Roman"/>
        </w:rPr>
      </w:pPr>
    </w:p>
    <w:p w:rsidR="00DC44F4" w:rsidRDefault="00DC44F4" w:rsidP="00DC44F4">
      <w:pPr>
        <w:ind w:firstLine="5040"/>
        <w:jc w:val="both"/>
        <w:rPr>
          <w:rFonts w:ascii="Times New Roman" w:hAnsi="Times New Roman"/>
        </w:rPr>
      </w:pPr>
    </w:p>
    <w:p w:rsidR="00DC44F4" w:rsidRDefault="00DC44F4" w:rsidP="00DC44F4">
      <w:pPr>
        <w:ind w:firstLine="5040"/>
        <w:jc w:val="both"/>
        <w:rPr>
          <w:rFonts w:ascii="Times New Roman" w:hAnsi="Times New Roman"/>
        </w:rPr>
      </w:pPr>
    </w:p>
    <w:p w:rsidR="00DC44F4" w:rsidRDefault="00DC44F4" w:rsidP="00DC44F4">
      <w:pPr>
        <w:ind w:firstLine="5040"/>
        <w:jc w:val="both"/>
        <w:rPr>
          <w:rFonts w:ascii="Times New Roman" w:hAnsi="Times New Roman"/>
        </w:rPr>
      </w:pPr>
    </w:p>
    <w:p w:rsidR="00DC44F4" w:rsidRDefault="00DC44F4" w:rsidP="00DC44F4">
      <w:pPr>
        <w:ind w:firstLine="5040"/>
        <w:jc w:val="both"/>
        <w:rPr>
          <w:rFonts w:ascii="Times New Roman" w:hAnsi="Times New Roman"/>
        </w:rPr>
      </w:pPr>
    </w:p>
    <w:p w:rsidR="00DC44F4" w:rsidRDefault="00DC44F4" w:rsidP="00DC44F4">
      <w:pPr>
        <w:ind w:firstLine="5040"/>
        <w:jc w:val="both"/>
        <w:rPr>
          <w:rFonts w:ascii="Times New Roman" w:hAnsi="Times New Roman"/>
        </w:rPr>
      </w:pPr>
    </w:p>
    <w:p w:rsidR="00DC44F4" w:rsidRDefault="00DC44F4" w:rsidP="00DC44F4">
      <w:pPr>
        <w:ind w:firstLine="5040"/>
        <w:jc w:val="both"/>
        <w:rPr>
          <w:rFonts w:ascii="Times New Roman" w:hAnsi="Times New Roman"/>
        </w:rPr>
      </w:pPr>
    </w:p>
    <w:p w:rsidR="00DC44F4" w:rsidRPr="006D0435" w:rsidRDefault="00DC44F4" w:rsidP="00DC44F4">
      <w:pPr>
        <w:ind w:firstLine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April 6, 2018</w:t>
      </w:r>
    </w:p>
    <w:p w:rsidR="00DC44F4" w:rsidRPr="006D0435" w:rsidRDefault="00DC44F4" w:rsidP="00DC44F4">
      <w:pPr>
        <w:jc w:val="both"/>
        <w:rPr>
          <w:rFonts w:ascii="Times New Roman" w:hAnsi="Times New Roman"/>
        </w:rPr>
      </w:pPr>
    </w:p>
    <w:p w:rsidR="00DC44F4" w:rsidRPr="006D0435" w:rsidRDefault="00DC44F4" w:rsidP="00DC44F4">
      <w:pPr>
        <w:jc w:val="both"/>
        <w:rPr>
          <w:rFonts w:ascii="Times New Roman" w:hAnsi="Times New Roman"/>
        </w:rPr>
      </w:pPr>
    </w:p>
    <w:p w:rsidR="00DC44F4" w:rsidRPr="006D0435" w:rsidRDefault="00DC44F4" w:rsidP="00DC44F4">
      <w:pPr>
        <w:ind w:firstLine="2880"/>
        <w:jc w:val="both"/>
        <w:rPr>
          <w:rFonts w:ascii="Times New Roman" w:hAnsi="Times New Roman"/>
        </w:rPr>
      </w:pPr>
    </w:p>
    <w:p w:rsidR="00DC44F4" w:rsidRPr="006D0435" w:rsidRDefault="00DC44F4" w:rsidP="00DC44F4">
      <w:pPr>
        <w:jc w:val="both"/>
        <w:rPr>
          <w:rFonts w:ascii="Times New Roman" w:hAnsi="Times New Roman"/>
        </w:rPr>
      </w:pPr>
    </w:p>
    <w:p w:rsidR="00DC44F4" w:rsidRPr="006D0435" w:rsidRDefault="00DC44F4" w:rsidP="00DC44F4">
      <w:pPr>
        <w:tabs>
          <w:tab w:val="center" w:pos="4680"/>
        </w:tabs>
        <w:jc w:val="both"/>
        <w:rPr>
          <w:rFonts w:ascii="Times New Roman" w:hAnsi="Times New Roman"/>
        </w:rPr>
      </w:pPr>
      <w:r w:rsidRPr="006D0435">
        <w:rPr>
          <w:rFonts w:ascii="Times New Roman" w:hAnsi="Times New Roman"/>
          <w:b/>
          <w:bCs/>
        </w:rPr>
        <w:tab/>
        <w:t>PUBLIC NOTICE</w:t>
      </w:r>
    </w:p>
    <w:p w:rsidR="00DC44F4" w:rsidRPr="006D0435" w:rsidRDefault="00DC44F4" w:rsidP="00DC44F4">
      <w:pPr>
        <w:jc w:val="both"/>
        <w:rPr>
          <w:rFonts w:ascii="Times New Roman" w:hAnsi="Times New Roman"/>
        </w:rPr>
      </w:pPr>
    </w:p>
    <w:p w:rsidR="00DC44F4" w:rsidRPr="006D0435" w:rsidRDefault="00DC44F4" w:rsidP="00DC44F4">
      <w:pPr>
        <w:jc w:val="both"/>
        <w:rPr>
          <w:rFonts w:ascii="Times New Roman" w:hAnsi="Times New Roman"/>
        </w:rPr>
      </w:pPr>
    </w:p>
    <w:p w:rsidR="00DC44F4" w:rsidRPr="006D0435" w:rsidRDefault="00DC44F4" w:rsidP="00DC44F4">
      <w:pPr>
        <w:ind w:firstLine="720"/>
        <w:jc w:val="both"/>
        <w:rPr>
          <w:rFonts w:ascii="Times New Roman" w:hAnsi="Times New Roman"/>
        </w:rPr>
      </w:pPr>
      <w:r w:rsidRPr="006D0435">
        <w:rPr>
          <w:rFonts w:ascii="Times New Roman" w:hAnsi="Times New Roman"/>
        </w:rPr>
        <w:t xml:space="preserve">Williamson County is accepting bids for </w:t>
      </w:r>
      <w:r>
        <w:rPr>
          <w:rFonts w:ascii="Times New Roman" w:hAnsi="Times New Roman"/>
        </w:rPr>
        <w:t xml:space="preserve">the renovation and addition to the Fairview Recreation Center, 2714 Fairview Boulevard, Fairview, TN. </w:t>
      </w:r>
      <w:r w:rsidRPr="006D0435">
        <w:rPr>
          <w:rFonts w:ascii="Times New Roman" w:hAnsi="Times New Roman"/>
        </w:rPr>
        <w:t xml:space="preserve"> A pre-bid conference will be held on </w:t>
      </w:r>
      <w:r>
        <w:rPr>
          <w:rFonts w:ascii="Times New Roman" w:hAnsi="Times New Roman"/>
        </w:rPr>
        <w:t>April 26, 2018, 2:00 p.m. at the project site.</w:t>
      </w:r>
      <w:r w:rsidRPr="006D0435">
        <w:rPr>
          <w:rFonts w:ascii="Times New Roman" w:hAnsi="Times New Roman"/>
        </w:rPr>
        <w:t xml:space="preserve">  Bids will be opened </w:t>
      </w:r>
      <w:r>
        <w:rPr>
          <w:rFonts w:ascii="Times New Roman" w:hAnsi="Times New Roman"/>
        </w:rPr>
        <w:t>May 10, 2018</w:t>
      </w:r>
      <w:r w:rsidRPr="006D0435">
        <w:rPr>
          <w:rFonts w:ascii="Times New Roman" w:hAnsi="Times New Roman"/>
        </w:rPr>
        <w:t xml:space="preserve">, 2:00 p.m. For additional information, contact </w:t>
      </w:r>
      <w:r>
        <w:rPr>
          <w:rFonts w:ascii="Times New Roman" w:hAnsi="Times New Roman"/>
        </w:rPr>
        <w:t>C&amp;I Design, 615-599-2525</w:t>
      </w:r>
      <w:r w:rsidRPr="006D0435">
        <w:rPr>
          <w:rFonts w:ascii="Times New Roman" w:hAnsi="Times New Roman"/>
        </w:rPr>
        <w:t>.</w:t>
      </w:r>
    </w:p>
    <w:p w:rsidR="00DC44F4" w:rsidRPr="006D0435" w:rsidRDefault="00DC44F4" w:rsidP="00DC44F4">
      <w:pPr>
        <w:jc w:val="both"/>
        <w:rPr>
          <w:rFonts w:ascii="Times New Roman" w:hAnsi="Times New Roman"/>
        </w:rPr>
      </w:pPr>
    </w:p>
    <w:p w:rsidR="00DC44F4" w:rsidRPr="006D0435" w:rsidRDefault="00DC44F4" w:rsidP="00DC44F4">
      <w:pPr>
        <w:jc w:val="both"/>
        <w:rPr>
          <w:rFonts w:ascii="Times New Roman" w:hAnsi="Times New Roman"/>
        </w:rPr>
      </w:pPr>
    </w:p>
    <w:p w:rsidR="00DC44F4" w:rsidRPr="006D0435" w:rsidRDefault="00DC44F4" w:rsidP="00DC44F4">
      <w:pPr>
        <w:jc w:val="both"/>
        <w:rPr>
          <w:rFonts w:ascii="Times New Roman" w:hAnsi="Times New Roman"/>
        </w:rPr>
      </w:pPr>
    </w:p>
    <w:p w:rsidR="00DC44F4" w:rsidRPr="006D0435" w:rsidRDefault="00DC44F4" w:rsidP="00DC44F4">
      <w:pPr>
        <w:jc w:val="both"/>
        <w:rPr>
          <w:rFonts w:ascii="Times New Roman" w:hAnsi="Times New Roman"/>
        </w:rPr>
      </w:pPr>
    </w:p>
    <w:p w:rsidR="00DC44F4" w:rsidRPr="006D0435" w:rsidRDefault="00DC44F4" w:rsidP="00DC44F4">
      <w:pPr>
        <w:jc w:val="both"/>
        <w:rPr>
          <w:rFonts w:ascii="Times New Roman" w:hAnsi="Times New Roman"/>
        </w:rPr>
      </w:pPr>
    </w:p>
    <w:p w:rsidR="00DC44F4" w:rsidRPr="006D0435" w:rsidRDefault="00DC44F4" w:rsidP="00DC44F4">
      <w:pPr>
        <w:jc w:val="both"/>
        <w:rPr>
          <w:rFonts w:ascii="Times New Roman" w:hAnsi="Times New Roman"/>
        </w:rPr>
      </w:pPr>
    </w:p>
    <w:p w:rsidR="00DC44F4" w:rsidRDefault="00DC44F4" w:rsidP="00DC44F4">
      <w:pPr>
        <w:tabs>
          <w:tab w:val="left" w:pos="990"/>
        </w:tabs>
        <w:rPr>
          <w:rFonts w:ascii="Times New Roman" w:hAnsi="Times New Roman"/>
        </w:rPr>
      </w:pPr>
      <w:bookmarkStart w:id="0" w:name="_GoBack"/>
      <w:bookmarkEnd w:id="0"/>
    </w:p>
    <w:p w:rsidR="00B83BB2" w:rsidRDefault="00B83BB2"/>
    <w:sectPr w:rsidR="00B83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ehiv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F4"/>
    <w:rsid w:val="00163185"/>
    <w:rsid w:val="00B83BB2"/>
    <w:rsid w:val="00B83FCF"/>
    <w:rsid w:val="00D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74ABE-0C14-4B3D-82BC-14E62BB4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4F4"/>
    <w:pPr>
      <w:widowControl w:val="0"/>
      <w:autoSpaceDE w:val="0"/>
      <w:autoSpaceDN w:val="0"/>
      <w:adjustRightInd w:val="0"/>
      <w:spacing w:after="0" w:line="240" w:lineRule="auto"/>
    </w:pPr>
    <w:rPr>
      <w:rFonts w:ascii="Beehive" w:eastAsia="Times New Roman" w:hAnsi="Beehi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Williamson County Government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Mitchell</dc:creator>
  <cp:keywords/>
  <dc:description/>
  <cp:lastModifiedBy>Leslie Mitchell</cp:lastModifiedBy>
  <cp:revision>3</cp:revision>
  <dcterms:created xsi:type="dcterms:W3CDTF">2018-04-06T17:06:00Z</dcterms:created>
  <dcterms:modified xsi:type="dcterms:W3CDTF">2018-04-06T17:19:00Z</dcterms:modified>
</cp:coreProperties>
</file>