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3C" w:rsidRDefault="00A2533C" w:rsidP="00A2533C">
      <w:pPr>
        <w:spacing w:after="0" w:line="240" w:lineRule="auto"/>
        <w:ind w:left="2880" w:firstLine="720"/>
      </w:pPr>
      <w:bookmarkStart w:id="0" w:name="_GoBack"/>
      <w:bookmarkEnd w:id="0"/>
    </w:p>
    <w:p w:rsidR="0030712B" w:rsidRPr="00712476" w:rsidRDefault="0030712B" w:rsidP="00A2533C">
      <w:pPr>
        <w:spacing w:after="0" w:line="240" w:lineRule="auto"/>
        <w:ind w:left="2880" w:firstLine="720"/>
        <w:rPr>
          <w:rFonts w:ascii="Times New Roman" w:hAnsi="Times New Roman" w:cs="Times New Roman"/>
          <w:b/>
          <w:sz w:val="20"/>
          <w:szCs w:val="20"/>
          <w:u w:val="single"/>
        </w:rPr>
      </w:pPr>
      <w:r w:rsidRPr="00712476">
        <w:rPr>
          <w:rFonts w:ascii="Times New Roman" w:hAnsi="Times New Roman" w:cs="Times New Roman"/>
          <w:b/>
          <w:sz w:val="20"/>
          <w:szCs w:val="20"/>
          <w:u w:val="single"/>
        </w:rPr>
        <w:t>INVITATION TO BID</w:t>
      </w:r>
    </w:p>
    <w:p w:rsidR="0030712B" w:rsidRPr="00712476" w:rsidRDefault="0030712B" w:rsidP="0030712B">
      <w:pPr>
        <w:spacing w:after="0" w:line="240" w:lineRule="auto"/>
        <w:jc w:val="center"/>
        <w:rPr>
          <w:rFonts w:ascii="Times New Roman" w:hAnsi="Times New Roman" w:cs="Times New Roman"/>
          <w:sz w:val="20"/>
          <w:szCs w:val="20"/>
        </w:rPr>
      </w:pPr>
    </w:p>
    <w:p w:rsidR="0030712B" w:rsidRPr="00712476" w:rsidRDefault="0030712B" w:rsidP="0030712B">
      <w:pPr>
        <w:spacing w:after="0" w:line="240" w:lineRule="auto"/>
        <w:jc w:val="center"/>
        <w:rPr>
          <w:rFonts w:ascii="Times New Roman" w:hAnsi="Times New Roman" w:cs="Times New Roman"/>
          <w:b/>
          <w:sz w:val="20"/>
          <w:szCs w:val="20"/>
        </w:rPr>
      </w:pPr>
      <w:r w:rsidRPr="00712476">
        <w:rPr>
          <w:rFonts w:ascii="Times New Roman" w:hAnsi="Times New Roman" w:cs="Times New Roman"/>
          <w:b/>
          <w:sz w:val="20"/>
          <w:szCs w:val="20"/>
        </w:rPr>
        <w:t>Office of the Hamblen County Mayor</w:t>
      </w:r>
    </w:p>
    <w:p w:rsidR="0030712B" w:rsidRPr="00712476" w:rsidRDefault="0030712B" w:rsidP="0030712B">
      <w:pPr>
        <w:spacing w:after="0" w:line="240" w:lineRule="auto"/>
        <w:jc w:val="center"/>
        <w:rPr>
          <w:rFonts w:ascii="Times New Roman" w:hAnsi="Times New Roman" w:cs="Times New Roman"/>
          <w:sz w:val="20"/>
          <w:szCs w:val="20"/>
        </w:rPr>
      </w:pPr>
      <w:r w:rsidRPr="00712476">
        <w:rPr>
          <w:rFonts w:ascii="Times New Roman" w:hAnsi="Times New Roman" w:cs="Times New Roman"/>
          <w:sz w:val="20"/>
          <w:szCs w:val="20"/>
        </w:rPr>
        <w:t xml:space="preserve">511 West Second North </w:t>
      </w:r>
      <w:proofErr w:type="gramStart"/>
      <w:r w:rsidRPr="00712476">
        <w:rPr>
          <w:rFonts w:ascii="Times New Roman" w:hAnsi="Times New Roman" w:cs="Times New Roman"/>
          <w:sz w:val="20"/>
          <w:szCs w:val="20"/>
        </w:rPr>
        <w:t>Street</w:t>
      </w:r>
      <w:proofErr w:type="gramEnd"/>
    </w:p>
    <w:p w:rsidR="0030712B" w:rsidRPr="00712476" w:rsidRDefault="0030712B" w:rsidP="0030712B">
      <w:pPr>
        <w:spacing w:after="0" w:line="240" w:lineRule="auto"/>
        <w:jc w:val="center"/>
        <w:rPr>
          <w:rFonts w:ascii="Times New Roman" w:hAnsi="Times New Roman" w:cs="Times New Roman"/>
          <w:sz w:val="20"/>
          <w:szCs w:val="20"/>
        </w:rPr>
      </w:pPr>
      <w:r w:rsidRPr="00712476">
        <w:rPr>
          <w:rFonts w:ascii="Times New Roman" w:hAnsi="Times New Roman" w:cs="Times New Roman"/>
          <w:sz w:val="20"/>
          <w:szCs w:val="20"/>
        </w:rPr>
        <w:t>Morristown, TN  37814</w:t>
      </w:r>
    </w:p>
    <w:p w:rsidR="0030712B" w:rsidRPr="00712476" w:rsidRDefault="005B1D29" w:rsidP="005B1D29">
      <w:pPr>
        <w:pBdr>
          <w:bottom w:val="single" w:sz="6" w:space="1" w:color="auto"/>
        </w:pBdr>
        <w:tabs>
          <w:tab w:val="left" w:pos="5733"/>
        </w:tabs>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Invitation is extended to bid</w:t>
      </w:r>
      <w:r w:rsidR="00DA633B" w:rsidRPr="00712476">
        <w:rPr>
          <w:rFonts w:ascii="Times New Roman" w:hAnsi="Times New Roman" w:cs="Times New Roman"/>
          <w:sz w:val="20"/>
          <w:szCs w:val="20"/>
        </w:rPr>
        <w:t xml:space="preserve"> a</w:t>
      </w:r>
      <w:r w:rsidRPr="00712476">
        <w:rPr>
          <w:rFonts w:ascii="Times New Roman" w:hAnsi="Times New Roman" w:cs="Times New Roman"/>
          <w:sz w:val="20"/>
          <w:szCs w:val="20"/>
        </w:rPr>
        <w:t xml:space="preserve"> </w:t>
      </w:r>
      <w:r w:rsidR="006A2CE2" w:rsidRPr="00712476">
        <w:rPr>
          <w:rFonts w:ascii="Times New Roman" w:hAnsi="Times New Roman" w:cs="Times New Roman"/>
          <w:b/>
          <w:sz w:val="20"/>
          <w:szCs w:val="20"/>
          <w:u w:val="single"/>
        </w:rPr>
        <w:t>NEW 2017</w:t>
      </w:r>
      <w:r w:rsidR="00302257" w:rsidRPr="00712476">
        <w:rPr>
          <w:rFonts w:ascii="Times New Roman" w:hAnsi="Times New Roman" w:cs="Times New Roman"/>
          <w:b/>
          <w:sz w:val="20"/>
          <w:szCs w:val="20"/>
          <w:u w:val="single"/>
        </w:rPr>
        <w:t xml:space="preserve"> </w:t>
      </w:r>
      <w:r w:rsidR="00B12192" w:rsidRPr="00712476">
        <w:rPr>
          <w:rFonts w:ascii="Times New Roman" w:hAnsi="Times New Roman" w:cs="Times New Roman"/>
          <w:b/>
          <w:sz w:val="20"/>
          <w:szCs w:val="20"/>
          <w:u w:val="single"/>
        </w:rPr>
        <w:t xml:space="preserve"> (OR NEWER)</w:t>
      </w:r>
      <w:r w:rsidR="00DA633B" w:rsidRPr="00712476">
        <w:rPr>
          <w:rFonts w:ascii="Times New Roman" w:hAnsi="Times New Roman" w:cs="Times New Roman"/>
          <w:b/>
          <w:sz w:val="20"/>
          <w:szCs w:val="20"/>
          <w:u w:val="single"/>
        </w:rPr>
        <w:t xml:space="preserve"> SINGLE AXLE CAB &amp; CHASSIS </w:t>
      </w:r>
      <w:r w:rsidR="00302257" w:rsidRPr="00712476">
        <w:rPr>
          <w:rFonts w:ascii="Times New Roman" w:hAnsi="Times New Roman" w:cs="Times New Roman"/>
          <w:b/>
          <w:sz w:val="20"/>
          <w:szCs w:val="20"/>
          <w:u w:val="single"/>
        </w:rPr>
        <w:t>TO HAVE A</w:t>
      </w:r>
      <w:r w:rsidR="001073FB" w:rsidRPr="00712476">
        <w:rPr>
          <w:rFonts w:ascii="Times New Roman" w:hAnsi="Times New Roman" w:cs="Times New Roman"/>
          <w:b/>
          <w:sz w:val="20"/>
          <w:szCs w:val="20"/>
          <w:u w:val="single"/>
        </w:rPr>
        <w:t xml:space="preserve"> “PAK-MOR” </w:t>
      </w:r>
      <w:r w:rsidR="00302257" w:rsidRPr="00712476">
        <w:rPr>
          <w:rFonts w:ascii="Times New Roman" w:hAnsi="Times New Roman" w:cs="Times New Roman"/>
          <w:b/>
          <w:sz w:val="20"/>
          <w:szCs w:val="20"/>
          <w:u w:val="single"/>
        </w:rPr>
        <w:t xml:space="preserve"> 20 YARD REFUSE DUMP BODY (REAR LOADING)</w:t>
      </w:r>
      <w:r w:rsidR="001073FB" w:rsidRPr="00712476">
        <w:rPr>
          <w:rFonts w:ascii="Times New Roman" w:hAnsi="Times New Roman" w:cs="Times New Roman"/>
          <w:b/>
          <w:sz w:val="20"/>
          <w:szCs w:val="20"/>
          <w:u w:val="single"/>
        </w:rPr>
        <w:t xml:space="preserve"> mounted on it </w:t>
      </w:r>
      <w:r w:rsidR="00302257" w:rsidRPr="00712476">
        <w:rPr>
          <w:rFonts w:ascii="Times New Roman" w:hAnsi="Times New Roman" w:cs="Times New Roman"/>
          <w:b/>
          <w:sz w:val="20"/>
          <w:szCs w:val="20"/>
          <w:u w:val="single"/>
        </w:rPr>
        <w:t xml:space="preserve"> </w:t>
      </w:r>
      <w:r w:rsidRPr="00712476">
        <w:rPr>
          <w:rFonts w:ascii="Times New Roman" w:hAnsi="Times New Roman" w:cs="Times New Roman"/>
          <w:sz w:val="20"/>
          <w:szCs w:val="20"/>
        </w:rPr>
        <w:t>for Hamblen County Government as stated herein.</w:t>
      </w: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 xml:space="preserve">Bidder shall return bid in </w:t>
      </w:r>
      <w:r w:rsidRPr="00712476">
        <w:rPr>
          <w:rFonts w:ascii="Times New Roman" w:hAnsi="Times New Roman" w:cs="Times New Roman"/>
          <w:b/>
          <w:sz w:val="20"/>
          <w:szCs w:val="20"/>
        </w:rPr>
        <w:t>sealed envelope</w:t>
      </w:r>
      <w:r w:rsidRPr="00712476">
        <w:rPr>
          <w:rFonts w:ascii="Times New Roman" w:hAnsi="Times New Roman" w:cs="Times New Roman"/>
          <w:sz w:val="20"/>
          <w:szCs w:val="20"/>
        </w:rPr>
        <w:t xml:space="preserve"> to:</w:t>
      </w: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b/>
          <w:sz w:val="20"/>
          <w:szCs w:val="20"/>
        </w:rPr>
      </w:pPr>
      <w:r w:rsidRPr="00712476">
        <w:rPr>
          <w:rFonts w:ascii="Times New Roman" w:hAnsi="Times New Roman" w:cs="Times New Roman"/>
          <w:sz w:val="20"/>
          <w:szCs w:val="20"/>
        </w:rPr>
        <w:tab/>
      </w:r>
      <w:r w:rsidRPr="00712476">
        <w:rPr>
          <w:rFonts w:ascii="Times New Roman" w:hAnsi="Times New Roman" w:cs="Times New Roman"/>
          <w:b/>
          <w:sz w:val="20"/>
          <w:szCs w:val="20"/>
        </w:rPr>
        <w:t>Hamblen County Mayor’s Office</w:t>
      </w:r>
    </w:p>
    <w:p w:rsidR="0030712B" w:rsidRPr="00712476" w:rsidRDefault="006A2CE2" w:rsidP="0030712B">
      <w:pPr>
        <w:spacing w:after="0" w:line="240" w:lineRule="auto"/>
        <w:rPr>
          <w:rFonts w:ascii="Times New Roman" w:hAnsi="Times New Roman" w:cs="Times New Roman"/>
          <w:b/>
          <w:sz w:val="20"/>
          <w:szCs w:val="20"/>
        </w:rPr>
      </w:pPr>
      <w:r w:rsidRPr="00712476">
        <w:rPr>
          <w:rFonts w:ascii="Times New Roman" w:hAnsi="Times New Roman" w:cs="Times New Roman"/>
          <w:b/>
          <w:sz w:val="20"/>
          <w:szCs w:val="20"/>
        </w:rPr>
        <w:tab/>
        <w:t>Attn:  Wendy Williams</w:t>
      </w:r>
      <w:r w:rsidR="0030712B" w:rsidRPr="00712476">
        <w:rPr>
          <w:rFonts w:ascii="Times New Roman" w:hAnsi="Times New Roman" w:cs="Times New Roman"/>
          <w:b/>
          <w:sz w:val="20"/>
          <w:szCs w:val="20"/>
        </w:rPr>
        <w:t xml:space="preserve">, </w:t>
      </w:r>
      <w:r w:rsidR="004B157E" w:rsidRPr="00712476">
        <w:rPr>
          <w:rFonts w:ascii="Times New Roman" w:hAnsi="Times New Roman" w:cs="Times New Roman"/>
          <w:b/>
          <w:sz w:val="20"/>
          <w:szCs w:val="20"/>
        </w:rPr>
        <w:t>Purchasing Manager</w:t>
      </w:r>
      <w:r w:rsidR="0030712B" w:rsidRPr="00712476">
        <w:rPr>
          <w:rFonts w:ascii="Times New Roman" w:hAnsi="Times New Roman" w:cs="Times New Roman"/>
          <w:b/>
          <w:sz w:val="20"/>
          <w:szCs w:val="20"/>
        </w:rPr>
        <w:tab/>
      </w:r>
    </w:p>
    <w:p w:rsidR="0030712B" w:rsidRPr="00712476" w:rsidRDefault="0030712B" w:rsidP="0030712B">
      <w:pPr>
        <w:spacing w:after="0" w:line="240" w:lineRule="auto"/>
        <w:ind w:firstLine="720"/>
        <w:rPr>
          <w:rFonts w:ascii="Times New Roman" w:hAnsi="Times New Roman" w:cs="Times New Roman"/>
          <w:b/>
          <w:sz w:val="20"/>
          <w:szCs w:val="20"/>
        </w:rPr>
      </w:pPr>
      <w:r w:rsidRPr="00712476">
        <w:rPr>
          <w:rFonts w:ascii="Times New Roman" w:hAnsi="Times New Roman" w:cs="Times New Roman"/>
          <w:b/>
          <w:sz w:val="20"/>
          <w:szCs w:val="20"/>
        </w:rPr>
        <w:t xml:space="preserve">511 West Second North </w:t>
      </w:r>
      <w:proofErr w:type="gramStart"/>
      <w:r w:rsidRPr="00712476">
        <w:rPr>
          <w:rFonts w:ascii="Times New Roman" w:hAnsi="Times New Roman" w:cs="Times New Roman"/>
          <w:b/>
          <w:sz w:val="20"/>
          <w:szCs w:val="20"/>
        </w:rPr>
        <w:t>Street</w:t>
      </w:r>
      <w:proofErr w:type="gramEnd"/>
    </w:p>
    <w:p w:rsidR="0030712B" w:rsidRPr="00712476" w:rsidRDefault="0030712B" w:rsidP="0030712B">
      <w:pPr>
        <w:spacing w:after="0" w:line="240" w:lineRule="auto"/>
        <w:ind w:firstLine="720"/>
        <w:rPr>
          <w:rFonts w:ascii="Times New Roman" w:hAnsi="Times New Roman" w:cs="Times New Roman"/>
          <w:b/>
          <w:sz w:val="20"/>
          <w:szCs w:val="20"/>
        </w:rPr>
      </w:pPr>
      <w:r w:rsidRPr="00712476">
        <w:rPr>
          <w:rFonts w:ascii="Times New Roman" w:hAnsi="Times New Roman" w:cs="Times New Roman"/>
          <w:b/>
          <w:sz w:val="20"/>
          <w:szCs w:val="20"/>
        </w:rPr>
        <w:t>Morristown, TN  37814</w:t>
      </w:r>
    </w:p>
    <w:p w:rsidR="0030712B" w:rsidRPr="00712476" w:rsidRDefault="0030712B" w:rsidP="0030712B">
      <w:pPr>
        <w:spacing w:after="0" w:line="240" w:lineRule="auto"/>
        <w:rPr>
          <w:rFonts w:ascii="Times New Roman" w:hAnsi="Times New Roman" w:cs="Times New Roman"/>
          <w:b/>
          <w:sz w:val="20"/>
          <w:szCs w:val="20"/>
        </w:rPr>
      </w:pPr>
    </w:p>
    <w:p w:rsidR="0030712B" w:rsidRPr="00712476" w:rsidRDefault="0030712B" w:rsidP="0030712B">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Public opening of the bid will be held at the above address at the bid deadline date and time designated in the Invitation to Bid.</w:t>
      </w: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pBdr>
          <w:bottom w:val="single" w:sz="6" w:space="1" w:color="auto"/>
        </w:pBd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line="240" w:lineRule="auto"/>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1638"/>
        <w:gridCol w:w="7938"/>
      </w:tblGrid>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DATE ISSUED:</w:t>
            </w:r>
          </w:p>
        </w:tc>
        <w:tc>
          <w:tcPr>
            <w:tcW w:w="7938" w:type="dxa"/>
            <w:vAlign w:val="center"/>
          </w:tcPr>
          <w:p w:rsidR="0030712B" w:rsidRPr="00712476" w:rsidRDefault="006A2CE2" w:rsidP="00A8423E">
            <w:pPr>
              <w:rPr>
                <w:rFonts w:ascii="Times New Roman" w:hAnsi="Times New Roman" w:cs="Times New Roman"/>
                <w:sz w:val="20"/>
                <w:szCs w:val="20"/>
              </w:rPr>
            </w:pPr>
            <w:r w:rsidRPr="00712476">
              <w:rPr>
                <w:rFonts w:ascii="Times New Roman" w:hAnsi="Times New Roman" w:cs="Times New Roman"/>
                <w:sz w:val="20"/>
                <w:szCs w:val="20"/>
              </w:rPr>
              <w:t>Wednesday, November 2, 2016</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BID TITLE:</w:t>
            </w:r>
          </w:p>
        </w:tc>
        <w:tc>
          <w:tcPr>
            <w:tcW w:w="7938" w:type="dxa"/>
            <w:vAlign w:val="center"/>
          </w:tcPr>
          <w:p w:rsidR="0030712B" w:rsidRPr="00712476" w:rsidRDefault="005860B4" w:rsidP="001C6CBB">
            <w:pPr>
              <w:rPr>
                <w:rFonts w:ascii="Times New Roman" w:hAnsi="Times New Roman" w:cs="Times New Roman"/>
                <w:sz w:val="20"/>
                <w:szCs w:val="20"/>
              </w:rPr>
            </w:pPr>
            <w:r w:rsidRPr="00712476">
              <w:rPr>
                <w:rFonts w:ascii="Times New Roman" w:hAnsi="Times New Roman" w:cs="Times New Roman"/>
                <w:sz w:val="20"/>
                <w:szCs w:val="20"/>
              </w:rPr>
              <w:t>New 201</w:t>
            </w:r>
            <w:r w:rsidR="006A2CE2" w:rsidRPr="00712476">
              <w:rPr>
                <w:rFonts w:ascii="Times New Roman" w:hAnsi="Times New Roman" w:cs="Times New Roman"/>
                <w:sz w:val="20"/>
                <w:szCs w:val="20"/>
              </w:rPr>
              <w:t>7</w:t>
            </w:r>
            <w:r w:rsidR="00B12192" w:rsidRPr="00712476">
              <w:rPr>
                <w:rFonts w:ascii="Times New Roman" w:hAnsi="Times New Roman" w:cs="Times New Roman"/>
                <w:sz w:val="20"/>
                <w:szCs w:val="20"/>
              </w:rPr>
              <w:t xml:space="preserve"> (or Newer)</w:t>
            </w:r>
            <w:r w:rsidRPr="00712476">
              <w:rPr>
                <w:rFonts w:ascii="Times New Roman" w:hAnsi="Times New Roman" w:cs="Times New Roman"/>
                <w:sz w:val="20"/>
                <w:szCs w:val="20"/>
              </w:rPr>
              <w:t xml:space="preserve"> Single Axle Cab &amp; Chassis </w:t>
            </w:r>
            <w:r w:rsidR="00302257" w:rsidRPr="00712476">
              <w:rPr>
                <w:rFonts w:ascii="Times New Roman" w:hAnsi="Times New Roman" w:cs="Times New Roman"/>
                <w:sz w:val="20"/>
                <w:szCs w:val="20"/>
              </w:rPr>
              <w:t>to have a</w:t>
            </w:r>
            <w:r w:rsidR="001073FB" w:rsidRPr="00712476">
              <w:rPr>
                <w:rFonts w:ascii="Times New Roman" w:hAnsi="Times New Roman" w:cs="Times New Roman"/>
                <w:sz w:val="20"/>
                <w:szCs w:val="20"/>
              </w:rPr>
              <w:t xml:space="preserve"> “Pak-Mor” </w:t>
            </w:r>
            <w:r w:rsidR="00302257" w:rsidRPr="00712476">
              <w:rPr>
                <w:rFonts w:ascii="Times New Roman" w:hAnsi="Times New Roman" w:cs="Times New Roman"/>
                <w:sz w:val="20"/>
                <w:szCs w:val="20"/>
              </w:rPr>
              <w:t xml:space="preserve">20 Yard Refuse </w:t>
            </w:r>
            <w:r w:rsidR="006E033B" w:rsidRPr="00712476">
              <w:rPr>
                <w:rFonts w:ascii="Times New Roman" w:hAnsi="Times New Roman" w:cs="Times New Roman"/>
                <w:sz w:val="20"/>
                <w:szCs w:val="20"/>
              </w:rPr>
              <w:t>Dump Body (Rear Loading)</w:t>
            </w:r>
            <w:r w:rsidR="001073FB" w:rsidRPr="00712476">
              <w:rPr>
                <w:rFonts w:ascii="Times New Roman" w:hAnsi="Times New Roman" w:cs="Times New Roman"/>
                <w:sz w:val="20"/>
                <w:szCs w:val="20"/>
              </w:rPr>
              <w:t xml:space="preserve"> mounted on it. </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BID DEADLINE DATE &amp; TIME:</w:t>
            </w:r>
          </w:p>
        </w:tc>
        <w:tc>
          <w:tcPr>
            <w:tcW w:w="7938" w:type="dxa"/>
            <w:vAlign w:val="center"/>
          </w:tcPr>
          <w:p w:rsidR="0030712B" w:rsidRPr="00712476" w:rsidRDefault="006A2CE2" w:rsidP="005860B4">
            <w:pPr>
              <w:rPr>
                <w:rFonts w:ascii="Times New Roman" w:hAnsi="Times New Roman" w:cs="Times New Roman"/>
                <w:sz w:val="20"/>
                <w:szCs w:val="20"/>
              </w:rPr>
            </w:pPr>
            <w:r w:rsidRPr="00712476">
              <w:rPr>
                <w:rFonts w:ascii="Times New Roman" w:hAnsi="Times New Roman" w:cs="Times New Roman"/>
                <w:sz w:val="20"/>
                <w:szCs w:val="20"/>
              </w:rPr>
              <w:t>Monday, November 28, 2016</w:t>
            </w:r>
            <w:r w:rsidR="001073FB" w:rsidRPr="00712476">
              <w:rPr>
                <w:rFonts w:ascii="Times New Roman" w:hAnsi="Times New Roman" w:cs="Times New Roman"/>
                <w:sz w:val="20"/>
                <w:szCs w:val="20"/>
              </w:rPr>
              <w:t xml:space="preserve"> @</w:t>
            </w:r>
            <w:r w:rsidR="0037175E" w:rsidRPr="00712476">
              <w:rPr>
                <w:rFonts w:ascii="Times New Roman" w:hAnsi="Times New Roman" w:cs="Times New Roman"/>
                <w:sz w:val="20"/>
                <w:szCs w:val="20"/>
              </w:rPr>
              <w:t xml:space="preserve"> 2:00 p.m.</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BID OPENING LOCATION:</w:t>
            </w:r>
          </w:p>
        </w:tc>
        <w:tc>
          <w:tcPr>
            <w:tcW w:w="7938" w:type="dxa"/>
            <w:vAlign w:val="center"/>
          </w:tcPr>
          <w:p w:rsidR="0030712B" w:rsidRPr="00712476" w:rsidRDefault="0030712B" w:rsidP="0030712B">
            <w:pPr>
              <w:rPr>
                <w:rFonts w:ascii="Times New Roman" w:hAnsi="Times New Roman" w:cs="Times New Roman"/>
                <w:sz w:val="20"/>
                <w:szCs w:val="20"/>
              </w:rPr>
            </w:pPr>
            <w:r w:rsidRPr="00712476">
              <w:rPr>
                <w:rFonts w:ascii="Times New Roman" w:hAnsi="Times New Roman" w:cs="Times New Roman"/>
                <w:sz w:val="20"/>
                <w:szCs w:val="20"/>
              </w:rPr>
              <w:t>Hamblen County Courthouse, West Wing Conference Room</w:t>
            </w:r>
          </w:p>
          <w:p w:rsidR="0030712B" w:rsidRPr="00712476" w:rsidRDefault="0030712B" w:rsidP="0030712B">
            <w:pPr>
              <w:rPr>
                <w:rFonts w:ascii="Times New Roman" w:hAnsi="Times New Roman" w:cs="Times New Roman"/>
                <w:sz w:val="20"/>
                <w:szCs w:val="20"/>
              </w:rPr>
            </w:pPr>
            <w:r w:rsidRPr="00712476">
              <w:rPr>
                <w:rFonts w:ascii="Times New Roman" w:hAnsi="Times New Roman" w:cs="Times New Roman"/>
                <w:sz w:val="20"/>
                <w:szCs w:val="20"/>
              </w:rPr>
              <w:t>1</w:t>
            </w:r>
            <w:r w:rsidRPr="00712476">
              <w:rPr>
                <w:rFonts w:ascii="Times New Roman" w:hAnsi="Times New Roman" w:cs="Times New Roman"/>
                <w:sz w:val="20"/>
                <w:szCs w:val="20"/>
                <w:vertAlign w:val="superscript"/>
              </w:rPr>
              <w:t>st</w:t>
            </w:r>
            <w:r w:rsidRPr="00712476">
              <w:rPr>
                <w:rFonts w:ascii="Times New Roman" w:hAnsi="Times New Roman" w:cs="Times New Roman"/>
                <w:sz w:val="20"/>
                <w:szCs w:val="20"/>
              </w:rPr>
              <w:t xml:space="preserve"> Floor, Administrative Building</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BID CONTACT:</w:t>
            </w:r>
          </w:p>
        </w:tc>
        <w:tc>
          <w:tcPr>
            <w:tcW w:w="7938" w:type="dxa"/>
            <w:vAlign w:val="center"/>
          </w:tcPr>
          <w:p w:rsidR="0030712B" w:rsidRPr="00712476" w:rsidRDefault="006A2CE2" w:rsidP="0030712B">
            <w:pPr>
              <w:rPr>
                <w:rFonts w:ascii="Times New Roman" w:hAnsi="Times New Roman" w:cs="Times New Roman"/>
                <w:sz w:val="20"/>
                <w:szCs w:val="20"/>
              </w:rPr>
            </w:pPr>
            <w:r w:rsidRPr="00712476">
              <w:rPr>
                <w:rFonts w:ascii="Times New Roman" w:hAnsi="Times New Roman" w:cs="Times New Roman"/>
                <w:sz w:val="20"/>
                <w:szCs w:val="20"/>
              </w:rPr>
              <w:t>Wendy Williams</w:t>
            </w:r>
            <w:r w:rsidR="0030712B" w:rsidRPr="00712476">
              <w:rPr>
                <w:rFonts w:ascii="Times New Roman" w:hAnsi="Times New Roman" w:cs="Times New Roman"/>
                <w:sz w:val="20"/>
                <w:szCs w:val="20"/>
              </w:rPr>
              <w:t xml:space="preserve">, </w:t>
            </w:r>
            <w:r w:rsidR="0037175E" w:rsidRPr="00712476">
              <w:rPr>
                <w:rFonts w:ascii="Times New Roman" w:hAnsi="Times New Roman" w:cs="Times New Roman"/>
                <w:sz w:val="20"/>
                <w:szCs w:val="20"/>
              </w:rPr>
              <w:t>Purchasing Manager</w:t>
            </w:r>
            <w:r w:rsidR="0030712B" w:rsidRPr="00712476">
              <w:rPr>
                <w:rFonts w:ascii="Times New Roman" w:hAnsi="Times New Roman" w:cs="Times New Roman"/>
                <w:sz w:val="20"/>
                <w:szCs w:val="20"/>
              </w:rPr>
              <w:t xml:space="preserve"> </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CONTACT PHONE:</w:t>
            </w:r>
          </w:p>
        </w:tc>
        <w:tc>
          <w:tcPr>
            <w:tcW w:w="7938" w:type="dxa"/>
            <w:vAlign w:val="center"/>
          </w:tcPr>
          <w:p w:rsidR="0030712B" w:rsidRPr="00712476" w:rsidRDefault="0030712B" w:rsidP="0030712B">
            <w:pPr>
              <w:rPr>
                <w:rFonts w:ascii="Times New Roman" w:hAnsi="Times New Roman" w:cs="Times New Roman"/>
                <w:sz w:val="20"/>
                <w:szCs w:val="20"/>
              </w:rPr>
            </w:pPr>
            <w:r w:rsidRPr="00712476">
              <w:rPr>
                <w:rFonts w:ascii="Times New Roman" w:hAnsi="Times New Roman" w:cs="Times New Roman"/>
                <w:sz w:val="20"/>
                <w:szCs w:val="20"/>
              </w:rPr>
              <w:t>(423) 586-1931</w:t>
            </w:r>
          </w:p>
        </w:tc>
      </w:tr>
      <w:tr w:rsidR="0030712B" w:rsidRPr="00712476" w:rsidTr="0040494F">
        <w:trPr>
          <w:trHeight w:val="576"/>
        </w:trPr>
        <w:tc>
          <w:tcPr>
            <w:tcW w:w="163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CONTACT EMAIL:</w:t>
            </w:r>
          </w:p>
        </w:tc>
        <w:tc>
          <w:tcPr>
            <w:tcW w:w="7938" w:type="dxa"/>
            <w:vAlign w:val="center"/>
          </w:tcPr>
          <w:p w:rsidR="0030712B" w:rsidRPr="00712476" w:rsidRDefault="006248C2" w:rsidP="0030712B">
            <w:pPr>
              <w:rPr>
                <w:rFonts w:ascii="Times New Roman" w:hAnsi="Times New Roman" w:cs="Times New Roman"/>
                <w:sz w:val="20"/>
                <w:szCs w:val="20"/>
              </w:rPr>
            </w:pPr>
            <w:hyperlink r:id="rId9" w:history="1">
              <w:r w:rsidR="006A2CE2" w:rsidRPr="00712476">
                <w:rPr>
                  <w:rFonts w:ascii="Times New Roman" w:hAnsi="Times New Roman" w:cs="Times New Roman"/>
                  <w:color w:val="0000FF" w:themeColor="hyperlink"/>
                  <w:sz w:val="20"/>
                  <w:szCs w:val="20"/>
                  <w:u w:val="single"/>
                </w:rPr>
                <w:t>wendy.williams</w:t>
              </w:r>
              <w:r w:rsidR="0030712B" w:rsidRPr="00712476">
                <w:rPr>
                  <w:rFonts w:ascii="Times New Roman" w:hAnsi="Times New Roman" w:cs="Times New Roman"/>
                  <w:color w:val="0000FF" w:themeColor="hyperlink"/>
                  <w:sz w:val="20"/>
                  <w:szCs w:val="20"/>
                  <w:u w:val="single"/>
                </w:rPr>
                <w:t>@co.hamblen.tn.us</w:t>
              </w:r>
            </w:hyperlink>
            <w:r w:rsidR="0030712B" w:rsidRPr="00712476">
              <w:rPr>
                <w:rFonts w:ascii="Times New Roman" w:hAnsi="Times New Roman" w:cs="Times New Roman"/>
                <w:sz w:val="20"/>
                <w:szCs w:val="20"/>
              </w:rPr>
              <w:t xml:space="preserve"> </w:t>
            </w:r>
          </w:p>
        </w:tc>
      </w:tr>
    </w:tbl>
    <w:p w:rsidR="0030712B" w:rsidRPr="00712476" w:rsidRDefault="0030712B" w:rsidP="0030712B">
      <w:pPr>
        <w:spacing w:after="0" w:line="240" w:lineRule="auto"/>
        <w:rPr>
          <w:rFonts w:ascii="Times New Roman" w:hAnsi="Times New Roman" w:cs="Times New Roman"/>
          <w:sz w:val="20"/>
          <w:szCs w:val="20"/>
        </w:rPr>
      </w:pPr>
    </w:p>
    <w:p w:rsidR="0030712B" w:rsidRPr="00712476" w:rsidRDefault="0030712B" w:rsidP="0030712B">
      <w:pPr>
        <w:spacing w:after="0"/>
        <w:rPr>
          <w:rFonts w:ascii="Times New Roman" w:hAnsi="Times New Roman" w:cs="Times New Roman"/>
          <w:b/>
          <w:sz w:val="20"/>
          <w:szCs w:val="20"/>
        </w:rPr>
        <w:sectPr w:rsidR="0030712B" w:rsidRPr="00712476" w:rsidSect="0040494F">
          <w:headerReference w:type="default" r:id="rId10"/>
          <w:footerReference w:type="default" r:id="rId11"/>
          <w:pgSz w:w="12240" w:h="15840"/>
          <w:pgMar w:top="720" w:right="1440" w:bottom="720" w:left="1440" w:header="720" w:footer="720" w:gutter="0"/>
          <w:cols w:space="720"/>
          <w:docGrid w:linePitch="360"/>
        </w:sectPr>
      </w:pPr>
    </w:p>
    <w:p w:rsidR="006676E7" w:rsidRPr="00712476" w:rsidRDefault="006676E7" w:rsidP="006676E7">
      <w:pPr>
        <w:pStyle w:val="Heading1"/>
        <w:jc w:val="center"/>
        <w:rPr>
          <w:b w:val="0"/>
          <w:sz w:val="20"/>
          <w:szCs w:val="20"/>
          <w:u w:val="single"/>
        </w:rPr>
      </w:pPr>
      <w:r w:rsidRPr="00712476">
        <w:rPr>
          <w:b w:val="0"/>
          <w:sz w:val="20"/>
          <w:szCs w:val="20"/>
          <w:u w:val="single"/>
        </w:rPr>
        <w:lastRenderedPageBreak/>
        <w:br w:type="page"/>
      </w:r>
    </w:p>
    <w:p w:rsidR="006676E7" w:rsidRPr="00712476" w:rsidRDefault="006676E7" w:rsidP="006676E7">
      <w:pPr>
        <w:pStyle w:val="Heading1"/>
        <w:jc w:val="center"/>
        <w:rPr>
          <w:b w:val="0"/>
          <w:sz w:val="20"/>
          <w:szCs w:val="20"/>
          <w:u w:val="single"/>
        </w:rPr>
      </w:pPr>
    </w:p>
    <w:p w:rsidR="006676E7" w:rsidRPr="00712476" w:rsidRDefault="006676E7" w:rsidP="006676E7">
      <w:pPr>
        <w:pStyle w:val="Heading1"/>
        <w:jc w:val="center"/>
        <w:rPr>
          <w:sz w:val="18"/>
          <w:szCs w:val="18"/>
          <w:u w:val="single"/>
        </w:rPr>
      </w:pPr>
      <w:r w:rsidRPr="00712476">
        <w:rPr>
          <w:sz w:val="18"/>
          <w:szCs w:val="18"/>
          <w:u w:val="single"/>
        </w:rPr>
        <w:t>TERMS AND CONDITIONS</w:t>
      </w:r>
    </w:p>
    <w:p w:rsidR="006676E7" w:rsidRPr="00712476" w:rsidRDefault="006676E7" w:rsidP="006676E7">
      <w:pPr>
        <w:spacing w:after="0"/>
        <w:rPr>
          <w:rFonts w:ascii="Times New Roman" w:hAnsi="Times New Roman" w:cs="Times New Roman"/>
          <w:b/>
          <w:sz w:val="18"/>
          <w:szCs w:val="18"/>
          <w:u w:val="single"/>
        </w:rPr>
      </w:pPr>
    </w:p>
    <w:tbl>
      <w:tblPr>
        <w:tblStyle w:val="TableGrid2"/>
        <w:tblW w:w="0" w:type="auto"/>
        <w:tblLook w:val="04A0" w:firstRow="1" w:lastRow="0" w:firstColumn="1" w:lastColumn="0" w:noHBand="0" w:noVBand="1"/>
      </w:tblPr>
      <w:tblGrid>
        <w:gridCol w:w="396"/>
        <w:gridCol w:w="9180"/>
      </w:tblGrid>
      <w:tr w:rsidR="006676E7" w:rsidRPr="00712476" w:rsidTr="00F714AE">
        <w:trPr>
          <w:trHeight w:val="926"/>
        </w:trPr>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w:t>
            </w:r>
          </w:p>
        </w:tc>
        <w:tc>
          <w:tcPr>
            <w:tcW w:w="9197" w:type="dxa"/>
          </w:tcPr>
          <w:p w:rsidR="006676E7" w:rsidRPr="00712476" w:rsidRDefault="006676E7" w:rsidP="006676E7">
            <w:pPr>
              <w:jc w:val="both"/>
              <w:rPr>
                <w:rFonts w:ascii="Times New Roman" w:hAnsi="Times New Roman" w:cs="Times New Roman"/>
                <w:sz w:val="18"/>
                <w:szCs w:val="18"/>
              </w:rPr>
            </w:pPr>
            <w:r w:rsidRPr="00712476">
              <w:rPr>
                <w:rFonts w:ascii="Times New Roman" w:hAnsi="Times New Roman" w:cs="Times New Roman"/>
                <w:b/>
                <w:sz w:val="18"/>
                <w:szCs w:val="18"/>
              </w:rPr>
              <w:t>BID FORMS.</w:t>
            </w:r>
            <w:r w:rsidRPr="00712476">
              <w:rPr>
                <w:rFonts w:ascii="Times New Roman" w:hAnsi="Times New Roman" w:cs="Times New Roman"/>
                <w:sz w:val="18"/>
                <w:szCs w:val="18"/>
              </w:rPr>
              <w:t xml:space="preserve">  All bids shall be submitted on and in accordance with this form.  If more space is required to furnish a description of the services offered or delivery terms, the bidder may attach a letter hereto that will be made a part of the bid.  All bids shall be submitted </w:t>
            </w:r>
            <w:r w:rsidRPr="006C4302">
              <w:rPr>
                <w:rFonts w:ascii="Times New Roman" w:hAnsi="Times New Roman" w:cs="Times New Roman"/>
                <w:b/>
                <w:color w:val="003CB4"/>
                <w:sz w:val="18"/>
                <w:szCs w:val="18"/>
                <w:u w:val="single"/>
              </w:rPr>
              <w:t>sealed</w:t>
            </w:r>
            <w:r w:rsidRPr="006C4302">
              <w:rPr>
                <w:rFonts w:ascii="Times New Roman" w:hAnsi="Times New Roman" w:cs="Times New Roman"/>
                <w:b/>
                <w:color w:val="003CB4"/>
                <w:sz w:val="18"/>
                <w:szCs w:val="18"/>
              </w:rPr>
              <w:t xml:space="preserve">, </w:t>
            </w:r>
            <w:r w:rsidRPr="006C4302">
              <w:rPr>
                <w:rFonts w:ascii="Times New Roman" w:hAnsi="Times New Roman" w:cs="Times New Roman"/>
                <w:b/>
                <w:color w:val="003CB4"/>
                <w:sz w:val="18"/>
                <w:szCs w:val="18"/>
                <w:u w:val="single"/>
              </w:rPr>
              <w:t>plainly marked with the bid name</w:t>
            </w:r>
            <w:r w:rsidRPr="00E40F0B">
              <w:rPr>
                <w:rFonts w:ascii="Times New Roman" w:hAnsi="Times New Roman" w:cs="Times New Roman"/>
                <w:sz w:val="18"/>
                <w:szCs w:val="18"/>
              </w:rPr>
              <w:t>, date, and time.  Prices or changes shown on the outside of the envelope will not be acceptable.</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BIDS RECEIVED ON TIME.</w:t>
            </w:r>
            <w:r w:rsidRPr="00712476">
              <w:rPr>
                <w:rFonts w:ascii="Times New Roman" w:hAnsi="Times New Roman" w:cs="Times New Roman"/>
                <w:sz w:val="18"/>
                <w:szCs w:val="18"/>
              </w:rPr>
              <w:t xml:space="preserve">  Bids and amendments thereto, if received by the Hamblen County’s Mayor’s Office, after the date and time specified for bid opening, will not be considered.  It will be the responsibility of the bidder to see that their bid is received by the Hamblen County Mayor’s Office by the specified time and date.  There will be no exceptions.  Date of postmark will not be considered.  Telephone, facsimile, electronic, and verbal bids will not be accepted.  Any proposal received after the opening date and time will remain unopened and on file.  Hamblen County Government will not be responsible for proposals received late because of delays by a third party delivery service, i.e., U.S. Mail, UPS, Federal Express, etc.  Date of postmark will not be considered.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3</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FINAL COST.</w:t>
            </w:r>
            <w:r w:rsidRPr="00712476">
              <w:rPr>
                <w:rFonts w:ascii="Times New Roman" w:hAnsi="Times New Roman" w:cs="Times New Roman"/>
                <w:sz w:val="18"/>
                <w:szCs w:val="18"/>
              </w:rPr>
              <w:t xml:space="preserve">  Prices shall be stated in units of quantity specified.  No additional charges shall be passed to Hamblen County, including applicable taxes, delivery or fuel surcharges.  Prices quoted shall be final cost to Hamblen County.</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4</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TAX EXEMPT.</w:t>
            </w:r>
            <w:r w:rsidRPr="00712476">
              <w:rPr>
                <w:rFonts w:ascii="Times New Roman" w:hAnsi="Times New Roman" w:cs="Times New Roman"/>
                <w:sz w:val="18"/>
                <w:szCs w:val="18"/>
              </w:rPr>
              <w:t xml:space="preserve">  Hamblen County Government is a tax exempt agency.  Successful vendor will be provided with an executed copy of tax exempt form.</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5</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TIME OF DELIVERY.</w:t>
            </w:r>
            <w:r w:rsidRPr="00712476">
              <w:rPr>
                <w:rFonts w:ascii="Times New Roman" w:hAnsi="Times New Roman" w:cs="Times New Roman"/>
                <w:sz w:val="18"/>
                <w:szCs w:val="18"/>
              </w:rPr>
              <w:t xml:space="preserve">  The time of proposed delivery must be stated in definite terms.  If the time of delivery for different services varies, the bidder shall so state.</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6</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UNIT PRICE.</w:t>
            </w:r>
            <w:r w:rsidRPr="00712476">
              <w:rPr>
                <w:rFonts w:ascii="Times New Roman" w:hAnsi="Times New Roman" w:cs="Times New Roman"/>
                <w:sz w:val="18"/>
                <w:szCs w:val="18"/>
              </w:rPr>
              <w:t xml:space="preserve">  In case of error in the extension of prices, the unit price shall govern.</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7</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ANTI-COLLUSION.</w:t>
            </w:r>
            <w:r w:rsidRPr="00712476">
              <w:rPr>
                <w:rFonts w:ascii="Times New Roman" w:hAnsi="Times New Roman" w:cs="Times New Roman"/>
                <w:sz w:val="18"/>
                <w:szCs w:val="18"/>
              </w:rPr>
              <w:t xml:space="preserve">  The bidder certifies by signing this document that bid is made without prior understanding, agreement, or accord with any other person submitting a bid for the same service and that this bid is in all respects bona fide, fair, and not the result of any act of fraud or collusion with another person engaged in the same line of business or commerce.  Any false statement hereunder constitutes a felony and can result in a fine and imprisonment, as well as civil damages.</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8</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FACTORS IN AWARD.</w:t>
            </w:r>
            <w:r w:rsidRPr="00712476">
              <w:rPr>
                <w:rFonts w:ascii="Times New Roman" w:hAnsi="Times New Roman" w:cs="Times New Roman"/>
                <w:sz w:val="18"/>
                <w:szCs w:val="18"/>
              </w:rPr>
              <w:t xml:space="preserve">  Award will be made to the lowest responsive and responsible bidder.  The quality of the services to be supplied, their conformity with the specifications, their suitability to the requirements, the delivery terms, qualifications, and references will be taken into consideration in making an award.  Length of time for delivery, as well as price, may be considered in awarding the bid.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9</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AWARD IN WHOLE OR IN PART.</w:t>
            </w:r>
            <w:r w:rsidRPr="00712476">
              <w:rPr>
                <w:rFonts w:ascii="Times New Roman" w:hAnsi="Times New Roman" w:cs="Times New Roman"/>
                <w:sz w:val="18"/>
                <w:szCs w:val="18"/>
              </w:rPr>
              <w:t xml:space="preserve">  Hamblen County reserves the right to award by item, groups of items, or total bid; to reject any and all bids in whole or in part, and to waive any informality if it is determined to be in the best interest of Hamblen County.</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10</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OPEN RECORDS ACT.</w:t>
            </w:r>
            <w:r w:rsidRPr="00712476">
              <w:rPr>
                <w:rFonts w:ascii="Times New Roman" w:hAnsi="Times New Roman" w:cs="Times New Roman"/>
                <w:sz w:val="18"/>
                <w:szCs w:val="18"/>
              </w:rPr>
              <w:t xml:space="preserve">  Once a bid document is submitted to Hamblen County Government and is opened it constitutes a public record and is subject to open records requests pursuant to the Tennessee Open Records Act.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11</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PAYMENT TERMS.</w:t>
            </w:r>
            <w:r w:rsidRPr="00712476">
              <w:rPr>
                <w:rFonts w:ascii="Times New Roman" w:hAnsi="Times New Roman" w:cs="Times New Roman"/>
                <w:sz w:val="18"/>
                <w:szCs w:val="18"/>
              </w:rPr>
              <w:t xml:space="preserve">  Payment terms shall be considered in determining the low bidder.  The payment terms stated herein must appear on the vendor’s invoice.  Failure to comply with this requirement shall result in the invoice being returned to the vendor for correction.  Hamblen County Accounts Payable pays from monthly statements.  Payments are made within 15 days of the previous month’s state being received in the Hamblen County Mayor’s Office.</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12</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RECEIPT DOES NOT CONSTITUTE AWARD.</w:t>
            </w:r>
            <w:r w:rsidRPr="00712476">
              <w:rPr>
                <w:rFonts w:ascii="Times New Roman" w:hAnsi="Times New Roman" w:cs="Times New Roman"/>
                <w:sz w:val="18"/>
                <w:szCs w:val="18"/>
              </w:rPr>
              <w:t xml:space="preserve">  Receipt of your bid by Hamblen County Government is not to be construed as an award for services.</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13</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CONTRACTOR DEFAULT.</w:t>
            </w:r>
            <w:r w:rsidRPr="00712476">
              <w:rPr>
                <w:rFonts w:ascii="Times New Roman" w:hAnsi="Times New Roman" w:cs="Times New Roman"/>
                <w:sz w:val="18"/>
                <w:szCs w:val="18"/>
              </w:rPr>
              <w:t xml:space="preserve">  In the event of default by the contractor, Hamblen County reserves the right to procure the services from other sources, and hold the contractor liable for any excess cost occasioned thereby.</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14</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AVAILABILITY OF FUNDS.</w:t>
            </w:r>
            <w:r w:rsidRPr="00712476">
              <w:rPr>
                <w:rFonts w:ascii="Times New Roman" w:hAnsi="Times New Roman" w:cs="Times New Roman"/>
                <w:sz w:val="18"/>
                <w:szCs w:val="18"/>
              </w:rPr>
              <w:t xml:space="preserve">  Obligations on those contracts that envision extended funding through successive fiscal periods shall be contingent upon actual appropriations for the following years.</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15</w:t>
            </w:r>
          </w:p>
        </w:tc>
        <w:tc>
          <w:tcPr>
            <w:tcW w:w="9197" w:type="dxa"/>
          </w:tcPr>
          <w:p w:rsidR="006676E7" w:rsidRPr="00712476" w:rsidRDefault="00A404FF"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KNOWLEDGE</w:t>
            </w:r>
            <w:r w:rsidR="006676E7" w:rsidRPr="00712476">
              <w:rPr>
                <w:rFonts w:ascii="Times New Roman" w:hAnsi="Times New Roman" w:cs="Times New Roman"/>
                <w:b/>
                <w:sz w:val="18"/>
                <w:szCs w:val="18"/>
              </w:rPr>
              <w:t xml:space="preserve"> OF LAWS AND REGULATIONS.</w:t>
            </w:r>
            <w:r w:rsidR="006676E7" w:rsidRPr="00712476">
              <w:rPr>
                <w:rFonts w:ascii="Times New Roman" w:hAnsi="Times New Roman" w:cs="Times New Roman"/>
                <w:sz w:val="18"/>
                <w:szCs w:val="18"/>
              </w:rPr>
              <w:t xml:space="preserve">  The contractor shall keep himself fully informed of all Federal, State, and Local laws, ordinances, and regulations that in any manner affect the conduct of the work.  The contractor shall at all times observe and comply with all such laws, ordinances and regulations and shall protect and indemnify Hamblen County and its representatives against any claim or liability arising from or based on any violation of the same, whether by the contractor, his subcontractors, suppliers of materials of services, or others engaged by the contractor or the employees of any of them.</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16</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BID ERRORS.</w:t>
            </w:r>
            <w:r w:rsidRPr="00712476">
              <w:rPr>
                <w:rFonts w:ascii="Times New Roman" w:hAnsi="Times New Roman" w:cs="Times New Roman"/>
                <w:sz w:val="18"/>
                <w:szCs w:val="18"/>
              </w:rPr>
              <w:t xml:space="preserve">  All prices and notations should be in ink or typewritten.  Mistakes may be crossed out and corrections made in ink and must be initialed and dated in ink by the person signing the bid.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17</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AUTHORIZED SIGNATURE.</w:t>
            </w:r>
            <w:r w:rsidRPr="00712476">
              <w:rPr>
                <w:rFonts w:ascii="Times New Roman" w:hAnsi="Times New Roman" w:cs="Times New Roman"/>
                <w:sz w:val="18"/>
                <w:szCs w:val="18"/>
              </w:rPr>
              <w:t xml:space="preserve">  All bids must be signed by an authorized, responsible officer or employee having the authority to enter into contracts.  Obligations assumed by such signature must be fulfilled.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18</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NO SUBMISSION.</w:t>
            </w:r>
            <w:r w:rsidRPr="00712476">
              <w:rPr>
                <w:rFonts w:ascii="Times New Roman" w:hAnsi="Times New Roman" w:cs="Times New Roman"/>
                <w:sz w:val="18"/>
                <w:szCs w:val="18"/>
              </w:rPr>
              <w:t xml:space="preserve">  If you do not quote, advise Hamblen County of your intent and state the reason.  Otherwise your name </w:t>
            </w:r>
            <w:r w:rsidRPr="00712476">
              <w:rPr>
                <w:rFonts w:ascii="Times New Roman" w:hAnsi="Times New Roman" w:cs="Times New Roman"/>
                <w:sz w:val="18"/>
                <w:szCs w:val="18"/>
              </w:rPr>
              <w:lastRenderedPageBreak/>
              <w:t>may be removed from our vendor list.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lastRenderedPageBreak/>
              <w:t>19</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NON-DISCRIMINATION.</w:t>
            </w:r>
            <w:r w:rsidRPr="00712476">
              <w:rPr>
                <w:rFonts w:ascii="Times New Roman" w:hAnsi="Times New Roman" w:cs="Times New Roman"/>
                <w:sz w:val="18"/>
                <w:szCs w:val="18"/>
              </w:rPr>
              <w:t xml:space="preserve">  During the performance of this contract, the contractor agrees as follows:  He/she will not discriminate against any employees or applicants for employment because of race, religion, color, sex, national origin, age, disability, or any other basis prohibited by state law relating to discrimination in employment, except where one or more of these are bona fide occupational qualifications reasonably necessary to the normal operations of the contractor.  The contractor agrees to post in conspicuous places available to employees and applicants for employment, notices setting forth the provisions of this non-discrimination clause.  During the performance of this contract, the contractor agrees to provide a drug-free workplace.</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20</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DIRECT CONTACT PROHIBITED.</w:t>
            </w:r>
            <w:r w:rsidRPr="00712476">
              <w:rPr>
                <w:rFonts w:ascii="Times New Roman" w:hAnsi="Times New Roman" w:cs="Times New Roman"/>
                <w:sz w:val="18"/>
                <w:szCs w:val="18"/>
              </w:rPr>
              <w:t xml:space="preserve">  Direct contact with Hamblen County departments, other than the County Mayor’s Office as it relates to purchasing on the subject of this bid, is expressly forbidden except with the foreknowledge and permission of the bid contact or their representative.  </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21</w:t>
            </w:r>
          </w:p>
        </w:tc>
        <w:tc>
          <w:tcPr>
            <w:tcW w:w="9197" w:type="dxa"/>
          </w:tcPr>
          <w:p w:rsidR="006676E7" w:rsidRPr="00712476" w:rsidRDefault="006676E7" w:rsidP="001C735F">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RIGHT TO WITHDRAW.</w:t>
            </w:r>
            <w:r w:rsidRPr="00712476">
              <w:rPr>
                <w:rFonts w:ascii="Times New Roman" w:hAnsi="Times New Roman" w:cs="Times New Roman"/>
                <w:sz w:val="18"/>
                <w:szCs w:val="18"/>
              </w:rPr>
              <w:t xml:space="preserve">  Bidders have the right to request withdrawal of their bids from consideration due to error by giving notice</w:t>
            </w:r>
            <w:r w:rsidR="001C735F" w:rsidRPr="00712476">
              <w:rPr>
                <w:rFonts w:ascii="Times New Roman" w:hAnsi="Times New Roman" w:cs="Times New Roman"/>
                <w:sz w:val="18"/>
                <w:szCs w:val="18"/>
              </w:rPr>
              <w:t xml:space="preserve"> at any time </w:t>
            </w:r>
            <w:r w:rsidR="001C735F" w:rsidRPr="00712476">
              <w:rPr>
                <w:rFonts w:ascii="Times New Roman" w:hAnsi="Times New Roman" w:cs="Times New Roman"/>
                <w:sz w:val="18"/>
                <w:szCs w:val="18"/>
                <w:u w:val="single"/>
              </w:rPr>
              <w:t>before</w:t>
            </w:r>
            <w:r w:rsidR="001C735F" w:rsidRPr="00712476">
              <w:rPr>
                <w:rFonts w:ascii="Times New Roman" w:hAnsi="Times New Roman" w:cs="Times New Roman"/>
                <w:sz w:val="18"/>
                <w:szCs w:val="18"/>
              </w:rPr>
              <w:t xml:space="preserve"> and n</w:t>
            </w:r>
            <w:r w:rsidRPr="00712476">
              <w:rPr>
                <w:rFonts w:ascii="Times New Roman" w:hAnsi="Times New Roman" w:cs="Times New Roman"/>
                <w:sz w:val="18"/>
                <w:szCs w:val="18"/>
              </w:rPr>
              <w:t xml:space="preserve">ot later than two (2) days </w:t>
            </w:r>
            <w:r w:rsidRPr="00712476">
              <w:rPr>
                <w:rFonts w:ascii="Times New Roman" w:hAnsi="Times New Roman" w:cs="Times New Roman"/>
                <w:sz w:val="18"/>
                <w:szCs w:val="18"/>
                <w:u w:val="single"/>
              </w:rPr>
              <w:t>after</w:t>
            </w:r>
            <w:r w:rsidRPr="00712476">
              <w:rPr>
                <w:rFonts w:ascii="Times New Roman" w:hAnsi="Times New Roman" w:cs="Times New Roman"/>
                <w:sz w:val="18"/>
                <w:szCs w:val="18"/>
              </w:rPr>
              <w:t xml:space="preserve"> bids are publicly opened.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22</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CLOSED FOR BUSINESS.</w:t>
            </w:r>
            <w:r w:rsidRPr="00712476">
              <w:rPr>
                <w:rFonts w:ascii="Times New Roman" w:hAnsi="Times New Roman" w:cs="Times New Roman"/>
                <w:sz w:val="18"/>
                <w:szCs w:val="18"/>
              </w:rPr>
              <w:t xml:space="preserve">  If the Hamblen County Courthouse is closed for business at the time scheduled for bid opening, for whatever reason, sealed bids will be accepted and opened on the next business day of the County, at the originally scheduled hour.</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23</w:t>
            </w:r>
          </w:p>
        </w:tc>
        <w:tc>
          <w:tcPr>
            <w:tcW w:w="9197" w:type="dxa"/>
          </w:tcPr>
          <w:p w:rsidR="006676E7" w:rsidRPr="00712476" w:rsidRDefault="006676E7" w:rsidP="001C735F">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ORIGINAL BID DOCUMENT.</w:t>
            </w:r>
            <w:r w:rsidRPr="00712476">
              <w:rPr>
                <w:rFonts w:ascii="Times New Roman" w:hAnsi="Times New Roman" w:cs="Times New Roman"/>
                <w:sz w:val="18"/>
                <w:szCs w:val="18"/>
              </w:rPr>
              <w:t xml:space="preserve">  The original bid document maintained by the Hamblen County Mayor’s Office shall be considered the </w:t>
            </w:r>
            <w:r w:rsidR="001C735F" w:rsidRPr="00712476">
              <w:rPr>
                <w:rFonts w:ascii="Times New Roman" w:hAnsi="Times New Roman" w:cs="Times New Roman"/>
                <w:sz w:val="18"/>
                <w:szCs w:val="18"/>
              </w:rPr>
              <w:t xml:space="preserve">only </w:t>
            </w:r>
            <w:r w:rsidRPr="00712476">
              <w:rPr>
                <w:rFonts w:ascii="Times New Roman" w:hAnsi="Times New Roman" w:cs="Times New Roman"/>
                <w:sz w:val="18"/>
                <w:szCs w:val="18"/>
              </w:rPr>
              <w:t xml:space="preserve">official </w:t>
            </w:r>
            <w:r w:rsidR="001C735F" w:rsidRPr="00712476">
              <w:rPr>
                <w:rFonts w:ascii="Times New Roman" w:hAnsi="Times New Roman" w:cs="Times New Roman"/>
                <w:sz w:val="18"/>
                <w:szCs w:val="18"/>
              </w:rPr>
              <w:t>document</w:t>
            </w:r>
            <w:r w:rsidRPr="00712476">
              <w:rPr>
                <w:rFonts w:ascii="Times New Roman" w:hAnsi="Times New Roman" w:cs="Times New Roman"/>
                <w:sz w:val="18"/>
                <w:szCs w:val="18"/>
              </w:rPr>
              <w: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24</w:t>
            </w:r>
          </w:p>
        </w:tc>
        <w:tc>
          <w:tcPr>
            <w:tcW w:w="9197" w:type="dxa"/>
          </w:tcPr>
          <w:p w:rsidR="006676E7" w:rsidRPr="00712476" w:rsidRDefault="006676E7" w:rsidP="009E6AF2">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BID APPROVAL BY LEGISLATIVE BODY.</w:t>
            </w:r>
            <w:r w:rsidRPr="00712476">
              <w:rPr>
                <w:rFonts w:ascii="Times New Roman" w:hAnsi="Times New Roman" w:cs="Times New Roman"/>
                <w:sz w:val="18"/>
                <w:szCs w:val="18"/>
              </w:rPr>
              <w:t xml:space="preserve">  The bid awarding </w:t>
            </w:r>
            <w:r w:rsidR="009E6AF2" w:rsidRPr="00712476">
              <w:rPr>
                <w:rFonts w:ascii="Times New Roman" w:hAnsi="Times New Roman" w:cs="Times New Roman"/>
                <w:sz w:val="18"/>
                <w:szCs w:val="18"/>
              </w:rPr>
              <w:t>must</w:t>
            </w:r>
            <w:r w:rsidRPr="00712476">
              <w:rPr>
                <w:rFonts w:ascii="Times New Roman" w:hAnsi="Times New Roman" w:cs="Times New Roman"/>
                <w:sz w:val="18"/>
                <w:szCs w:val="18"/>
              </w:rPr>
              <w:t xml:space="preserve"> be approved by the </w:t>
            </w:r>
            <w:r w:rsidR="009E6AF2" w:rsidRPr="00712476">
              <w:rPr>
                <w:rFonts w:ascii="Times New Roman" w:hAnsi="Times New Roman" w:cs="Times New Roman"/>
                <w:sz w:val="18"/>
                <w:szCs w:val="18"/>
              </w:rPr>
              <w:t xml:space="preserve">full </w:t>
            </w:r>
            <w:r w:rsidRPr="00712476">
              <w:rPr>
                <w:rFonts w:ascii="Times New Roman" w:hAnsi="Times New Roman" w:cs="Times New Roman"/>
                <w:sz w:val="18"/>
                <w:szCs w:val="18"/>
              </w:rPr>
              <w:t>Hamblen County Legislative Body.   Bids must first be considered by the Finance Committee and recommended to the full Hamblen County Legislative Body.</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25</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REFERENCE TO BRAND NAMES.</w:t>
            </w:r>
            <w:r w:rsidRPr="00712476">
              <w:rPr>
                <w:rFonts w:ascii="Times New Roman" w:hAnsi="Times New Roman" w:cs="Times New Roman"/>
                <w:sz w:val="18"/>
                <w:szCs w:val="18"/>
              </w:rPr>
              <w:t xml:space="preserve">  Any reference to brand names, trade names, model numbers, catalog numbers or other descriptions peculiar to any item is made to establish a required level of quality and functional capabilities and is for reference only; it is not intended to exclude other products of that level.  Please include with bid any specifications, brochures, catalogs, etc., or other data as will provide adequate basis of determining the quality and functional capabilities of the product offered.</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26</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VENDOR POOR PERFORMANCE.</w:t>
            </w:r>
            <w:r w:rsidRPr="00712476">
              <w:rPr>
                <w:rFonts w:ascii="Times New Roman" w:hAnsi="Times New Roman" w:cs="Times New Roman"/>
                <w:sz w:val="18"/>
                <w:szCs w:val="18"/>
              </w:rPr>
              <w:t xml:space="preserve">  Hamblen County may cancel the contract with the vendor at any time for vendor poor performance.  Cancellation shall not release the vendor from legal remedies available to Hamblen County.</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27</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PURCHASE ORDERS.</w:t>
            </w:r>
            <w:r w:rsidRPr="00712476">
              <w:rPr>
                <w:rFonts w:ascii="Times New Roman" w:hAnsi="Times New Roman" w:cs="Times New Roman"/>
                <w:sz w:val="18"/>
                <w:szCs w:val="18"/>
              </w:rPr>
              <w:t xml:space="preserve">  Hamblen County Government utilizes purchase orders for ordering goods and/or services.  An order may not be fulfilled without a purchase order number from Hamblen County Government.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28</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FIRM PRICING.</w:t>
            </w:r>
            <w:r w:rsidRPr="00712476">
              <w:rPr>
                <w:rFonts w:ascii="Times New Roman" w:hAnsi="Times New Roman" w:cs="Times New Roman"/>
                <w:sz w:val="18"/>
                <w:szCs w:val="18"/>
              </w:rPr>
              <w:t xml:space="preserve">  Prices shall remain firm for the initial contract period.  Hamblen County reserves the right to negotiate reductions in the price due to changes in market conditions during the contract period and renewals.</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29</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MAINTENANCE AGREEMENT.</w:t>
            </w:r>
            <w:r w:rsidRPr="00712476">
              <w:rPr>
                <w:rFonts w:ascii="Times New Roman" w:hAnsi="Times New Roman" w:cs="Times New Roman"/>
                <w:sz w:val="18"/>
                <w:szCs w:val="18"/>
              </w:rPr>
              <w:t xml:space="preserve">  If applicable to the bid, vendor shall submit on the appropriate form the pricing for an annual maintenance agreement.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30</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QUESTIONS.</w:t>
            </w:r>
            <w:r w:rsidRPr="00712476">
              <w:rPr>
                <w:rFonts w:ascii="Times New Roman" w:hAnsi="Times New Roman" w:cs="Times New Roman"/>
                <w:sz w:val="18"/>
                <w:szCs w:val="18"/>
              </w:rPr>
              <w:t xml:space="preserve">  All questions shall be directed to the bid contact listed on the first page of this document unless otherwise stated.  All communication shall be received by email to</w:t>
            </w:r>
            <w:r w:rsidR="00B7128C" w:rsidRPr="00712476">
              <w:rPr>
                <w:rFonts w:ascii="Times New Roman" w:hAnsi="Times New Roman" w:cs="Times New Roman"/>
                <w:sz w:val="18"/>
                <w:szCs w:val="18"/>
              </w:rPr>
              <w:t xml:space="preserve"> </w:t>
            </w:r>
            <w:r w:rsidR="00B7128C" w:rsidRPr="006C4302">
              <w:rPr>
                <w:rFonts w:ascii="Times New Roman" w:hAnsi="Times New Roman" w:cs="Times New Roman"/>
                <w:b/>
                <w:color w:val="003BB0"/>
                <w:sz w:val="18"/>
                <w:szCs w:val="18"/>
              </w:rPr>
              <w:t>wendy.williams@co.hamblen.tn.us</w:t>
            </w:r>
            <w:r w:rsidR="00B54E45" w:rsidRPr="006C4302">
              <w:rPr>
                <w:rFonts w:ascii="Times New Roman" w:hAnsi="Times New Roman" w:cs="Times New Roman"/>
                <w:color w:val="002060"/>
                <w:sz w:val="18"/>
                <w:szCs w:val="18"/>
              </w:rPr>
              <w:t xml:space="preserve"> </w:t>
            </w:r>
            <w:r w:rsidR="00B54E45" w:rsidRPr="00712476">
              <w:rPr>
                <w:rFonts w:ascii="Times New Roman" w:hAnsi="Times New Roman" w:cs="Times New Roman"/>
                <w:sz w:val="18"/>
                <w:szCs w:val="18"/>
              </w:rPr>
              <w:t>unless an alternative method is provided in this document.</w:t>
            </w:r>
            <w:r w:rsidRPr="00712476">
              <w:rPr>
                <w:rFonts w:ascii="Times New Roman" w:hAnsi="Times New Roman" w:cs="Times New Roman"/>
                <w:sz w:val="18"/>
                <w:szCs w:val="18"/>
              </w:rPr>
              <w:t xml:space="preserve">  </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31</w:t>
            </w:r>
          </w:p>
        </w:tc>
        <w:tc>
          <w:tcPr>
            <w:tcW w:w="9197" w:type="dxa"/>
          </w:tcPr>
          <w:p w:rsidR="006676E7" w:rsidRPr="00712476" w:rsidRDefault="006676E7" w:rsidP="006676E7">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VENDOR TASKS.</w:t>
            </w:r>
            <w:r w:rsidRPr="00712476">
              <w:rPr>
                <w:rFonts w:ascii="Times New Roman" w:hAnsi="Times New Roman" w:cs="Times New Roman"/>
                <w:sz w:val="18"/>
                <w:szCs w:val="18"/>
              </w:rPr>
              <w:t xml:space="preserve">  If awarded, the vendor will be required to provide Hamblen County with the goods and/or services as awarded by the Hamblen County Legislative Body.  Any additional vendor tasks will be noted in the bid document.</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32</w:t>
            </w:r>
          </w:p>
        </w:tc>
        <w:tc>
          <w:tcPr>
            <w:tcW w:w="9197" w:type="dxa"/>
          </w:tcPr>
          <w:p w:rsidR="006676E7" w:rsidRPr="00712476" w:rsidRDefault="006676E7" w:rsidP="0090280B">
            <w:pPr>
              <w:spacing w:line="276" w:lineRule="auto"/>
              <w:jc w:val="both"/>
              <w:rPr>
                <w:rFonts w:ascii="Times New Roman" w:hAnsi="Times New Roman" w:cs="Times New Roman"/>
                <w:sz w:val="18"/>
                <w:szCs w:val="18"/>
              </w:rPr>
            </w:pPr>
            <w:r w:rsidRPr="00712476">
              <w:rPr>
                <w:rFonts w:ascii="Times New Roman" w:hAnsi="Times New Roman" w:cs="Times New Roman"/>
                <w:b/>
                <w:sz w:val="18"/>
                <w:szCs w:val="18"/>
              </w:rPr>
              <w:t>CONTRACT TERM.</w:t>
            </w:r>
            <w:r w:rsidRPr="00712476">
              <w:rPr>
                <w:rFonts w:ascii="Times New Roman" w:hAnsi="Times New Roman" w:cs="Times New Roman"/>
                <w:sz w:val="18"/>
                <w:szCs w:val="18"/>
              </w:rPr>
              <w:t xml:space="preserve">  </w:t>
            </w:r>
            <w:r w:rsidR="0022055D" w:rsidRPr="00712476">
              <w:rPr>
                <w:rFonts w:ascii="Times New Roman" w:hAnsi="Times New Roman" w:cs="Times New Roman"/>
                <w:sz w:val="18"/>
                <w:szCs w:val="18"/>
              </w:rPr>
              <w:t xml:space="preserve">The contract period shall begin </w:t>
            </w:r>
            <w:r w:rsidR="00577DF0" w:rsidRPr="00712476">
              <w:rPr>
                <w:rFonts w:ascii="Times New Roman" w:hAnsi="Times New Roman" w:cs="Times New Roman"/>
                <w:sz w:val="18"/>
                <w:szCs w:val="18"/>
              </w:rPr>
              <w:t>when the vehicle is placed in service</w:t>
            </w:r>
            <w:r w:rsidR="0022055D" w:rsidRPr="00712476">
              <w:rPr>
                <w:rFonts w:ascii="Times New Roman" w:hAnsi="Times New Roman" w:cs="Times New Roman"/>
                <w:sz w:val="18"/>
                <w:szCs w:val="18"/>
              </w:rPr>
              <w:t xml:space="preserve">.  </w:t>
            </w:r>
          </w:p>
        </w:tc>
      </w:tr>
      <w:tr w:rsidR="006676E7" w:rsidRPr="00712476" w:rsidTr="006676E7">
        <w:tc>
          <w:tcPr>
            <w:tcW w:w="379" w:type="dxa"/>
          </w:tcPr>
          <w:p w:rsidR="006676E7" w:rsidRPr="00712476" w:rsidRDefault="006676E7" w:rsidP="006676E7">
            <w:pPr>
              <w:spacing w:line="276" w:lineRule="auto"/>
              <w:rPr>
                <w:rFonts w:ascii="Times New Roman" w:hAnsi="Times New Roman" w:cs="Times New Roman"/>
                <w:sz w:val="18"/>
                <w:szCs w:val="18"/>
              </w:rPr>
            </w:pPr>
            <w:r w:rsidRPr="00712476">
              <w:rPr>
                <w:rFonts w:ascii="Times New Roman" w:hAnsi="Times New Roman" w:cs="Times New Roman"/>
                <w:sz w:val="18"/>
                <w:szCs w:val="18"/>
              </w:rPr>
              <w:t>33</w:t>
            </w:r>
          </w:p>
        </w:tc>
        <w:tc>
          <w:tcPr>
            <w:tcW w:w="9197" w:type="dxa"/>
          </w:tcPr>
          <w:p w:rsidR="006676E7" w:rsidRPr="00712476" w:rsidRDefault="006676E7" w:rsidP="006676E7">
            <w:pPr>
              <w:spacing w:line="276" w:lineRule="auto"/>
              <w:jc w:val="both"/>
              <w:rPr>
                <w:rFonts w:ascii="Times New Roman" w:hAnsi="Times New Roman" w:cs="Times New Roman"/>
                <w:b/>
                <w:sz w:val="18"/>
                <w:szCs w:val="18"/>
              </w:rPr>
            </w:pPr>
            <w:r w:rsidRPr="00712476">
              <w:rPr>
                <w:rFonts w:ascii="Times New Roman" w:hAnsi="Times New Roman" w:cs="Times New Roman"/>
                <w:b/>
                <w:sz w:val="18"/>
                <w:szCs w:val="18"/>
              </w:rPr>
              <w:t>REQUIREMENTS FOR BID SUBMISSION.</w:t>
            </w:r>
          </w:p>
          <w:p w:rsidR="0022055D" w:rsidRPr="00712476" w:rsidRDefault="0022055D" w:rsidP="000E1E76">
            <w:pPr>
              <w:numPr>
                <w:ilvl w:val="0"/>
                <w:numId w:val="9"/>
              </w:numPr>
              <w:contextualSpacing/>
              <w:jc w:val="both"/>
              <w:rPr>
                <w:rFonts w:ascii="Times New Roman" w:hAnsi="Times New Roman" w:cs="Times New Roman"/>
                <w:sz w:val="18"/>
                <w:szCs w:val="18"/>
              </w:rPr>
            </w:pPr>
            <w:r w:rsidRPr="00712476">
              <w:rPr>
                <w:rFonts w:ascii="Times New Roman" w:hAnsi="Times New Roman" w:cs="Times New Roman"/>
                <w:sz w:val="18"/>
                <w:szCs w:val="18"/>
              </w:rPr>
              <w:t xml:space="preserve">COMPLETE, UNBOUND, </w:t>
            </w:r>
            <w:r w:rsidRPr="00712476">
              <w:rPr>
                <w:rFonts w:ascii="Times New Roman" w:hAnsi="Times New Roman" w:cs="Times New Roman"/>
                <w:sz w:val="18"/>
                <w:szCs w:val="18"/>
                <w:u w:val="single"/>
              </w:rPr>
              <w:t>ORIGINAL</w:t>
            </w:r>
            <w:r w:rsidR="00685ACA" w:rsidRPr="00712476">
              <w:rPr>
                <w:rFonts w:ascii="Times New Roman" w:hAnsi="Times New Roman" w:cs="Times New Roman"/>
                <w:sz w:val="18"/>
                <w:szCs w:val="18"/>
              </w:rPr>
              <w:t xml:space="preserve"> Invitation to Bid Packet</w:t>
            </w:r>
            <w:r w:rsidRPr="00712476">
              <w:rPr>
                <w:rFonts w:ascii="Times New Roman" w:hAnsi="Times New Roman" w:cs="Times New Roman"/>
                <w:sz w:val="18"/>
                <w:szCs w:val="18"/>
              </w:rPr>
              <w:t>.</w:t>
            </w:r>
          </w:p>
          <w:p w:rsidR="0022055D" w:rsidRPr="00712476" w:rsidRDefault="0022055D" w:rsidP="000E1E76">
            <w:pPr>
              <w:numPr>
                <w:ilvl w:val="0"/>
                <w:numId w:val="9"/>
              </w:numPr>
              <w:contextualSpacing/>
              <w:jc w:val="both"/>
              <w:rPr>
                <w:rFonts w:ascii="Times New Roman" w:hAnsi="Times New Roman" w:cs="Times New Roman"/>
                <w:sz w:val="18"/>
                <w:szCs w:val="18"/>
              </w:rPr>
            </w:pPr>
            <w:r w:rsidRPr="00712476">
              <w:rPr>
                <w:rFonts w:ascii="Times New Roman" w:hAnsi="Times New Roman" w:cs="Times New Roman"/>
                <w:sz w:val="18"/>
                <w:szCs w:val="18"/>
              </w:rPr>
              <w:t>Complete, bound COPY of Invitation to Bid Packet and requested insurance documents.</w:t>
            </w:r>
          </w:p>
          <w:p w:rsidR="0022055D" w:rsidRPr="00712476" w:rsidRDefault="0022055D" w:rsidP="000E1E76">
            <w:pPr>
              <w:numPr>
                <w:ilvl w:val="0"/>
                <w:numId w:val="9"/>
              </w:numPr>
              <w:contextualSpacing/>
              <w:jc w:val="both"/>
              <w:rPr>
                <w:rFonts w:ascii="Times New Roman" w:hAnsi="Times New Roman" w:cs="Times New Roman"/>
                <w:sz w:val="18"/>
                <w:szCs w:val="18"/>
              </w:rPr>
            </w:pPr>
            <w:r w:rsidRPr="00712476">
              <w:rPr>
                <w:rFonts w:ascii="Times New Roman" w:hAnsi="Times New Roman" w:cs="Times New Roman"/>
                <w:sz w:val="18"/>
                <w:szCs w:val="18"/>
              </w:rPr>
              <w:t>All bids must be received in a SEALED envelope clearly marked with the bid name, date, and time ON THE OUTSIDE OF THE SEALED ENVELOPE.</w:t>
            </w:r>
          </w:p>
          <w:p w:rsidR="006676E7" w:rsidRPr="00712476" w:rsidRDefault="0022055D" w:rsidP="00563AF6">
            <w:pPr>
              <w:numPr>
                <w:ilvl w:val="0"/>
                <w:numId w:val="9"/>
              </w:numPr>
              <w:contextualSpacing/>
              <w:jc w:val="both"/>
              <w:rPr>
                <w:rFonts w:ascii="Times New Roman" w:hAnsi="Times New Roman" w:cs="Times New Roman"/>
                <w:sz w:val="18"/>
                <w:szCs w:val="18"/>
              </w:rPr>
            </w:pPr>
            <w:r w:rsidRPr="00712476">
              <w:rPr>
                <w:rFonts w:ascii="Times New Roman" w:hAnsi="Times New Roman" w:cs="Times New Roman"/>
                <w:sz w:val="18"/>
                <w:szCs w:val="18"/>
              </w:rPr>
              <w:t>Copy of Vendor’s IRS W-9 Form</w:t>
            </w:r>
          </w:p>
        </w:tc>
      </w:tr>
    </w:tbl>
    <w:p w:rsidR="0030712B" w:rsidRPr="00712476" w:rsidRDefault="0030712B" w:rsidP="000E1E76">
      <w:pPr>
        <w:spacing w:after="0" w:line="240" w:lineRule="auto"/>
        <w:ind w:left="720"/>
        <w:contextualSpacing/>
        <w:jc w:val="both"/>
        <w:rPr>
          <w:rFonts w:ascii="Times New Roman" w:hAnsi="Times New Roman" w:cs="Times New Roman"/>
          <w:sz w:val="20"/>
          <w:szCs w:val="20"/>
        </w:rPr>
      </w:pPr>
    </w:p>
    <w:p w:rsidR="0030712B" w:rsidRPr="00712476" w:rsidRDefault="0030712B" w:rsidP="0030712B">
      <w:pPr>
        <w:spacing w:after="0" w:line="240" w:lineRule="auto"/>
        <w:ind w:left="720"/>
        <w:contextualSpacing/>
        <w:jc w:val="both"/>
        <w:rPr>
          <w:rFonts w:ascii="Times New Roman" w:hAnsi="Times New Roman" w:cs="Times New Roman"/>
          <w:sz w:val="20"/>
          <w:szCs w:val="20"/>
        </w:rPr>
      </w:pPr>
    </w:p>
    <w:p w:rsidR="00D87555" w:rsidRPr="00712476" w:rsidRDefault="00D87555" w:rsidP="00D87555">
      <w:pPr>
        <w:spacing w:after="0" w:line="240" w:lineRule="auto"/>
        <w:ind w:left="1440"/>
        <w:contextualSpacing/>
        <w:jc w:val="both"/>
        <w:rPr>
          <w:rFonts w:ascii="Times New Roman" w:hAnsi="Times New Roman" w:cs="Times New Roman"/>
          <w:sz w:val="20"/>
          <w:szCs w:val="20"/>
        </w:rPr>
      </w:pPr>
    </w:p>
    <w:p w:rsidR="008E2717" w:rsidRPr="00712476" w:rsidRDefault="008E2717" w:rsidP="008E2717">
      <w:pPr>
        <w:spacing w:after="0" w:line="240" w:lineRule="auto"/>
        <w:ind w:left="720"/>
        <w:contextualSpacing/>
        <w:jc w:val="both"/>
        <w:rPr>
          <w:rFonts w:ascii="Times New Roman" w:hAnsi="Times New Roman" w:cs="Times New Roman"/>
          <w:sz w:val="20"/>
          <w:szCs w:val="20"/>
        </w:rPr>
      </w:pPr>
    </w:p>
    <w:p w:rsidR="0030712B" w:rsidRPr="00712476" w:rsidRDefault="0030712B" w:rsidP="0030712B">
      <w:pPr>
        <w:spacing w:after="0" w:line="240" w:lineRule="auto"/>
        <w:contextualSpacing/>
        <w:jc w:val="both"/>
        <w:rPr>
          <w:rFonts w:ascii="Times New Roman" w:hAnsi="Times New Roman" w:cs="Times New Roman"/>
          <w:sz w:val="20"/>
          <w:szCs w:val="20"/>
        </w:rPr>
      </w:pPr>
    </w:p>
    <w:p w:rsidR="0030712B" w:rsidRPr="00712476" w:rsidRDefault="0030712B" w:rsidP="0030712B">
      <w:pPr>
        <w:spacing w:after="0" w:line="240" w:lineRule="auto"/>
        <w:contextualSpacing/>
        <w:jc w:val="both"/>
        <w:rPr>
          <w:rFonts w:ascii="Times New Roman" w:hAnsi="Times New Roman" w:cs="Times New Roman"/>
          <w:sz w:val="20"/>
          <w:szCs w:val="20"/>
        </w:rPr>
      </w:pPr>
    </w:p>
    <w:p w:rsidR="0030712B" w:rsidRPr="00712476" w:rsidRDefault="0030712B" w:rsidP="0030712B">
      <w:pPr>
        <w:spacing w:after="0" w:line="240" w:lineRule="auto"/>
        <w:contextualSpacing/>
        <w:jc w:val="both"/>
        <w:rPr>
          <w:rFonts w:ascii="Times New Roman" w:hAnsi="Times New Roman" w:cs="Times New Roman"/>
          <w:sz w:val="20"/>
          <w:szCs w:val="20"/>
        </w:rPr>
      </w:pPr>
    </w:p>
    <w:p w:rsidR="0030712B" w:rsidRPr="00712476" w:rsidRDefault="0030712B" w:rsidP="0030712B">
      <w:pPr>
        <w:spacing w:after="0" w:line="240" w:lineRule="auto"/>
        <w:ind w:left="1440"/>
        <w:contextualSpacing/>
        <w:jc w:val="both"/>
        <w:rPr>
          <w:rFonts w:ascii="Times New Roman" w:hAnsi="Times New Roman" w:cs="Times New Roman"/>
          <w:sz w:val="20"/>
          <w:szCs w:val="20"/>
        </w:rPr>
      </w:pPr>
    </w:p>
    <w:p w:rsidR="0030712B" w:rsidRPr="00712476" w:rsidRDefault="0030712B" w:rsidP="0030712B">
      <w:pPr>
        <w:spacing w:after="0" w:line="240" w:lineRule="auto"/>
        <w:jc w:val="both"/>
        <w:rPr>
          <w:rFonts w:ascii="Times New Roman" w:hAnsi="Times New Roman" w:cs="Times New Roman"/>
          <w:sz w:val="20"/>
          <w:szCs w:val="20"/>
        </w:rPr>
      </w:pPr>
    </w:p>
    <w:p w:rsidR="0030712B" w:rsidRPr="00712476" w:rsidRDefault="0030712B" w:rsidP="0030712B">
      <w:pPr>
        <w:spacing w:after="0" w:line="240" w:lineRule="auto"/>
        <w:jc w:val="both"/>
        <w:rPr>
          <w:rFonts w:ascii="Times New Roman" w:hAnsi="Times New Roman" w:cs="Times New Roman"/>
          <w:sz w:val="20"/>
          <w:szCs w:val="20"/>
        </w:rPr>
      </w:pPr>
    </w:p>
    <w:p w:rsidR="0030712B" w:rsidRPr="00712476" w:rsidRDefault="0030712B" w:rsidP="0030712B">
      <w:pPr>
        <w:spacing w:after="0" w:line="240" w:lineRule="auto"/>
        <w:jc w:val="both"/>
        <w:rPr>
          <w:rFonts w:ascii="Times New Roman" w:hAnsi="Times New Roman" w:cs="Times New Roman"/>
          <w:sz w:val="20"/>
          <w:szCs w:val="20"/>
        </w:rPr>
        <w:sectPr w:rsidR="0030712B" w:rsidRPr="00712476" w:rsidSect="0040494F">
          <w:type w:val="continuous"/>
          <w:pgSz w:w="12240" w:h="15840"/>
          <w:pgMar w:top="720" w:right="1440" w:bottom="720" w:left="1440" w:header="720" w:footer="367" w:gutter="0"/>
          <w:cols w:space="720"/>
          <w:docGrid w:linePitch="360"/>
        </w:sectPr>
      </w:pPr>
    </w:p>
    <w:p w:rsidR="0030712B" w:rsidRPr="00712476" w:rsidRDefault="0030712B" w:rsidP="0030712B">
      <w:pPr>
        <w:rPr>
          <w:rFonts w:ascii="Times New Roman" w:hAnsi="Times New Roman" w:cs="Times New Roman"/>
          <w:sz w:val="20"/>
          <w:szCs w:val="20"/>
        </w:rPr>
      </w:pPr>
      <w:r w:rsidRPr="00712476">
        <w:rPr>
          <w:rFonts w:ascii="Times New Roman" w:hAnsi="Times New Roman" w:cs="Times New Roman"/>
          <w:sz w:val="20"/>
          <w:szCs w:val="20"/>
        </w:rPr>
        <w:lastRenderedPageBreak/>
        <w:br w:type="page"/>
      </w:r>
    </w:p>
    <w:p w:rsidR="0030712B" w:rsidRPr="00712476" w:rsidRDefault="0030712B" w:rsidP="0030712B">
      <w:pPr>
        <w:spacing w:after="0" w:line="240" w:lineRule="auto"/>
        <w:contextualSpacing/>
        <w:jc w:val="both"/>
        <w:rPr>
          <w:rFonts w:ascii="Times New Roman" w:hAnsi="Times New Roman" w:cs="Times New Roman"/>
          <w:sz w:val="20"/>
          <w:szCs w:val="20"/>
        </w:rPr>
      </w:pPr>
    </w:p>
    <w:p w:rsidR="0030712B" w:rsidRPr="00712476" w:rsidRDefault="0030712B" w:rsidP="0030712B">
      <w:pPr>
        <w:keepNext/>
        <w:spacing w:after="0" w:line="240" w:lineRule="auto"/>
        <w:contextualSpacing/>
        <w:outlineLvl w:val="0"/>
        <w:rPr>
          <w:rFonts w:ascii="Times New Roman" w:hAnsi="Times New Roman" w:cs="Times New Roman"/>
          <w:b/>
          <w:sz w:val="20"/>
          <w:szCs w:val="20"/>
          <w:u w:val="single"/>
        </w:rPr>
      </w:pPr>
      <w:r w:rsidRPr="00712476">
        <w:rPr>
          <w:rFonts w:ascii="Times New Roman" w:hAnsi="Times New Roman" w:cs="Times New Roman"/>
          <w:b/>
          <w:sz w:val="20"/>
          <w:szCs w:val="20"/>
          <w:u w:val="single"/>
        </w:rPr>
        <w:t>VENDOR INFORMATION</w:t>
      </w:r>
      <w:r w:rsidR="00D101F4">
        <w:rPr>
          <w:rFonts w:ascii="Times New Roman" w:hAnsi="Times New Roman" w:cs="Times New Roman"/>
          <w:b/>
          <w:sz w:val="20"/>
          <w:szCs w:val="20"/>
          <w:u w:val="single"/>
        </w:rPr>
        <w:t xml:space="preserve"> </w:t>
      </w:r>
      <w:r w:rsidRPr="00712476">
        <w:rPr>
          <w:rFonts w:ascii="Times New Roman" w:hAnsi="Times New Roman" w:cs="Times New Roman"/>
          <w:b/>
          <w:sz w:val="20"/>
          <w:szCs w:val="20"/>
          <w:u w:val="single"/>
        </w:rPr>
        <w:t>and ANTI-COLLUSION STATEMENT</w:t>
      </w:r>
    </w:p>
    <w:p w:rsidR="0030712B" w:rsidRPr="00712476" w:rsidRDefault="0030712B" w:rsidP="0030712B">
      <w:pPr>
        <w:spacing w:after="0" w:line="240" w:lineRule="auto"/>
        <w:contextualSpacing/>
        <w:jc w:val="center"/>
        <w:rPr>
          <w:rFonts w:ascii="Times New Roman" w:hAnsi="Times New Roman" w:cs="Times New Roman"/>
          <w:sz w:val="20"/>
          <w:szCs w:val="20"/>
        </w:rPr>
      </w:pPr>
    </w:p>
    <w:p w:rsidR="0030712B" w:rsidRPr="00712476" w:rsidRDefault="0030712B" w:rsidP="0030712B">
      <w:pPr>
        <w:spacing w:after="0" w:line="240" w:lineRule="auto"/>
        <w:contextualSpacing/>
        <w:rPr>
          <w:rFonts w:ascii="Times New Roman" w:hAnsi="Times New Roman" w:cs="Times New Roman"/>
          <w:i/>
          <w:sz w:val="20"/>
          <w:szCs w:val="20"/>
        </w:rPr>
      </w:pPr>
      <w:r w:rsidRPr="00712476">
        <w:rPr>
          <w:rFonts w:ascii="Times New Roman" w:hAnsi="Times New Roman" w:cs="Times New Roman"/>
          <w:i/>
          <w:sz w:val="20"/>
          <w:szCs w:val="20"/>
        </w:rPr>
        <w:t>Please print or type clearly.  Complete each section entirely and verify for accuracy.</w:t>
      </w:r>
    </w:p>
    <w:p w:rsidR="0030712B" w:rsidRPr="00712476" w:rsidRDefault="0030712B" w:rsidP="0030712B">
      <w:pPr>
        <w:spacing w:after="0" w:line="240" w:lineRule="auto"/>
        <w:contextualSpacing/>
        <w:rPr>
          <w:rFonts w:ascii="Times New Roman" w:hAnsi="Times New Roman" w:cs="Times New Roman"/>
          <w:i/>
          <w:sz w:val="20"/>
          <w:szCs w:val="20"/>
        </w:rPr>
      </w:pPr>
    </w:p>
    <w:p w:rsidR="0030712B" w:rsidRPr="00712476" w:rsidRDefault="0030712B" w:rsidP="0030712B">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By signing this form the bidder agrees that he has not divulged to, discussed, or compared his bid with other bidders and has not colluded with any other bidder or parties to a bid whatsoever.  Note:  no premiums, rebates or gratuities to any employee or agent are permitted with, prior to, or after any delivery of materials.  Any such violation will result in the cancellation and/or return of material (as applicable) and the removal from the bid list and could constitute a felony and result in a fine, imprisonment, as well as civil damages.</w:t>
      </w:r>
    </w:p>
    <w:p w:rsidR="0030712B" w:rsidRPr="00712476" w:rsidRDefault="0030712B" w:rsidP="0030712B">
      <w:pPr>
        <w:spacing w:after="0" w:line="240" w:lineRule="auto"/>
        <w:contextualSpacing/>
        <w:jc w:val="both"/>
        <w:rPr>
          <w:rFonts w:ascii="Times New Roman" w:hAnsi="Times New Roman" w:cs="Times New Roman"/>
          <w:sz w:val="20"/>
          <w:szCs w:val="20"/>
        </w:rPr>
      </w:pPr>
    </w:p>
    <w:p w:rsidR="0030712B" w:rsidRPr="00712476" w:rsidRDefault="0030712B" w:rsidP="0030712B">
      <w:pPr>
        <w:spacing w:after="0" w:line="240" w:lineRule="auto"/>
        <w:contextualSpacing/>
        <w:jc w:val="both"/>
        <w:rPr>
          <w:rFonts w:ascii="Times New Roman" w:hAnsi="Times New Roman" w:cs="Times New Roman"/>
          <w:sz w:val="20"/>
          <w:szCs w:val="20"/>
        </w:rPr>
      </w:pPr>
      <w:r w:rsidRPr="00712476">
        <w:rPr>
          <w:rFonts w:ascii="Times New Roman" w:hAnsi="Times New Roman" w:cs="Times New Roman"/>
          <w:sz w:val="20"/>
          <w:szCs w:val="20"/>
        </w:rPr>
        <w:t>In compliance with this Invitation for Bid, and subject to all the conditions thereof, the undersigned offers, if this bid is accepted, to furnish any or all of the items and/or services upon which prices are quoted, at the price set opposite each item, to be delivered at the time and place specified herein.  The undersigned certifies that he/she has read, understands, and agrees to all terms, conditions, and requirements of this bid, and is authorized to contract on behalf of the firm named below.  This form must be signed</w:t>
      </w:r>
      <w:r w:rsidR="00202471" w:rsidRPr="00712476">
        <w:rPr>
          <w:rFonts w:ascii="Times New Roman" w:hAnsi="Times New Roman" w:cs="Times New Roman"/>
          <w:sz w:val="20"/>
          <w:szCs w:val="20"/>
        </w:rPr>
        <w:t xml:space="preserve"> personally by the bidder or the bidder’s authorized agent</w:t>
      </w:r>
      <w:r w:rsidRPr="00712476">
        <w:rPr>
          <w:rFonts w:ascii="Times New Roman" w:hAnsi="Times New Roman" w:cs="Times New Roman"/>
          <w:sz w:val="20"/>
          <w:szCs w:val="20"/>
        </w:rPr>
        <w:t>.  All signatures must be original and not photocopies.</w:t>
      </w:r>
    </w:p>
    <w:p w:rsidR="0030712B" w:rsidRPr="00712476" w:rsidRDefault="0030712B" w:rsidP="0030712B">
      <w:pPr>
        <w:spacing w:after="0" w:line="240" w:lineRule="auto"/>
        <w:jc w:val="both"/>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2117"/>
        <w:gridCol w:w="7459"/>
      </w:tblGrid>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COMPANY NAME:</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CONTACT PERSON:</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CONTACT PERSON TITLE:</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SIGNATURE OF AUTHORIZED REPRESENTATIVE:</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 xml:space="preserve">FEDERAL TAX ID # </w:t>
            </w:r>
          </w:p>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(or Social Security #,</w:t>
            </w:r>
          </w:p>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 xml:space="preserve"> if applicable)</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STREET ADDRESS:</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STREET ADDRESS:</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CITY, STATE, ZIP:</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TELEPHONE NUMBER:</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FAX NUMBER:</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EMAIL:</w:t>
            </w:r>
          </w:p>
        </w:tc>
        <w:tc>
          <w:tcPr>
            <w:tcW w:w="748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088" w:type="dxa"/>
            <w:vAlign w:val="center"/>
          </w:tcPr>
          <w:p w:rsidR="0030712B" w:rsidRPr="00712476" w:rsidRDefault="0030712B" w:rsidP="0030712B">
            <w:pPr>
              <w:jc w:val="right"/>
              <w:rPr>
                <w:rFonts w:ascii="Times New Roman" w:hAnsi="Times New Roman" w:cs="Times New Roman"/>
                <w:b/>
                <w:sz w:val="20"/>
                <w:szCs w:val="20"/>
              </w:rPr>
            </w:pPr>
            <w:r w:rsidRPr="00712476">
              <w:rPr>
                <w:rFonts w:ascii="Times New Roman" w:hAnsi="Times New Roman" w:cs="Times New Roman"/>
                <w:b/>
                <w:sz w:val="20"/>
                <w:szCs w:val="20"/>
              </w:rPr>
              <w:t>DATE:</w:t>
            </w:r>
          </w:p>
        </w:tc>
        <w:tc>
          <w:tcPr>
            <w:tcW w:w="7488" w:type="dxa"/>
            <w:vAlign w:val="center"/>
          </w:tcPr>
          <w:p w:rsidR="0030712B" w:rsidRPr="00712476" w:rsidRDefault="0030712B" w:rsidP="0030712B">
            <w:pPr>
              <w:rPr>
                <w:rFonts w:ascii="Times New Roman" w:hAnsi="Times New Roman" w:cs="Times New Roman"/>
                <w:sz w:val="20"/>
                <w:szCs w:val="20"/>
              </w:rPr>
            </w:pPr>
          </w:p>
        </w:tc>
      </w:tr>
    </w:tbl>
    <w:p w:rsidR="0030712B" w:rsidRPr="00712476" w:rsidRDefault="0030712B" w:rsidP="0030712B">
      <w:pPr>
        <w:spacing w:after="0"/>
        <w:jc w:val="both"/>
        <w:rPr>
          <w:rFonts w:ascii="Times New Roman" w:hAnsi="Times New Roman" w:cs="Times New Roman"/>
          <w:sz w:val="20"/>
          <w:szCs w:val="20"/>
        </w:rPr>
      </w:pPr>
    </w:p>
    <w:p w:rsidR="0030712B" w:rsidRPr="00712476" w:rsidRDefault="0030712B" w:rsidP="0030712B">
      <w:pPr>
        <w:spacing w:after="0"/>
        <w:rPr>
          <w:rFonts w:ascii="Times New Roman" w:hAnsi="Times New Roman" w:cs="Times New Roman"/>
          <w:sz w:val="20"/>
          <w:szCs w:val="20"/>
        </w:rPr>
        <w:sectPr w:rsidR="0030712B" w:rsidRPr="00712476" w:rsidSect="0040494F">
          <w:type w:val="continuous"/>
          <w:pgSz w:w="12240" w:h="15840"/>
          <w:pgMar w:top="720" w:right="1440" w:bottom="720" w:left="1440" w:header="720" w:footer="720" w:gutter="0"/>
          <w:cols w:space="720"/>
          <w:docGrid w:linePitch="360"/>
        </w:sectPr>
      </w:pPr>
      <w:r w:rsidRPr="00712476">
        <w:rPr>
          <w:rFonts w:ascii="Times New Roman" w:hAnsi="Times New Roman" w:cs="Times New Roman"/>
          <w:sz w:val="20"/>
          <w:szCs w:val="20"/>
        </w:rPr>
        <w:t xml:space="preserve">  **By signing this form, the bidder signifies understanding and agreement with Hamblen County Government Terms and Conditions. </w:t>
      </w:r>
    </w:p>
    <w:p w:rsidR="0030712B" w:rsidRPr="00712476" w:rsidRDefault="0030712B" w:rsidP="0030712B">
      <w:pPr>
        <w:spacing w:after="0"/>
        <w:jc w:val="both"/>
        <w:rPr>
          <w:rFonts w:ascii="Times New Roman" w:hAnsi="Times New Roman" w:cs="Times New Roman"/>
          <w:sz w:val="20"/>
          <w:szCs w:val="20"/>
        </w:rPr>
      </w:pPr>
    </w:p>
    <w:p w:rsidR="0030712B" w:rsidRPr="00712476" w:rsidRDefault="0030712B" w:rsidP="0030712B">
      <w:pPr>
        <w:spacing w:after="0"/>
        <w:jc w:val="both"/>
        <w:rPr>
          <w:rFonts w:ascii="Times New Roman" w:hAnsi="Times New Roman" w:cs="Times New Roman"/>
          <w:sz w:val="20"/>
          <w:szCs w:val="20"/>
        </w:rPr>
      </w:pPr>
    </w:p>
    <w:p w:rsidR="0030712B" w:rsidRPr="00712476" w:rsidRDefault="0030712B" w:rsidP="0030712B">
      <w:pPr>
        <w:keepNext/>
        <w:spacing w:after="0"/>
        <w:outlineLvl w:val="0"/>
        <w:rPr>
          <w:rFonts w:ascii="Times New Roman" w:hAnsi="Times New Roman" w:cs="Times New Roman"/>
          <w:b/>
          <w:sz w:val="20"/>
          <w:szCs w:val="20"/>
          <w:u w:val="single"/>
        </w:rPr>
      </w:pPr>
      <w:r w:rsidRPr="00712476">
        <w:rPr>
          <w:rFonts w:ascii="Times New Roman" w:hAnsi="Times New Roman" w:cs="Times New Roman"/>
          <w:b/>
          <w:sz w:val="20"/>
          <w:szCs w:val="20"/>
          <w:u w:val="single"/>
        </w:rPr>
        <w:t>EXCEPTIONS</w:t>
      </w:r>
    </w:p>
    <w:p w:rsidR="0030712B" w:rsidRPr="00712476" w:rsidRDefault="0030712B" w:rsidP="0030712B">
      <w:pPr>
        <w:spacing w:after="0"/>
        <w:jc w:val="center"/>
        <w:rPr>
          <w:rFonts w:ascii="Times New Roman" w:hAnsi="Times New Roman" w:cs="Times New Roman"/>
          <w:b/>
          <w:sz w:val="20"/>
          <w:szCs w:val="20"/>
          <w:u w:val="single"/>
        </w:rPr>
      </w:pPr>
    </w:p>
    <w:p w:rsidR="0030712B" w:rsidRPr="00712476" w:rsidRDefault="0030712B" w:rsidP="0030712B">
      <w:pPr>
        <w:pBdr>
          <w:bottom w:val="single" w:sz="6" w:space="1" w:color="auto"/>
        </w:pBdr>
        <w:spacing w:after="0"/>
        <w:rPr>
          <w:rFonts w:ascii="Times New Roman" w:hAnsi="Times New Roman" w:cs="Times New Roman"/>
          <w:i/>
          <w:sz w:val="20"/>
          <w:szCs w:val="20"/>
        </w:rPr>
      </w:pPr>
      <w:r w:rsidRPr="00712476">
        <w:rPr>
          <w:rFonts w:ascii="Times New Roman" w:hAnsi="Times New Roman" w:cs="Times New Roman"/>
          <w:i/>
          <w:sz w:val="20"/>
          <w:szCs w:val="20"/>
        </w:rPr>
        <w:t>Bidder MUST sign the appropriate statement below, as applicable.</w:t>
      </w:r>
    </w:p>
    <w:p w:rsidR="0030712B" w:rsidRPr="00712476" w:rsidRDefault="0030712B" w:rsidP="0030712B">
      <w:pPr>
        <w:spacing w:after="0"/>
        <w:rPr>
          <w:rFonts w:ascii="Times New Roman" w:hAnsi="Times New Roman" w:cs="Times New Roman"/>
          <w:i/>
          <w:sz w:val="20"/>
          <w:szCs w:val="20"/>
        </w:rPr>
      </w:pPr>
      <w:r w:rsidRPr="00712476">
        <w:rPr>
          <w:rFonts w:ascii="Times New Roman" w:hAnsi="Times New Roman" w:cs="Times New Roman"/>
          <w:i/>
          <w:noProof/>
          <w:sz w:val="20"/>
          <w:szCs w:val="20"/>
        </w:rPr>
        <mc:AlternateContent>
          <mc:Choice Requires="wps">
            <w:drawing>
              <wp:anchor distT="0" distB="0" distL="114300" distR="114300" simplePos="0" relativeHeight="251659264" behindDoc="0" locked="0" layoutInCell="1" allowOverlap="1" wp14:anchorId="177D0FD1" wp14:editId="33D4830B">
                <wp:simplePos x="0" y="0"/>
                <wp:positionH relativeFrom="column">
                  <wp:posOffset>71755</wp:posOffset>
                </wp:positionH>
                <wp:positionV relativeFrom="paragraph">
                  <wp:posOffset>109220</wp:posOffset>
                </wp:positionV>
                <wp:extent cx="241300" cy="203200"/>
                <wp:effectExtent l="38100" t="38100" r="82550" b="1206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03200"/>
                        </a:xfrm>
                        <a:prstGeom prst="rect">
                          <a:avLst/>
                        </a:prstGeom>
                        <a:solidFill>
                          <a:sysClr val="window" lastClr="FFFFFF"/>
                        </a:solidFill>
                        <a:ln w="317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114109" id="Rectangle 1" o:spid="_x0000_s1026" style="position:absolute;margin-left:5.65pt;margin-top:8.6pt;width:19pt;height: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" fillcolor="window" strokecolor="windowText" strokeweight=".25pt">
                <v:shadow on="t" color="black" opacity="26214f" origin="-.5,-.5" offset=".74836mm,.74836mm"/>
                <v:path arrowok="t"/>
              </v:rect>
            </w:pict>
          </mc:Fallback>
        </mc:AlternateContent>
      </w:r>
    </w:p>
    <w:p w:rsidR="0030712B" w:rsidRPr="00712476" w:rsidRDefault="0030712B" w:rsidP="0030712B">
      <w:pPr>
        <w:spacing w:after="0"/>
        <w:ind w:left="720"/>
        <w:rPr>
          <w:rFonts w:ascii="Times New Roman" w:hAnsi="Times New Roman" w:cs="Times New Roman"/>
          <w:sz w:val="20"/>
          <w:szCs w:val="20"/>
        </w:rPr>
      </w:pPr>
      <w:r w:rsidRPr="00712476">
        <w:rPr>
          <w:rFonts w:ascii="Times New Roman" w:hAnsi="Times New Roman" w:cs="Times New Roman"/>
          <w:sz w:val="20"/>
          <w:szCs w:val="20"/>
        </w:rPr>
        <w:t>Bidder understands and agrees to all terms, conditions, requirements and specifications stated herein.  NO EXCEPTIONS ARE TAKEN.</w:t>
      </w:r>
    </w:p>
    <w:p w:rsidR="0030712B" w:rsidRPr="00712476" w:rsidRDefault="0030712B" w:rsidP="0030712B">
      <w:pPr>
        <w:spacing w:after="0"/>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2718"/>
        <w:gridCol w:w="6858"/>
      </w:tblGrid>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FIRM NAME: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AUTHORIZED REPRESENTATIVE: (printed)</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AUTHORIZED REPRESENTATIVE: (signature)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DATE:</w:t>
            </w:r>
          </w:p>
        </w:tc>
        <w:tc>
          <w:tcPr>
            <w:tcW w:w="6858" w:type="dxa"/>
            <w:vAlign w:val="center"/>
          </w:tcPr>
          <w:p w:rsidR="0030712B" w:rsidRPr="00712476" w:rsidRDefault="0030712B" w:rsidP="0030712B">
            <w:pPr>
              <w:rPr>
                <w:rFonts w:ascii="Times New Roman" w:hAnsi="Times New Roman" w:cs="Times New Roman"/>
                <w:sz w:val="20"/>
                <w:szCs w:val="20"/>
              </w:rPr>
            </w:pPr>
          </w:p>
        </w:tc>
      </w:tr>
    </w:tbl>
    <w:p w:rsidR="0030712B" w:rsidRPr="00712476" w:rsidRDefault="0030712B" w:rsidP="0030712B">
      <w:pPr>
        <w:spacing w:after="0"/>
        <w:rPr>
          <w:rFonts w:ascii="Times New Roman" w:hAnsi="Times New Roman" w:cs="Times New Roman"/>
          <w:sz w:val="20"/>
          <w:szCs w:val="20"/>
        </w:rPr>
      </w:pPr>
    </w:p>
    <w:p w:rsidR="0030712B" w:rsidRPr="00712476" w:rsidRDefault="0030712B" w:rsidP="0030712B">
      <w:pPr>
        <w:spacing w:after="0"/>
        <w:rPr>
          <w:rFonts w:ascii="Times New Roman" w:hAnsi="Times New Roman" w:cs="Times New Roman"/>
          <w:sz w:val="20"/>
          <w:szCs w:val="20"/>
        </w:rPr>
      </w:pPr>
      <w:r w:rsidRPr="00712476">
        <w:rPr>
          <w:rFonts w:ascii="Times New Roman" w:hAnsi="Times New Roman" w:cs="Times New Roman"/>
          <w:i/>
          <w:noProof/>
          <w:sz w:val="20"/>
          <w:szCs w:val="20"/>
        </w:rPr>
        <mc:AlternateContent>
          <mc:Choice Requires="wps">
            <w:drawing>
              <wp:anchor distT="0" distB="0" distL="114300" distR="114300" simplePos="0" relativeHeight="251660288" behindDoc="0" locked="0" layoutInCell="1" allowOverlap="1" wp14:anchorId="7AB406B9" wp14:editId="6772DD38">
                <wp:simplePos x="0" y="0"/>
                <wp:positionH relativeFrom="column">
                  <wp:posOffset>101600</wp:posOffset>
                </wp:positionH>
                <wp:positionV relativeFrom="paragraph">
                  <wp:posOffset>92710</wp:posOffset>
                </wp:positionV>
                <wp:extent cx="241300" cy="203200"/>
                <wp:effectExtent l="38100" t="38100" r="82550" b="1206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300" cy="203200"/>
                        </a:xfrm>
                        <a:prstGeom prst="rect">
                          <a:avLst/>
                        </a:prstGeom>
                        <a:solidFill>
                          <a:sysClr val="window" lastClr="FFFFFF"/>
                        </a:solidFill>
                        <a:ln w="3175" cap="flat" cmpd="sng" algn="ctr">
                          <a:solidFill>
                            <a:sysClr val="windowText" lastClr="000000"/>
                          </a:solidFill>
                          <a:prstDash val="solid"/>
                        </a:ln>
                        <a:effectLst>
                          <a:outerShdw blurRad="50800" dist="38100" dir="270000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02A0D" id="Rectangle 2" o:spid="_x0000_s1026" style="position:absolute;margin-left:8pt;margin-top:7.3pt;width:19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" fillcolor="window" strokecolor="windowText" strokeweight=".25pt">
                <v:shadow on="t" color="black" opacity="26214f" origin="-.5,-.5" offset=".74836mm,.74836mm"/>
                <v:path arrowok="t"/>
              </v:rect>
            </w:pict>
          </mc:Fallback>
        </mc:AlternateContent>
      </w:r>
    </w:p>
    <w:p w:rsidR="0030712B" w:rsidRPr="00712476" w:rsidRDefault="0030712B" w:rsidP="0030712B">
      <w:pPr>
        <w:spacing w:after="0"/>
        <w:rPr>
          <w:rFonts w:ascii="Times New Roman" w:hAnsi="Times New Roman" w:cs="Times New Roman"/>
          <w:sz w:val="20"/>
          <w:szCs w:val="20"/>
        </w:rPr>
      </w:pPr>
      <w:r w:rsidRPr="00712476">
        <w:rPr>
          <w:rFonts w:ascii="Times New Roman" w:hAnsi="Times New Roman" w:cs="Times New Roman"/>
          <w:sz w:val="20"/>
          <w:szCs w:val="20"/>
        </w:rPr>
        <w:tab/>
        <w:t>Bidder takes exception to the following terms, conditions, requirements and specifications stated herein.</w:t>
      </w:r>
    </w:p>
    <w:p w:rsidR="0030712B" w:rsidRPr="00712476" w:rsidRDefault="0030712B" w:rsidP="0030712B">
      <w:pPr>
        <w:spacing w:after="0"/>
        <w:rPr>
          <w:rFonts w:ascii="Times New Roman" w:hAnsi="Times New Roman" w:cs="Times New Roman"/>
          <w:sz w:val="20"/>
          <w:szCs w:val="20"/>
        </w:rPr>
      </w:pPr>
    </w:p>
    <w:tbl>
      <w:tblPr>
        <w:tblStyle w:val="TableGrid1"/>
        <w:tblW w:w="0" w:type="auto"/>
        <w:tblLook w:val="04A0" w:firstRow="1" w:lastRow="0" w:firstColumn="1" w:lastColumn="0" w:noHBand="0" w:noVBand="1"/>
      </w:tblPr>
      <w:tblGrid>
        <w:gridCol w:w="2718"/>
        <w:gridCol w:w="6858"/>
      </w:tblGrid>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FIRM NAME: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AUTHORIZED REPRESENTATIVE: (printed)</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AUTHORIZED REPRESENTATIVE: (signature)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DATE: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2718" w:type="dxa"/>
            <w:vAlign w:val="center"/>
          </w:tcPr>
          <w:p w:rsidR="0030712B" w:rsidRPr="00712476" w:rsidRDefault="0030712B" w:rsidP="0030712B">
            <w:pPr>
              <w:jc w:val="right"/>
              <w:rPr>
                <w:rFonts w:ascii="Times New Roman" w:hAnsi="Times New Roman" w:cs="Times New Roman"/>
                <w:sz w:val="20"/>
                <w:szCs w:val="20"/>
              </w:rPr>
            </w:pPr>
            <w:r w:rsidRPr="00712476">
              <w:rPr>
                <w:rFonts w:ascii="Times New Roman" w:hAnsi="Times New Roman" w:cs="Times New Roman"/>
                <w:sz w:val="20"/>
                <w:szCs w:val="20"/>
              </w:rPr>
              <w:t>EXCEPTIONS TO NOTE:</w:t>
            </w:r>
          </w:p>
        </w:tc>
        <w:tc>
          <w:tcPr>
            <w:tcW w:w="6858" w:type="dxa"/>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9576" w:type="dxa"/>
            <w:gridSpan w:val="2"/>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9576" w:type="dxa"/>
            <w:gridSpan w:val="2"/>
            <w:vAlign w:val="center"/>
          </w:tcPr>
          <w:p w:rsidR="0030712B" w:rsidRPr="00712476" w:rsidRDefault="0030712B" w:rsidP="0030712B">
            <w:pPr>
              <w:rPr>
                <w:rFonts w:ascii="Times New Roman" w:hAnsi="Times New Roman" w:cs="Times New Roman"/>
                <w:sz w:val="20"/>
                <w:szCs w:val="20"/>
              </w:rPr>
            </w:pPr>
          </w:p>
        </w:tc>
      </w:tr>
      <w:tr w:rsidR="0030712B" w:rsidRPr="00712476" w:rsidTr="0040494F">
        <w:trPr>
          <w:trHeight w:val="576"/>
        </w:trPr>
        <w:tc>
          <w:tcPr>
            <w:tcW w:w="9576" w:type="dxa"/>
            <w:gridSpan w:val="2"/>
            <w:vAlign w:val="center"/>
          </w:tcPr>
          <w:p w:rsidR="0030712B" w:rsidRPr="00712476" w:rsidRDefault="0030712B" w:rsidP="0030712B">
            <w:pPr>
              <w:rPr>
                <w:rFonts w:ascii="Times New Roman" w:hAnsi="Times New Roman" w:cs="Times New Roman"/>
                <w:sz w:val="20"/>
                <w:szCs w:val="20"/>
              </w:rPr>
            </w:pPr>
          </w:p>
        </w:tc>
      </w:tr>
    </w:tbl>
    <w:p w:rsidR="0030712B" w:rsidRPr="00712476" w:rsidRDefault="0030712B" w:rsidP="0030712B">
      <w:pPr>
        <w:spacing w:after="0"/>
        <w:jc w:val="both"/>
        <w:rPr>
          <w:rFonts w:ascii="Times New Roman" w:hAnsi="Times New Roman" w:cs="Times New Roman"/>
          <w:sz w:val="20"/>
          <w:szCs w:val="20"/>
        </w:rPr>
      </w:pPr>
    </w:p>
    <w:p w:rsidR="0030712B" w:rsidRPr="00712476" w:rsidRDefault="0030712B" w:rsidP="0030712B">
      <w:pPr>
        <w:spacing w:after="0"/>
        <w:jc w:val="both"/>
        <w:rPr>
          <w:rFonts w:ascii="Times New Roman" w:hAnsi="Times New Roman" w:cs="Times New Roman"/>
          <w:sz w:val="20"/>
          <w:szCs w:val="20"/>
        </w:rPr>
      </w:pPr>
      <w:r w:rsidRPr="00712476">
        <w:rPr>
          <w:rFonts w:ascii="Times New Roman" w:hAnsi="Times New Roman" w:cs="Times New Roman"/>
          <w:sz w:val="20"/>
          <w:szCs w:val="20"/>
        </w:rPr>
        <w:t>Vendors should note that any exceptions taken from the stated terms and/or specifications may be cause for their submittal to be deemed “Non-Responsive”, risking the rejection of their submittal.</w:t>
      </w:r>
    </w:p>
    <w:p w:rsidR="0030712B" w:rsidRPr="00712476" w:rsidRDefault="0030712B" w:rsidP="0030712B">
      <w:pPr>
        <w:spacing w:after="0"/>
        <w:rPr>
          <w:rFonts w:ascii="Times New Roman" w:hAnsi="Times New Roman" w:cs="Times New Roman"/>
          <w:sz w:val="20"/>
          <w:szCs w:val="20"/>
        </w:rPr>
      </w:pPr>
    </w:p>
    <w:p w:rsidR="0030712B" w:rsidRPr="00712476" w:rsidRDefault="0030712B" w:rsidP="0030712B">
      <w:pPr>
        <w:spacing w:after="0"/>
        <w:rPr>
          <w:rFonts w:ascii="Times New Roman" w:hAnsi="Times New Roman" w:cs="Times New Roman"/>
          <w:sz w:val="20"/>
          <w:szCs w:val="20"/>
        </w:rPr>
      </w:pPr>
    </w:p>
    <w:p w:rsidR="00A37053" w:rsidRPr="00712476" w:rsidRDefault="00A37053" w:rsidP="0030712B">
      <w:pPr>
        <w:spacing w:after="0"/>
        <w:rPr>
          <w:rFonts w:ascii="Times New Roman" w:hAnsi="Times New Roman" w:cs="Times New Roman"/>
          <w:sz w:val="20"/>
          <w:szCs w:val="20"/>
        </w:rPr>
      </w:pPr>
    </w:p>
    <w:p w:rsidR="00A37053" w:rsidRPr="00712476" w:rsidRDefault="00A37053" w:rsidP="0030712B">
      <w:pPr>
        <w:spacing w:after="0"/>
        <w:rPr>
          <w:rFonts w:ascii="Times New Roman" w:hAnsi="Times New Roman" w:cs="Times New Roman"/>
          <w:sz w:val="20"/>
          <w:szCs w:val="20"/>
        </w:rPr>
      </w:pPr>
    </w:p>
    <w:p w:rsidR="00A37053" w:rsidRPr="00712476" w:rsidRDefault="00B351AE" w:rsidP="00022B59">
      <w:pPr>
        <w:pStyle w:val="Heading4"/>
        <w:rPr>
          <w:u w:val="single"/>
        </w:rPr>
      </w:pPr>
      <w:r w:rsidRPr="00712476">
        <w:rPr>
          <w:u w:val="single"/>
        </w:rPr>
        <w:lastRenderedPageBreak/>
        <w:t>PROPOSAL BID FORM</w:t>
      </w:r>
    </w:p>
    <w:p w:rsidR="00B351AE" w:rsidRPr="00712476" w:rsidRDefault="00B351AE" w:rsidP="0030712B">
      <w:pPr>
        <w:spacing w:after="0"/>
        <w:rPr>
          <w:rFonts w:ascii="Times New Roman" w:hAnsi="Times New Roman" w:cs="Times New Roman"/>
          <w:sz w:val="20"/>
          <w:szCs w:val="20"/>
        </w:rPr>
      </w:pPr>
    </w:p>
    <w:p w:rsidR="00272223" w:rsidRPr="00712476" w:rsidRDefault="00272223" w:rsidP="0030712B">
      <w:pPr>
        <w:spacing w:after="0"/>
        <w:rPr>
          <w:rFonts w:ascii="Times New Roman" w:hAnsi="Times New Roman" w:cs="Times New Roman"/>
          <w:i/>
          <w:sz w:val="20"/>
          <w:szCs w:val="20"/>
        </w:rPr>
      </w:pPr>
      <w:r w:rsidRPr="00712476">
        <w:rPr>
          <w:rFonts w:ascii="Times New Roman" w:hAnsi="Times New Roman" w:cs="Times New Roman"/>
          <w:i/>
          <w:sz w:val="20"/>
          <w:szCs w:val="20"/>
        </w:rPr>
        <w:t>Please thoroughly complete the following information.</w:t>
      </w:r>
    </w:p>
    <w:p w:rsidR="00272223" w:rsidRPr="00712476" w:rsidRDefault="00272223" w:rsidP="0030712B">
      <w:pPr>
        <w:spacing w:after="0"/>
        <w:rPr>
          <w:rFonts w:ascii="Times New Roman" w:hAnsi="Times New Roman" w:cs="Times New Roman"/>
          <w:sz w:val="20"/>
          <w:szCs w:val="20"/>
        </w:rPr>
      </w:pPr>
    </w:p>
    <w:p w:rsidR="004836FA" w:rsidRPr="00712476" w:rsidRDefault="004836FA" w:rsidP="004836FA">
      <w:pPr>
        <w:rPr>
          <w:rFonts w:ascii="Times New Roman" w:hAnsi="Times New Roman" w:cs="Times New Roman"/>
          <w:sz w:val="20"/>
          <w:szCs w:val="20"/>
        </w:rPr>
      </w:pPr>
      <w:r w:rsidRPr="00712476">
        <w:rPr>
          <w:rFonts w:ascii="Times New Roman" w:hAnsi="Times New Roman" w:cs="Times New Roman"/>
          <w:sz w:val="20"/>
          <w:szCs w:val="20"/>
        </w:rPr>
        <w:t>Having carefully examined the bid specifications, all of which are contained herein, the undersigned vendor proposes to furnish the following which items which meet the specifications for the co</w:t>
      </w:r>
      <w:r w:rsidR="00744317" w:rsidRPr="00712476">
        <w:rPr>
          <w:rFonts w:ascii="Times New Roman" w:hAnsi="Times New Roman" w:cs="Times New Roman"/>
          <w:sz w:val="20"/>
          <w:szCs w:val="20"/>
        </w:rPr>
        <w:t>st indicated below:</w:t>
      </w:r>
      <w:r w:rsidRPr="00712476">
        <w:rPr>
          <w:rFonts w:ascii="Times New Roman" w:hAnsi="Times New Roman" w:cs="Times New Roman"/>
          <w:sz w:val="20"/>
          <w:szCs w:val="20"/>
        </w:rPr>
        <w:t xml:space="preserve"> </w:t>
      </w:r>
    </w:p>
    <w:p w:rsidR="00E661C4" w:rsidRPr="00712476" w:rsidRDefault="00E661C4" w:rsidP="00E661C4">
      <w:pPr>
        <w:spacing w:after="0"/>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528"/>
        <w:gridCol w:w="6048"/>
      </w:tblGrid>
      <w:tr w:rsidR="00E661C4" w:rsidRPr="00712476" w:rsidTr="00744317">
        <w:trPr>
          <w:trHeight w:val="432"/>
        </w:trPr>
        <w:tc>
          <w:tcPr>
            <w:tcW w:w="3528" w:type="dxa"/>
            <w:vAlign w:val="center"/>
          </w:tcPr>
          <w:p w:rsidR="00E661C4" w:rsidRPr="00712476" w:rsidRDefault="00E661C4" w:rsidP="00610EAD">
            <w:pPr>
              <w:rPr>
                <w:rFonts w:ascii="Times New Roman" w:hAnsi="Times New Roman" w:cs="Times New Roman"/>
                <w:b/>
                <w:sz w:val="20"/>
                <w:szCs w:val="20"/>
              </w:rPr>
            </w:pPr>
            <w:r w:rsidRPr="00712476">
              <w:rPr>
                <w:rFonts w:ascii="Times New Roman" w:hAnsi="Times New Roman" w:cs="Times New Roman"/>
                <w:b/>
                <w:sz w:val="20"/>
                <w:szCs w:val="20"/>
              </w:rPr>
              <w:t>Date Submitted:</w:t>
            </w:r>
          </w:p>
        </w:tc>
        <w:tc>
          <w:tcPr>
            <w:tcW w:w="6048" w:type="dxa"/>
            <w:vAlign w:val="center"/>
          </w:tcPr>
          <w:p w:rsidR="00E661C4" w:rsidRPr="00712476" w:rsidRDefault="00E661C4" w:rsidP="00610EAD">
            <w:pPr>
              <w:rPr>
                <w:rFonts w:ascii="Times New Roman" w:hAnsi="Times New Roman" w:cs="Times New Roman"/>
                <w:sz w:val="20"/>
                <w:szCs w:val="20"/>
              </w:rPr>
            </w:pPr>
          </w:p>
        </w:tc>
      </w:tr>
      <w:tr w:rsidR="00E661C4" w:rsidRPr="00712476" w:rsidTr="00744317">
        <w:trPr>
          <w:trHeight w:val="432"/>
        </w:trPr>
        <w:tc>
          <w:tcPr>
            <w:tcW w:w="3528" w:type="dxa"/>
            <w:vAlign w:val="center"/>
          </w:tcPr>
          <w:p w:rsidR="00E661C4" w:rsidRPr="00712476" w:rsidRDefault="00E661C4" w:rsidP="00610EAD">
            <w:pPr>
              <w:rPr>
                <w:rFonts w:ascii="Times New Roman" w:hAnsi="Times New Roman" w:cs="Times New Roman"/>
                <w:b/>
                <w:sz w:val="20"/>
                <w:szCs w:val="20"/>
              </w:rPr>
            </w:pPr>
            <w:r w:rsidRPr="00712476">
              <w:rPr>
                <w:rFonts w:ascii="Times New Roman" w:hAnsi="Times New Roman" w:cs="Times New Roman"/>
                <w:b/>
                <w:sz w:val="20"/>
                <w:szCs w:val="20"/>
              </w:rPr>
              <w:t>Vendor Name:</w:t>
            </w:r>
          </w:p>
        </w:tc>
        <w:tc>
          <w:tcPr>
            <w:tcW w:w="6048" w:type="dxa"/>
            <w:vAlign w:val="center"/>
          </w:tcPr>
          <w:p w:rsidR="00E661C4" w:rsidRPr="00712476" w:rsidRDefault="00E661C4" w:rsidP="00610EAD">
            <w:pPr>
              <w:rPr>
                <w:rFonts w:ascii="Times New Roman" w:hAnsi="Times New Roman" w:cs="Times New Roman"/>
                <w:sz w:val="20"/>
                <w:szCs w:val="20"/>
              </w:rPr>
            </w:pPr>
          </w:p>
        </w:tc>
      </w:tr>
    </w:tbl>
    <w:p w:rsidR="004836FA" w:rsidRPr="00712476" w:rsidRDefault="004836FA" w:rsidP="0030712B">
      <w:pPr>
        <w:spacing w:after="0"/>
        <w:rPr>
          <w:rFonts w:ascii="Times New Roman" w:hAnsi="Times New Roman" w:cs="Times New Roman"/>
          <w:sz w:val="20"/>
          <w:szCs w:val="20"/>
        </w:rPr>
      </w:pPr>
    </w:p>
    <w:p w:rsidR="00E66AE9" w:rsidRPr="00712476" w:rsidRDefault="00E66AE9" w:rsidP="0030712B">
      <w:pPr>
        <w:spacing w:after="0"/>
        <w:rPr>
          <w:rFonts w:ascii="Times New Roman" w:hAnsi="Times New Roman" w:cs="Times New Roman"/>
          <w:b/>
          <w:i/>
          <w:sz w:val="20"/>
          <w:szCs w:val="20"/>
        </w:rPr>
      </w:pPr>
    </w:p>
    <w:tbl>
      <w:tblPr>
        <w:tblStyle w:val="TableGrid"/>
        <w:tblW w:w="0" w:type="auto"/>
        <w:tblLook w:val="04A0" w:firstRow="1" w:lastRow="0" w:firstColumn="1" w:lastColumn="0" w:noHBand="0" w:noVBand="1"/>
      </w:tblPr>
      <w:tblGrid>
        <w:gridCol w:w="3528"/>
        <w:gridCol w:w="6048"/>
      </w:tblGrid>
      <w:tr w:rsidR="00E66AE9" w:rsidRPr="00712476" w:rsidTr="00272223">
        <w:trPr>
          <w:trHeight w:val="432"/>
        </w:trPr>
        <w:tc>
          <w:tcPr>
            <w:tcW w:w="3528" w:type="dxa"/>
            <w:vAlign w:val="center"/>
          </w:tcPr>
          <w:p w:rsidR="00E66AE9" w:rsidRPr="00712476" w:rsidRDefault="00272223" w:rsidP="00610EAD">
            <w:pPr>
              <w:rPr>
                <w:rFonts w:ascii="Times New Roman" w:hAnsi="Times New Roman" w:cs="Times New Roman"/>
                <w:b/>
                <w:sz w:val="20"/>
                <w:szCs w:val="20"/>
              </w:rPr>
            </w:pPr>
            <w:r w:rsidRPr="00712476">
              <w:rPr>
                <w:rFonts w:ascii="Times New Roman" w:hAnsi="Times New Roman" w:cs="Times New Roman"/>
                <w:b/>
                <w:sz w:val="20"/>
                <w:szCs w:val="20"/>
              </w:rPr>
              <w:t>If applicable, the undersigned vendor acknowledges receipt of the following Addenda numbers:</w:t>
            </w:r>
          </w:p>
        </w:tc>
        <w:tc>
          <w:tcPr>
            <w:tcW w:w="6048" w:type="dxa"/>
            <w:vAlign w:val="center"/>
          </w:tcPr>
          <w:p w:rsidR="00E66AE9" w:rsidRPr="00712476" w:rsidRDefault="00E66AE9" w:rsidP="00610EAD">
            <w:pPr>
              <w:rPr>
                <w:rFonts w:ascii="Times New Roman" w:hAnsi="Times New Roman" w:cs="Times New Roman"/>
                <w:sz w:val="20"/>
                <w:szCs w:val="20"/>
              </w:rPr>
            </w:pPr>
          </w:p>
        </w:tc>
      </w:tr>
    </w:tbl>
    <w:p w:rsidR="004836FA" w:rsidRPr="00712476" w:rsidRDefault="004836FA" w:rsidP="0030712B">
      <w:pPr>
        <w:spacing w:after="0"/>
        <w:rPr>
          <w:rFonts w:ascii="Times New Roman" w:hAnsi="Times New Roman" w:cs="Times New Roman"/>
          <w:sz w:val="20"/>
          <w:szCs w:val="20"/>
        </w:rPr>
      </w:pPr>
    </w:p>
    <w:p w:rsidR="00E61BA6" w:rsidRPr="00712476" w:rsidRDefault="00E61BA6" w:rsidP="0030712B">
      <w:pPr>
        <w:spacing w:after="0"/>
        <w:rPr>
          <w:rFonts w:ascii="Times New Roman" w:hAnsi="Times New Roman" w:cs="Times New Roman"/>
          <w:b/>
          <w:i/>
          <w:sz w:val="20"/>
          <w:szCs w:val="20"/>
        </w:rPr>
      </w:pPr>
    </w:p>
    <w:tbl>
      <w:tblPr>
        <w:tblStyle w:val="TableGrid"/>
        <w:tblW w:w="0" w:type="auto"/>
        <w:tblLook w:val="04A0" w:firstRow="1" w:lastRow="0" w:firstColumn="1" w:lastColumn="0" w:noHBand="0" w:noVBand="1"/>
      </w:tblPr>
      <w:tblGrid>
        <w:gridCol w:w="3528"/>
        <w:gridCol w:w="6048"/>
      </w:tblGrid>
      <w:tr w:rsidR="0058286B" w:rsidRPr="00712476" w:rsidTr="00272223">
        <w:trPr>
          <w:trHeight w:val="432"/>
        </w:trPr>
        <w:tc>
          <w:tcPr>
            <w:tcW w:w="3528" w:type="dxa"/>
            <w:vAlign w:val="center"/>
          </w:tcPr>
          <w:p w:rsidR="0058286B" w:rsidRPr="00712476" w:rsidRDefault="0058286B" w:rsidP="00744317">
            <w:pPr>
              <w:rPr>
                <w:rFonts w:ascii="Times New Roman" w:hAnsi="Times New Roman" w:cs="Times New Roman"/>
                <w:b/>
                <w:sz w:val="20"/>
                <w:szCs w:val="20"/>
              </w:rPr>
            </w:pPr>
            <w:r w:rsidRPr="00712476">
              <w:rPr>
                <w:rFonts w:ascii="Times New Roman" w:hAnsi="Times New Roman" w:cs="Times New Roman"/>
                <w:b/>
                <w:sz w:val="20"/>
                <w:szCs w:val="20"/>
              </w:rPr>
              <w:t xml:space="preserve">Item(s) estimated to be delivered the </w:t>
            </w:r>
            <w:r w:rsidR="00744317" w:rsidRPr="00712476">
              <w:rPr>
                <w:rFonts w:ascii="Times New Roman" w:hAnsi="Times New Roman" w:cs="Times New Roman"/>
                <w:b/>
                <w:sz w:val="20"/>
                <w:szCs w:val="20"/>
              </w:rPr>
              <w:t xml:space="preserve">following number of </w:t>
            </w:r>
            <w:r w:rsidRPr="00712476">
              <w:rPr>
                <w:rFonts w:ascii="Times New Roman" w:hAnsi="Times New Roman" w:cs="Times New Roman"/>
                <w:b/>
                <w:sz w:val="20"/>
                <w:szCs w:val="20"/>
              </w:rPr>
              <w:t xml:space="preserve"> calendar days after receipt of award and purchase order:</w:t>
            </w:r>
          </w:p>
        </w:tc>
        <w:tc>
          <w:tcPr>
            <w:tcW w:w="6048" w:type="dxa"/>
            <w:vAlign w:val="center"/>
          </w:tcPr>
          <w:p w:rsidR="0058286B" w:rsidRPr="00712476" w:rsidRDefault="0058286B" w:rsidP="00610EAD">
            <w:pPr>
              <w:rPr>
                <w:rFonts w:ascii="Times New Roman" w:hAnsi="Times New Roman" w:cs="Times New Roman"/>
                <w:sz w:val="20"/>
                <w:szCs w:val="20"/>
              </w:rPr>
            </w:pPr>
          </w:p>
        </w:tc>
      </w:tr>
    </w:tbl>
    <w:p w:rsidR="0058286B" w:rsidRPr="00712476" w:rsidRDefault="0058286B" w:rsidP="0030712B">
      <w:pPr>
        <w:spacing w:after="0"/>
        <w:rPr>
          <w:rFonts w:ascii="Times New Roman" w:hAnsi="Times New Roman" w:cs="Times New Roman"/>
          <w:sz w:val="20"/>
          <w:szCs w:val="20"/>
        </w:rPr>
      </w:pPr>
    </w:p>
    <w:p w:rsidR="002D6749" w:rsidRPr="00712476" w:rsidRDefault="002D6749" w:rsidP="00BE4058">
      <w:pPr>
        <w:spacing w:after="0" w:line="240" w:lineRule="auto"/>
        <w:rPr>
          <w:rFonts w:ascii="Times New Roman" w:hAnsi="Times New Roman" w:cs="Times New Roman"/>
          <w:b/>
          <w:i/>
          <w:sz w:val="20"/>
          <w:szCs w:val="20"/>
        </w:rPr>
      </w:pPr>
    </w:p>
    <w:tbl>
      <w:tblPr>
        <w:tblStyle w:val="TableGrid"/>
        <w:tblW w:w="0" w:type="auto"/>
        <w:tblLook w:val="04A0" w:firstRow="1" w:lastRow="0" w:firstColumn="1" w:lastColumn="0" w:noHBand="0" w:noVBand="1"/>
      </w:tblPr>
      <w:tblGrid>
        <w:gridCol w:w="1701"/>
        <w:gridCol w:w="1151"/>
        <w:gridCol w:w="2282"/>
        <w:gridCol w:w="2370"/>
        <w:gridCol w:w="1846"/>
      </w:tblGrid>
      <w:tr w:rsidR="00F36383" w:rsidRPr="00712476" w:rsidTr="00577DF0">
        <w:tc>
          <w:tcPr>
            <w:tcW w:w="1701" w:type="dxa"/>
            <w:vAlign w:val="bottom"/>
          </w:tcPr>
          <w:p w:rsidR="00F36383" w:rsidRPr="00712476" w:rsidRDefault="00F36383" w:rsidP="00BE4058">
            <w:pPr>
              <w:pStyle w:val="Heading4"/>
              <w:outlineLvl w:val="3"/>
            </w:pPr>
            <w:r w:rsidRPr="00712476">
              <w:t>Item</w:t>
            </w:r>
          </w:p>
        </w:tc>
        <w:tc>
          <w:tcPr>
            <w:tcW w:w="1151" w:type="dxa"/>
            <w:vAlign w:val="bottom"/>
          </w:tcPr>
          <w:p w:rsidR="00F36383" w:rsidRPr="00712476" w:rsidRDefault="00F36383" w:rsidP="00BE4058">
            <w:pPr>
              <w:rPr>
                <w:rFonts w:ascii="Times New Roman" w:hAnsi="Times New Roman" w:cs="Times New Roman"/>
                <w:b/>
                <w:sz w:val="20"/>
                <w:szCs w:val="20"/>
              </w:rPr>
            </w:pPr>
            <w:r w:rsidRPr="00712476">
              <w:rPr>
                <w:rFonts w:ascii="Times New Roman" w:hAnsi="Times New Roman" w:cs="Times New Roman"/>
                <w:b/>
                <w:sz w:val="20"/>
                <w:szCs w:val="20"/>
              </w:rPr>
              <w:t xml:space="preserve">Year </w:t>
            </w:r>
          </w:p>
        </w:tc>
        <w:tc>
          <w:tcPr>
            <w:tcW w:w="2282" w:type="dxa"/>
            <w:vAlign w:val="bottom"/>
          </w:tcPr>
          <w:p w:rsidR="00F36383" w:rsidRPr="00712476" w:rsidRDefault="00F36383" w:rsidP="004370F8">
            <w:pPr>
              <w:rPr>
                <w:rFonts w:ascii="Times New Roman" w:hAnsi="Times New Roman" w:cs="Times New Roman"/>
                <w:b/>
                <w:sz w:val="20"/>
                <w:szCs w:val="20"/>
              </w:rPr>
            </w:pPr>
            <w:r w:rsidRPr="00712476">
              <w:rPr>
                <w:rFonts w:ascii="Times New Roman" w:hAnsi="Times New Roman" w:cs="Times New Roman"/>
                <w:b/>
                <w:sz w:val="20"/>
                <w:szCs w:val="20"/>
              </w:rPr>
              <w:t>Make</w:t>
            </w:r>
          </w:p>
        </w:tc>
        <w:tc>
          <w:tcPr>
            <w:tcW w:w="2370" w:type="dxa"/>
            <w:vAlign w:val="bottom"/>
          </w:tcPr>
          <w:p w:rsidR="00F36383" w:rsidRPr="00712476" w:rsidRDefault="00F36383" w:rsidP="004370F8">
            <w:pPr>
              <w:rPr>
                <w:rFonts w:ascii="Times New Roman" w:hAnsi="Times New Roman" w:cs="Times New Roman"/>
                <w:b/>
                <w:sz w:val="20"/>
                <w:szCs w:val="20"/>
              </w:rPr>
            </w:pPr>
            <w:r w:rsidRPr="00712476">
              <w:rPr>
                <w:rFonts w:ascii="Times New Roman" w:hAnsi="Times New Roman" w:cs="Times New Roman"/>
                <w:b/>
                <w:sz w:val="20"/>
                <w:szCs w:val="20"/>
              </w:rPr>
              <w:t>Model</w:t>
            </w:r>
          </w:p>
        </w:tc>
        <w:tc>
          <w:tcPr>
            <w:tcW w:w="1846" w:type="dxa"/>
          </w:tcPr>
          <w:p w:rsidR="00F36383" w:rsidRPr="00712476" w:rsidRDefault="00F36383" w:rsidP="004370F8">
            <w:pPr>
              <w:rPr>
                <w:rFonts w:ascii="Times New Roman" w:hAnsi="Times New Roman" w:cs="Times New Roman"/>
                <w:b/>
                <w:sz w:val="20"/>
                <w:szCs w:val="20"/>
              </w:rPr>
            </w:pPr>
            <w:r w:rsidRPr="00712476">
              <w:rPr>
                <w:rFonts w:ascii="Times New Roman" w:hAnsi="Times New Roman" w:cs="Times New Roman"/>
                <w:b/>
                <w:sz w:val="20"/>
                <w:szCs w:val="20"/>
              </w:rPr>
              <w:t>Price</w:t>
            </w:r>
            <w:r w:rsidR="00F03D68" w:rsidRPr="00712476">
              <w:rPr>
                <w:rFonts w:ascii="Times New Roman" w:hAnsi="Times New Roman" w:cs="Times New Roman"/>
                <w:b/>
                <w:sz w:val="20"/>
                <w:szCs w:val="20"/>
              </w:rPr>
              <w:t xml:space="preserve"> per Each</w:t>
            </w:r>
          </w:p>
        </w:tc>
      </w:tr>
      <w:tr w:rsidR="00F36383" w:rsidRPr="00712476" w:rsidTr="00577DF0">
        <w:trPr>
          <w:trHeight w:val="432"/>
        </w:trPr>
        <w:tc>
          <w:tcPr>
            <w:tcW w:w="1701" w:type="dxa"/>
            <w:vAlign w:val="center"/>
          </w:tcPr>
          <w:p w:rsidR="00F36383" w:rsidRPr="00712476" w:rsidRDefault="00F03D68" w:rsidP="00F03D68">
            <w:pPr>
              <w:rPr>
                <w:rFonts w:ascii="Times New Roman" w:hAnsi="Times New Roman" w:cs="Times New Roman"/>
                <w:sz w:val="20"/>
                <w:szCs w:val="20"/>
              </w:rPr>
            </w:pPr>
            <w:r w:rsidRPr="00712476">
              <w:rPr>
                <w:rFonts w:ascii="Times New Roman" w:hAnsi="Times New Roman" w:cs="Times New Roman"/>
                <w:sz w:val="20"/>
                <w:szCs w:val="20"/>
              </w:rPr>
              <w:t>Cab &amp; Chassis</w:t>
            </w:r>
          </w:p>
        </w:tc>
        <w:tc>
          <w:tcPr>
            <w:tcW w:w="1151" w:type="dxa"/>
            <w:vAlign w:val="center"/>
          </w:tcPr>
          <w:p w:rsidR="00F36383" w:rsidRPr="00712476" w:rsidRDefault="00F36383" w:rsidP="00F03D68">
            <w:pPr>
              <w:rPr>
                <w:rFonts w:ascii="Times New Roman" w:hAnsi="Times New Roman" w:cs="Times New Roman"/>
                <w:sz w:val="20"/>
                <w:szCs w:val="20"/>
              </w:rPr>
            </w:pPr>
          </w:p>
        </w:tc>
        <w:tc>
          <w:tcPr>
            <w:tcW w:w="2282" w:type="dxa"/>
            <w:vAlign w:val="center"/>
          </w:tcPr>
          <w:p w:rsidR="00F36383" w:rsidRPr="00712476" w:rsidRDefault="00F36383" w:rsidP="00F03D68">
            <w:pPr>
              <w:rPr>
                <w:rFonts w:ascii="Times New Roman" w:hAnsi="Times New Roman" w:cs="Times New Roman"/>
                <w:sz w:val="20"/>
                <w:szCs w:val="20"/>
              </w:rPr>
            </w:pPr>
          </w:p>
        </w:tc>
        <w:tc>
          <w:tcPr>
            <w:tcW w:w="2370" w:type="dxa"/>
            <w:vAlign w:val="center"/>
          </w:tcPr>
          <w:p w:rsidR="00F36383" w:rsidRPr="00712476" w:rsidRDefault="00F36383" w:rsidP="00F03D68">
            <w:pPr>
              <w:rPr>
                <w:rFonts w:ascii="Times New Roman" w:hAnsi="Times New Roman" w:cs="Times New Roman"/>
                <w:sz w:val="20"/>
                <w:szCs w:val="20"/>
              </w:rPr>
            </w:pPr>
          </w:p>
        </w:tc>
        <w:tc>
          <w:tcPr>
            <w:tcW w:w="1846" w:type="dxa"/>
            <w:vAlign w:val="center"/>
          </w:tcPr>
          <w:p w:rsidR="00F36383" w:rsidRPr="00712476" w:rsidRDefault="00F03D68" w:rsidP="00F03D68">
            <w:pPr>
              <w:rPr>
                <w:rFonts w:ascii="Times New Roman" w:hAnsi="Times New Roman" w:cs="Times New Roman"/>
                <w:sz w:val="20"/>
                <w:szCs w:val="20"/>
              </w:rPr>
            </w:pPr>
            <w:r w:rsidRPr="00712476">
              <w:rPr>
                <w:rFonts w:ascii="Times New Roman" w:hAnsi="Times New Roman" w:cs="Times New Roman"/>
                <w:sz w:val="20"/>
                <w:szCs w:val="20"/>
              </w:rPr>
              <w:t>$</w:t>
            </w:r>
          </w:p>
        </w:tc>
      </w:tr>
      <w:tr w:rsidR="00F03D68" w:rsidRPr="00712476" w:rsidTr="00577DF0">
        <w:trPr>
          <w:trHeight w:val="432"/>
        </w:trPr>
        <w:tc>
          <w:tcPr>
            <w:tcW w:w="1701" w:type="dxa"/>
            <w:tcBorders>
              <w:bottom w:val="single" w:sz="12" w:space="0" w:color="auto"/>
            </w:tcBorders>
            <w:vAlign w:val="center"/>
          </w:tcPr>
          <w:p w:rsidR="00F03D68" w:rsidRPr="00712476" w:rsidRDefault="00F03D68" w:rsidP="00F03D68">
            <w:pPr>
              <w:rPr>
                <w:rFonts w:ascii="Times New Roman" w:hAnsi="Times New Roman" w:cs="Times New Roman"/>
                <w:sz w:val="20"/>
                <w:szCs w:val="20"/>
              </w:rPr>
            </w:pPr>
            <w:r w:rsidRPr="00712476">
              <w:rPr>
                <w:rFonts w:ascii="Times New Roman" w:hAnsi="Times New Roman" w:cs="Times New Roman"/>
                <w:sz w:val="20"/>
                <w:szCs w:val="20"/>
              </w:rPr>
              <w:t>5-Year Warranty</w:t>
            </w:r>
          </w:p>
          <w:p w:rsidR="006E033B" w:rsidRPr="00712476" w:rsidRDefault="006E033B" w:rsidP="00F03D68">
            <w:pPr>
              <w:rPr>
                <w:rFonts w:ascii="Times New Roman" w:hAnsi="Times New Roman" w:cs="Times New Roman"/>
                <w:sz w:val="20"/>
                <w:szCs w:val="20"/>
              </w:rPr>
            </w:pPr>
            <w:r w:rsidRPr="00712476">
              <w:rPr>
                <w:rFonts w:ascii="Times New Roman" w:hAnsi="Times New Roman" w:cs="Times New Roman"/>
                <w:sz w:val="20"/>
                <w:szCs w:val="20"/>
              </w:rPr>
              <w:t>(REFER TO NOTE)</w:t>
            </w:r>
          </w:p>
        </w:tc>
        <w:tc>
          <w:tcPr>
            <w:tcW w:w="1151" w:type="dxa"/>
            <w:tcBorders>
              <w:bottom w:val="single" w:sz="12" w:space="0" w:color="auto"/>
            </w:tcBorders>
            <w:vAlign w:val="center"/>
          </w:tcPr>
          <w:p w:rsidR="00F03D68" w:rsidRPr="00712476" w:rsidRDefault="00F03D68" w:rsidP="00F03D68">
            <w:pPr>
              <w:rPr>
                <w:rFonts w:ascii="Times New Roman" w:hAnsi="Times New Roman" w:cs="Times New Roman"/>
                <w:sz w:val="20"/>
                <w:szCs w:val="20"/>
              </w:rPr>
            </w:pPr>
          </w:p>
        </w:tc>
        <w:tc>
          <w:tcPr>
            <w:tcW w:w="2282" w:type="dxa"/>
            <w:tcBorders>
              <w:bottom w:val="single" w:sz="12" w:space="0" w:color="auto"/>
            </w:tcBorders>
            <w:vAlign w:val="center"/>
          </w:tcPr>
          <w:p w:rsidR="00F03D68" w:rsidRPr="00712476" w:rsidRDefault="00F03D68" w:rsidP="00F03D68">
            <w:pPr>
              <w:rPr>
                <w:rFonts w:ascii="Times New Roman" w:hAnsi="Times New Roman" w:cs="Times New Roman"/>
                <w:sz w:val="20"/>
                <w:szCs w:val="20"/>
              </w:rPr>
            </w:pPr>
          </w:p>
        </w:tc>
        <w:tc>
          <w:tcPr>
            <w:tcW w:w="2370" w:type="dxa"/>
            <w:tcBorders>
              <w:bottom w:val="single" w:sz="12" w:space="0" w:color="auto"/>
            </w:tcBorders>
            <w:vAlign w:val="center"/>
          </w:tcPr>
          <w:p w:rsidR="00F03D68" w:rsidRPr="00712476" w:rsidRDefault="00F03D68" w:rsidP="00F03D68">
            <w:pPr>
              <w:rPr>
                <w:rFonts w:ascii="Times New Roman" w:hAnsi="Times New Roman" w:cs="Times New Roman"/>
                <w:sz w:val="20"/>
                <w:szCs w:val="20"/>
              </w:rPr>
            </w:pPr>
          </w:p>
        </w:tc>
        <w:tc>
          <w:tcPr>
            <w:tcW w:w="1846" w:type="dxa"/>
            <w:tcBorders>
              <w:bottom w:val="single" w:sz="12" w:space="0" w:color="auto"/>
            </w:tcBorders>
            <w:vAlign w:val="center"/>
          </w:tcPr>
          <w:p w:rsidR="00F03D68" w:rsidRPr="00712476" w:rsidRDefault="00F03D68" w:rsidP="00F03D68">
            <w:pPr>
              <w:rPr>
                <w:rFonts w:ascii="Times New Roman" w:hAnsi="Times New Roman" w:cs="Times New Roman"/>
                <w:sz w:val="20"/>
                <w:szCs w:val="20"/>
              </w:rPr>
            </w:pPr>
            <w:r w:rsidRPr="00712476">
              <w:rPr>
                <w:rFonts w:ascii="Times New Roman" w:hAnsi="Times New Roman" w:cs="Times New Roman"/>
                <w:sz w:val="20"/>
                <w:szCs w:val="20"/>
              </w:rPr>
              <w:t>$</w:t>
            </w:r>
          </w:p>
        </w:tc>
      </w:tr>
      <w:tr w:rsidR="00F03D68" w:rsidRPr="00712476" w:rsidTr="00577DF0">
        <w:trPr>
          <w:trHeight w:val="432"/>
        </w:trPr>
        <w:tc>
          <w:tcPr>
            <w:tcW w:w="7504" w:type="dxa"/>
            <w:gridSpan w:val="4"/>
            <w:tcBorders>
              <w:top w:val="single" w:sz="12" w:space="0" w:color="auto"/>
              <w:left w:val="single" w:sz="12" w:space="0" w:color="auto"/>
              <w:bottom w:val="single" w:sz="12" w:space="0" w:color="auto"/>
              <w:right w:val="single" w:sz="2" w:space="0" w:color="auto"/>
            </w:tcBorders>
            <w:vAlign w:val="center"/>
          </w:tcPr>
          <w:p w:rsidR="00F03D68" w:rsidRPr="00712476" w:rsidRDefault="00F03D68" w:rsidP="00AA2666">
            <w:pPr>
              <w:pStyle w:val="Heading9"/>
              <w:outlineLvl w:val="8"/>
            </w:pPr>
            <w:r w:rsidRPr="00712476">
              <w:t>TOTAL UNIT COST</w:t>
            </w:r>
          </w:p>
        </w:tc>
        <w:tc>
          <w:tcPr>
            <w:tcW w:w="1846" w:type="dxa"/>
            <w:tcBorders>
              <w:top w:val="single" w:sz="12" w:space="0" w:color="auto"/>
              <w:left w:val="single" w:sz="2" w:space="0" w:color="auto"/>
              <w:bottom w:val="single" w:sz="12" w:space="0" w:color="auto"/>
              <w:right w:val="single" w:sz="12" w:space="0" w:color="auto"/>
            </w:tcBorders>
            <w:vAlign w:val="center"/>
          </w:tcPr>
          <w:p w:rsidR="00F03D68" w:rsidRPr="00712476" w:rsidRDefault="00F03D68" w:rsidP="00F03D68">
            <w:pPr>
              <w:rPr>
                <w:rFonts w:ascii="Times New Roman" w:hAnsi="Times New Roman" w:cs="Times New Roman"/>
                <w:b/>
                <w:sz w:val="20"/>
                <w:szCs w:val="20"/>
              </w:rPr>
            </w:pPr>
            <w:r w:rsidRPr="00712476">
              <w:rPr>
                <w:rFonts w:ascii="Times New Roman" w:hAnsi="Times New Roman" w:cs="Times New Roman"/>
                <w:b/>
                <w:sz w:val="20"/>
                <w:szCs w:val="20"/>
              </w:rPr>
              <w:t>$</w:t>
            </w:r>
          </w:p>
        </w:tc>
      </w:tr>
    </w:tbl>
    <w:p w:rsidR="001073FB" w:rsidRPr="00712476" w:rsidRDefault="006E033B" w:rsidP="006E033B">
      <w:pPr>
        <w:rPr>
          <w:rFonts w:ascii="Times New Roman" w:hAnsi="Times New Roman" w:cs="Times New Roman"/>
          <w:sz w:val="20"/>
          <w:szCs w:val="20"/>
        </w:rPr>
      </w:pPr>
      <w:r w:rsidRPr="00712476">
        <w:rPr>
          <w:rFonts w:ascii="Times New Roman" w:hAnsi="Times New Roman" w:cs="Times New Roman"/>
          <w:sz w:val="20"/>
          <w:szCs w:val="20"/>
        </w:rPr>
        <w:t>*5 YEAR WARRANTY SHALL INCLUDE:</w:t>
      </w:r>
    </w:p>
    <w:p w:rsidR="00577DF0" w:rsidRPr="00712476" w:rsidRDefault="00577DF0" w:rsidP="001073FB">
      <w:pPr>
        <w:spacing w:line="480" w:lineRule="auto"/>
        <w:rPr>
          <w:rFonts w:ascii="Times New Roman" w:hAnsi="Times New Roman" w:cs="Times New Roman"/>
          <w:sz w:val="20"/>
          <w:szCs w:val="20"/>
        </w:rPr>
      </w:pPr>
    </w:p>
    <w:p w:rsidR="006E033B" w:rsidRPr="00712476" w:rsidRDefault="006E033B" w:rsidP="001073FB">
      <w:pPr>
        <w:spacing w:line="480" w:lineRule="auto"/>
        <w:rPr>
          <w:rFonts w:ascii="Times New Roman" w:hAnsi="Times New Roman" w:cs="Times New Roman"/>
          <w:sz w:val="20"/>
          <w:szCs w:val="20"/>
        </w:rPr>
      </w:pPr>
      <w:r w:rsidRPr="0071247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073FB" w:rsidRPr="00712476">
        <w:rPr>
          <w:rFonts w:ascii="Times New Roman" w:hAnsi="Times New Roman" w:cs="Times New Roman"/>
          <w:sz w:val="20"/>
          <w:szCs w:val="20"/>
        </w:rPr>
        <w:t>______________________________________________________________</w:t>
      </w:r>
    </w:p>
    <w:p w:rsidR="0032513D" w:rsidRPr="00712476" w:rsidRDefault="0032513D" w:rsidP="005B1D29">
      <w:pPr>
        <w:rPr>
          <w:rFonts w:ascii="Times New Roman" w:hAnsi="Times New Roman" w:cs="Times New Roman"/>
          <w:sz w:val="20"/>
          <w:szCs w:val="20"/>
        </w:rPr>
      </w:pPr>
    </w:p>
    <w:p w:rsidR="0032513D" w:rsidRPr="00712476" w:rsidRDefault="0032513D" w:rsidP="005B1D29">
      <w:pPr>
        <w:rPr>
          <w:rFonts w:ascii="Times New Roman" w:hAnsi="Times New Roman" w:cs="Times New Roman"/>
          <w:sz w:val="20"/>
          <w:szCs w:val="20"/>
        </w:rPr>
      </w:pPr>
    </w:p>
    <w:p w:rsidR="00D341FC" w:rsidRPr="00712476" w:rsidRDefault="00D341FC" w:rsidP="005B1D29">
      <w:pPr>
        <w:rPr>
          <w:rFonts w:ascii="Times New Roman" w:hAnsi="Times New Roman" w:cs="Times New Roman"/>
          <w:sz w:val="20"/>
          <w:szCs w:val="20"/>
        </w:rPr>
      </w:pPr>
    </w:p>
    <w:p w:rsidR="00D341FC" w:rsidRPr="00712476" w:rsidRDefault="00D341FC" w:rsidP="00D341FC">
      <w:pPr>
        <w:pStyle w:val="Heading4"/>
        <w:spacing w:line="240" w:lineRule="auto"/>
        <w:rPr>
          <w:u w:val="single"/>
        </w:rPr>
      </w:pPr>
      <w:r w:rsidRPr="00712476">
        <w:rPr>
          <w:u w:val="single"/>
        </w:rPr>
        <w:t>PURPOSE</w:t>
      </w:r>
    </w:p>
    <w:p w:rsidR="00D05000" w:rsidRPr="00712476" w:rsidRDefault="00D05000" w:rsidP="00C47106">
      <w:pPr>
        <w:pStyle w:val="BodyText2"/>
      </w:pPr>
    </w:p>
    <w:p w:rsidR="00C47106" w:rsidRPr="00712476" w:rsidRDefault="009A52C2" w:rsidP="00C47106">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It is the intent of these specifications to describe a new 201</w:t>
      </w:r>
      <w:r w:rsidR="003765B5" w:rsidRPr="00712476">
        <w:rPr>
          <w:rFonts w:ascii="Times New Roman" w:hAnsi="Times New Roman" w:cs="Times New Roman"/>
          <w:sz w:val="20"/>
          <w:szCs w:val="20"/>
        </w:rPr>
        <w:t>7</w:t>
      </w:r>
      <w:r w:rsidRPr="00712476">
        <w:rPr>
          <w:rFonts w:ascii="Times New Roman" w:hAnsi="Times New Roman" w:cs="Times New Roman"/>
          <w:sz w:val="20"/>
          <w:szCs w:val="20"/>
        </w:rPr>
        <w:t xml:space="preserve"> single axle cab and chassis, </w:t>
      </w:r>
      <w:r w:rsidR="006E033B" w:rsidRPr="00712476">
        <w:rPr>
          <w:rFonts w:ascii="Times New Roman" w:hAnsi="Times New Roman" w:cs="Times New Roman"/>
          <w:sz w:val="20"/>
          <w:szCs w:val="20"/>
        </w:rPr>
        <w:t xml:space="preserve">to have a </w:t>
      </w:r>
      <w:r w:rsidR="001073FB" w:rsidRPr="00712476">
        <w:rPr>
          <w:rFonts w:ascii="Times New Roman" w:hAnsi="Times New Roman" w:cs="Times New Roman"/>
          <w:sz w:val="20"/>
          <w:szCs w:val="20"/>
        </w:rPr>
        <w:t xml:space="preserve">“Pak-Mor” </w:t>
      </w:r>
      <w:r w:rsidR="006E033B" w:rsidRPr="00712476">
        <w:rPr>
          <w:rFonts w:ascii="Times New Roman" w:hAnsi="Times New Roman" w:cs="Times New Roman"/>
          <w:sz w:val="20"/>
          <w:szCs w:val="20"/>
        </w:rPr>
        <w:t>20 Yard Refuse Dump Body (Rear Loading)</w:t>
      </w:r>
      <w:r w:rsidR="001073FB" w:rsidRPr="00712476">
        <w:rPr>
          <w:rFonts w:ascii="Times New Roman" w:hAnsi="Times New Roman" w:cs="Times New Roman"/>
          <w:sz w:val="20"/>
          <w:szCs w:val="20"/>
        </w:rPr>
        <w:t xml:space="preserve"> mounted on it, </w:t>
      </w:r>
      <w:r w:rsidR="006E033B" w:rsidRPr="00712476">
        <w:rPr>
          <w:rFonts w:ascii="Times New Roman" w:hAnsi="Times New Roman" w:cs="Times New Roman"/>
          <w:sz w:val="20"/>
          <w:szCs w:val="20"/>
        </w:rPr>
        <w:t xml:space="preserve"> </w:t>
      </w:r>
      <w:r w:rsidRPr="00712476">
        <w:rPr>
          <w:rFonts w:ascii="Times New Roman" w:hAnsi="Times New Roman" w:cs="Times New Roman"/>
          <w:sz w:val="20"/>
          <w:szCs w:val="20"/>
        </w:rPr>
        <w:t xml:space="preserve">for use by the Hamblen County Garbage Department in the collection of </w:t>
      </w:r>
      <w:r w:rsidR="003765B5" w:rsidRPr="00712476">
        <w:rPr>
          <w:rFonts w:ascii="Times New Roman" w:hAnsi="Times New Roman" w:cs="Times New Roman"/>
          <w:sz w:val="20"/>
          <w:szCs w:val="20"/>
        </w:rPr>
        <w:t>household garbage</w:t>
      </w:r>
      <w:r w:rsidR="00B133FE" w:rsidRPr="00712476">
        <w:rPr>
          <w:rFonts w:ascii="Times New Roman" w:hAnsi="Times New Roman" w:cs="Times New Roman"/>
          <w:sz w:val="20"/>
          <w:szCs w:val="20"/>
        </w:rPr>
        <w:t>.</w:t>
      </w:r>
      <w:r w:rsidRPr="00712476">
        <w:rPr>
          <w:rFonts w:ascii="Times New Roman" w:hAnsi="Times New Roman" w:cs="Times New Roman"/>
          <w:sz w:val="20"/>
          <w:szCs w:val="20"/>
        </w:rPr>
        <w:t xml:space="preserve">  This dump body shall be capable of transporting </w:t>
      </w:r>
      <w:r w:rsidR="003765B5" w:rsidRPr="00712476">
        <w:rPr>
          <w:rFonts w:ascii="Times New Roman" w:hAnsi="Times New Roman" w:cs="Times New Roman"/>
          <w:sz w:val="20"/>
          <w:szCs w:val="20"/>
        </w:rPr>
        <w:t>household garbage</w:t>
      </w:r>
      <w:r w:rsidR="001073FB" w:rsidRPr="00712476">
        <w:rPr>
          <w:rFonts w:ascii="Times New Roman" w:hAnsi="Times New Roman" w:cs="Times New Roman"/>
          <w:sz w:val="20"/>
          <w:szCs w:val="20"/>
        </w:rPr>
        <w:t xml:space="preserve"> </w:t>
      </w:r>
      <w:r w:rsidRPr="00712476">
        <w:rPr>
          <w:rFonts w:ascii="Times New Roman" w:hAnsi="Times New Roman" w:cs="Times New Roman"/>
          <w:sz w:val="20"/>
          <w:szCs w:val="20"/>
        </w:rPr>
        <w:t>and hydraulically dumping the load from the rear of the dump body.</w:t>
      </w:r>
    </w:p>
    <w:p w:rsidR="00610EAD" w:rsidRPr="00712476" w:rsidRDefault="00610EAD" w:rsidP="00C47106">
      <w:pPr>
        <w:spacing w:after="0" w:line="240" w:lineRule="auto"/>
        <w:jc w:val="both"/>
        <w:rPr>
          <w:rFonts w:ascii="Times New Roman" w:hAnsi="Times New Roman" w:cs="Times New Roman"/>
          <w:sz w:val="20"/>
          <w:szCs w:val="20"/>
        </w:rPr>
      </w:pPr>
    </w:p>
    <w:p w:rsidR="00610EAD" w:rsidRPr="00712476" w:rsidRDefault="00636282" w:rsidP="00C47106">
      <w:pPr>
        <w:spacing w:after="0" w:line="240" w:lineRule="auto"/>
        <w:jc w:val="both"/>
        <w:rPr>
          <w:rFonts w:ascii="Times New Roman" w:hAnsi="Times New Roman" w:cs="Times New Roman"/>
          <w:b/>
          <w:sz w:val="20"/>
          <w:szCs w:val="20"/>
          <w:u w:val="single"/>
        </w:rPr>
      </w:pPr>
      <w:r w:rsidRPr="00712476">
        <w:rPr>
          <w:rFonts w:ascii="Times New Roman" w:hAnsi="Times New Roman" w:cs="Times New Roman"/>
          <w:b/>
          <w:sz w:val="20"/>
          <w:szCs w:val="20"/>
          <w:u w:val="single"/>
        </w:rPr>
        <w:t>BID TIMELINE</w:t>
      </w:r>
    </w:p>
    <w:p w:rsidR="00636282" w:rsidRPr="00712476" w:rsidRDefault="00636282" w:rsidP="00C47106">
      <w:pPr>
        <w:spacing w:after="0" w:line="240" w:lineRule="auto"/>
        <w:jc w:val="both"/>
        <w:rPr>
          <w:rFonts w:ascii="Times New Roman" w:hAnsi="Times New Roman" w:cs="Times New Roman"/>
          <w:b/>
          <w:sz w:val="20"/>
          <w:szCs w:val="20"/>
          <w:u w:val="single"/>
        </w:rPr>
      </w:pPr>
    </w:p>
    <w:tbl>
      <w:tblPr>
        <w:tblStyle w:val="TableGrid"/>
        <w:tblW w:w="0" w:type="auto"/>
        <w:tblLook w:val="04A0" w:firstRow="1" w:lastRow="0" w:firstColumn="1" w:lastColumn="0" w:noHBand="0" w:noVBand="1"/>
      </w:tblPr>
      <w:tblGrid>
        <w:gridCol w:w="3168"/>
        <w:gridCol w:w="3510"/>
      </w:tblGrid>
      <w:tr w:rsidR="00636282" w:rsidRPr="00712476" w:rsidTr="001073FB">
        <w:trPr>
          <w:trHeight w:val="432"/>
        </w:trPr>
        <w:tc>
          <w:tcPr>
            <w:tcW w:w="3168" w:type="dxa"/>
            <w:vAlign w:val="center"/>
          </w:tcPr>
          <w:p w:rsidR="00636282" w:rsidRPr="00712476" w:rsidRDefault="0005265D" w:rsidP="0005265D">
            <w:pPr>
              <w:rPr>
                <w:rFonts w:ascii="Times New Roman" w:hAnsi="Times New Roman" w:cs="Times New Roman"/>
                <w:sz w:val="20"/>
                <w:szCs w:val="20"/>
              </w:rPr>
            </w:pPr>
            <w:r w:rsidRPr="00712476">
              <w:rPr>
                <w:rFonts w:ascii="Times New Roman" w:hAnsi="Times New Roman" w:cs="Times New Roman"/>
                <w:sz w:val="20"/>
                <w:szCs w:val="20"/>
              </w:rPr>
              <w:t>Bid Release</w:t>
            </w:r>
          </w:p>
        </w:tc>
        <w:tc>
          <w:tcPr>
            <w:tcW w:w="3510" w:type="dxa"/>
            <w:vAlign w:val="center"/>
          </w:tcPr>
          <w:p w:rsidR="00636282" w:rsidRPr="00712476" w:rsidRDefault="003765B5" w:rsidP="0005265D">
            <w:pPr>
              <w:rPr>
                <w:rFonts w:ascii="Times New Roman" w:hAnsi="Times New Roman" w:cs="Times New Roman"/>
                <w:sz w:val="20"/>
                <w:szCs w:val="20"/>
              </w:rPr>
            </w:pPr>
            <w:r w:rsidRPr="00712476">
              <w:rPr>
                <w:rFonts w:ascii="Times New Roman" w:hAnsi="Times New Roman" w:cs="Times New Roman"/>
                <w:sz w:val="20"/>
                <w:szCs w:val="20"/>
              </w:rPr>
              <w:t>Wednesday, November 2, 2016</w:t>
            </w:r>
            <w:r w:rsidR="001073FB" w:rsidRPr="00712476">
              <w:rPr>
                <w:rFonts w:ascii="Times New Roman" w:hAnsi="Times New Roman" w:cs="Times New Roman"/>
                <w:sz w:val="20"/>
                <w:szCs w:val="20"/>
              </w:rPr>
              <w:t xml:space="preserve"> </w:t>
            </w:r>
          </w:p>
        </w:tc>
      </w:tr>
      <w:tr w:rsidR="00636282" w:rsidRPr="00712476" w:rsidTr="001073FB">
        <w:trPr>
          <w:trHeight w:val="432"/>
        </w:trPr>
        <w:tc>
          <w:tcPr>
            <w:tcW w:w="3168" w:type="dxa"/>
            <w:vAlign w:val="center"/>
          </w:tcPr>
          <w:p w:rsidR="00636282" w:rsidRPr="00712476" w:rsidRDefault="00636282" w:rsidP="0005265D">
            <w:pPr>
              <w:rPr>
                <w:rFonts w:ascii="Times New Roman" w:hAnsi="Times New Roman" w:cs="Times New Roman"/>
                <w:sz w:val="20"/>
                <w:szCs w:val="20"/>
              </w:rPr>
            </w:pPr>
            <w:r w:rsidRPr="00712476">
              <w:rPr>
                <w:rFonts w:ascii="Times New Roman" w:hAnsi="Times New Roman" w:cs="Times New Roman"/>
                <w:sz w:val="20"/>
                <w:szCs w:val="20"/>
              </w:rPr>
              <w:t>Bid Opening</w:t>
            </w:r>
          </w:p>
        </w:tc>
        <w:tc>
          <w:tcPr>
            <w:tcW w:w="3510" w:type="dxa"/>
            <w:vAlign w:val="center"/>
          </w:tcPr>
          <w:p w:rsidR="00636282" w:rsidRPr="00712476" w:rsidRDefault="003765B5" w:rsidP="00326FCA">
            <w:pPr>
              <w:rPr>
                <w:rFonts w:ascii="Times New Roman" w:hAnsi="Times New Roman" w:cs="Times New Roman"/>
                <w:sz w:val="20"/>
                <w:szCs w:val="20"/>
              </w:rPr>
            </w:pPr>
            <w:r w:rsidRPr="00712476">
              <w:rPr>
                <w:rFonts w:ascii="Times New Roman" w:hAnsi="Times New Roman" w:cs="Times New Roman"/>
                <w:sz w:val="20"/>
                <w:szCs w:val="20"/>
              </w:rPr>
              <w:t xml:space="preserve">Monday, November 28, 2016 @ </w:t>
            </w:r>
            <w:r w:rsidR="00326FCA">
              <w:rPr>
                <w:rFonts w:ascii="Times New Roman" w:hAnsi="Times New Roman" w:cs="Times New Roman"/>
                <w:sz w:val="20"/>
                <w:szCs w:val="20"/>
              </w:rPr>
              <w:t>2 p</w:t>
            </w:r>
            <w:r w:rsidRPr="00712476">
              <w:rPr>
                <w:rFonts w:ascii="Times New Roman" w:hAnsi="Times New Roman" w:cs="Times New Roman"/>
                <w:sz w:val="20"/>
                <w:szCs w:val="20"/>
              </w:rPr>
              <w:t>.m.</w:t>
            </w:r>
          </w:p>
        </w:tc>
      </w:tr>
      <w:tr w:rsidR="00636282" w:rsidRPr="00712476" w:rsidTr="001073FB">
        <w:trPr>
          <w:trHeight w:val="432"/>
        </w:trPr>
        <w:tc>
          <w:tcPr>
            <w:tcW w:w="3168" w:type="dxa"/>
            <w:vAlign w:val="center"/>
          </w:tcPr>
          <w:p w:rsidR="00636282" w:rsidRPr="00712476" w:rsidRDefault="00A02D60" w:rsidP="0005265D">
            <w:pPr>
              <w:rPr>
                <w:rFonts w:ascii="Times New Roman" w:hAnsi="Times New Roman" w:cs="Times New Roman"/>
                <w:sz w:val="20"/>
                <w:szCs w:val="20"/>
              </w:rPr>
            </w:pPr>
            <w:r w:rsidRPr="00712476">
              <w:rPr>
                <w:rFonts w:ascii="Times New Roman" w:hAnsi="Times New Roman" w:cs="Times New Roman"/>
                <w:sz w:val="20"/>
                <w:szCs w:val="20"/>
              </w:rPr>
              <w:t>Finance Committee Review</w:t>
            </w:r>
          </w:p>
        </w:tc>
        <w:tc>
          <w:tcPr>
            <w:tcW w:w="3510" w:type="dxa"/>
            <w:vAlign w:val="center"/>
          </w:tcPr>
          <w:p w:rsidR="00636282" w:rsidRPr="00712476" w:rsidRDefault="00326FCA" w:rsidP="001073FB">
            <w:pPr>
              <w:rPr>
                <w:rFonts w:ascii="Times New Roman" w:hAnsi="Times New Roman" w:cs="Times New Roman"/>
                <w:sz w:val="20"/>
                <w:szCs w:val="20"/>
              </w:rPr>
            </w:pPr>
            <w:r>
              <w:rPr>
                <w:rFonts w:ascii="Times New Roman" w:hAnsi="Times New Roman" w:cs="Times New Roman"/>
                <w:sz w:val="20"/>
                <w:szCs w:val="20"/>
              </w:rPr>
              <w:t>Monday, December 5</w:t>
            </w:r>
            <w:r w:rsidR="003765B5" w:rsidRPr="00712476">
              <w:rPr>
                <w:rFonts w:ascii="Times New Roman" w:hAnsi="Times New Roman" w:cs="Times New Roman"/>
                <w:sz w:val="20"/>
                <w:szCs w:val="20"/>
              </w:rPr>
              <w:t>, 2016</w:t>
            </w:r>
          </w:p>
        </w:tc>
      </w:tr>
      <w:tr w:rsidR="00636282" w:rsidRPr="00712476" w:rsidTr="001073FB">
        <w:trPr>
          <w:trHeight w:val="432"/>
        </w:trPr>
        <w:tc>
          <w:tcPr>
            <w:tcW w:w="3168" w:type="dxa"/>
            <w:vAlign w:val="center"/>
          </w:tcPr>
          <w:p w:rsidR="00636282" w:rsidRPr="00712476" w:rsidRDefault="00A02D60" w:rsidP="0005265D">
            <w:pPr>
              <w:rPr>
                <w:rFonts w:ascii="Times New Roman" w:hAnsi="Times New Roman" w:cs="Times New Roman"/>
                <w:sz w:val="20"/>
                <w:szCs w:val="20"/>
              </w:rPr>
            </w:pPr>
            <w:r w:rsidRPr="00712476">
              <w:rPr>
                <w:rFonts w:ascii="Times New Roman" w:hAnsi="Times New Roman" w:cs="Times New Roman"/>
                <w:sz w:val="20"/>
                <w:szCs w:val="20"/>
              </w:rPr>
              <w:t>Legislative Body Award</w:t>
            </w:r>
          </w:p>
        </w:tc>
        <w:tc>
          <w:tcPr>
            <w:tcW w:w="3510" w:type="dxa"/>
            <w:vAlign w:val="center"/>
          </w:tcPr>
          <w:p w:rsidR="00636282" w:rsidRPr="00712476" w:rsidRDefault="00326FCA" w:rsidP="001073FB">
            <w:pPr>
              <w:rPr>
                <w:rFonts w:ascii="Times New Roman" w:hAnsi="Times New Roman" w:cs="Times New Roman"/>
                <w:sz w:val="20"/>
                <w:szCs w:val="20"/>
              </w:rPr>
            </w:pPr>
            <w:r>
              <w:rPr>
                <w:rFonts w:ascii="Times New Roman" w:hAnsi="Times New Roman" w:cs="Times New Roman"/>
                <w:sz w:val="20"/>
                <w:szCs w:val="20"/>
              </w:rPr>
              <w:t>Thursday, December 15</w:t>
            </w:r>
            <w:r w:rsidR="003765B5" w:rsidRPr="00712476">
              <w:rPr>
                <w:rFonts w:ascii="Times New Roman" w:hAnsi="Times New Roman" w:cs="Times New Roman"/>
                <w:sz w:val="20"/>
                <w:szCs w:val="20"/>
              </w:rPr>
              <w:t>, 2016</w:t>
            </w:r>
          </w:p>
        </w:tc>
      </w:tr>
      <w:tr w:rsidR="00636282" w:rsidRPr="00712476" w:rsidTr="001073FB">
        <w:trPr>
          <w:trHeight w:val="432"/>
        </w:trPr>
        <w:tc>
          <w:tcPr>
            <w:tcW w:w="3168" w:type="dxa"/>
            <w:vAlign w:val="center"/>
          </w:tcPr>
          <w:p w:rsidR="00636282" w:rsidRPr="00712476" w:rsidRDefault="002D041E" w:rsidP="0005265D">
            <w:pPr>
              <w:rPr>
                <w:rFonts w:ascii="Times New Roman" w:hAnsi="Times New Roman" w:cs="Times New Roman"/>
                <w:sz w:val="20"/>
                <w:szCs w:val="20"/>
              </w:rPr>
            </w:pPr>
            <w:r w:rsidRPr="00712476">
              <w:rPr>
                <w:rFonts w:ascii="Times New Roman" w:hAnsi="Times New Roman" w:cs="Times New Roman"/>
                <w:sz w:val="20"/>
                <w:szCs w:val="20"/>
              </w:rPr>
              <w:t>Notice of Award</w:t>
            </w:r>
          </w:p>
        </w:tc>
        <w:tc>
          <w:tcPr>
            <w:tcW w:w="3510" w:type="dxa"/>
            <w:vAlign w:val="center"/>
          </w:tcPr>
          <w:p w:rsidR="00636282" w:rsidRPr="00712476" w:rsidRDefault="00326FCA" w:rsidP="001073FB">
            <w:pPr>
              <w:rPr>
                <w:rFonts w:ascii="Times New Roman" w:hAnsi="Times New Roman" w:cs="Times New Roman"/>
                <w:sz w:val="20"/>
                <w:szCs w:val="20"/>
              </w:rPr>
            </w:pPr>
            <w:r>
              <w:rPr>
                <w:rFonts w:ascii="Times New Roman" w:hAnsi="Times New Roman" w:cs="Times New Roman"/>
                <w:sz w:val="20"/>
                <w:szCs w:val="20"/>
              </w:rPr>
              <w:t>Friday, December 16</w:t>
            </w:r>
            <w:r w:rsidR="003765B5" w:rsidRPr="00712476">
              <w:rPr>
                <w:rFonts w:ascii="Times New Roman" w:hAnsi="Times New Roman" w:cs="Times New Roman"/>
                <w:sz w:val="20"/>
                <w:szCs w:val="20"/>
              </w:rPr>
              <w:t>, 2016</w:t>
            </w:r>
          </w:p>
        </w:tc>
      </w:tr>
    </w:tbl>
    <w:p w:rsidR="00636282" w:rsidRPr="00712476" w:rsidRDefault="00636282" w:rsidP="00C47106">
      <w:pPr>
        <w:spacing w:after="0" w:line="240" w:lineRule="auto"/>
        <w:jc w:val="both"/>
        <w:rPr>
          <w:rFonts w:ascii="Times New Roman" w:hAnsi="Times New Roman" w:cs="Times New Roman"/>
          <w:sz w:val="20"/>
          <w:szCs w:val="20"/>
        </w:rPr>
      </w:pPr>
    </w:p>
    <w:p w:rsidR="00C47106" w:rsidRPr="00712476" w:rsidRDefault="00C47106" w:rsidP="00C47106">
      <w:pPr>
        <w:spacing w:after="0" w:line="240" w:lineRule="auto"/>
        <w:jc w:val="both"/>
        <w:rPr>
          <w:rFonts w:ascii="Times New Roman" w:hAnsi="Times New Roman" w:cs="Times New Roman"/>
          <w:sz w:val="20"/>
          <w:szCs w:val="20"/>
        </w:rPr>
      </w:pPr>
    </w:p>
    <w:p w:rsidR="00627DBF" w:rsidRPr="00712476" w:rsidRDefault="00627DBF">
      <w:pPr>
        <w:rPr>
          <w:rFonts w:ascii="Times New Roman" w:hAnsi="Times New Roman" w:cs="Times New Roman"/>
          <w:b/>
          <w:sz w:val="20"/>
          <w:szCs w:val="20"/>
          <w:u w:val="single"/>
        </w:rPr>
      </w:pPr>
      <w:r w:rsidRPr="00712476">
        <w:rPr>
          <w:rFonts w:ascii="Times New Roman" w:hAnsi="Times New Roman" w:cs="Times New Roman"/>
          <w:b/>
          <w:sz w:val="20"/>
          <w:szCs w:val="20"/>
          <w:u w:val="single"/>
        </w:rPr>
        <w:t>BID QUESTIONS</w:t>
      </w:r>
    </w:p>
    <w:p w:rsidR="00627DBF" w:rsidRPr="00712476" w:rsidRDefault="00627DBF">
      <w:pPr>
        <w:rPr>
          <w:rFonts w:ascii="Times New Roman" w:hAnsi="Times New Roman" w:cs="Times New Roman"/>
          <w:sz w:val="20"/>
          <w:szCs w:val="20"/>
        </w:rPr>
      </w:pPr>
      <w:r w:rsidRPr="00712476">
        <w:rPr>
          <w:rFonts w:ascii="Times New Roman" w:hAnsi="Times New Roman" w:cs="Times New Roman"/>
          <w:sz w:val="20"/>
          <w:szCs w:val="20"/>
        </w:rPr>
        <w:t>Bid questions should be addressed as follows:</w:t>
      </w:r>
    </w:p>
    <w:p w:rsidR="00450DE8" w:rsidRPr="00712476" w:rsidRDefault="00450DE8" w:rsidP="00450DE8">
      <w:pPr>
        <w:spacing w:after="0" w:line="240" w:lineRule="auto"/>
        <w:rPr>
          <w:rFonts w:ascii="Times New Roman" w:hAnsi="Times New Roman" w:cs="Times New Roman"/>
          <w:sz w:val="20"/>
          <w:szCs w:val="20"/>
          <w:u w:val="single"/>
        </w:rPr>
      </w:pPr>
      <w:r w:rsidRPr="00712476">
        <w:rPr>
          <w:rFonts w:ascii="Times New Roman" w:hAnsi="Times New Roman" w:cs="Times New Roman"/>
          <w:sz w:val="20"/>
          <w:szCs w:val="20"/>
        </w:rPr>
        <w:tab/>
      </w:r>
      <w:r w:rsidRPr="00712476">
        <w:rPr>
          <w:rFonts w:ascii="Times New Roman" w:hAnsi="Times New Roman" w:cs="Times New Roman"/>
          <w:sz w:val="20"/>
          <w:szCs w:val="20"/>
          <w:u w:val="single"/>
        </w:rPr>
        <w:t>Procedural</w:t>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u w:val="single"/>
        </w:rPr>
        <w:t>Technical</w:t>
      </w:r>
    </w:p>
    <w:p w:rsidR="00450DE8" w:rsidRPr="00712476" w:rsidRDefault="00450DE8"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t>Hamblen County Mayor’s Office</w:t>
      </w:r>
      <w:r w:rsidRPr="00712476">
        <w:rPr>
          <w:rFonts w:ascii="Times New Roman" w:hAnsi="Times New Roman" w:cs="Times New Roman"/>
          <w:sz w:val="20"/>
          <w:szCs w:val="20"/>
        </w:rPr>
        <w:tab/>
      </w:r>
      <w:r w:rsidRPr="00712476">
        <w:rPr>
          <w:rFonts w:ascii="Times New Roman" w:hAnsi="Times New Roman" w:cs="Times New Roman"/>
          <w:sz w:val="20"/>
          <w:szCs w:val="20"/>
        </w:rPr>
        <w:tab/>
        <w:t>Hamblen County Highway/Garbage Department</w:t>
      </w:r>
    </w:p>
    <w:p w:rsidR="00450DE8" w:rsidRPr="00712476" w:rsidRDefault="00450DE8"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r>
      <w:r w:rsidR="003765B5" w:rsidRPr="00712476">
        <w:rPr>
          <w:rFonts w:ascii="Times New Roman" w:hAnsi="Times New Roman" w:cs="Times New Roman"/>
          <w:sz w:val="20"/>
          <w:szCs w:val="20"/>
        </w:rPr>
        <w:t>Wendy Williams</w:t>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t>Barry Poole</w:t>
      </w:r>
    </w:p>
    <w:p w:rsidR="00015808" w:rsidRPr="00712476" w:rsidRDefault="00450DE8"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r>
      <w:r w:rsidR="00015808" w:rsidRPr="00712476">
        <w:rPr>
          <w:rFonts w:ascii="Times New Roman" w:hAnsi="Times New Roman" w:cs="Times New Roman"/>
          <w:sz w:val="20"/>
          <w:szCs w:val="20"/>
        </w:rPr>
        <w:t>511 West Second North Street</w:t>
      </w:r>
      <w:r w:rsidR="00015808" w:rsidRPr="00712476">
        <w:rPr>
          <w:rFonts w:ascii="Times New Roman" w:hAnsi="Times New Roman" w:cs="Times New Roman"/>
          <w:sz w:val="20"/>
          <w:szCs w:val="20"/>
        </w:rPr>
        <w:tab/>
      </w:r>
      <w:r w:rsidR="00015808" w:rsidRPr="00712476">
        <w:rPr>
          <w:rFonts w:ascii="Times New Roman" w:hAnsi="Times New Roman" w:cs="Times New Roman"/>
          <w:sz w:val="20"/>
          <w:szCs w:val="20"/>
        </w:rPr>
        <w:tab/>
        <w:t>3373 Herbert Harville Drive</w:t>
      </w:r>
    </w:p>
    <w:p w:rsidR="00015808" w:rsidRPr="00712476" w:rsidRDefault="00015808"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t>Morristown, TN  37814</w:t>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t>Morristown, TN  37813</w:t>
      </w:r>
    </w:p>
    <w:p w:rsidR="00015808" w:rsidRPr="00712476" w:rsidRDefault="00015808"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tab/>
        <w:t>Phone:  (423) 586-1931</w:t>
      </w:r>
      <w:r w:rsidRPr="00712476">
        <w:rPr>
          <w:rFonts w:ascii="Times New Roman" w:hAnsi="Times New Roman" w:cs="Times New Roman"/>
          <w:sz w:val="20"/>
          <w:szCs w:val="20"/>
        </w:rPr>
        <w:tab/>
      </w:r>
      <w:r w:rsidRPr="00712476">
        <w:rPr>
          <w:rFonts w:ascii="Times New Roman" w:hAnsi="Times New Roman" w:cs="Times New Roman"/>
          <w:sz w:val="20"/>
          <w:szCs w:val="20"/>
        </w:rPr>
        <w:tab/>
      </w:r>
      <w:r w:rsidRPr="00712476">
        <w:rPr>
          <w:rFonts w:ascii="Times New Roman" w:hAnsi="Times New Roman" w:cs="Times New Roman"/>
          <w:sz w:val="20"/>
          <w:szCs w:val="20"/>
        </w:rPr>
        <w:tab/>
        <w:t>Phone:  (423) 586-3273</w:t>
      </w:r>
    </w:p>
    <w:p w:rsidR="00015808" w:rsidRPr="00712476" w:rsidRDefault="00015808" w:rsidP="00450DE8">
      <w:pPr>
        <w:spacing w:after="0" w:line="240" w:lineRule="auto"/>
        <w:rPr>
          <w:rFonts w:ascii="Times New Roman" w:hAnsi="Times New Roman" w:cs="Times New Roman"/>
          <w:sz w:val="20"/>
          <w:szCs w:val="20"/>
        </w:rPr>
      </w:pPr>
    </w:p>
    <w:p w:rsidR="00633D31" w:rsidRPr="00712476" w:rsidRDefault="00633D31" w:rsidP="00450DE8">
      <w:pPr>
        <w:spacing w:after="0" w:line="240" w:lineRule="auto"/>
        <w:rPr>
          <w:rFonts w:ascii="Times New Roman" w:hAnsi="Times New Roman" w:cs="Times New Roman"/>
          <w:sz w:val="20"/>
          <w:szCs w:val="20"/>
        </w:rPr>
      </w:pPr>
      <w:r w:rsidRPr="00712476">
        <w:rPr>
          <w:rFonts w:ascii="Times New Roman" w:hAnsi="Times New Roman" w:cs="Times New Roman"/>
          <w:sz w:val="20"/>
          <w:szCs w:val="20"/>
        </w:rPr>
        <w:br w:type="page"/>
      </w:r>
    </w:p>
    <w:p w:rsidR="00C47106" w:rsidRPr="00712476" w:rsidRDefault="00F54371" w:rsidP="002C4769">
      <w:pPr>
        <w:pStyle w:val="Heading5"/>
        <w:rPr>
          <w:u w:val="single"/>
        </w:rPr>
      </w:pPr>
      <w:r w:rsidRPr="00712476">
        <w:rPr>
          <w:u w:val="single"/>
        </w:rPr>
        <w:lastRenderedPageBreak/>
        <w:t>Equipment Requirements</w:t>
      </w:r>
    </w:p>
    <w:p w:rsidR="00F54371" w:rsidRPr="00712476" w:rsidRDefault="00F54371" w:rsidP="00F54371">
      <w:pPr>
        <w:spacing w:after="0" w:line="240" w:lineRule="auto"/>
        <w:rPr>
          <w:rFonts w:ascii="Times New Roman" w:hAnsi="Times New Roman" w:cs="Times New Roman"/>
          <w:sz w:val="20"/>
          <w:szCs w:val="20"/>
        </w:rPr>
      </w:pPr>
    </w:p>
    <w:p w:rsidR="00F54371" w:rsidRPr="00712476" w:rsidRDefault="00A94CCB" w:rsidP="006913F2">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 xml:space="preserve">All vendors are expected to bid upon a manufacturer’s latest standard conventional truck model, new and unused.  It shall be provided with all standard equipment in accordance with the manufacturer’s latest literature, plus any optional or special equipment required </w:t>
      </w:r>
      <w:proofErr w:type="gramStart"/>
      <w:r w:rsidRPr="00712476">
        <w:rPr>
          <w:rFonts w:ascii="Times New Roman" w:hAnsi="Times New Roman" w:cs="Times New Roman"/>
          <w:sz w:val="20"/>
          <w:szCs w:val="20"/>
        </w:rPr>
        <w:t>to meet</w:t>
      </w:r>
      <w:proofErr w:type="gramEnd"/>
      <w:r w:rsidRPr="00712476">
        <w:rPr>
          <w:rFonts w:ascii="Times New Roman" w:hAnsi="Times New Roman" w:cs="Times New Roman"/>
          <w:sz w:val="20"/>
          <w:szCs w:val="20"/>
        </w:rPr>
        <w:t xml:space="preserve"> the specifications for cab and chassis.  The accessories not specifically </w:t>
      </w:r>
      <w:r w:rsidR="006913F2" w:rsidRPr="00712476">
        <w:rPr>
          <w:rFonts w:ascii="Times New Roman" w:hAnsi="Times New Roman" w:cs="Times New Roman"/>
          <w:sz w:val="20"/>
          <w:szCs w:val="20"/>
        </w:rPr>
        <w:t>mentioned herein, but necessary to furnish a complete unit ready for use, shall also be included.  The unit shall conform to the best practice known to the body trade in design, quality of material and workmanship.  Assemblies, sub-assemblies and component parts shall be standard.  The equipment furnished shall conform to ANSI Safety Standard A245.1-1992.  Truck must meet all federal, state, ICC, and OSHA regulations at the time of manufacture.</w:t>
      </w:r>
    </w:p>
    <w:p w:rsidR="00F54371" w:rsidRPr="00712476" w:rsidRDefault="00F54371" w:rsidP="006913F2">
      <w:pPr>
        <w:spacing w:after="0" w:line="240" w:lineRule="auto"/>
        <w:jc w:val="both"/>
        <w:rPr>
          <w:rFonts w:ascii="Times New Roman" w:hAnsi="Times New Roman" w:cs="Times New Roman"/>
          <w:sz w:val="20"/>
          <w:szCs w:val="20"/>
        </w:rPr>
      </w:pPr>
    </w:p>
    <w:p w:rsidR="002C4769" w:rsidRPr="00712476" w:rsidRDefault="00262296" w:rsidP="006913F2">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The successful bidder shall be responsible for delivering</w:t>
      </w:r>
      <w:r w:rsidR="00577DF0" w:rsidRPr="00712476">
        <w:rPr>
          <w:rFonts w:ascii="Times New Roman" w:hAnsi="Times New Roman" w:cs="Times New Roman"/>
          <w:sz w:val="20"/>
          <w:szCs w:val="20"/>
        </w:rPr>
        <w:t xml:space="preserve"> the vehicle</w:t>
      </w:r>
      <w:r w:rsidRPr="00712476">
        <w:rPr>
          <w:rFonts w:ascii="Times New Roman" w:hAnsi="Times New Roman" w:cs="Times New Roman"/>
          <w:sz w:val="20"/>
          <w:szCs w:val="20"/>
        </w:rPr>
        <w:t xml:space="preserve"> properly serviced and in first class operating condition.  </w:t>
      </w:r>
      <w:r w:rsidR="00E325E2" w:rsidRPr="00712476">
        <w:rPr>
          <w:rFonts w:ascii="Times New Roman" w:hAnsi="Times New Roman" w:cs="Times New Roman"/>
          <w:sz w:val="20"/>
          <w:szCs w:val="20"/>
        </w:rPr>
        <w:t>It shall be the responsibility of the successful bidder to inspect the completed unit for specification compliance prior to F.O.B. delivery to the Hamblen County Garbage Department.  The awarded bidder shall be ultimately responsible for any and all warranty issues</w:t>
      </w:r>
      <w:r w:rsidR="00D40D37" w:rsidRPr="00712476">
        <w:rPr>
          <w:rFonts w:ascii="Times New Roman" w:hAnsi="Times New Roman" w:cs="Times New Roman"/>
          <w:sz w:val="20"/>
          <w:szCs w:val="20"/>
        </w:rPr>
        <w:t>.  Pre-delivery service, at a minimum, shall include the following:</w:t>
      </w:r>
    </w:p>
    <w:p w:rsidR="00D40D37" w:rsidRPr="00712476" w:rsidRDefault="00D40D37" w:rsidP="006913F2">
      <w:pPr>
        <w:spacing w:after="0" w:line="240" w:lineRule="auto"/>
        <w:jc w:val="both"/>
        <w:rPr>
          <w:rFonts w:ascii="Times New Roman" w:hAnsi="Times New Roman" w:cs="Times New Roman"/>
          <w:sz w:val="20"/>
          <w:szCs w:val="20"/>
        </w:rPr>
      </w:pP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Complete lubrication</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Check all fluid levels to assure proper fill, fuel tank must be a minimum of ¼ full upon delivery</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Adjustment of engine to proper operating condition</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Inflate tires to proper pressure</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Check to assure proper operation of all accessories, gauges, lights, mechanical and hydraulic features</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Cleaning of equipment, as necessary, and removal of all unnecessary tags, stickers, papers, etc.</w:t>
      </w:r>
    </w:p>
    <w:p w:rsidR="00D40D37" w:rsidRPr="00712476" w:rsidRDefault="00D40D37" w:rsidP="00D40D37">
      <w:pPr>
        <w:numPr>
          <w:ilvl w:val="0"/>
          <w:numId w:val="11"/>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Overall check for safe operating conditions</w:t>
      </w:r>
    </w:p>
    <w:p w:rsidR="00D40D37" w:rsidRPr="00712476" w:rsidRDefault="00D40D37" w:rsidP="00D40D37">
      <w:pPr>
        <w:spacing w:after="0" w:line="240" w:lineRule="auto"/>
        <w:jc w:val="both"/>
        <w:rPr>
          <w:rFonts w:ascii="Times New Roman" w:hAnsi="Times New Roman" w:cs="Times New Roman"/>
          <w:sz w:val="20"/>
          <w:szCs w:val="20"/>
        </w:rPr>
      </w:pPr>
    </w:p>
    <w:p w:rsidR="00D40D37" w:rsidRPr="00712476" w:rsidRDefault="00D40D37" w:rsidP="00D40D37">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The following is required with the vehicle:</w:t>
      </w:r>
    </w:p>
    <w:p w:rsidR="00D40D37" w:rsidRPr="00712476" w:rsidRDefault="00D40D37" w:rsidP="00D40D37">
      <w:pPr>
        <w:spacing w:after="0" w:line="240" w:lineRule="auto"/>
        <w:jc w:val="both"/>
        <w:rPr>
          <w:rFonts w:ascii="Times New Roman" w:hAnsi="Times New Roman" w:cs="Times New Roman"/>
          <w:sz w:val="20"/>
          <w:szCs w:val="20"/>
        </w:rPr>
      </w:pPr>
    </w:p>
    <w:p w:rsidR="00D40D37" w:rsidRPr="00712476" w:rsidRDefault="00D40D37"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 xml:space="preserve">Factory shop </w:t>
      </w:r>
      <w:r w:rsidR="006768B6" w:rsidRPr="00712476">
        <w:rPr>
          <w:rFonts w:ascii="Times New Roman" w:hAnsi="Times New Roman" w:cs="Times New Roman"/>
          <w:sz w:val="20"/>
          <w:szCs w:val="20"/>
        </w:rPr>
        <w:t xml:space="preserve">repair </w:t>
      </w:r>
      <w:r w:rsidR="00E15D9C" w:rsidRPr="00712476">
        <w:rPr>
          <w:rFonts w:ascii="Times New Roman" w:hAnsi="Times New Roman" w:cs="Times New Roman"/>
          <w:sz w:val="20"/>
          <w:szCs w:val="20"/>
        </w:rPr>
        <w:t>manual</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Parts manual</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Electric schematics</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Owner’s manual</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Line set ticket</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Warranty papers</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Spare key</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Invoice, which shall list the truck and engine serial numbers</w:t>
      </w:r>
    </w:p>
    <w:p w:rsidR="00E15D9C" w:rsidRPr="00712476" w:rsidRDefault="00E15D9C"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Manufacturer’s statement of origin, executed in the name of the Hamblen County Garbage Department, 3373 Herbert Harville Drive, Morristown, TN  37813</w:t>
      </w:r>
    </w:p>
    <w:p w:rsidR="00E15D9C" w:rsidRPr="00712476" w:rsidRDefault="005724C4" w:rsidP="00D40D37">
      <w:pPr>
        <w:numPr>
          <w:ilvl w:val="0"/>
          <w:numId w:val="12"/>
        </w:num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 xml:space="preserve">A printed Allison Transmission Corporation approved scan for the automatic transmission.  Successful bidder is required to provide necessary vehicle data to </w:t>
      </w:r>
      <w:r w:rsidR="00B05ABF" w:rsidRPr="00712476">
        <w:rPr>
          <w:rFonts w:ascii="Times New Roman" w:hAnsi="Times New Roman" w:cs="Times New Roman"/>
          <w:sz w:val="20"/>
          <w:szCs w:val="20"/>
        </w:rPr>
        <w:t>Allison representative performing detailed scan.</w:t>
      </w:r>
    </w:p>
    <w:p w:rsidR="00B05ABF" w:rsidRPr="00712476" w:rsidRDefault="00B05ABF" w:rsidP="00B05ABF">
      <w:pPr>
        <w:spacing w:after="0" w:line="240" w:lineRule="auto"/>
        <w:jc w:val="both"/>
        <w:rPr>
          <w:rFonts w:ascii="Times New Roman" w:hAnsi="Times New Roman" w:cs="Times New Roman"/>
          <w:sz w:val="20"/>
          <w:szCs w:val="20"/>
        </w:rPr>
      </w:pPr>
    </w:p>
    <w:p w:rsidR="00B05ABF" w:rsidRPr="00712476" w:rsidRDefault="00B05ABF">
      <w:pPr>
        <w:rPr>
          <w:rFonts w:ascii="Times New Roman" w:hAnsi="Times New Roman" w:cs="Times New Roman"/>
          <w:b/>
          <w:sz w:val="20"/>
          <w:szCs w:val="20"/>
          <w:u w:val="single"/>
        </w:rPr>
      </w:pPr>
      <w:r w:rsidRPr="00712476">
        <w:rPr>
          <w:rFonts w:ascii="Times New Roman" w:hAnsi="Times New Roman" w:cs="Times New Roman"/>
          <w:sz w:val="20"/>
          <w:szCs w:val="20"/>
        </w:rPr>
        <w:br w:type="page"/>
      </w:r>
    </w:p>
    <w:p w:rsidR="00B05ABF" w:rsidRPr="00712476" w:rsidRDefault="00B05ABF" w:rsidP="00B05ABF">
      <w:pPr>
        <w:pStyle w:val="Heading8"/>
      </w:pPr>
      <w:r w:rsidRPr="00712476">
        <w:lastRenderedPageBreak/>
        <w:t>Detailed Specifications</w:t>
      </w:r>
    </w:p>
    <w:p w:rsidR="00F54371" w:rsidRPr="00712476" w:rsidRDefault="00F54371" w:rsidP="006913F2">
      <w:pPr>
        <w:spacing w:after="0" w:line="240" w:lineRule="auto"/>
        <w:jc w:val="both"/>
        <w:rPr>
          <w:rFonts w:ascii="Times New Roman" w:hAnsi="Times New Roman" w:cs="Times New Roman"/>
          <w:sz w:val="20"/>
          <w:szCs w:val="20"/>
        </w:rPr>
      </w:pPr>
    </w:p>
    <w:p w:rsidR="002C4769" w:rsidRPr="00712476" w:rsidRDefault="002C4769" w:rsidP="00D05000">
      <w:pPr>
        <w:pStyle w:val="BodyText2"/>
      </w:pPr>
      <w:r w:rsidRPr="00712476">
        <w:t>All bidders must indicate if they are meeting the specifications or taking an exception by marking one of the boxes below:</w:t>
      </w:r>
    </w:p>
    <w:p w:rsidR="002C4769" w:rsidRPr="00712476" w:rsidRDefault="000200F6" w:rsidP="00D05000">
      <w:pPr>
        <w:spacing w:after="0" w:line="240" w:lineRule="auto"/>
        <w:jc w:val="both"/>
        <w:rPr>
          <w:rFonts w:ascii="Times New Roman" w:hAnsi="Times New Roman" w:cs="Times New Roman"/>
          <w:sz w:val="20"/>
          <w:szCs w:val="20"/>
        </w:rPr>
      </w:pPr>
      <w:r w:rsidRPr="00712476">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3C9D8A7B" wp14:editId="02D6620F">
                <wp:simplePos x="0" y="0"/>
                <wp:positionH relativeFrom="column">
                  <wp:posOffset>2850303</wp:posOffset>
                </wp:positionH>
                <wp:positionV relativeFrom="paragraph">
                  <wp:posOffset>67310</wp:posOffset>
                </wp:positionV>
                <wp:extent cx="296333" cy="292100"/>
                <wp:effectExtent l="0" t="0" r="27940" b="12700"/>
                <wp:wrapNone/>
                <wp:docPr id="4" name="Rectangle 4"/>
                <wp:cNvGraphicFramePr/>
                <a:graphic xmlns:a="http://schemas.openxmlformats.org/drawingml/2006/main">
                  <a:graphicData uri="http://schemas.microsoft.com/office/word/2010/wordprocessingShape">
                    <wps:wsp>
                      <wps:cNvSpPr/>
                      <wps:spPr>
                        <a:xfrm>
                          <a:off x="0" y="0"/>
                          <a:ext cx="296333" cy="2921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9320C" id="Rectangle 4" o:spid="_x0000_s1026" style="position:absolute;margin-left:224.45pt;margin-top:5.3pt;width:23.35pt;height: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" fillcolor="white [3201]" strokecolor="black [3200]" strokeweight=".25pt"/>
            </w:pict>
          </mc:Fallback>
        </mc:AlternateContent>
      </w:r>
      <w:r w:rsidR="00D05000" w:rsidRPr="00712476">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757C96F6" wp14:editId="47B86071">
                <wp:simplePos x="0" y="0"/>
                <wp:positionH relativeFrom="column">
                  <wp:posOffset>1447800</wp:posOffset>
                </wp:positionH>
                <wp:positionV relativeFrom="paragraph">
                  <wp:posOffset>67310</wp:posOffset>
                </wp:positionV>
                <wp:extent cx="296333" cy="292100"/>
                <wp:effectExtent l="0" t="0" r="27940" b="12700"/>
                <wp:wrapNone/>
                <wp:docPr id="3" name="Rectangle 3"/>
                <wp:cNvGraphicFramePr/>
                <a:graphic xmlns:a="http://schemas.openxmlformats.org/drawingml/2006/main">
                  <a:graphicData uri="http://schemas.microsoft.com/office/word/2010/wordprocessingShape">
                    <wps:wsp>
                      <wps:cNvSpPr/>
                      <wps:spPr>
                        <a:xfrm>
                          <a:off x="0" y="0"/>
                          <a:ext cx="296333" cy="2921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CD9B4A" id="Rectangle 3" o:spid="_x0000_s1026" style="position:absolute;margin-left:114pt;margin-top:5.3pt;width:23.35pt;height:2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" fillcolor="white [3201]" strokecolor="black [3200]" strokeweight=".25pt"/>
            </w:pict>
          </mc:Fallback>
        </mc:AlternateContent>
      </w:r>
    </w:p>
    <w:p w:rsidR="002C4769" w:rsidRPr="00712476" w:rsidRDefault="004760AD" w:rsidP="00D05000">
      <w:pPr>
        <w:spacing w:after="0" w:line="240" w:lineRule="auto"/>
        <w:ind w:left="2160" w:firstLine="720"/>
        <w:jc w:val="both"/>
        <w:rPr>
          <w:rFonts w:ascii="Times New Roman" w:hAnsi="Times New Roman" w:cs="Times New Roman"/>
          <w:sz w:val="20"/>
          <w:szCs w:val="20"/>
        </w:rPr>
      </w:pPr>
      <w:r w:rsidRPr="00712476">
        <w:rPr>
          <w:rFonts w:ascii="Times New Roman" w:hAnsi="Times New Roman" w:cs="Times New Roman"/>
          <w:sz w:val="20"/>
          <w:szCs w:val="20"/>
        </w:rPr>
        <w:t>As Specified</w:t>
      </w:r>
      <w:r w:rsidR="005760BF" w:rsidRPr="00712476">
        <w:rPr>
          <w:rFonts w:ascii="Times New Roman" w:hAnsi="Times New Roman" w:cs="Times New Roman"/>
          <w:sz w:val="20"/>
          <w:szCs w:val="20"/>
        </w:rPr>
        <w:tab/>
      </w:r>
      <w:r w:rsidR="005760BF" w:rsidRPr="00712476">
        <w:rPr>
          <w:rFonts w:ascii="Times New Roman" w:hAnsi="Times New Roman" w:cs="Times New Roman"/>
          <w:sz w:val="20"/>
          <w:szCs w:val="20"/>
        </w:rPr>
        <w:tab/>
      </w:r>
      <w:r w:rsidRPr="00712476">
        <w:rPr>
          <w:rFonts w:ascii="Times New Roman" w:hAnsi="Times New Roman" w:cs="Times New Roman"/>
          <w:sz w:val="20"/>
          <w:szCs w:val="20"/>
        </w:rPr>
        <w:t>Alternate</w:t>
      </w:r>
    </w:p>
    <w:p w:rsidR="005760BF" w:rsidRPr="00712476" w:rsidRDefault="005760BF" w:rsidP="00D05000">
      <w:pPr>
        <w:spacing w:after="0" w:line="240" w:lineRule="auto"/>
        <w:ind w:firstLine="720"/>
        <w:jc w:val="both"/>
        <w:rPr>
          <w:rFonts w:ascii="Times New Roman" w:hAnsi="Times New Roman" w:cs="Times New Roman"/>
          <w:sz w:val="20"/>
          <w:szCs w:val="20"/>
        </w:rPr>
      </w:pPr>
    </w:p>
    <w:p w:rsidR="00D05C62" w:rsidRPr="00712476" w:rsidRDefault="00D05C62" w:rsidP="00D05000">
      <w:pPr>
        <w:spacing w:after="0" w:line="240" w:lineRule="auto"/>
        <w:ind w:firstLine="720"/>
        <w:jc w:val="both"/>
        <w:rPr>
          <w:rFonts w:ascii="Times New Roman" w:hAnsi="Times New Roman" w:cs="Times New Roman"/>
          <w:sz w:val="20"/>
          <w:szCs w:val="20"/>
        </w:rPr>
      </w:pPr>
    </w:p>
    <w:p w:rsidR="00577DF0" w:rsidRPr="00712476" w:rsidRDefault="004760AD" w:rsidP="00D05000">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Any alternates must be explained in written detail.   All bids include delivery and putting the equipment into service.  The successful bidder shall be responsible for the delivery of a complete unit including, but not limited to</w:t>
      </w:r>
      <w:r w:rsidR="00577DF0" w:rsidRPr="00712476">
        <w:rPr>
          <w:rFonts w:ascii="Times New Roman" w:hAnsi="Times New Roman" w:cs="Times New Roman"/>
          <w:sz w:val="20"/>
          <w:szCs w:val="20"/>
        </w:rPr>
        <w:t>, a single axle cab and chassis.</w:t>
      </w:r>
    </w:p>
    <w:p w:rsidR="00577DF0" w:rsidRPr="00712476" w:rsidRDefault="00577DF0" w:rsidP="00D05000">
      <w:pPr>
        <w:spacing w:after="0" w:line="240" w:lineRule="auto"/>
        <w:jc w:val="both"/>
        <w:rPr>
          <w:rFonts w:ascii="Times New Roman" w:hAnsi="Times New Roman" w:cs="Times New Roman"/>
          <w:sz w:val="20"/>
          <w:szCs w:val="20"/>
        </w:rPr>
      </w:pPr>
    </w:p>
    <w:p w:rsidR="00392E94" w:rsidRPr="00712476" w:rsidRDefault="00392E94" w:rsidP="00D05000">
      <w:pPr>
        <w:spacing w:after="0" w:line="240" w:lineRule="auto"/>
        <w:jc w:val="both"/>
        <w:rPr>
          <w:rFonts w:ascii="Times New Roman" w:hAnsi="Times New Roman" w:cs="Times New Roman"/>
          <w:sz w:val="20"/>
          <w:szCs w:val="20"/>
        </w:rPr>
      </w:pPr>
      <w:r w:rsidRPr="00712476">
        <w:rPr>
          <w:rFonts w:ascii="Times New Roman" w:hAnsi="Times New Roman" w:cs="Times New Roman"/>
          <w:sz w:val="20"/>
          <w:szCs w:val="20"/>
        </w:rPr>
        <w:t>The Hamblen County Commission reserves the right to reject any and/or all bids.</w:t>
      </w:r>
    </w:p>
    <w:p w:rsidR="00392E94" w:rsidRPr="00712476" w:rsidRDefault="00392E94" w:rsidP="00D05000">
      <w:pPr>
        <w:spacing w:after="0" w:line="240" w:lineRule="auto"/>
        <w:jc w:val="both"/>
        <w:rPr>
          <w:rFonts w:ascii="Times New Roman" w:hAnsi="Times New Roman" w:cs="Times New Roman"/>
          <w:sz w:val="20"/>
          <w:szCs w:val="20"/>
        </w:rPr>
      </w:pPr>
    </w:p>
    <w:p w:rsidR="00392E94" w:rsidRPr="00712476" w:rsidRDefault="00392E94" w:rsidP="00392E94">
      <w:pPr>
        <w:pStyle w:val="Heading8"/>
      </w:pPr>
      <w:r w:rsidRPr="00712476">
        <w:t>CAB &amp; CHASSIS SPECIFICATIONS</w:t>
      </w:r>
    </w:p>
    <w:p w:rsidR="004760AD" w:rsidRPr="00712476" w:rsidRDefault="004760AD" w:rsidP="00D05000">
      <w:pPr>
        <w:spacing w:after="0" w:line="240" w:lineRule="auto"/>
        <w:jc w:val="both"/>
        <w:rPr>
          <w:rFonts w:ascii="Times New Roman" w:hAnsi="Times New Roman" w:cs="Times New Roman"/>
          <w:sz w:val="20"/>
          <w:szCs w:val="20"/>
        </w:rPr>
      </w:pPr>
    </w:p>
    <w:p w:rsidR="00392E94" w:rsidRPr="00712476" w:rsidRDefault="00ED3887" w:rsidP="00D05000">
      <w:pPr>
        <w:spacing w:after="0" w:line="240" w:lineRule="auto"/>
        <w:jc w:val="both"/>
        <w:rPr>
          <w:rFonts w:ascii="Times New Roman" w:hAnsi="Times New Roman" w:cs="Times New Roman"/>
          <w:sz w:val="20"/>
          <w:szCs w:val="20"/>
        </w:rPr>
      </w:pPr>
      <w:proofErr w:type="gramStart"/>
      <w:r w:rsidRPr="00712476">
        <w:rPr>
          <w:rFonts w:ascii="Times New Roman" w:hAnsi="Times New Roman" w:cs="Times New Roman"/>
          <w:sz w:val="20"/>
          <w:szCs w:val="20"/>
        </w:rPr>
        <w:t>201</w:t>
      </w:r>
      <w:r w:rsidR="006E033B" w:rsidRPr="00712476">
        <w:rPr>
          <w:rFonts w:ascii="Times New Roman" w:hAnsi="Times New Roman" w:cs="Times New Roman"/>
          <w:sz w:val="20"/>
          <w:szCs w:val="20"/>
        </w:rPr>
        <w:t>6</w:t>
      </w:r>
      <w:r w:rsidR="00392E94" w:rsidRPr="00712476">
        <w:rPr>
          <w:rFonts w:ascii="Times New Roman" w:hAnsi="Times New Roman" w:cs="Times New Roman"/>
          <w:sz w:val="20"/>
          <w:szCs w:val="20"/>
        </w:rPr>
        <w:t xml:space="preserve"> Single Axle Cab and Chassis, with Automatic Transmission (see specifications), </w:t>
      </w:r>
      <w:r w:rsidR="00B133FE" w:rsidRPr="00712476">
        <w:rPr>
          <w:rFonts w:ascii="Times New Roman" w:hAnsi="Times New Roman" w:cs="Times New Roman"/>
          <w:sz w:val="20"/>
          <w:szCs w:val="20"/>
        </w:rPr>
        <w:t>with Turbocharged Diesel Engine.</w:t>
      </w:r>
      <w:proofErr w:type="gramEnd"/>
    </w:p>
    <w:p w:rsidR="00392E94" w:rsidRPr="00712476" w:rsidRDefault="00392E94" w:rsidP="00D05000">
      <w:pPr>
        <w:spacing w:after="0" w:line="24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343"/>
        <w:gridCol w:w="2339"/>
        <w:gridCol w:w="2341"/>
        <w:gridCol w:w="2337"/>
      </w:tblGrid>
      <w:tr w:rsidR="00175820" w:rsidRPr="00712476" w:rsidTr="003765B5">
        <w:tc>
          <w:tcPr>
            <w:tcW w:w="9360" w:type="dxa"/>
            <w:gridSpan w:val="4"/>
            <w:tcBorders>
              <w:top w:val="nil"/>
              <w:left w:val="nil"/>
              <w:right w:val="nil"/>
            </w:tcBorders>
          </w:tcPr>
          <w:p w:rsidR="00175820" w:rsidRPr="00712476" w:rsidRDefault="00175820" w:rsidP="00EB11BF">
            <w:pPr>
              <w:jc w:val="both"/>
              <w:rPr>
                <w:rFonts w:ascii="Times New Roman" w:hAnsi="Times New Roman" w:cs="Times New Roman"/>
                <w:b/>
                <w:sz w:val="20"/>
                <w:szCs w:val="20"/>
              </w:rPr>
            </w:pPr>
            <w:r w:rsidRPr="00712476">
              <w:rPr>
                <w:rFonts w:ascii="Times New Roman" w:hAnsi="Times New Roman" w:cs="Times New Roman"/>
                <w:i/>
                <w:sz w:val="20"/>
                <w:szCs w:val="20"/>
              </w:rPr>
              <w:t xml:space="preserve">Please list </w:t>
            </w:r>
            <w:r w:rsidR="00EB11BF" w:rsidRPr="00712476">
              <w:rPr>
                <w:rFonts w:ascii="Times New Roman" w:hAnsi="Times New Roman" w:cs="Times New Roman"/>
                <w:i/>
                <w:sz w:val="20"/>
                <w:szCs w:val="20"/>
              </w:rPr>
              <w:t>vehicle</w:t>
            </w:r>
            <w:r w:rsidRPr="00712476">
              <w:rPr>
                <w:rFonts w:ascii="Times New Roman" w:hAnsi="Times New Roman" w:cs="Times New Roman"/>
                <w:i/>
                <w:sz w:val="20"/>
                <w:szCs w:val="20"/>
              </w:rPr>
              <w:t xml:space="preserve"> information below.</w:t>
            </w:r>
          </w:p>
        </w:tc>
      </w:tr>
      <w:tr w:rsidR="000200F6" w:rsidRPr="00712476" w:rsidTr="003765B5">
        <w:tc>
          <w:tcPr>
            <w:tcW w:w="2343" w:type="dxa"/>
            <w:tcBorders>
              <w:top w:val="nil"/>
              <w:left w:val="nil"/>
            </w:tcBorders>
          </w:tcPr>
          <w:p w:rsidR="000200F6" w:rsidRPr="00712476" w:rsidRDefault="000200F6" w:rsidP="00D05000">
            <w:pPr>
              <w:jc w:val="both"/>
              <w:rPr>
                <w:rFonts w:ascii="Times New Roman" w:hAnsi="Times New Roman" w:cs="Times New Roman"/>
                <w:sz w:val="20"/>
                <w:szCs w:val="20"/>
              </w:rPr>
            </w:pPr>
          </w:p>
        </w:tc>
        <w:tc>
          <w:tcPr>
            <w:tcW w:w="2339" w:type="dxa"/>
          </w:tcPr>
          <w:p w:rsidR="000200F6" w:rsidRPr="00712476" w:rsidRDefault="00326F82" w:rsidP="00D05000">
            <w:pPr>
              <w:jc w:val="both"/>
              <w:rPr>
                <w:rFonts w:ascii="Times New Roman" w:hAnsi="Times New Roman" w:cs="Times New Roman"/>
                <w:b/>
                <w:sz w:val="20"/>
                <w:szCs w:val="20"/>
              </w:rPr>
            </w:pPr>
            <w:r w:rsidRPr="00712476">
              <w:rPr>
                <w:rFonts w:ascii="Times New Roman" w:hAnsi="Times New Roman" w:cs="Times New Roman"/>
                <w:b/>
                <w:sz w:val="20"/>
                <w:szCs w:val="20"/>
              </w:rPr>
              <w:t>Make</w:t>
            </w:r>
          </w:p>
        </w:tc>
        <w:tc>
          <w:tcPr>
            <w:tcW w:w="2341" w:type="dxa"/>
          </w:tcPr>
          <w:p w:rsidR="000200F6" w:rsidRPr="00712476" w:rsidRDefault="00326F82" w:rsidP="00D05000">
            <w:pPr>
              <w:jc w:val="both"/>
              <w:rPr>
                <w:rFonts w:ascii="Times New Roman" w:hAnsi="Times New Roman" w:cs="Times New Roman"/>
                <w:b/>
                <w:sz w:val="20"/>
                <w:szCs w:val="20"/>
              </w:rPr>
            </w:pPr>
            <w:r w:rsidRPr="00712476">
              <w:rPr>
                <w:rFonts w:ascii="Times New Roman" w:hAnsi="Times New Roman" w:cs="Times New Roman"/>
                <w:b/>
                <w:sz w:val="20"/>
                <w:szCs w:val="20"/>
              </w:rPr>
              <w:t>Model</w:t>
            </w:r>
          </w:p>
        </w:tc>
        <w:tc>
          <w:tcPr>
            <w:tcW w:w="2337" w:type="dxa"/>
          </w:tcPr>
          <w:p w:rsidR="000200F6" w:rsidRPr="00712476" w:rsidRDefault="00326F82" w:rsidP="00D05000">
            <w:pPr>
              <w:jc w:val="both"/>
              <w:rPr>
                <w:rFonts w:ascii="Times New Roman" w:hAnsi="Times New Roman" w:cs="Times New Roman"/>
                <w:b/>
                <w:sz w:val="20"/>
                <w:szCs w:val="20"/>
              </w:rPr>
            </w:pPr>
            <w:r w:rsidRPr="00712476">
              <w:rPr>
                <w:rFonts w:ascii="Times New Roman" w:hAnsi="Times New Roman" w:cs="Times New Roman"/>
                <w:b/>
                <w:sz w:val="20"/>
                <w:szCs w:val="20"/>
              </w:rPr>
              <w:t>Year</w:t>
            </w:r>
          </w:p>
        </w:tc>
      </w:tr>
      <w:tr w:rsidR="000200F6" w:rsidRPr="00712476" w:rsidTr="003765B5">
        <w:tc>
          <w:tcPr>
            <w:tcW w:w="2343" w:type="dxa"/>
            <w:tcBorders>
              <w:bottom w:val="single" w:sz="4" w:space="0" w:color="auto"/>
            </w:tcBorders>
          </w:tcPr>
          <w:p w:rsidR="000200F6" w:rsidRPr="00712476" w:rsidRDefault="00392E94" w:rsidP="00326F82">
            <w:pPr>
              <w:pStyle w:val="Heading5"/>
              <w:outlineLvl w:val="4"/>
            </w:pPr>
            <w:r w:rsidRPr="00712476">
              <w:t>Cab &amp; Chassis</w:t>
            </w:r>
          </w:p>
        </w:tc>
        <w:tc>
          <w:tcPr>
            <w:tcW w:w="2339" w:type="dxa"/>
            <w:tcBorders>
              <w:bottom w:val="single" w:sz="4" w:space="0" w:color="auto"/>
            </w:tcBorders>
          </w:tcPr>
          <w:p w:rsidR="000200F6" w:rsidRPr="00712476" w:rsidRDefault="000200F6" w:rsidP="00D05000">
            <w:pPr>
              <w:jc w:val="both"/>
              <w:rPr>
                <w:rFonts w:ascii="Times New Roman" w:hAnsi="Times New Roman" w:cs="Times New Roman"/>
                <w:sz w:val="20"/>
                <w:szCs w:val="20"/>
              </w:rPr>
            </w:pPr>
          </w:p>
        </w:tc>
        <w:tc>
          <w:tcPr>
            <w:tcW w:w="2341" w:type="dxa"/>
            <w:tcBorders>
              <w:bottom w:val="single" w:sz="4" w:space="0" w:color="auto"/>
            </w:tcBorders>
          </w:tcPr>
          <w:p w:rsidR="000200F6" w:rsidRPr="00712476" w:rsidRDefault="000200F6" w:rsidP="00D05000">
            <w:pPr>
              <w:jc w:val="both"/>
              <w:rPr>
                <w:rFonts w:ascii="Times New Roman" w:hAnsi="Times New Roman" w:cs="Times New Roman"/>
                <w:sz w:val="20"/>
                <w:szCs w:val="20"/>
              </w:rPr>
            </w:pPr>
          </w:p>
        </w:tc>
        <w:tc>
          <w:tcPr>
            <w:tcW w:w="2337" w:type="dxa"/>
            <w:tcBorders>
              <w:bottom w:val="single" w:sz="4" w:space="0" w:color="auto"/>
            </w:tcBorders>
          </w:tcPr>
          <w:p w:rsidR="000200F6" w:rsidRPr="00712476" w:rsidRDefault="000200F6" w:rsidP="00D05000">
            <w:pPr>
              <w:jc w:val="both"/>
              <w:rPr>
                <w:rFonts w:ascii="Times New Roman" w:hAnsi="Times New Roman" w:cs="Times New Roman"/>
                <w:sz w:val="20"/>
                <w:szCs w:val="20"/>
              </w:rPr>
            </w:pPr>
          </w:p>
        </w:tc>
      </w:tr>
    </w:tbl>
    <w:p w:rsidR="000200F6" w:rsidRPr="00712476" w:rsidRDefault="000200F6" w:rsidP="00D05000">
      <w:pPr>
        <w:spacing w:after="0" w:line="240" w:lineRule="auto"/>
        <w:jc w:val="both"/>
        <w:rPr>
          <w:rFonts w:ascii="Times New Roman" w:hAnsi="Times New Roman" w:cs="Times New Roman"/>
          <w:sz w:val="20"/>
          <w:szCs w:val="20"/>
        </w:rPr>
      </w:pPr>
    </w:p>
    <w:p w:rsidR="00175820" w:rsidRPr="00712476" w:rsidRDefault="00175820" w:rsidP="00D05000">
      <w:pPr>
        <w:spacing w:after="0" w:line="240" w:lineRule="auto"/>
        <w:jc w:val="both"/>
        <w:rPr>
          <w:rFonts w:ascii="Times New Roman" w:hAnsi="Times New Roman" w:cs="Times New Roman"/>
          <w:i/>
          <w:sz w:val="20"/>
          <w:szCs w:val="20"/>
        </w:rPr>
      </w:pPr>
      <w:r w:rsidRPr="00712476">
        <w:rPr>
          <w:rFonts w:ascii="Times New Roman" w:hAnsi="Times New Roman" w:cs="Times New Roman"/>
          <w:i/>
          <w:sz w:val="20"/>
          <w:szCs w:val="20"/>
        </w:rPr>
        <w:t xml:space="preserve">Please indicate with a checkmark if the </w:t>
      </w:r>
      <w:r w:rsidR="00EB11BF" w:rsidRPr="00712476">
        <w:rPr>
          <w:rFonts w:ascii="Times New Roman" w:hAnsi="Times New Roman" w:cs="Times New Roman"/>
          <w:i/>
          <w:sz w:val="20"/>
          <w:szCs w:val="20"/>
        </w:rPr>
        <w:t>unit</w:t>
      </w:r>
      <w:r w:rsidRPr="00712476">
        <w:rPr>
          <w:rFonts w:ascii="Times New Roman" w:hAnsi="Times New Roman" w:cs="Times New Roman"/>
          <w:i/>
          <w:sz w:val="20"/>
          <w:szCs w:val="20"/>
        </w:rPr>
        <w:t xml:space="preserve"> being bid complies with each specification.</w:t>
      </w:r>
    </w:p>
    <w:p w:rsidR="00094A41" w:rsidRPr="00712476" w:rsidRDefault="00094A41" w:rsidP="00D05000">
      <w:pPr>
        <w:spacing w:after="0" w:line="240" w:lineRule="auto"/>
        <w:jc w:val="both"/>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5035"/>
        <w:gridCol w:w="267"/>
        <w:gridCol w:w="267"/>
        <w:gridCol w:w="1490"/>
        <w:gridCol w:w="267"/>
        <w:gridCol w:w="267"/>
        <w:gridCol w:w="1757"/>
      </w:tblGrid>
      <w:tr w:rsidR="007C4B2F" w:rsidRPr="00712476" w:rsidTr="003765B5">
        <w:tc>
          <w:tcPr>
            <w:tcW w:w="5035" w:type="dxa"/>
          </w:tcPr>
          <w:p w:rsidR="00094A41" w:rsidRPr="00712476" w:rsidRDefault="00ED69CF" w:rsidP="00D05000">
            <w:pPr>
              <w:jc w:val="both"/>
              <w:rPr>
                <w:rFonts w:ascii="Times New Roman" w:hAnsi="Times New Roman" w:cs="Times New Roman"/>
                <w:sz w:val="20"/>
                <w:szCs w:val="20"/>
              </w:rPr>
            </w:pPr>
            <w:r w:rsidRPr="00712476">
              <w:rPr>
                <w:rFonts w:ascii="Times New Roman" w:hAnsi="Times New Roman" w:cs="Times New Roman"/>
                <w:sz w:val="20"/>
                <w:szCs w:val="20"/>
              </w:rPr>
              <w:t>Engine:  Diesel, Turbocharged, Minimum 300 H.P., 800 Ft. Lbs. torque minimum</w:t>
            </w:r>
          </w:p>
        </w:tc>
        <w:tc>
          <w:tcPr>
            <w:tcW w:w="267" w:type="dxa"/>
            <w:tcBorders>
              <w:top w:val="nil"/>
              <w:bottom w:val="nil"/>
            </w:tcBorders>
          </w:tcPr>
          <w:p w:rsidR="007C4B2F" w:rsidRPr="00712476" w:rsidRDefault="007C4B2F" w:rsidP="00D05000">
            <w:pPr>
              <w:jc w:val="both"/>
              <w:rPr>
                <w:rFonts w:ascii="Times New Roman" w:hAnsi="Times New Roman" w:cs="Times New Roman"/>
                <w:sz w:val="20"/>
                <w:szCs w:val="20"/>
              </w:rPr>
            </w:pPr>
          </w:p>
        </w:tc>
        <w:tc>
          <w:tcPr>
            <w:tcW w:w="267" w:type="dxa"/>
          </w:tcPr>
          <w:p w:rsidR="007C4B2F" w:rsidRPr="00712476" w:rsidRDefault="007C4B2F" w:rsidP="00D05000">
            <w:pPr>
              <w:jc w:val="both"/>
              <w:rPr>
                <w:rFonts w:ascii="Times New Roman" w:hAnsi="Times New Roman" w:cs="Times New Roman"/>
                <w:sz w:val="20"/>
                <w:szCs w:val="20"/>
              </w:rPr>
            </w:pPr>
          </w:p>
        </w:tc>
        <w:tc>
          <w:tcPr>
            <w:tcW w:w="1490" w:type="dxa"/>
            <w:vAlign w:val="center"/>
          </w:tcPr>
          <w:p w:rsidR="007C4B2F" w:rsidRPr="00712476" w:rsidRDefault="00ED69CF" w:rsidP="00946EC9">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7C4B2F" w:rsidRPr="00712476" w:rsidRDefault="007C4B2F" w:rsidP="00D05000">
            <w:pPr>
              <w:jc w:val="both"/>
              <w:rPr>
                <w:rFonts w:ascii="Times New Roman" w:hAnsi="Times New Roman" w:cs="Times New Roman"/>
                <w:sz w:val="20"/>
                <w:szCs w:val="20"/>
              </w:rPr>
            </w:pPr>
          </w:p>
        </w:tc>
        <w:tc>
          <w:tcPr>
            <w:tcW w:w="267" w:type="dxa"/>
          </w:tcPr>
          <w:p w:rsidR="007C4B2F" w:rsidRPr="00712476" w:rsidRDefault="007C4B2F" w:rsidP="00D05000">
            <w:pPr>
              <w:jc w:val="both"/>
              <w:rPr>
                <w:rFonts w:ascii="Times New Roman" w:hAnsi="Times New Roman" w:cs="Times New Roman"/>
                <w:sz w:val="20"/>
                <w:szCs w:val="20"/>
              </w:rPr>
            </w:pPr>
          </w:p>
        </w:tc>
        <w:tc>
          <w:tcPr>
            <w:tcW w:w="1757" w:type="dxa"/>
            <w:vAlign w:val="center"/>
          </w:tcPr>
          <w:p w:rsidR="007C4B2F" w:rsidRPr="00712476" w:rsidRDefault="00ED69CF" w:rsidP="00946EC9">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bottom w:val="single" w:sz="4" w:space="0" w:color="auto"/>
            </w:tcBorders>
          </w:tcPr>
          <w:p w:rsidR="00242A97" w:rsidRPr="00712476" w:rsidRDefault="00242A97" w:rsidP="00D05000">
            <w:pPr>
              <w:jc w:val="both"/>
              <w:rPr>
                <w:rFonts w:ascii="Times New Roman" w:hAnsi="Times New Roman" w:cs="Times New Roman"/>
                <w:sz w:val="20"/>
                <w:szCs w:val="20"/>
              </w:rPr>
            </w:pPr>
            <w:r w:rsidRPr="00712476">
              <w:rPr>
                <w:rFonts w:ascii="Times New Roman" w:hAnsi="Times New Roman" w:cs="Times New Roman"/>
                <w:sz w:val="20"/>
                <w:szCs w:val="20"/>
              </w:rPr>
              <w:t>Set-back axle truck package, 50% turning radius</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bottom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bottom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bottom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bottom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bottom w:val="single" w:sz="4" w:space="0" w:color="auto"/>
            </w:tcBorders>
          </w:tcPr>
          <w:p w:rsidR="00242A97" w:rsidRPr="00712476" w:rsidRDefault="00242A97" w:rsidP="00D05000">
            <w:pPr>
              <w:jc w:val="both"/>
              <w:rPr>
                <w:rFonts w:ascii="Times New Roman" w:hAnsi="Times New Roman" w:cs="Times New Roman"/>
                <w:sz w:val="20"/>
                <w:szCs w:val="20"/>
              </w:rPr>
            </w:pPr>
            <w:r w:rsidRPr="00712476">
              <w:rPr>
                <w:rFonts w:ascii="Times New Roman" w:hAnsi="Times New Roman" w:cs="Times New Roman"/>
                <w:sz w:val="20"/>
                <w:szCs w:val="20"/>
              </w:rPr>
              <w:t>Primary steering location:  Left Hand</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bottom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bottom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bottom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bottom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top w:val="single" w:sz="4" w:space="0" w:color="auto"/>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1490" w:type="dxa"/>
            <w:tcBorders>
              <w:top w:val="single" w:sz="4" w:space="0" w:color="auto"/>
              <w:left w:val="nil"/>
              <w:bottom w:val="nil"/>
              <w:right w:val="nil"/>
            </w:tcBorders>
            <w:vAlign w:val="center"/>
          </w:tcPr>
          <w:p w:rsidR="00242A97" w:rsidRPr="00712476" w:rsidRDefault="00242A97" w:rsidP="00946EC9">
            <w:pPr>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1757" w:type="dxa"/>
            <w:tcBorders>
              <w:top w:val="single" w:sz="4" w:space="0" w:color="auto"/>
              <w:left w:val="nil"/>
              <w:bottom w:val="nil"/>
              <w:right w:val="nil"/>
            </w:tcBorders>
            <w:vAlign w:val="center"/>
          </w:tcPr>
          <w:p w:rsidR="00242A97" w:rsidRPr="00712476" w:rsidRDefault="00242A97" w:rsidP="00946EC9">
            <w:pPr>
              <w:rPr>
                <w:rFonts w:ascii="Times New Roman" w:hAnsi="Times New Roman" w:cs="Times New Roman"/>
                <w:sz w:val="20"/>
                <w:szCs w:val="20"/>
              </w:rPr>
            </w:pPr>
          </w:p>
        </w:tc>
      </w:tr>
      <w:tr w:rsidR="00242A97" w:rsidRPr="00712476" w:rsidTr="003765B5">
        <w:tc>
          <w:tcPr>
            <w:tcW w:w="5035" w:type="dxa"/>
            <w:tcBorders>
              <w:top w:val="nil"/>
              <w:left w:val="nil"/>
              <w:bottom w:val="single" w:sz="4" w:space="0" w:color="auto"/>
              <w:right w:val="nil"/>
            </w:tcBorders>
          </w:tcPr>
          <w:p w:rsidR="00242A97" w:rsidRPr="00712476" w:rsidRDefault="00242A97" w:rsidP="00817618">
            <w:pPr>
              <w:pStyle w:val="Heading7"/>
              <w:outlineLvl w:val="6"/>
              <w:rPr>
                <w:b/>
              </w:rPr>
            </w:pPr>
            <w:r w:rsidRPr="00712476">
              <w:rPr>
                <w:b/>
              </w:rPr>
              <w:t>GENERAL SERVICE</w:t>
            </w: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nil"/>
              <w:left w:val="nil"/>
              <w:bottom w:val="single" w:sz="4" w:space="0" w:color="auto"/>
              <w:right w:val="nil"/>
            </w:tcBorders>
          </w:tcPr>
          <w:p w:rsidR="00242A97" w:rsidRPr="00712476" w:rsidRDefault="00242A97" w:rsidP="00D05000">
            <w:pPr>
              <w:jc w:val="both"/>
              <w:rPr>
                <w:rFonts w:ascii="Times New Roman" w:hAnsi="Times New Roman" w:cs="Times New Roman"/>
                <w:sz w:val="20"/>
                <w:szCs w:val="20"/>
              </w:rPr>
            </w:pPr>
          </w:p>
        </w:tc>
        <w:tc>
          <w:tcPr>
            <w:tcW w:w="1490" w:type="dxa"/>
            <w:tcBorders>
              <w:top w:val="nil"/>
              <w:left w:val="nil"/>
              <w:bottom w:val="single" w:sz="4" w:space="0" w:color="auto"/>
              <w:right w:val="nil"/>
            </w:tcBorders>
            <w:vAlign w:val="center"/>
          </w:tcPr>
          <w:p w:rsidR="00242A97" w:rsidRPr="00712476" w:rsidRDefault="00242A97" w:rsidP="00946EC9">
            <w:pPr>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nil"/>
              <w:left w:val="nil"/>
              <w:bottom w:val="single" w:sz="4" w:space="0" w:color="auto"/>
              <w:right w:val="nil"/>
            </w:tcBorders>
          </w:tcPr>
          <w:p w:rsidR="00242A97" w:rsidRPr="00712476" w:rsidRDefault="00242A97" w:rsidP="00D05000">
            <w:pPr>
              <w:jc w:val="both"/>
              <w:rPr>
                <w:rFonts w:ascii="Times New Roman" w:hAnsi="Times New Roman" w:cs="Times New Roman"/>
                <w:sz w:val="20"/>
                <w:szCs w:val="20"/>
              </w:rPr>
            </w:pPr>
          </w:p>
        </w:tc>
        <w:tc>
          <w:tcPr>
            <w:tcW w:w="1757" w:type="dxa"/>
            <w:tcBorders>
              <w:top w:val="nil"/>
              <w:left w:val="nil"/>
              <w:bottom w:val="single" w:sz="4" w:space="0" w:color="auto"/>
              <w:right w:val="nil"/>
            </w:tcBorders>
            <w:vAlign w:val="center"/>
          </w:tcPr>
          <w:p w:rsidR="00242A97" w:rsidRPr="00712476" w:rsidRDefault="00242A97" w:rsidP="00946EC9">
            <w:pPr>
              <w:rPr>
                <w:rFonts w:ascii="Times New Roman" w:hAnsi="Times New Roman" w:cs="Times New Roman"/>
                <w:sz w:val="20"/>
                <w:szCs w:val="20"/>
              </w:rPr>
            </w:pPr>
          </w:p>
        </w:tc>
      </w:tr>
      <w:tr w:rsidR="00242A97" w:rsidRPr="00712476" w:rsidTr="003765B5">
        <w:tc>
          <w:tcPr>
            <w:tcW w:w="5035" w:type="dxa"/>
            <w:tcBorders>
              <w:top w:val="single" w:sz="4" w:space="0" w:color="auto"/>
            </w:tcBorders>
          </w:tcPr>
          <w:p w:rsidR="00242A97" w:rsidRPr="00712476" w:rsidRDefault="00242A97" w:rsidP="00D05000">
            <w:pPr>
              <w:jc w:val="both"/>
              <w:rPr>
                <w:rFonts w:ascii="Times New Roman" w:hAnsi="Times New Roman" w:cs="Times New Roman"/>
                <w:sz w:val="20"/>
                <w:szCs w:val="20"/>
              </w:rPr>
            </w:pPr>
            <w:r w:rsidRPr="00712476">
              <w:rPr>
                <w:rFonts w:ascii="Times New Roman" w:hAnsi="Times New Roman" w:cs="Times New Roman"/>
                <w:sz w:val="20"/>
                <w:szCs w:val="20"/>
              </w:rPr>
              <w:t>Truck Configuration</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top w:val="single" w:sz="4" w:space="0" w:color="auto"/>
            </w:tcBorders>
          </w:tcPr>
          <w:p w:rsidR="00242A97" w:rsidRPr="00712476" w:rsidRDefault="00242A97" w:rsidP="00D05000">
            <w:pPr>
              <w:jc w:val="both"/>
              <w:rPr>
                <w:rFonts w:ascii="Times New Roman" w:hAnsi="Times New Roman" w:cs="Times New Roman"/>
                <w:sz w:val="20"/>
                <w:szCs w:val="20"/>
              </w:rPr>
            </w:pPr>
            <w:r w:rsidRPr="00712476">
              <w:rPr>
                <w:rFonts w:ascii="Times New Roman" w:hAnsi="Times New Roman" w:cs="Times New Roman"/>
                <w:sz w:val="20"/>
                <w:szCs w:val="20"/>
              </w:rPr>
              <w:t>Maximum 15% Expected Grade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top w:val="single" w:sz="4" w:space="0" w:color="auto"/>
            </w:tcBorders>
          </w:tcPr>
          <w:p w:rsidR="00242A97" w:rsidRPr="00712476" w:rsidRDefault="00242A97" w:rsidP="00D05000">
            <w:pPr>
              <w:jc w:val="both"/>
              <w:rPr>
                <w:rFonts w:ascii="Times New Roman" w:hAnsi="Times New Roman" w:cs="Times New Roman"/>
                <w:sz w:val="20"/>
                <w:szCs w:val="20"/>
              </w:rPr>
            </w:pPr>
            <w:r w:rsidRPr="00712476">
              <w:rPr>
                <w:rFonts w:ascii="Times New Roman" w:hAnsi="Times New Roman" w:cs="Times New Roman"/>
                <w:sz w:val="20"/>
                <w:szCs w:val="20"/>
              </w:rPr>
              <w:t>Domiciled, USA 50 States</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top w:val="single" w:sz="4" w:space="0" w:color="auto"/>
            </w:tcBorders>
          </w:tcPr>
          <w:p w:rsidR="00242A97" w:rsidRPr="00712476" w:rsidRDefault="003765B5" w:rsidP="00D05000">
            <w:pPr>
              <w:jc w:val="both"/>
              <w:rPr>
                <w:rFonts w:ascii="Times New Roman" w:hAnsi="Times New Roman" w:cs="Times New Roman"/>
                <w:sz w:val="20"/>
                <w:szCs w:val="20"/>
              </w:rPr>
            </w:pPr>
            <w:r w:rsidRPr="00712476">
              <w:rPr>
                <w:rFonts w:ascii="Times New Roman" w:hAnsi="Times New Roman" w:cs="Times New Roman"/>
                <w:sz w:val="20"/>
                <w:szCs w:val="20"/>
              </w:rPr>
              <w:t>EXP Front Axle:  13</w:t>
            </w:r>
            <w:r w:rsidR="00242A97" w:rsidRPr="00712476">
              <w:rPr>
                <w:rFonts w:ascii="Times New Roman" w:hAnsi="Times New Roman" w:cs="Times New Roman"/>
                <w:sz w:val="20"/>
                <w:szCs w:val="20"/>
              </w:rPr>
              <w:t>,000 lb. minimum</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D05000">
            <w:pPr>
              <w:jc w:val="both"/>
              <w:rPr>
                <w:rFonts w:ascii="Times New Roman" w:hAnsi="Times New Roman" w:cs="Times New Roman"/>
                <w:sz w:val="20"/>
                <w:szCs w:val="20"/>
              </w:rPr>
            </w:pPr>
          </w:p>
        </w:tc>
        <w:tc>
          <w:tcPr>
            <w:tcW w:w="1490"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Borders>
              <w:top w:val="single" w:sz="4" w:space="0" w:color="auto"/>
            </w:tcBorders>
          </w:tcPr>
          <w:p w:rsidR="00242A97" w:rsidRPr="00712476" w:rsidRDefault="00242A97" w:rsidP="00B12192">
            <w:pPr>
              <w:jc w:val="both"/>
              <w:rPr>
                <w:rFonts w:ascii="Times New Roman" w:hAnsi="Times New Roman" w:cs="Times New Roman"/>
                <w:sz w:val="20"/>
                <w:szCs w:val="20"/>
              </w:rPr>
            </w:pPr>
          </w:p>
        </w:tc>
        <w:tc>
          <w:tcPr>
            <w:tcW w:w="1757" w:type="dxa"/>
            <w:tcBorders>
              <w:top w:val="single" w:sz="4" w:space="0" w:color="auto"/>
            </w:tcBorders>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EXP Rear Axle Load:  23,000 lb. minimum</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Borders>
              <w:left w:val="nil"/>
              <w:bottom w:val="nil"/>
              <w:right w:val="nil"/>
            </w:tcBorders>
          </w:tcPr>
          <w:p w:rsidR="00242A97" w:rsidRPr="00712476" w:rsidRDefault="00242A97"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242A97" w:rsidRPr="00712476" w:rsidRDefault="00242A97" w:rsidP="00946EC9">
            <w:pPr>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242A97" w:rsidRPr="00712476" w:rsidRDefault="00242A97" w:rsidP="00946EC9">
            <w:pPr>
              <w:rPr>
                <w:rFonts w:ascii="Times New Roman" w:hAnsi="Times New Roman" w:cs="Times New Roman"/>
                <w:sz w:val="20"/>
                <w:szCs w:val="20"/>
              </w:rPr>
            </w:pPr>
          </w:p>
        </w:tc>
      </w:tr>
      <w:tr w:rsidR="00242A97" w:rsidRPr="00712476" w:rsidTr="003765B5">
        <w:tc>
          <w:tcPr>
            <w:tcW w:w="5035" w:type="dxa"/>
            <w:tcBorders>
              <w:top w:val="nil"/>
              <w:left w:val="nil"/>
              <w:right w:val="nil"/>
            </w:tcBorders>
          </w:tcPr>
          <w:p w:rsidR="00242A97" w:rsidRPr="00712476" w:rsidRDefault="00242A97" w:rsidP="00B429D6">
            <w:pPr>
              <w:pStyle w:val="Heading6"/>
              <w:tabs>
                <w:tab w:val="left" w:pos="3133"/>
              </w:tabs>
              <w:outlineLvl w:val="5"/>
            </w:pPr>
            <w:r w:rsidRPr="00712476">
              <w:t>ENGINE EQUIPMENT</w:t>
            </w: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nil"/>
              <w:left w:val="nil"/>
              <w:right w:val="nil"/>
            </w:tcBorders>
          </w:tcPr>
          <w:p w:rsidR="00242A97" w:rsidRPr="00712476" w:rsidRDefault="00242A97"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242A97" w:rsidRPr="00712476" w:rsidRDefault="00242A97" w:rsidP="00946EC9">
            <w:pPr>
              <w:rPr>
                <w:rFonts w:ascii="Times New Roman" w:hAnsi="Times New Roman" w:cs="Times New Roman"/>
                <w:sz w:val="20"/>
                <w:szCs w:val="20"/>
              </w:rPr>
            </w:pPr>
          </w:p>
        </w:tc>
        <w:tc>
          <w:tcPr>
            <w:tcW w:w="267" w:type="dxa"/>
            <w:tcBorders>
              <w:top w:val="nil"/>
              <w:left w:val="nil"/>
              <w:bottom w:val="nil"/>
              <w:right w:val="nil"/>
            </w:tcBorders>
          </w:tcPr>
          <w:p w:rsidR="00242A97" w:rsidRPr="00712476" w:rsidRDefault="00242A97" w:rsidP="00D05000">
            <w:pPr>
              <w:jc w:val="both"/>
              <w:rPr>
                <w:rFonts w:ascii="Times New Roman" w:hAnsi="Times New Roman" w:cs="Times New Roman"/>
                <w:sz w:val="20"/>
                <w:szCs w:val="20"/>
              </w:rPr>
            </w:pPr>
          </w:p>
        </w:tc>
        <w:tc>
          <w:tcPr>
            <w:tcW w:w="267" w:type="dxa"/>
            <w:tcBorders>
              <w:top w:val="nil"/>
              <w:left w:val="nil"/>
              <w:right w:val="nil"/>
            </w:tcBorders>
          </w:tcPr>
          <w:p w:rsidR="00242A97" w:rsidRPr="00712476" w:rsidRDefault="00242A97"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242A97" w:rsidRPr="00712476" w:rsidRDefault="00242A97" w:rsidP="00946EC9">
            <w:pPr>
              <w:rPr>
                <w:rFonts w:ascii="Times New Roman" w:hAnsi="Times New Roman" w:cs="Times New Roman"/>
                <w:sz w:val="20"/>
                <w:szCs w:val="20"/>
              </w:rPr>
            </w:pP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Oil Check and Fill:  Engine Mounted</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Alternator:  160 AMP, minimum</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Batteries:  2- 12V Heaviest Duty, 1,000 CCA Each</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Battery Box:  Conventional Style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Compressor:  18.7 CFM Approximately</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Discharge Line:  Steel</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Engine Protection:  Electronic Engine – Integral Warning System &amp; Derate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Exhaust:  Passenger Side Single Mounted Horizontal Muffler &amp; Vertical Tailpipe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On/Off Fan Drive, Viscous, Multi-Speed, “Borg-Warner – Cool Logic” (HDMS) or Equivalent</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6E033B">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Spin On Fuel Filter </w:t>
            </w:r>
            <w:r w:rsidR="006E033B" w:rsidRPr="00712476">
              <w:rPr>
                <w:rFonts w:ascii="Times New Roman" w:hAnsi="Times New Roman" w:cs="Times New Roman"/>
                <w:sz w:val="20"/>
                <w:szCs w:val="20"/>
              </w:rPr>
              <w:t>w/Water Separator</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Oil Filter – Engine Mounted</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Heavy Duty Coolant:  Ethylene Glycol Pre-Charged SCA to -30 Degrees Fahrenheit</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Coolant Hoses</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lastRenderedPageBreak/>
              <w:t>Constant Torque Clamps</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Radiator</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Engine Heater:  In Block Type, 110-Volt AC/1000 Watt Minimum with Receptacle Mounted on Driver’s Side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Starter:  12V, Heavy Duty</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Engine Protection System with Alarm</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242A97" w:rsidRPr="00712476" w:rsidTr="003765B5">
        <w:tc>
          <w:tcPr>
            <w:tcW w:w="5035" w:type="dxa"/>
          </w:tcPr>
          <w:p w:rsidR="00242A97" w:rsidRPr="00712476" w:rsidRDefault="00242A97"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Engine Shutdown for Low Oil Pressure &amp; High Coolant Temperature with Automatic Over-Ride</w:t>
            </w:r>
          </w:p>
        </w:tc>
        <w:tc>
          <w:tcPr>
            <w:tcW w:w="267" w:type="dxa"/>
            <w:tcBorders>
              <w:top w:val="nil"/>
              <w:bottom w:val="nil"/>
            </w:tcBorders>
          </w:tcPr>
          <w:p w:rsidR="00242A97" w:rsidRPr="00712476" w:rsidRDefault="00242A97" w:rsidP="00D05000">
            <w:pPr>
              <w:jc w:val="both"/>
              <w:rPr>
                <w:rFonts w:ascii="Times New Roman" w:hAnsi="Times New Roman" w:cs="Times New Roman"/>
                <w:sz w:val="20"/>
                <w:szCs w:val="20"/>
              </w:rPr>
            </w:pPr>
          </w:p>
        </w:tc>
        <w:tc>
          <w:tcPr>
            <w:tcW w:w="267" w:type="dxa"/>
          </w:tcPr>
          <w:p w:rsidR="00242A97" w:rsidRPr="00712476" w:rsidRDefault="00242A97" w:rsidP="00D05000">
            <w:pPr>
              <w:jc w:val="both"/>
              <w:rPr>
                <w:rFonts w:ascii="Times New Roman" w:hAnsi="Times New Roman" w:cs="Times New Roman"/>
                <w:sz w:val="20"/>
                <w:szCs w:val="20"/>
              </w:rPr>
            </w:pPr>
          </w:p>
        </w:tc>
        <w:tc>
          <w:tcPr>
            <w:tcW w:w="1490"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242A97" w:rsidRPr="00712476" w:rsidRDefault="00242A97" w:rsidP="00B12192">
            <w:pPr>
              <w:jc w:val="both"/>
              <w:rPr>
                <w:rFonts w:ascii="Times New Roman" w:hAnsi="Times New Roman" w:cs="Times New Roman"/>
                <w:sz w:val="20"/>
                <w:szCs w:val="20"/>
              </w:rPr>
            </w:pPr>
          </w:p>
        </w:tc>
        <w:tc>
          <w:tcPr>
            <w:tcW w:w="267" w:type="dxa"/>
          </w:tcPr>
          <w:p w:rsidR="00242A97" w:rsidRPr="00712476" w:rsidRDefault="00242A97" w:rsidP="00B12192">
            <w:pPr>
              <w:jc w:val="both"/>
              <w:rPr>
                <w:rFonts w:ascii="Times New Roman" w:hAnsi="Times New Roman" w:cs="Times New Roman"/>
                <w:sz w:val="20"/>
                <w:szCs w:val="20"/>
              </w:rPr>
            </w:pPr>
          </w:p>
        </w:tc>
        <w:tc>
          <w:tcPr>
            <w:tcW w:w="1757" w:type="dxa"/>
            <w:vAlign w:val="center"/>
          </w:tcPr>
          <w:p w:rsidR="00242A97" w:rsidRPr="00712476" w:rsidRDefault="00242A97"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3765B5"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Engine Brake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Battery Disconnect Switch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Control Harness Coiled EOF for PTO Throttle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TRANSMISSION &amp; EQUIPMENT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6E033B">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Transmission:  Allison 3000 RDS Automatic Transmission with PTO Provision </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Magnetic Engine Drain &amp; Rear Axle Fill &amp; Drain Plugs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Transmission Oil Cooler: Water to Oil, Mounted in Radiator End Tank</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Transmission Support Springs for Transmission PTO Application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FRONT AXLES &amp; SUSPENSION</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B133FE"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Axle:  13</w:t>
            </w:r>
            <w:r w:rsidR="00F90D0A" w:rsidRPr="00712476">
              <w:rPr>
                <w:rFonts w:ascii="Times New Roman" w:hAnsi="Times New Roman" w:cs="Times New Roman"/>
                <w:sz w:val="20"/>
                <w:szCs w:val="20"/>
              </w:rPr>
              <w:t>,000 lbs, Minimum, Aluminum Hubs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Brakes:  Meritor Cam 16 x 5 Q-Plus,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Brake Linings:   Non-Asbestos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Auto Slack Adjusters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Oil Seals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Hub Cap:  Vented – Oil</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Brake Drums:  Cast Iron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6E033B">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Suspension:  Taper Leaf (Multi-Leaf) Springs, Minimum 13,000 lbs at the Ground.  Note:  Front OEM Auxiliary Springs or Stabilizer Bars, etc. for Roll Control &amp; Improved Handling Shall Be Included.  Auxiliary Springs Rating Shall Not Be Used To Meet Minimum Spring Rating For Front Axles.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Shock Absorbers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Spring Pin Bushings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REAR AXLES &amp; SUSPENSION</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Axle:  Meritor RS-23-160 R-SRS Single Rear Axle at 23,000 lbs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Axle Ration, to be Specified at 15% Expected Grade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Driver Controlled Locking Differential with Dash Switch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Main Driveline:  Meritor 17T with Half Round Yokes,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Axle Carrier Housing:  Iron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Lubrication:  Mobile Synthetic 75W-90 All Axles,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Brakes:  Meritor Cam 16.5X7 Q+,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Brake Cams &amp; Chambers on Forward Side of Axles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Brake Linings:  Non-Asbestos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Brake Drums:  Outboard Mounted on Cast Iron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Axle Oil Seals:  Chicago Rawhide,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Parking Brake Chambers:  Midland Tamper Proof (1) Axle </w:t>
            </w:r>
            <w:r w:rsidRPr="00712476">
              <w:rPr>
                <w:rFonts w:ascii="Times New Roman" w:hAnsi="Times New Roman" w:cs="Times New Roman"/>
                <w:sz w:val="20"/>
                <w:szCs w:val="20"/>
              </w:rPr>
              <w:lastRenderedPageBreak/>
              <w:t>Spring</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lastRenderedPageBreak/>
              <w:t>Rear Auto Slack Adjusters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Suspension:  Minimum 23,000 lbs Flat-Leaf (Multi-Leaf) Spring.  Note:  Rear OEM Auxiliary Steel Leaf Sprints for Roll Control &amp; Improved Handling Shall be Included.  Auxiliary Springs Ratings Shall not be Used to Meet Minimum Spring Rating for Rear Axles.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Axle Clamp:  Standard U-Bolt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Suspension Ride Height:  No Spacers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Suspension Cross Member:  Standard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Suspension Control Rods:  Fore/Aft Radius Leaf</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BRAKE SYSTEM EQUIPMENT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Brake Package:  Air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Dual Brake System:  Trailer Supply and Tractor Trailer Park (Dump Truck Only)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Anti-Lock Braking System:  Wabco Four Channel with 4 sensors/4 modulators, traction control enhancement,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Chassis Air Lines:  Nylon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Brake Valves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Relay Valve:  W/5-8PSI Crack Pressure No Rear Proportioning Value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Reservoirs:  Steel</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Tank Drain Valve, Cables All Tanks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Dryer:  Bendix Ad-9 with Heater, or equivalent (quick disconnect fitting with hose for tire inflation)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FRAME &amp; WHEELBASE</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3765B5"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Single Steel Frame, RBM:  2,132</w:t>
            </w:r>
            <w:r w:rsidR="00F90D0A" w:rsidRPr="00712476">
              <w:rPr>
                <w:rFonts w:ascii="Times New Roman" w:hAnsi="Times New Roman" w:cs="Times New Roman"/>
                <w:sz w:val="20"/>
                <w:szCs w:val="20"/>
              </w:rPr>
              <w:t>,000 (approximately)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Approximately 206” Wheelbase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Front Frame Extensions for Snow Plow – Use Parent Frame Rail (Dump Truck Only) </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End Frame:  Square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Rearmost Cross Member Cab to Axle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Standard Suspension Cross Member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It shall be the sole responsibility of the truck vendor to provide information to body manufacturer to determine needs, build and supply completed unit to the Hamblen County Garbage Department.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395C">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CHASSIS EQUIPMENT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ED395C">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Tow Hooks:  2 Front Frame Mounted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License Plate Mounting:  Single License Plate Bracket Below Bumper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Fasteners:  Grade 8 Threaded Hex Head Frame Fasteners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FUEL TANKS &amp; EQUIPMENT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Fuel Tank:  Approximately 75 gallon, polished aluminum w/ bright finished straps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7A462C" w:rsidRPr="00712476" w:rsidTr="003765B5">
        <w:tc>
          <w:tcPr>
            <w:tcW w:w="5035" w:type="dxa"/>
          </w:tcPr>
          <w:p w:rsidR="007A462C" w:rsidRPr="00712476" w:rsidRDefault="007A462C"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Fuel Tank Location: Forward</w:t>
            </w:r>
          </w:p>
        </w:tc>
        <w:tc>
          <w:tcPr>
            <w:tcW w:w="267" w:type="dxa"/>
            <w:tcBorders>
              <w:top w:val="nil"/>
              <w:bottom w:val="nil"/>
            </w:tcBorders>
          </w:tcPr>
          <w:p w:rsidR="007A462C" w:rsidRPr="00712476" w:rsidRDefault="007A462C" w:rsidP="00D05000">
            <w:pPr>
              <w:jc w:val="both"/>
              <w:rPr>
                <w:rFonts w:ascii="Times New Roman" w:hAnsi="Times New Roman" w:cs="Times New Roman"/>
                <w:sz w:val="20"/>
                <w:szCs w:val="20"/>
              </w:rPr>
            </w:pPr>
          </w:p>
        </w:tc>
        <w:tc>
          <w:tcPr>
            <w:tcW w:w="267" w:type="dxa"/>
          </w:tcPr>
          <w:p w:rsidR="007A462C" w:rsidRPr="00712476" w:rsidRDefault="007A462C" w:rsidP="00D05000">
            <w:pPr>
              <w:jc w:val="both"/>
              <w:rPr>
                <w:rFonts w:ascii="Times New Roman" w:hAnsi="Times New Roman" w:cs="Times New Roman"/>
                <w:sz w:val="20"/>
                <w:szCs w:val="20"/>
              </w:rPr>
            </w:pPr>
          </w:p>
        </w:tc>
        <w:tc>
          <w:tcPr>
            <w:tcW w:w="1490" w:type="dxa"/>
            <w:vAlign w:val="center"/>
          </w:tcPr>
          <w:p w:rsidR="007A462C" w:rsidRPr="00712476" w:rsidRDefault="007A462C"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7A462C" w:rsidRPr="00712476" w:rsidRDefault="007A462C" w:rsidP="00B12192">
            <w:pPr>
              <w:jc w:val="both"/>
              <w:rPr>
                <w:rFonts w:ascii="Times New Roman" w:hAnsi="Times New Roman" w:cs="Times New Roman"/>
                <w:sz w:val="20"/>
                <w:szCs w:val="20"/>
              </w:rPr>
            </w:pPr>
          </w:p>
        </w:tc>
        <w:tc>
          <w:tcPr>
            <w:tcW w:w="267" w:type="dxa"/>
          </w:tcPr>
          <w:p w:rsidR="007A462C" w:rsidRPr="00712476" w:rsidRDefault="007A462C" w:rsidP="00B12192">
            <w:pPr>
              <w:jc w:val="both"/>
              <w:rPr>
                <w:rFonts w:ascii="Times New Roman" w:hAnsi="Times New Roman" w:cs="Times New Roman"/>
                <w:sz w:val="20"/>
                <w:szCs w:val="20"/>
              </w:rPr>
            </w:pPr>
          </w:p>
        </w:tc>
        <w:tc>
          <w:tcPr>
            <w:tcW w:w="1757" w:type="dxa"/>
            <w:vAlign w:val="center"/>
          </w:tcPr>
          <w:p w:rsidR="007A462C" w:rsidRPr="00712476" w:rsidRDefault="007A462C"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Fuel Tank Cap w/ Tether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Fuel Tank Labels:  Tank shall be lettered as to proper fuel </w:t>
            </w:r>
            <w:r w:rsidRPr="00712476">
              <w:rPr>
                <w:rFonts w:ascii="Times New Roman" w:hAnsi="Times New Roman" w:cs="Times New Roman"/>
                <w:sz w:val="20"/>
                <w:szCs w:val="20"/>
              </w:rPr>
              <w:lastRenderedPageBreak/>
              <w:t>contained.  “DIESEL” letters to be a minimum of two inches, block type, color white.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lastRenderedPageBreak/>
              <w:t>F/W Separator:  Standard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Fuel System:  F/L Equiflo Inboard,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DEF tank Driver’s Side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1073FB">
            <w:pPr>
              <w:jc w:val="both"/>
              <w:rPr>
                <w:rFonts w:ascii="Times New Roman" w:hAnsi="Times New Roman" w:cs="Times New Roman"/>
                <w:sz w:val="20"/>
                <w:szCs w:val="20"/>
              </w:rPr>
            </w:pPr>
          </w:p>
        </w:tc>
        <w:tc>
          <w:tcPr>
            <w:tcW w:w="267" w:type="dxa"/>
          </w:tcPr>
          <w:p w:rsidR="00F90D0A" w:rsidRPr="00712476" w:rsidRDefault="00F90D0A" w:rsidP="001073FB">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FRONT TIRES, HUBS, WHEELS</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Mic</w:t>
            </w:r>
            <w:r w:rsidR="003765B5" w:rsidRPr="00712476">
              <w:rPr>
                <w:rFonts w:ascii="Times New Roman" w:hAnsi="Times New Roman" w:cs="Times New Roman"/>
                <w:sz w:val="20"/>
                <w:szCs w:val="20"/>
              </w:rPr>
              <w:t>helin XZY3, 11R 22.5, 16 Ply, 13</w:t>
            </w:r>
            <w:r w:rsidRPr="00712476">
              <w:rPr>
                <w:rFonts w:ascii="Times New Roman" w:hAnsi="Times New Roman" w:cs="Times New Roman"/>
                <w:sz w:val="20"/>
                <w:szCs w:val="20"/>
              </w:rPr>
              <w:t>,000 lb. capacity minimum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Hub:  Conmet Aluminum with Preset Bearing,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22.5 x 8.25 FRT STL Accu HP10 Disc Wheels,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Front Wheel Nuts:  Metform 39702 39702 33MM 1.30” H-P,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REAR DRIVE TIRES, HUBS, WHEELS</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Michelin XDA5, 11R 22.5 16 Ply, Traction Tread</w:t>
            </w:r>
            <w:r w:rsidR="003765B5" w:rsidRPr="00712476">
              <w:rPr>
                <w:rFonts w:ascii="Times New Roman" w:hAnsi="Times New Roman" w:cs="Times New Roman"/>
                <w:sz w:val="20"/>
                <w:szCs w:val="20"/>
              </w:rPr>
              <w:t xml:space="preserve">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Hubs:  Conmet Aluminum,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22.5 x 8.25 RR STL Accu HP10 Disc Wheels,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Wheel Nuts:  Metform 39702 33MM 1.30” H-P,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STEERING</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F90D0A">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Power Steering:  TRW TAS65 Frame Mounted 13,000 lb. Maximum Front Axle Rating</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Power Steering Reservoir:  2 Quart Approximately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Power Steering Pump</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CAB &amp; EQUIPMENT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Cab:  Air Ride, BBC 1</w:t>
            </w:r>
            <w:r w:rsidR="003765B5" w:rsidRPr="00712476">
              <w:rPr>
                <w:rFonts w:ascii="Times New Roman" w:hAnsi="Times New Roman" w:cs="Times New Roman"/>
                <w:sz w:val="20"/>
                <w:szCs w:val="20"/>
              </w:rPr>
              <w:t>08</w:t>
            </w:r>
            <w:r w:rsidRPr="00712476">
              <w:rPr>
                <w:rFonts w:ascii="Times New Roman" w:hAnsi="Times New Roman" w:cs="Times New Roman"/>
                <w:sz w:val="20"/>
                <w:szCs w:val="20"/>
              </w:rPr>
              <w:t>” Minimum, Conventional Steel</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Switches:  Two (2) Extra Power Switches on Dash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Heater and Defroster:  With Air Conditioner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Main Heater/Vent/AC Control:  Main HVAC with Recirculation Switch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A/C Compressor:  Sanden Compact,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A/C Condenser:  Radiator Mounted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Bug Screen:  Removable, Mounted Behind Grille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B133FE">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Grab Handles:   LH/RH Exterior/Interior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Grille:  Chromed Plastic Hood Mounted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Hood:  Fiberglass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Horn:  Dual with Single Base, Cab Roof Mounted</w:t>
            </w:r>
            <w:r w:rsidR="00B133FE" w:rsidRPr="00712476">
              <w:rPr>
                <w:rFonts w:ascii="Times New Roman" w:hAnsi="Times New Roman" w:cs="Times New Roman"/>
                <w:sz w:val="20"/>
                <w:szCs w:val="20"/>
              </w:rPr>
              <w:t>, Electric</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Cab Door Latches:  With Manual Door Locks, LH/RH Keyes the Same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Storage Pockets:  Map Pocket Both Doors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Door Mounting of Mirrors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Equipment Width:  Approximately 102” with Mirrors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Auxiliary Mirrors:  LH/RH 8” Convex Mounted Below Heated Primary Mirrors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Radio:  AM/FM</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Radio Speaker:  2 Cab</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2-Way Radio Provision:  Preferably Overhead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lastRenderedPageBreak/>
              <w:t>Driver Seat:  EzRider Hi-Back Air Suspension with Adjustable Lumbar Support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 xml:space="preserve">Passenger Seat:  </w:t>
            </w:r>
            <w:r w:rsidR="003765B5" w:rsidRPr="00712476">
              <w:rPr>
                <w:rFonts w:ascii="Times New Roman" w:hAnsi="Times New Roman" w:cs="Times New Roman"/>
                <w:sz w:val="20"/>
                <w:szCs w:val="20"/>
              </w:rPr>
              <w:t>2 person bench type,</w:t>
            </w:r>
            <w:r w:rsidRPr="00712476">
              <w:rPr>
                <w:rFonts w:ascii="Times New Roman" w:hAnsi="Times New Roman" w:cs="Times New Roman"/>
                <w:sz w:val="20"/>
                <w:szCs w:val="20"/>
              </w:rPr>
              <w:t xml:space="preserve"> Non-Suspension w/ Adjus</w:t>
            </w:r>
            <w:r w:rsidR="00452DAF" w:rsidRPr="00712476">
              <w:rPr>
                <w:rFonts w:ascii="Times New Roman" w:hAnsi="Times New Roman" w:cs="Times New Roman"/>
                <w:sz w:val="20"/>
                <w:szCs w:val="20"/>
              </w:rPr>
              <w:t>table Headrest &amp; Storage Area with seatbelts.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Seat Covers:  Vinyl</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RH &amp; LH Cab Door with 55 Degree Door Stop, Electric Door Locks LH/RH, w/Courtesy Lights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Main Fresh Air Inlet &amp; Main Re-Circulation Filters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Circuit Fuses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12V Negative Ground Electrical System</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Seat Belts:  3 Point Adjustable D-Ring Retractor for Driver &amp; Passenger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Steering Column:  Tilt, Telescope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Steering Wheel:  18” Four Spoke Black</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Interior Sun Visors:  Driver &amp; Passenger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Windshield Wiper Control:  Electric with Delay, 2-Speed, W/Electric Washer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Windshield: Tinted, Single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Under-Dash Center Console w/Cup Holder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1073FB">
            <w:pPr>
              <w:jc w:val="both"/>
              <w:rPr>
                <w:rFonts w:ascii="Times New Roman" w:hAnsi="Times New Roman" w:cs="Times New Roman"/>
                <w:sz w:val="20"/>
                <w:szCs w:val="20"/>
              </w:rPr>
            </w:pPr>
          </w:p>
        </w:tc>
        <w:tc>
          <w:tcPr>
            <w:tcW w:w="267" w:type="dxa"/>
          </w:tcPr>
          <w:p w:rsidR="00F90D0A" w:rsidRPr="00712476" w:rsidRDefault="00F90D0A" w:rsidP="001073FB">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B133FE" w:rsidP="00B133FE">
            <w:pPr>
              <w:tabs>
                <w:tab w:val="left" w:pos="3133"/>
              </w:tabs>
              <w:rPr>
                <w:rFonts w:ascii="Times New Roman" w:hAnsi="Times New Roman" w:cs="Times New Roman"/>
                <w:sz w:val="20"/>
                <w:szCs w:val="20"/>
              </w:rPr>
            </w:pPr>
            <w:r w:rsidRPr="00712476">
              <w:rPr>
                <w:rFonts w:ascii="Times New Roman" w:hAnsi="Times New Roman" w:cs="Times New Roman"/>
                <w:sz w:val="20"/>
                <w:szCs w:val="20"/>
              </w:rPr>
              <w:t>1 Ash Tray, 1 Lighter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1073FB">
            <w:pPr>
              <w:jc w:val="both"/>
              <w:rPr>
                <w:rFonts w:ascii="Times New Roman" w:hAnsi="Times New Roman" w:cs="Times New Roman"/>
                <w:sz w:val="20"/>
                <w:szCs w:val="20"/>
              </w:rPr>
            </w:pPr>
          </w:p>
        </w:tc>
        <w:tc>
          <w:tcPr>
            <w:tcW w:w="267" w:type="dxa"/>
          </w:tcPr>
          <w:p w:rsidR="00F90D0A" w:rsidRPr="00712476" w:rsidRDefault="00F90D0A" w:rsidP="001073FB">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Rear Corner Window and (1) Stationary Window</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1073FB">
            <w:pPr>
              <w:jc w:val="both"/>
              <w:rPr>
                <w:rFonts w:ascii="Times New Roman" w:hAnsi="Times New Roman" w:cs="Times New Roman"/>
                <w:sz w:val="20"/>
                <w:szCs w:val="20"/>
              </w:rPr>
            </w:pPr>
          </w:p>
        </w:tc>
        <w:tc>
          <w:tcPr>
            <w:tcW w:w="267" w:type="dxa"/>
          </w:tcPr>
          <w:p w:rsidR="00F90D0A" w:rsidRPr="00712476" w:rsidRDefault="00F90D0A" w:rsidP="001073FB">
            <w:pPr>
              <w:jc w:val="both"/>
              <w:rPr>
                <w:rFonts w:ascii="Times New Roman" w:hAnsi="Times New Roman" w:cs="Times New Roman"/>
                <w:sz w:val="20"/>
                <w:szCs w:val="20"/>
              </w:rPr>
            </w:pPr>
          </w:p>
        </w:tc>
        <w:tc>
          <w:tcPr>
            <w:tcW w:w="1757" w:type="dxa"/>
            <w:vAlign w:val="center"/>
          </w:tcPr>
          <w:p w:rsidR="00F90D0A" w:rsidRPr="00712476" w:rsidRDefault="00F90D0A" w:rsidP="001073FB">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8D6421">
            <w:pPr>
              <w:tabs>
                <w:tab w:val="left" w:pos="3133"/>
              </w:tabs>
              <w:jc w:val="both"/>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5"/>
              <w:tabs>
                <w:tab w:val="left" w:pos="3133"/>
              </w:tabs>
              <w:outlineLvl w:val="4"/>
              <w:rPr>
                <w:i/>
              </w:rPr>
            </w:pPr>
            <w:r w:rsidRPr="00712476">
              <w:rPr>
                <w:i/>
              </w:rPr>
              <w:t>INSTRUMENTS &amp; CONTROLS</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Gauge Package:  Gauge Cluster, Including  Transmission Oil Temperature, With Others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Restriction Indicator:  Mounted on Dash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Air System Pressure Gauge:  Dual Needle Primary &amp; Secondary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Traction Control:  On Dash Switch for ATL, Power Driver Lockout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Audio System Shut Off When In Reverse</w:t>
            </w:r>
            <w:r w:rsidR="007D6858" w:rsidRPr="00712476">
              <w:rPr>
                <w:rFonts w:ascii="Times New Roman" w:hAnsi="Times New Roman" w:cs="Times New Roman"/>
                <w:sz w:val="20"/>
                <w:szCs w:val="20"/>
              </w:rPr>
              <w:t xml:space="preserve"> if available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8D6421">
            <w:pPr>
              <w:tabs>
                <w:tab w:val="left" w:pos="3133"/>
              </w:tabs>
              <w:jc w:val="both"/>
              <w:rPr>
                <w:rFonts w:ascii="Times New Roman" w:hAnsi="Times New Roman" w:cs="Times New Roman"/>
                <w:sz w:val="20"/>
                <w:szCs w:val="20"/>
              </w:rPr>
            </w:pPr>
            <w:r w:rsidRPr="00712476">
              <w:rPr>
                <w:rFonts w:ascii="Times New Roman" w:hAnsi="Times New Roman" w:cs="Times New Roman"/>
                <w:sz w:val="20"/>
                <w:szCs w:val="20"/>
              </w:rPr>
              <w:t>Low Air Pressure Warning:  Light &amp; Buzzer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Drive Info Center:  Odometer/Trip/Hour/Diagnostics/Voltage Display 1 x 7 Char, 26 Warning Light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Back-Up Alarm:  Ecco Electronic, or Equivalent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B133FE">
            <w:pPr>
              <w:tabs>
                <w:tab w:val="left" w:pos="3133"/>
              </w:tabs>
              <w:rPr>
                <w:rFonts w:ascii="Times New Roman" w:hAnsi="Times New Roman" w:cs="Times New Roman"/>
                <w:sz w:val="20"/>
                <w:szCs w:val="20"/>
              </w:rPr>
            </w:pPr>
            <w:r w:rsidRPr="00712476">
              <w:rPr>
                <w:rFonts w:ascii="Times New Roman" w:hAnsi="Times New Roman" w:cs="Times New Roman"/>
                <w:sz w:val="20"/>
                <w:szCs w:val="20"/>
              </w:rPr>
              <w:t xml:space="preserve">Fuel Level Gauge, </w:t>
            </w:r>
            <w:r w:rsidR="00B133FE" w:rsidRPr="00712476">
              <w:rPr>
                <w:rFonts w:ascii="Times New Roman" w:hAnsi="Times New Roman" w:cs="Times New Roman"/>
                <w:sz w:val="20"/>
                <w:szCs w:val="20"/>
              </w:rPr>
              <w:t>DEF Level Gauge, Electric</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Marker Lamp Switch:  3-Position Rotary Headlight Switch with Separate Marker Light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Engine Oil Pressure Gauge:  Electric</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Parking Brake System:  1-Valve System with Indicator Light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Speedometer:  Electronic MPH with Secondary KPH Scale, with Odometer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Starter Control:  On/Run/Start/Acc</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Tachometer:  Electric 3000 RPM</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Additional Switches:  2 In Dash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Hand Control Valve:  Rear Brake, Spring Loaded</w:t>
            </w:r>
            <w:r w:rsidR="007D6858" w:rsidRPr="00712476">
              <w:rPr>
                <w:rFonts w:ascii="Times New Roman" w:hAnsi="Times New Roman" w:cs="Times New Roman"/>
                <w:sz w:val="20"/>
                <w:szCs w:val="20"/>
              </w:rPr>
              <w:t xml:space="preserve"> if available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Coolant Temperature Gauge:  Electrical</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ED06C2">
            <w:pPr>
              <w:tabs>
                <w:tab w:val="left" w:pos="3133"/>
              </w:tabs>
              <w:rPr>
                <w:rFonts w:ascii="Times New Roman" w:hAnsi="Times New Roman" w:cs="Times New Roman"/>
                <w:sz w:val="20"/>
                <w:szCs w:val="20"/>
              </w:rPr>
            </w:pPr>
            <w:r w:rsidRPr="00712476">
              <w:rPr>
                <w:rFonts w:ascii="Times New Roman" w:hAnsi="Times New Roman" w:cs="Times New Roman"/>
                <w:sz w:val="20"/>
                <w:szCs w:val="20"/>
              </w:rPr>
              <w:t>Digital Voltage Display:  Integral with Driver Display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ED06C2">
            <w:pPr>
              <w:tabs>
                <w:tab w:val="left" w:pos="3133"/>
              </w:tabs>
              <w:rPr>
                <w:rFonts w:ascii="Times New Roman" w:hAnsi="Times New Roman" w:cs="Times New Roman"/>
                <w:sz w:val="20"/>
                <w:szCs w:val="20"/>
              </w:rPr>
            </w:pPr>
          </w:p>
          <w:p w:rsidR="007D6858" w:rsidRPr="00712476" w:rsidRDefault="007D6858" w:rsidP="00ED06C2">
            <w:pPr>
              <w:tabs>
                <w:tab w:val="left" w:pos="3133"/>
              </w:tabs>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4"/>
              <w:tabs>
                <w:tab w:val="left" w:pos="3133"/>
              </w:tabs>
              <w:outlineLvl w:val="3"/>
              <w:rPr>
                <w:i/>
              </w:rPr>
            </w:pPr>
            <w:r w:rsidRPr="00712476">
              <w:rPr>
                <w:i/>
              </w:rPr>
              <w:lastRenderedPageBreak/>
              <w:t>UPHOLSTERY</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F90D0A">
            <w:pPr>
              <w:tabs>
                <w:tab w:val="left" w:pos="3133"/>
              </w:tabs>
              <w:rPr>
                <w:rFonts w:ascii="Times New Roman" w:hAnsi="Times New Roman" w:cs="Times New Roman"/>
                <w:sz w:val="20"/>
                <w:szCs w:val="20"/>
              </w:rPr>
            </w:pPr>
            <w:r w:rsidRPr="00712476">
              <w:rPr>
                <w:rFonts w:ascii="Times New Roman" w:hAnsi="Times New Roman" w:cs="Times New Roman"/>
                <w:sz w:val="20"/>
                <w:szCs w:val="20"/>
              </w:rPr>
              <w:t>Interior:   Vinyl, Specify Color:  ____________</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LH &amp; RH Upper Door Trim:  Molded Door Panel with Vinyl Armrest &amp; Cloth Insert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Floor Mats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Insulation:  Cab</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7A329C">
            <w:pPr>
              <w:tabs>
                <w:tab w:val="left" w:pos="3133"/>
              </w:tabs>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4"/>
              <w:tabs>
                <w:tab w:val="left" w:pos="3133"/>
              </w:tabs>
              <w:outlineLvl w:val="3"/>
              <w:rPr>
                <w:i/>
              </w:rPr>
            </w:pPr>
            <w:r w:rsidRPr="00712476">
              <w:rPr>
                <w:i/>
              </w:rPr>
              <w:t>LIGHTING &amp; ELECTRICAL</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Wiring Schematic Card:  12V Negative Ground System</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Electrical:  Circuit Fuses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Headlights:  Single Rectangular Halogen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Interior Lights:  Center Mounted Dome &amp; Door Courtesy Lights in Kick Panels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Marker Lights:  Aerodynamic, Small, LED</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F90D0A">
            <w:pPr>
              <w:tabs>
                <w:tab w:val="left" w:pos="3133"/>
              </w:tabs>
              <w:rPr>
                <w:rFonts w:ascii="Times New Roman" w:hAnsi="Times New Roman" w:cs="Times New Roman"/>
                <w:sz w:val="20"/>
                <w:szCs w:val="20"/>
              </w:rPr>
            </w:pPr>
            <w:r w:rsidRPr="00712476">
              <w:rPr>
                <w:rFonts w:ascii="Times New Roman" w:hAnsi="Times New Roman" w:cs="Times New Roman"/>
                <w:sz w:val="20"/>
                <w:szCs w:val="20"/>
              </w:rPr>
              <w:t>Stop/Tail/Turn Lights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Turn Signal Flasher:  HD Mechanical, Column Mounted Dimmer</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Turn Signal Switch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Turn Signal:  Front Lamps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7A329C">
            <w:pPr>
              <w:tabs>
                <w:tab w:val="left" w:pos="3133"/>
              </w:tabs>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E75167">
            <w:pPr>
              <w:pStyle w:val="Heading4"/>
              <w:tabs>
                <w:tab w:val="left" w:pos="3133"/>
              </w:tabs>
              <w:outlineLvl w:val="3"/>
              <w:rPr>
                <w:i/>
              </w:rPr>
            </w:pPr>
            <w:r w:rsidRPr="00712476">
              <w:rPr>
                <w:i/>
              </w:rPr>
              <w:t>PAINT</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One Solid Color Design</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 xml:space="preserve">Cab Color:  Imorn N0006 White, or Equivalent w/ Clear Coat </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Chassis Color:  Black High Solids Polyurethane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Bumper:  Chrome</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Front &amp; Rear Wheel Color:  Glossy Primer, White Front Wheel Paint</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Borders>
              <w:left w:val="nil"/>
              <w:bottom w:val="nil"/>
              <w:right w:val="nil"/>
            </w:tcBorders>
          </w:tcPr>
          <w:p w:rsidR="00F90D0A" w:rsidRPr="00712476" w:rsidRDefault="00F90D0A" w:rsidP="007A329C">
            <w:pPr>
              <w:tabs>
                <w:tab w:val="left" w:pos="3133"/>
              </w:tabs>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left w:val="nil"/>
              <w:bottom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Borders>
              <w:top w:val="nil"/>
              <w:left w:val="nil"/>
              <w:right w:val="nil"/>
            </w:tcBorders>
          </w:tcPr>
          <w:p w:rsidR="00F90D0A" w:rsidRPr="00712476" w:rsidRDefault="00F90D0A" w:rsidP="007A329C">
            <w:pPr>
              <w:tabs>
                <w:tab w:val="left" w:pos="3133"/>
              </w:tabs>
              <w:rPr>
                <w:rFonts w:ascii="Times New Roman" w:hAnsi="Times New Roman" w:cs="Times New Roman"/>
                <w:b/>
                <w:i/>
                <w:sz w:val="20"/>
                <w:szCs w:val="20"/>
              </w:rPr>
            </w:pPr>
            <w:r w:rsidRPr="00712476">
              <w:rPr>
                <w:rFonts w:ascii="Times New Roman" w:hAnsi="Times New Roman" w:cs="Times New Roman"/>
                <w:b/>
                <w:i/>
                <w:sz w:val="20"/>
                <w:szCs w:val="20"/>
              </w:rPr>
              <w:t>ADDITIONAL SPECIFICATIONS</w:t>
            </w: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490"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c>
          <w:tcPr>
            <w:tcW w:w="267" w:type="dxa"/>
            <w:tcBorders>
              <w:top w:val="nil"/>
              <w:left w:val="nil"/>
              <w:bottom w:val="nil"/>
              <w:right w:val="nil"/>
            </w:tcBorders>
          </w:tcPr>
          <w:p w:rsidR="00F90D0A" w:rsidRPr="00712476" w:rsidRDefault="00F90D0A" w:rsidP="00D05000">
            <w:pPr>
              <w:jc w:val="both"/>
              <w:rPr>
                <w:rFonts w:ascii="Times New Roman" w:hAnsi="Times New Roman" w:cs="Times New Roman"/>
                <w:sz w:val="20"/>
                <w:szCs w:val="20"/>
              </w:rPr>
            </w:pPr>
          </w:p>
        </w:tc>
        <w:tc>
          <w:tcPr>
            <w:tcW w:w="267" w:type="dxa"/>
            <w:tcBorders>
              <w:top w:val="nil"/>
              <w:left w:val="nil"/>
              <w:right w:val="nil"/>
            </w:tcBorders>
          </w:tcPr>
          <w:p w:rsidR="00F90D0A" w:rsidRPr="00712476" w:rsidRDefault="00F90D0A" w:rsidP="00D05000">
            <w:pPr>
              <w:jc w:val="both"/>
              <w:rPr>
                <w:rFonts w:ascii="Times New Roman" w:hAnsi="Times New Roman" w:cs="Times New Roman"/>
                <w:sz w:val="20"/>
                <w:szCs w:val="20"/>
              </w:rPr>
            </w:pPr>
          </w:p>
        </w:tc>
        <w:tc>
          <w:tcPr>
            <w:tcW w:w="1757" w:type="dxa"/>
            <w:tcBorders>
              <w:top w:val="nil"/>
              <w:left w:val="nil"/>
              <w:right w:val="nil"/>
            </w:tcBorders>
            <w:vAlign w:val="center"/>
          </w:tcPr>
          <w:p w:rsidR="00F90D0A" w:rsidRPr="00712476" w:rsidRDefault="00F90D0A" w:rsidP="00946EC9">
            <w:pPr>
              <w:rPr>
                <w:rFonts w:ascii="Times New Roman" w:hAnsi="Times New Roman" w:cs="Times New Roman"/>
                <w:sz w:val="20"/>
                <w:szCs w:val="20"/>
              </w:rPr>
            </w:pP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Diagnostic Interface Connector:  9 Pin SAE J1587/1708/1939, Located Below Dash</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7A329C">
            <w:pPr>
              <w:tabs>
                <w:tab w:val="left" w:pos="3133"/>
              </w:tabs>
              <w:rPr>
                <w:rFonts w:ascii="Times New Roman" w:hAnsi="Times New Roman" w:cs="Times New Roman"/>
                <w:sz w:val="20"/>
                <w:szCs w:val="20"/>
              </w:rPr>
            </w:pPr>
            <w:r w:rsidRPr="00712476">
              <w:rPr>
                <w:rFonts w:ascii="Times New Roman" w:hAnsi="Times New Roman" w:cs="Times New Roman"/>
                <w:sz w:val="20"/>
                <w:szCs w:val="20"/>
              </w:rPr>
              <w:t>Mud Flaps:  Front and Back of Rear Wheels</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r w:rsidR="00F90D0A" w:rsidRPr="00712476" w:rsidTr="003765B5">
        <w:tc>
          <w:tcPr>
            <w:tcW w:w="5035" w:type="dxa"/>
          </w:tcPr>
          <w:p w:rsidR="00F90D0A" w:rsidRPr="00712476" w:rsidRDefault="00F90D0A" w:rsidP="00544B28">
            <w:pPr>
              <w:tabs>
                <w:tab w:val="left" w:pos="3133"/>
              </w:tabs>
              <w:rPr>
                <w:rFonts w:ascii="Times New Roman" w:hAnsi="Times New Roman" w:cs="Times New Roman"/>
                <w:sz w:val="20"/>
                <w:szCs w:val="20"/>
              </w:rPr>
            </w:pPr>
            <w:r w:rsidRPr="00712476">
              <w:rPr>
                <w:rFonts w:ascii="Times New Roman" w:hAnsi="Times New Roman" w:cs="Times New Roman"/>
                <w:sz w:val="20"/>
                <w:szCs w:val="20"/>
              </w:rPr>
              <w:t xml:space="preserve">Manufacturer’s warranty shall apply to complete truck.  Warranty will begin on date vehicle is placed in service, which is approximately 30 days, more or less, from receipt of vehicle meeting specifications.  The successful vendor is required to furnish a printed itemized listing in layman’s terms of the warranty. </w:t>
            </w:r>
          </w:p>
          <w:p w:rsidR="00F90D0A" w:rsidRPr="00712476" w:rsidRDefault="00F90D0A" w:rsidP="00544B28">
            <w:pPr>
              <w:tabs>
                <w:tab w:val="left" w:pos="3133"/>
              </w:tabs>
              <w:rPr>
                <w:rFonts w:ascii="Times New Roman" w:hAnsi="Times New Roman" w:cs="Times New Roman"/>
                <w:sz w:val="20"/>
                <w:szCs w:val="20"/>
              </w:rPr>
            </w:pPr>
          </w:p>
          <w:p w:rsidR="00F90D0A" w:rsidRPr="00712476" w:rsidRDefault="00F90D0A" w:rsidP="00544B28">
            <w:pPr>
              <w:tabs>
                <w:tab w:val="left" w:pos="3133"/>
              </w:tabs>
              <w:rPr>
                <w:rFonts w:ascii="Times New Roman" w:hAnsi="Times New Roman" w:cs="Times New Roman"/>
                <w:sz w:val="20"/>
                <w:szCs w:val="20"/>
              </w:rPr>
            </w:pPr>
            <w:r w:rsidRPr="00712476">
              <w:rPr>
                <w:rFonts w:ascii="Times New Roman" w:hAnsi="Times New Roman" w:cs="Times New Roman"/>
                <w:sz w:val="20"/>
                <w:szCs w:val="20"/>
              </w:rPr>
              <w:t>Note:  Engine failure caused by remote mounted components such as engine oil filter installation, installed either by OEM or manufacturer’s dealer’s representative, that is beyond purchaser’s control, will be covered under the engine warranty.</w:t>
            </w:r>
          </w:p>
        </w:tc>
        <w:tc>
          <w:tcPr>
            <w:tcW w:w="267" w:type="dxa"/>
            <w:tcBorders>
              <w:top w:val="nil"/>
              <w:bottom w:val="nil"/>
            </w:tcBorders>
          </w:tcPr>
          <w:p w:rsidR="00F90D0A" w:rsidRPr="00712476" w:rsidRDefault="00F90D0A" w:rsidP="00D05000">
            <w:pPr>
              <w:jc w:val="both"/>
              <w:rPr>
                <w:rFonts w:ascii="Times New Roman" w:hAnsi="Times New Roman" w:cs="Times New Roman"/>
                <w:sz w:val="20"/>
                <w:szCs w:val="20"/>
              </w:rPr>
            </w:pPr>
          </w:p>
        </w:tc>
        <w:tc>
          <w:tcPr>
            <w:tcW w:w="267" w:type="dxa"/>
          </w:tcPr>
          <w:p w:rsidR="00F90D0A" w:rsidRPr="00712476" w:rsidRDefault="00F90D0A" w:rsidP="00D05000">
            <w:pPr>
              <w:jc w:val="both"/>
              <w:rPr>
                <w:rFonts w:ascii="Times New Roman" w:hAnsi="Times New Roman" w:cs="Times New Roman"/>
                <w:sz w:val="20"/>
                <w:szCs w:val="20"/>
              </w:rPr>
            </w:pPr>
          </w:p>
        </w:tc>
        <w:tc>
          <w:tcPr>
            <w:tcW w:w="1490"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As Specified</w:t>
            </w:r>
          </w:p>
        </w:tc>
        <w:tc>
          <w:tcPr>
            <w:tcW w:w="267" w:type="dxa"/>
            <w:tcBorders>
              <w:top w:val="nil"/>
              <w:bottom w:val="nil"/>
            </w:tcBorders>
          </w:tcPr>
          <w:p w:rsidR="00F90D0A" w:rsidRPr="00712476" w:rsidRDefault="00F90D0A" w:rsidP="00B12192">
            <w:pPr>
              <w:jc w:val="both"/>
              <w:rPr>
                <w:rFonts w:ascii="Times New Roman" w:hAnsi="Times New Roman" w:cs="Times New Roman"/>
                <w:sz w:val="20"/>
                <w:szCs w:val="20"/>
              </w:rPr>
            </w:pPr>
          </w:p>
        </w:tc>
        <w:tc>
          <w:tcPr>
            <w:tcW w:w="267" w:type="dxa"/>
          </w:tcPr>
          <w:p w:rsidR="00F90D0A" w:rsidRPr="00712476" w:rsidRDefault="00F90D0A" w:rsidP="00B12192">
            <w:pPr>
              <w:jc w:val="both"/>
              <w:rPr>
                <w:rFonts w:ascii="Times New Roman" w:hAnsi="Times New Roman" w:cs="Times New Roman"/>
                <w:sz w:val="20"/>
                <w:szCs w:val="20"/>
              </w:rPr>
            </w:pPr>
          </w:p>
        </w:tc>
        <w:tc>
          <w:tcPr>
            <w:tcW w:w="1757" w:type="dxa"/>
            <w:vAlign w:val="center"/>
          </w:tcPr>
          <w:p w:rsidR="00F90D0A" w:rsidRPr="00712476" w:rsidRDefault="00F90D0A" w:rsidP="00B12192">
            <w:pPr>
              <w:rPr>
                <w:rFonts w:ascii="Times New Roman" w:hAnsi="Times New Roman" w:cs="Times New Roman"/>
                <w:sz w:val="20"/>
                <w:szCs w:val="20"/>
              </w:rPr>
            </w:pPr>
            <w:r w:rsidRPr="00712476">
              <w:rPr>
                <w:rFonts w:ascii="Times New Roman" w:hAnsi="Times New Roman" w:cs="Times New Roman"/>
                <w:sz w:val="20"/>
                <w:szCs w:val="20"/>
              </w:rPr>
              <w:t>Alternate</w:t>
            </w:r>
          </w:p>
        </w:tc>
      </w:tr>
    </w:tbl>
    <w:p w:rsidR="008C1B26" w:rsidRPr="00712476" w:rsidRDefault="008C1B26" w:rsidP="00D05000">
      <w:pPr>
        <w:spacing w:after="0" w:line="240" w:lineRule="auto"/>
        <w:jc w:val="both"/>
        <w:rPr>
          <w:rFonts w:ascii="Times New Roman" w:hAnsi="Times New Roman" w:cs="Times New Roman"/>
          <w:b/>
          <w:sz w:val="20"/>
          <w:szCs w:val="20"/>
          <w:u w:val="single"/>
        </w:rPr>
      </w:pPr>
    </w:p>
    <w:p w:rsidR="008C1B26" w:rsidRPr="00712476" w:rsidRDefault="008C1B26" w:rsidP="00D05000">
      <w:pPr>
        <w:spacing w:after="0" w:line="240" w:lineRule="auto"/>
        <w:jc w:val="both"/>
        <w:rPr>
          <w:rFonts w:ascii="Times New Roman" w:hAnsi="Times New Roman" w:cs="Times New Roman"/>
          <w:b/>
          <w:sz w:val="20"/>
          <w:szCs w:val="20"/>
          <w:u w:val="single"/>
        </w:rPr>
      </w:pPr>
    </w:p>
    <w:p w:rsidR="008C1B26" w:rsidRPr="00712476" w:rsidRDefault="008C1B26" w:rsidP="00D05000">
      <w:pPr>
        <w:spacing w:after="0" w:line="240" w:lineRule="auto"/>
        <w:jc w:val="both"/>
        <w:rPr>
          <w:rFonts w:ascii="Times New Roman" w:hAnsi="Times New Roman" w:cs="Times New Roman"/>
          <w:b/>
          <w:sz w:val="20"/>
          <w:szCs w:val="20"/>
          <w:u w:val="single"/>
        </w:rPr>
      </w:pPr>
    </w:p>
    <w:sectPr w:rsidR="008C1B26" w:rsidRPr="0071247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76" w:rsidRDefault="00712476" w:rsidP="00CF47E2">
      <w:pPr>
        <w:spacing w:after="0" w:line="240" w:lineRule="auto"/>
      </w:pPr>
      <w:r>
        <w:separator/>
      </w:r>
    </w:p>
  </w:endnote>
  <w:endnote w:type="continuationSeparator" w:id="0">
    <w:p w:rsidR="00712476" w:rsidRDefault="00712476" w:rsidP="00CF4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76" w:rsidRDefault="00712476" w:rsidP="001C6CBB">
    <w:pPr>
      <w:pStyle w:val="Footer"/>
      <w:rPr>
        <w:rFonts w:ascii="Times New Roman" w:hAnsi="Times New Roman" w:cs="Times New Roman"/>
      </w:rPr>
    </w:pPr>
  </w:p>
  <w:p w:rsidR="00712476" w:rsidRPr="00FE406C" w:rsidRDefault="006248C2" w:rsidP="001C6CBB">
    <w:pPr>
      <w:pStyle w:val="Footer"/>
      <w:rPr>
        <w:rFonts w:ascii="Times New Roman" w:hAnsi="Times New Roman" w:cs="Times New Roman"/>
      </w:rPr>
    </w:pPr>
    <w:sdt>
      <w:sdtPr>
        <w:rPr>
          <w:rFonts w:ascii="Times New Roman" w:hAnsi="Times New Roman" w:cs="Times New Roman"/>
        </w:rPr>
        <w:id w:val="1390075132"/>
        <w:docPartObj>
          <w:docPartGallery w:val="Page Numbers (Bottom of Page)"/>
          <w:docPartUnique/>
        </w:docPartObj>
      </w:sdtPr>
      <w:sdtEndPr/>
      <w:sdtContent>
        <w:sdt>
          <w:sdtPr>
            <w:rPr>
              <w:rFonts w:ascii="Times New Roman" w:hAnsi="Times New Roman" w:cs="Times New Roman"/>
            </w:rPr>
            <w:id w:val="491300970"/>
            <w:docPartObj>
              <w:docPartGallery w:val="Page Numbers (Top of Page)"/>
              <w:docPartUnique/>
            </w:docPartObj>
          </w:sdtPr>
          <w:sdtEndPr/>
          <w:sdtContent>
            <w:r w:rsidR="00712476" w:rsidRPr="00FE406C">
              <w:rPr>
                <w:rFonts w:ascii="Times New Roman" w:hAnsi="Times New Roman" w:cs="Times New Roman"/>
              </w:rPr>
              <w:t xml:space="preserve">Page </w:t>
            </w:r>
            <w:r w:rsidR="00712476" w:rsidRPr="00FE406C">
              <w:rPr>
                <w:rFonts w:ascii="Times New Roman" w:hAnsi="Times New Roman" w:cs="Times New Roman"/>
                <w:b/>
                <w:bCs/>
                <w:sz w:val="24"/>
                <w:szCs w:val="24"/>
              </w:rPr>
              <w:fldChar w:fldCharType="begin"/>
            </w:r>
            <w:r w:rsidR="00712476" w:rsidRPr="00FE406C">
              <w:rPr>
                <w:rFonts w:ascii="Times New Roman" w:hAnsi="Times New Roman" w:cs="Times New Roman"/>
                <w:b/>
                <w:bCs/>
              </w:rPr>
              <w:instrText xml:space="preserve"> PAGE </w:instrText>
            </w:r>
            <w:r w:rsidR="00712476" w:rsidRPr="00FE406C">
              <w:rPr>
                <w:rFonts w:ascii="Times New Roman" w:hAnsi="Times New Roman" w:cs="Times New Roman"/>
                <w:b/>
                <w:bCs/>
                <w:sz w:val="24"/>
                <w:szCs w:val="24"/>
              </w:rPr>
              <w:fldChar w:fldCharType="separate"/>
            </w:r>
            <w:r>
              <w:rPr>
                <w:rFonts w:ascii="Times New Roman" w:hAnsi="Times New Roman" w:cs="Times New Roman"/>
                <w:b/>
                <w:bCs/>
                <w:noProof/>
              </w:rPr>
              <w:t>1</w:t>
            </w:r>
            <w:r w:rsidR="00712476" w:rsidRPr="00FE406C">
              <w:rPr>
                <w:rFonts w:ascii="Times New Roman" w:hAnsi="Times New Roman" w:cs="Times New Roman"/>
                <w:b/>
                <w:bCs/>
                <w:sz w:val="24"/>
                <w:szCs w:val="24"/>
              </w:rPr>
              <w:fldChar w:fldCharType="end"/>
            </w:r>
            <w:r w:rsidR="00712476" w:rsidRPr="00FE406C">
              <w:rPr>
                <w:rFonts w:ascii="Times New Roman" w:hAnsi="Times New Roman" w:cs="Times New Roman"/>
              </w:rPr>
              <w:t xml:space="preserve"> of </w:t>
            </w:r>
            <w:r w:rsidR="00712476" w:rsidRPr="00FE406C">
              <w:rPr>
                <w:rFonts w:ascii="Times New Roman" w:hAnsi="Times New Roman" w:cs="Times New Roman"/>
                <w:b/>
                <w:bCs/>
                <w:sz w:val="24"/>
                <w:szCs w:val="24"/>
              </w:rPr>
              <w:fldChar w:fldCharType="begin"/>
            </w:r>
            <w:r w:rsidR="00712476" w:rsidRPr="00FE406C">
              <w:rPr>
                <w:rFonts w:ascii="Times New Roman" w:hAnsi="Times New Roman" w:cs="Times New Roman"/>
                <w:b/>
                <w:bCs/>
              </w:rPr>
              <w:instrText xml:space="preserve"> NUMPAGES  </w:instrText>
            </w:r>
            <w:r w:rsidR="00712476" w:rsidRPr="00FE406C">
              <w:rPr>
                <w:rFonts w:ascii="Times New Roman" w:hAnsi="Times New Roman" w:cs="Times New Roman"/>
                <w:b/>
                <w:bCs/>
                <w:sz w:val="24"/>
                <w:szCs w:val="24"/>
              </w:rPr>
              <w:fldChar w:fldCharType="separate"/>
            </w:r>
            <w:r>
              <w:rPr>
                <w:rFonts w:ascii="Times New Roman" w:hAnsi="Times New Roman" w:cs="Times New Roman"/>
                <w:b/>
                <w:bCs/>
                <w:noProof/>
              </w:rPr>
              <w:t>14</w:t>
            </w:r>
            <w:r w:rsidR="00712476" w:rsidRPr="00FE406C">
              <w:rPr>
                <w:rFonts w:ascii="Times New Roman" w:hAnsi="Times New Roman" w:cs="Times New Roman"/>
                <w:b/>
                <w:bCs/>
                <w:sz w:val="24"/>
                <w:szCs w:val="24"/>
              </w:rPr>
              <w:fldChar w:fldCharType="end"/>
            </w:r>
            <w:r w:rsidR="00712476" w:rsidRPr="00FE406C">
              <w:rPr>
                <w:rFonts w:ascii="Times New Roman" w:hAnsi="Times New Roman" w:cs="Times New Roman"/>
                <w:b/>
                <w:bCs/>
                <w:sz w:val="24"/>
                <w:szCs w:val="24"/>
              </w:rPr>
              <w:tab/>
            </w:r>
            <w:r w:rsidR="00712476" w:rsidRPr="00FE406C">
              <w:rPr>
                <w:rFonts w:ascii="Times New Roman" w:hAnsi="Times New Roman" w:cs="Times New Roman"/>
                <w:b/>
                <w:bCs/>
                <w:sz w:val="24"/>
                <w:szCs w:val="24"/>
              </w:rPr>
              <w:tab/>
              <w:t>Bidder Initial_________</w:t>
            </w:r>
          </w:sdtContent>
        </w:sdt>
      </w:sdtContent>
    </w:sdt>
  </w:p>
  <w:p w:rsidR="00712476" w:rsidRPr="008F1E54" w:rsidRDefault="00712476" w:rsidP="001C6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434783"/>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rsidR="00712476" w:rsidRPr="00FE406C" w:rsidRDefault="00712476">
            <w:pPr>
              <w:pStyle w:val="Footer"/>
              <w:rPr>
                <w:rFonts w:ascii="Times New Roman" w:hAnsi="Times New Roman" w:cs="Times New Roman"/>
              </w:rPr>
            </w:pPr>
            <w:r w:rsidRPr="00FE406C">
              <w:rPr>
                <w:rFonts w:ascii="Times New Roman" w:hAnsi="Times New Roman" w:cs="Times New Roman"/>
              </w:rPr>
              <w:t xml:space="preserve">Page </w:t>
            </w:r>
            <w:r w:rsidRPr="00FE406C">
              <w:rPr>
                <w:rFonts w:ascii="Times New Roman" w:hAnsi="Times New Roman" w:cs="Times New Roman"/>
                <w:b/>
                <w:bCs/>
                <w:sz w:val="24"/>
                <w:szCs w:val="24"/>
              </w:rPr>
              <w:fldChar w:fldCharType="begin"/>
            </w:r>
            <w:r w:rsidRPr="00FE406C">
              <w:rPr>
                <w:rFonts w:ascii="Times New Roman" w:hAnsi="Times New Roman" w:cs="Times New Roman"/>
                <w:b/>
                <w:bCs/>
              </w:rPr>
              <w:instrText xml:space="preserve"> PAGE </w:instrText>
            </w:r>
            <w:r w:rsidRPr="00FE406C">
              <w:rPr>
                <w:rFonts w:ascii="Times New Roman" w:hAnsi="Times New Roman" w:cs="Times New Roman"/>
                <w:b/>
                <w:bCs/>
                <w:sz w:val="24"/>
                <w:szCs w:val="24"/>
              </w:rPr>
              <w:fldChar w:fldCharType="separate"/>
            </w:r>
            <w:r w:rsidR="006248C2">
              <w:rPr>
                <w:rFonts w:ascii="Times New Roman" w:hAnsi="Times New Roman" w:cs="Times New Roman"/>
                <w:b/>
                <w:bCs/>
                <w:noProof/>
              </w:rPr>
              <w:t>14</w:t>
            </w:r>
            <w:r w:rsidRPr="00FE406C">
              <w:rPr>
                <w:rFonts w:ascii="Times New Roman" w:hAnsi="Times New Roman" w:cs="Times New Roman"/>
                <w:b/>
                <w:bCs/>
                <w:sz w:val="24"/>
                <w:szCs w:val="24"/>
              </w:rPr>
              <w:fldChar w:fldCharType="end"/>
            </w:r>
            <w:r w:rsidRPr="00FE406C">
              <w:rPr>
                <w:rFonts w:ascii="Times New Roman" w:hAnsi="Times New Roman" w:cs="Times New Roman"/>
              </w:rPr>
              <w:t xml:space="preserve"> of </w:t>
            </w:r>
            <w:r w:rsidRPr="00FE406C">
              <w:rPr>
                <w:rFonts w:ascii="Times New Roman" w:hAnsi="Times New Roman" w:cs="Times New Roman"/>
                <w:b/>
                <w:bCs/>
                <w:sz w:val="24"/>
                <w:szCs w:val="24"/>
              </w:rPr>
              <w:fldChar w:fldCharType="begin"/>
            </w:r>
            <w:r w:rsidRPr="00FE406C">
              <w:rPr>
                <w:rFonts w:ascii="Times New Roman" w:hAnsi="Times New Roman" w:cs="Times New Roman"/>
                <w:b/>
                <w:bCs/>
              </w:rPr>
              <w:instrText xml:space="preserve"> NUMPAGES  </w:instrText>
            </w:r>
            <w:r w:rsidRPr="00FE406C">
              <w:rPr>
                <w:rFonts w:ascii="Times New Roman" w:hAnsi="Times New Roman" w:cs="Times New Roman"/>
                <w:b/>
                <w:bCs/>
                <w:sz w:val="24"/>
                <w:szCs w:val="24"/>
              </w:rPr>
              <w:fldChar w:fldCharType="separate"/>
            </w:r>
            <w:r w:rsidR="006248C2">
              <w:rPr>
                <w:rFonts w:ascii="Times New Roman" w:hAnsi="Times New Roman" w:cs="Times New Roman"/>
                <w:b/>
                <w:bCs/>
                <w:noProof/>
              </w:rPr>
              <w:t>14</w:t>
            </w:r>
            <w:r w:rsidRPr="00FE406C">
              <w:rPr>
                <w:rFonts w:ascii="Times New Roman" w:hAnsi="Times New Roman" w:cs="Times New Roman"/>
                <w:b/>
                <w:bCs/>
                <w:sz w:val="24"/>
                <w:szCs w:val="24"/>
              </w:rPr>
              <w:fldChar w:fldCharType="end"/>
            </w:r>
            <w:r w:rsidRPr="00FE406C">
              <w:rPr>
                <w:rFonts w:ascii="Times New Roman" w:hAnsi="Times New Roman" w:cs="Times New Roman"/>
                <w:b/>
                <w:bCs/>
                <w:sz w:val="24"/>
                <w:szCs w:val="24"/>
              </w:rPr>
              <w:tab/>
            </w:r>
            <w:r w:rsidRPr="00FE406C">
              <w:rPr>
                <w:rFonts w:ascii="Times New Roman" w:hAnsi="Times New Roman" w:cs="Times New Roman"/>
                <w:b/>
                <w:bCs/>
                <w:sz w:val="24"/>
                <w:szCs w:val="24"/>
              </w:rPr>
              <w:tab/>
              <w:t>Bidder Initial_________</w:t>
            </w:r>
          </w:p>
        </w:sdtContent>
      </w:sdt>
    </w:sdtContent>
  </w:sdt>
  <w:p w:rsidR="00712476" w:rsidRPr="00F11957" w:rsidRDefault="00712476" w:rsidP="00F11957">
    <w:pPr>
      <w:pStyle w:val="Footer"/>
      <w:tabs>
        <w:tab w:val="clear" w:pos="4680"/>
        <w:tab w:val="center" w:pos="50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76" w:rsidRDefault="00712476" w:rsidP="00CF47E2">
      <w:pPr>
        <w:spacing w:after="0" w:line="240" w:lineRule="auto"/>
      </w:pPr>
      <w:r>
        <w:separator/>
      </w:r>
    </w:p>
  </w:footnote>
  <w:footnote w:type="continuationSeparator" w:id="0">
    <w:p w:rsidR="00712476" w:rsidRDefault="00712476" w:rsidP="00CF47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76" w:rsidRDefault="00712476" w:rsidP="0040494F">
    <w:pPr>
      <w:pStyle w:val="Header"/>
      <w:jc w:val="center"/>
      <w:rPr>
        <w:rFonts w:ascii="Times New Roman" w:hAnsi="Times New Roman" w:cs="Times New Roman"/>
        <w:b/>
        <w:sz w:val="16"/>
        <w:szCs w:val="16"/>
      </w:rPr>
    </w:pPr>
    <w:r w:rsidRPr="00747252">
      <w:rPr>
        <w:rFonts w:ascii="Times New Roman" w:hAnsi="Times New Roman" w:cs="Times New Roman"/>
        <w:b/>
        <w:sz w:val="16"/>
        <w:szCs w:val="16"/>
      </w:rPr>
      <w:t>HAMBLEN COUNTY GOVERNMENT</w:t>
    </w:r>
  </w:p>
  <w:p w:rsidR="00712476" w:rsidRPr="00747252" w:rsidRDefault="00712476" w:rsidP="0040494F">
    <w:pPr>
      <w:pStyle w:val="Header"/>
      <w:jc w:val="center"/>
      <w:rPr>
        <w:rFonts w:ascii="Times New Roman" w:hAnsi="Times New Roman" w:cs="Times New Roman"/>
        <w:b/>
        <w:sz w:val="16"/>
        <w:szCs w:val="16"/>
      </w:rPr>
    </w:pPr>
    <w:r>
      <w:rPr>
        <w:rFonts w:ascii="Times New Roman" w:hAnsi="Times New Roman" w:cs="Times New Roman"/>
        <w:b/>
        <w:sz w:val="16"/>
        <w:szCs w:val="16"/>
      </w:rPr>
      <w:t xml:space="preserve">New 2017 (or Newer) Single Axle Cab &amp; Chassis to have a “Pak-Mor” 20 Yard Refuse Dump Body (Rear Loading) mounted on it.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D10A6"/>
    <w:multiLevelType w:val="hybridMultilevel"/>
    <w:tmpl w:val="D03AF1D4"/>
    <w:lvl w:ilvl="0" w:tplc="E4CAA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8C03FE"/>
    <w:multiLevelType w:val="hybridMultilevel"/>
    <w:tmpl w:val="4BF444B4"/>
    <w:lvl w:ilvl="0" w:tplc="107CE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10D52"/>
    <w:multiLevelType w:val="hybridMultilevel"/>
    <w:tmpl w:val="6E84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65AD8"/>
    <w:multiLevelType w:val="hybridMultilevel"/>
    <w:tmpl w:val="A3686D24"/>
    <w:lvl w:ilvl="0" w:tplc="A45AB134">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540C69"/>
    <w:multiLevelType w:val="hybridMultilevel"/>
    <w:tmpl w:val="074A2646"/>
    <w:lvl w:ilvl="0" w:tplc="7784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BF0FC5"/>
    <w:multiLevelType w:val="hybridMultilevel"/>
    <w:tmpl w:val="6D7CB92E"/>
    <w:lvl w:ilvl="0" w:tplc="DA1857D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1D4F40"/>
    <w:multiLevelType w:val="hybridMultilevel"/>
    <w:tmpl w:val="17961C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AC1AA7"/>
    <w:multiLevelType w:val="hybridMultilevel"/>
    <w:tmpl w:val="5E52F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35ABB"/>
    <w:multiLevelType w:val="hybridMultilevel"/>
    <w:tmpl w:val="E12CE2DA"/>
    <w:lvl w:ilvl="0" w:tplc="A70C1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E02A0"/>
    <w:multiLevelType w:val="hybridMultilevel"/>
    <w:tmpl w:val="E43A1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5F060F"/>
    <w:multiLevelType w:val="hybridMultilevel"/>
    <w:tmpl w:val="44943A22"/>
    <w:lvl w:ilvl="0" w:tplc="030083A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EF0405"/>
    <w:multiLevelType w:val="hybridMultilevel"/>
    <w:tmpl w:val="D04A435A"/>
    <w:lvl w:ilvl="0" w:tplc="F7AAE18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FD4BBF"/>
    <w:multiLevelType w:val="hybridMultilevel"/>
    <w:tmpl w:val="B1A44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72E3C"/>
    <w:multiLevelType w:val="hybridMultilevel"/>
    <w:tmpl w:val="9BE40B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C55E9"/>
    <w:multiLevelType w:val="hybridMultilevel"/>
    <w:tmpl w:val="B64E5FF2"/>
    <w:lvl w:ilvl="0" w:tplc="F18065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2C29A7"/>
    <w:multiLevelType w:val="hybridMultilevel"/>
    <w:tmpl w:val="BB821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0"/>
  </w:num>
  <w:num w:numId="4">
    <w:abstractNumId w:val="7"/>
  </w:num>
  <w:num w:numId="5">
    <w:abstractNumId w:val="2"/>
  </w:num>
  <w:num w:numId="6">
    <w:abstractNumId w:val="12"/>
  </w:num>
  <w:num w:numId="7">
    <w:abstractNumId w:val="6"/>
  </w:num>
  <w:num w:numId="8">
    <w:abstractNumId w:val="10"/>
  </w:num>
  <w:num w:numId="9">
    <w:abstractNumId w:val="13"/>
  </w:num>
  <w:num w:numId="10">
    <w:abstractNumId w:val="4"/>
  </w:num>
  <w:num w:numId="11">
    <w:abstractNumId w:val="15"/>
  </w:num>
  <w:num w:numId="12">
    <w:abstractNumId w:val="9"/>
  </w:num>
  <w:num w:numId="13">
    <w:abstractNumId w:val="11"/>
  </w:num>
  <w:num w:numId="14">
    <w:abstractNumId w:val="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E2"/>
    <w:rsid w:val="00007285"/>
    <w:rsid w:val="0001003E"/>
    <w:rsid w:val="00015808"/>
    <w:rsid w:val="0001699A"/>
    <w:rsid w:val="000200F6"/>
    <w:rsid w:val="00022B59"/>
    <w:rsid w:val="00032E7D"/>
    <w:rsid w:val="00043D93"/>
    <w:rsid w:val="0005265D"/>
    <w:rsid w:val="00065505"/>
    <w:rsid w:val="00072F9A"/>
    <w:rsid w:val="000737C5"/>
    <w:rsid w:val="00076C54"/>
    <w:rsid w:val="00094A41"/>
    <w:rsid w:val="00094C9C"/>
    <w:rsid w:val="00097121"/>
    <w:rsid w:val="000974C8"/>
    <w:rsid w:val="000A120D"/>
    <w:rsid w:val="000B6201"/>
    <w:rsid w:val="000B7266"/>
    <w:rsid w:val="000C0951"/>
    <w:rsid w:val="000C1CE2"/>
    <w:rsid w:val="000C42FB"/>
    <w:rsid w:val="000D268C"/>
    <w:rsid w:val="000D3FF6"/>
    <w:rsid w:val="000E1E76"/>
    <w:rsid w:val="000E3A76"/>
    <w:rsid w:val="000F2395"/>
    <w:rsid w:val="000F53C3"/>
    <w:rsid w:val="0010615F"/>
    <w:rsid w:val="001073FB"/>
    <w:rsid w:val="00107FF0"/>
    <w:rsid w:val="001144A5"/>
    <w:rsid w:val="00127FDB"/>
    <w:rsid w:val="0016050B"/>
    <w:rsid w:val="00163059"/>
    <w:rsid w:val="00167D03"/>
    <w:rsid w:val="001742D0"/>
    <w:rsid w:val="00175820"/>
    <w:rsid w:val="00176F8A"/>
    <w:rsid w:val="001807D5"/>
    <w:rsid w:val="001840E2"/>
    <w:rsid w:val="00191F38"/>
    <w:rsid w:val="001B030C"/>
    <w:rsid w:val="001B2343"/>
    <w:rsid w:val="001B3ADB"/>
    <w:rsid w:val="001C42B0"/>
    <w:rsid w:val="001C6B5C"/>
    <w:rsid w:val="001C6CBB"/>
    <w:rsid w:val="001C735F"/>
    <w:rsid w:val="001D2E80"/>
    <w:rsid w:val="001D4911"/>
    <w:rsid w:val="001D5185"/>
    <w:rsid w:val="001D5BE5"/>
    <w:rsid w:val="001F7BD4"/>
    <w:rsid w:val="00201271"/>
    <w:rsid w:val="00202471"/>
    <w:rsid w:val="00202DAE"/>
    <w:rsid w:val="00202FDC"/>
    <w:rsid w:val="00206126"/>
    <w:rsid w:val="002175D6"/>
    <w:rsid w:val="00220076"/>
    <w:rsid w:val="0022055D"/>
    <w:rsid w:val="00225D8A"/>
    <w:rsid w:val="00242A97"/>
    <w:rsid w:val="00245D5E"/>
    <w:rsid w:val="0025145E"/>
    <w:rsid w:val="00252C3A"/>
    <w:rsid w:val="00262296"/>
    <w:rsid w:val="00270455"/>
    <w:rsid w:val="00272223"/>
    <w:rsid w:val="00273989"/>
    <w:rsid w:val="00282BD4"/>
    <w:rsid w:val="002831D0"/>
    <w:rsid w:val="00285657"/>
    <w:rsid w:val="002A3F92"/>
    <w:rsid w:val="002B0354"/>
    <w:rsid w:val="002B44EC"/>
    <w:rsid w:val="002B6990"/>
    <w:rsid w:val="002B6DDA"/>
    <w:rsid w:val="002C1A94"/>
    <w:rsid w:val="002C1E23"/>
    <w:rsid w:val="002C4769"/>
    <w:rsid w:val="002D041E"/>
    <w:rsid w:val="002D0DCF"/>
    <w:rsid w:val="002D6749"/>
    <w:rsid w:val="00302257"/>
    <w:rsid w:val="00303205"/>
    <w:rsid w:val="003032EA"/>
    <w:rsid w:val="00306D14"/>
    <w:rsid w:val="0030712B"/>
    <w:rsid w:val="00310BCA"/>
    <w:rsid w:val="00315690"/>
    <w:rsid w:val="0032513D"/>
    <w:rsid w:val="00326F82"/>
    <w:rsid w:val="00326FCA"/>
    <w:rsid w:val="0033142B"/>
    <w:rsid w:val="00335B7A"/>
    <w:rsid w:val="003367EF"/>
    <w:rsid w:val="003374AE"/>
    <w:rsid w:val="003377B0"/>
    <w:rsid w:val="00341673"/>
    <w:rsid w:val="003426D4"/>
    <w:rsid w:val="0034714F"/>
    <w:rsid w:val="00361489"/>
    <w:rsid w:val="00361558"/>
    <w:rsid w:val="00371470"/>
    <w:rsid w:val="0037175E"/>
    <w:rsid w:val="003765B5"/>
    <w:rsid w:val="00380D53"/>
    <w:rsid w:val="00381E08"/>
    <w:rsid w:val="0038590A"/>
    <w:rsid w:val="00392E94"/>
    <w:rsid w:val="003A7D1C"/>
    <w:rsid w:val="003B13A8"/>
    <w:rsid w:val="003B64DB"/>
    <w:rsid w:val="003C0E1E"/>
    <w:rsid w:val="003C131F"/>
    <w:rsid w:val="003D5403"/>
    <w:rsid w:val="003E2CC5"/>
    <w:rsid w:val="003E33AA"/>
    <w:rsid w:val="003E3CDE"/>
    <w:rsid w:val="003E6CE1"/>
    <w:rsid w:val="003F1E8F"/>
    <w:rsid w:val="004008F3"/>
    <w:rsid w:val="0040494F"/>
    <w:rsid w:val="004138D5"/>
    <w:rsid w:val="00422808"/>
    <w:rsid w:val="00422D48"/>
    <w:rsid w:val="004272A2"/>
    <w:rsid w:val="00436DCE"/>
    <w:rsid w:val="004370F8"/>
    <w:rsid w:val="0044079F"/>
    <w:rsid w:val="004447E8"/>
    <w:rsid w:val="00450DE8"/>
    <w:rsid w:val="00452DAF"/>
    <w:rsid w:val="0045578B"/>
    <w:rsid w:val="0045603E"/>
    <w:rsid w:val="00465777"/>
    <w:rsid w:val="004760AD"/>
    <w:rsid w:val="00482FDD"/>
    <w:rsid w:val="004836FA"/>
    <w:rsid w:val="00485BE9"/>
    <w:rsid w:val="00487F59"/>
    <w:rsid w:val="004A79D5"/>
    <w:rsid w:val="004B0715"/>
    <w:rsid w:val="004B157E"/>
    <w:rsid w:val="004B7F22"/>
    <w:rsid w:val="004E6422"/>
    <w:rsid w:val="004E7CBF"/>
    <w:rsid w:val="004E7D82"/>
    <w:rsid w:val="004F0729"/>
    <w:rsid w:val="004F1C6D"/>
    <w:rsid w:val="0050146A"/>
    <w:rsid w:val="00503ABD"/>
    <w:rsid w:val="0052271B"/>
    <w:rsid w:val="005235D6"/>
    <w:rsid w:val="00542722"/>
    <w:rsid w:val="00544B28"/>
    <w:rsid w:val="00560355"/>
    <w:rsid w:val="00561C5C"/>
    <w:rsid w:val="00563AF6"/>
    <w:rsid w:val="005724C4"/>
    <w:rsid w:val="0057452A"/>
    <w:rsid w:val="005748A8"/>
    <w:rsid w:val="005760BF"/>
    <w:rsid w:val="00576C32"/>
    <w:rsid w:val="00577DF0"/>
    <w:rsid w:val="00581C6B"/>
    <w:rsid w:val="0058286B"/>
    <w:rsid w:val="00585CB5"/>
    <w:rsid w:val="005860B4"/>
    <w:rsid w:val="00596135"/>
    <w:rsid w:val="0059758F"/>
    <w:rsid w:val="00597A3B"/>
    <w:rsid w:val="005A4AB3"/>
    <w:rsid w:val="005B1A92"/>
    <w:rsid w:val="005B1D29"/>
    <w:rsid w:val="005B48B3"/>
    <w:rsid w:val="005C67EC"/>
    <w:rsid w:val="005D0366"/>
    <w:rsid w:val="005D061E"/>
    <w:rsid w:val="005D1D01"/>
    <w:rsid w:val="005D37B9"/>
    <w:rsid w:val="005F394B"/>
    <w:rsid w:val="005F7DE5"/>
    <w:rsid w:val="00601585"/>
    <w:rsid w:val="00602240"/>
    <w:rsid w:val="00602E35"/>
    <w:rsid w:val="00603271"/>
    <w:rsid w:val="006039B8"/>
    <w:rsid w:val="006060BA"/>
    <w:rsid w:val="00607E52"/>
    <w:rsid w:val="00610EAD"/>
    <w:rsid w:val="00611186"/>
    <w:rsid w:val="00611B2D"/>
    <w:rsid w:val="00617BE0"/>
    <w:rsid w:val="006248C2"/>
    <w:rsid w:val="0062780A"/>
    <w:rsid w:val="00627DBF"/>
    <w:rsid w:val="00633D31"/>
    <w:rsid w:val="00634189"/>
    <w:rsid w:val="00636282"/>
    <w:rsid w:val="00650877"/>
    <w:rsid w:val="006676E7"/>
    <w:rsid w:val="00667A79"/>
    <w:rsid w:val="00671C7C"/>
    <w:rsid w:val="00674DE0"/>
    <w:rsid w:val="006768B6"/>
    <w:rsid w:val="00681469"/>
    <w:rsid w:val="00682086"/>
    <w:rsid w:val="00685ACA"/>
    <w:rsid w:val="006913F2"/>
    <w:rsid w:val="0069262E"/>
    <w:rsid w:val="006974AF"/>
    <w:rsid w:val="006A1651"/>
    <w:rsid w:val="006A2CE2"/>
    <w:rsid w:val="006B1325"/>
    <w:rsid w:val="006B4D30"/>
    <w:rsid w:val="006C4302"/>
    <w:rsid w:val="006D236B"/>
    <w:rsid w:val="006D6F90"/>
    <w:rsid w:val="006D7819"/>
    <w:rsid w:val="006E033B"/>
    <w:rsid w:val="006E0AE1"/>
    <w:rsid w:val="006F1679"/>
    <w:rsid w:val="007025A4"/>
    <w:rsid w:val="00706B0F"/>
    <w:rsid w:val="00707E35"/>
    <w:rsid w:val="00710057"/>
    <w:rsid w:val="00712476"/>
    <w:rsid w:val="00712E51"/>
    <w:rsid w:val="00715FD1"/>
    <w:rsid w:val="0071697F"/>
    <w:rsid w:val="007174E4"/>
    <w:rsid w:val="00717D8C"/>
    <w:rsid w:val="00721C05"/>
    <w:rsid w:val="00725FDE"/>
    <w:rsid w:val="0072762D"/>
    <w:rsid w:val="00740AA3"/>
    <w:rsid w:val="00743D65"/>
    <w:rsid w:val="00744317"/>
    <w:rsid w:val="00751AA8"/>
    <w:rsid w:val="00763123"/>
    <w:rsid w:val="007653BA"/>
    <w:rsid w:val="00772028"/>
    <w:rsid w:val="00775BEC"/>
    <w:rsid w:val="007820CD"/>
    <w:rsid w:val="00783CC0"/>
    <w:rsid w:val="007A2487"/>
    <w:rsid w:val="007A2B2B"/>
    <w:rsid w:val="007A329C"/>
    <w:rsid w:val="007A462C"/>
    <w:rsid w:val="007C4B2F"/>
    <w:rsid w:val="007C5C03"/>
    <w:rsid w:val="007C64CD"/>
    <w:rsid w:val="007D100B"/>
    <w:rsid w:val="007D27C4"/>
    <w:rsid w:val="007D6858"/>
    <w:rsid w:val="007D75D0"/>
    <w:rsid w:val="007E03B1"/>
    <w:rsid w:val="007E07B5"/>
    <w:rsid w:val="007E2758"/>
    <w:rsid w:val="007F342B"/>
    <w:rsid w:val="007F39AC"/>
    <w:rsid w:val="007F4221"/>
    <w:rsid w:val="007F7735"/>
    <w:rsid w:val="00800303"/>
    <w:rsid w:val="0080338E"/>
    <w:rsid w:val="00806F8C"/>
    <w:rsid w:val="0080722D"/>
    <w:rsid w:val="00817618"/>
    <w:rsid w:val="00821767"/>
    <w:rsid w:val="0083615D"/>
    <w:rsid w:val="00837CBF"/>
    <w:rsid w:val="00841791"/>
    <w:rsid w:val="008439D2"/>
    <w:rsid w:val="00854AAF"/>
    <w:rsid w:val="00855012"/>
    <w:rsid w:val="00863F43"/>
    <w:rsid w:val="00877558"/>
    <w:rsid w:val="008850D8"/>
    <w:rsid w:val="00887EA5"/>
    <w:rsid w:val="008A11C1"/>
    <w:rsid w:val="008A3718"/>
    <w:rsid w:val="008A6532"/>
    <w:rsid w:val="008C1B26"/>
    <w:rsid w:val="008C4A67"/>
    <w:rsid w:val="008D20F7"/>
    <w:rsid w:val="008D52EF"/>
    <w:rsid w:val="008D6421"/>
    <w:rsid w:val="008E2717"/>
    <w:rsid w:val="008F4F62"/>
    <w:rsid w:val="0090280B"/>
    <w:rsid w:val="00940447"/>
    <w:rsid w:val="0094353A"/>
    <w:rsid w:val="00946EC9"/>
    <w:rsid w:val="009653D5"/>
    <w:rsid w:val="009679FC"/>
    <w:rsid w:val="00981D33"/>
    <w:rsid w:val="00981EC8"/>
    <w:rsid w:val="00995DDE"/>
    <w:rsid w:val="0099721B"/>
    <w:rsid w:val="009A1C1F"/>
    <w:rsid w:val="009A3A08"/>
    <w:rsid w:val="009A52C2"/>
    <w:rsid w:val="009B3FF0"/>
    <w:rsid w:val="009B7BA1"/>
    <w:rsid w:val="009D3810"/>
    <w:rsid w:val="009D7C0A"/>
    <w:rsid w:val="009E1611"/>
    <w:rsid w:val="009E4088"/>
    <w:rsid w:val="009E6AF2"/>
    <w:rsid w:val="009F5FA3"/>
    <w:rsid w:val="00A02D60"/>
    <w:rsid w:val="00A07C27"/>
    <w:rsid w:val="00A138A4"/>
    <w:rsid w:val="00A21402"/>
    <w:rsid w:val="00A24586"/>
    <w:rsid w:val="00A2533C"/>
    <w:rsid w:val="00A31336"/>
    <w:rsid w:val="00A3404F"/>
    <w:rsid w:val="00A37053"/>
    <w:rsid w:val="00A404FF"/>
    <w:rsid w:val="00A53930"/>
    <w:rsid w:val="00A60456"/>
    <w:rsid w:val="00A6463D"/>
    <w:rsid w:val="00A725F7"/>
    <w:rsid w:val="00A7268C"/>
    <w:rsid w:val="00A76F7F"/>
    <w:rsid w:val="00A8261A"/>
    <w:rsid w:val="00A8423E"/>
    <w:rsid w:val="00A913BE"/>
    <w:rsid w:val="00A94CCB"/>
    <w:rsid w:val="00AA2666"/>
    <w:rsid w:val="00AA585A"/>
    <w:rsid w:val="00AA7A8F"/>
    <w:rsid w:val="00AD3E7A"/>
    <w:rsid w:val="00AD6E8A"/>
    <w:rsid w:val="00AF2697"/>
    <w:rsid w:val="00B03E98"/>
    <w:rsid w:val="00B05ABF"/>
    <w:rsid w:val="00B12192"/>
    <w:rsid w:val="00B133FE"/>
    <w:rsid w:val="00B220F1"/>
    <w:rsid w:val="00B31652"/>
    <w:rsid w:val="00B318F3"/>
    <w:rsid w:val="00B3259B"/>
    <w:rsid w:val="00B33889"/>
    <w:rsid w:val="00B351AE"/>
    <w:rsid w:val="00B408DF"/>
    <w:rsid w:val="00B429D6"/>
    <w:rsid w:val="00B45836"/>
    <w:rsid w:val="00B52307"/>
    <w:rsid w:val="00B52976"/>
    <w:rsid w:val="00B54E45"/>
    <w:rsid w:val="00B57A18"/>
    <w:rsid w:val="00B6267A"/>
    <w:rsid w:val="00B7128C"/>
    <w:rsid w:val="00B733F3"/>
    <w:rsid w:val="00B7479B"/>
    <w:rsid w:val="00B7652A"/>
    <w:rsid w:val="00B80EC9"/>
    <w:rsid w:val="00B822F8"/>
    <w:rsid w:val="00B861C2"/>
    <w:rsid w:val="00B90015"/>
    <w:rsid w:val="00BA103C"/>
    <w:rsid w:val="00BB2E74"/>
    <w:rsid w:val="00BB3B14"/>
    <w:rsid w:val="00BB5521"/>
    <w:rsid w:val="00BC4ED4"/>
    <w:rsid w:val="00BE4058"/>
    <w:rsid w:val="00BF247C"/>
    <w:rsid w:val="00BF55A6"/>
    <w:rsid w:val="00C03F62"/>
    <w:rsid w:val="00C0768A"/>
    <w:rsid w:val="00C11DBB"/>
    <w:rsid w:val="00C12314"/>
    <w:rsid w:val="00C124D2"/>
    <w:rsid w:val="00C13E19"/>
    <w:rsid w:val="00C1753F"/>
    <w:rsid w:val="00C31AD7"/>
    <w:rsid w:val="00C35E8C"/>
    <w:rsid w:val="00C43E61"/>
    <w:rsid w:val="00C47106"/>
    <w:rsid w:val="00C57423"/>
    <w:rsid w:val="00C6108D"/>
    <w:rsid w:val="00C6117F"/>
    <w:rsid w:val="00C625FA"/>
    <w:rsid w:val="00C717DA"/>
    <w:rsid w:val="00C75162"/>
    <w:rsid w:val="00C77B92"/>
    <w:rsid w:val="00C85F31"/>
    <w:rsid w:val="00CA0203"/>
    <w:rsid w:val="00CA4E58"/>
    <w:rsid w:val="00CC0285"/>
    <w:rsid w:val="00CC1AE9"/>
    <w:rsid w:val="00CC521F"/>
    <w:rsid w:val="00CD29CB"/>
    <w:rsid w:val="00CD2F3B"/>
    <w:rsid w:val="00CE158D"/>
    <w:rsid w:val="00CE1CFA"/>
    <w:rsid w:val="00CF40A2"/>
    <w:rsid w:val="00CF47E2"/>
    <w:rsid w:val="00CF741A"/>
    <w:rsid w:val="00D0184B"/>
    <w:rsid w:val="00D05000"/>
    <w:rsid w:val="00D05C62"/>
    <w:rsid w:val="00D101F4"/>
    <w:rsid w:val="00D21221"/>
    <w:rsid w:val="00D341FC"/>
    <w:rsid w:val="00D40D37"/>
    <w:rsid w:val="00D50EDB"/>
    <w:rsid w:val="00D607A8"/>
    <w:rsid w:val="00D64735"/>
    <w:rsid w:val="00D65227"/>
    <w:rsid w:val="00D710D9"/>
    <w:rsid w:val="00D733B1"/>
    <w:rsid w:val="00D76B59"/>
    <w:rsid w:val="00D87555"/>
    <w:rsid w:val="00D94D65"/>
    <w:rsid w:val="00DA633B"/>
    <w:rsid w:val="00DC5463"/>
    <w:rsid w:val="00DC71F4"/>
    <w:rsid w:val="00DD0332"/>
    <w:rsid w:val="00DD536A"/>
    <w:rsid w:val="00DF5F66"/>
    <w:rsid w:val="00E03822"/>
    <w:rsid w:val="00E10127"/>
    <w:rsid w:val="00E15D9C"/>
    <w:rsid w:val="00E16F50"/>
    <w:rsid w:val="00E325E2"/>
    <w:rsid w:val="00E40F0B"/>
    <w:rsid w:val="00E56C08"/>
    <w:rsid w:val="00E61BA6"/>
    <w:rsid w:val="00E623AF"/>
    <w:rsid w:val="00E661C4"/>
    <w:rsid w:val="00E66AE9"/>
    <w:rsid w:val="00E75167"/>
    <w:rsid w:val="00E75D83"/>
    <w:rsid w:val="00E822CD"/>
    <w:rsid w:val="00E83C6B"/>
    <w:rsid w:val="00E92F73"/>
    <w:rsid w:val="00EA11E6"/>
    <w:rsid w:val="00EA190B"/>
    <w:rsid w:val="00EA44F5"/>
    <w:rsid w:val="00EA4D4C"/>
    <w:rsid w:val="00EA591F"/>
    <w:rsid w:val="00EA6AC6"/>
    <w:rsid w:val="00EB0BC8"/>
    <w:rsid w:val="00EB11BF"/>
    <w:rsid w:val="00EB1988"/>
    <w:rsid w:val="00EC142E"/>
    <w:rsid w:val="00ED0582"/>
    <w:rsid w:val="00ED06C2"/>
    <w:rsid w:val="00ED0A33"/>
    <w:rsid w:val="00ED2C5C"/>
    <w:rsid w:val="00ED3887"/>
    <w:rsid w:val="00ED395C"/>
    <w:rsid w:val="00ED6003"/>
    <w:rsid w:val="00ED6313"/>
    <w:rsid w:val="00ED69CF"/>
    <w:rsid w:val="00EF220A"/>
    <w:rsid w:val="00EF4D7F"/>
    <w:rsid w:val="00EF5727"/>
    <w:rsid w:val="00F0159A"/>
    <w:rsid w:val="00F03D68"/>
    <w:rsid w:val="00F0797A"/>
    <w:rsid w:val="00F11957"/>
    <w:rsid w:val="00F150C5"/>
    <w:rsid w:val="00F24267"/>
    <w:rsid w:val="00F33BC1"/>
    <w:rsid w:val="00F348E7"/>
    <w:rsid w:val="00F36383"/>
    <w:rsid w:val="00F37163"/>
    <w:rsid w:val="00F42903"/>
    <w:rsid w:val="00F4388A"/>
    <w:rsid w:val="00F43F28"/>
    <w:rsid w:val="00F45823"/>
    <w:rsid w:val="00F46073"/>
    <w:rsid w:val="00F50D28"/>
    <w:rsid w:val="00F51D4C"/>
    <w:rsid w:val="00F54351"/>
    <w:rsid w:val="00F54371"/>
    <w:rsid w:val="00F658FB"/>
    <w:rsid w:val="00F714AE"/>
    <w:rsid w:val="00F72C4A"/>
    <w:rsid w:val="00F80B14"/>
    <w:rsid w:val="00F8336D"/>
    <w:rsid w:val="00F845A8"/>
    <w:rsid w:val="00F85665"/>
    <w:rsid w:val="00F90D0A"/>
    <w:rsid w:val="00FA45DE"/>
    <w:rsid w:val="00FB0224"/>
    <w:rsid w:val="00FB1C48"/>
    <w:rsid w:val="00FB28A2"/>
    <w:rsid w:val="00FB5026"/>
    <w:rsid w:val="00FB6D55"/>
    <w:rsid w:val="00FB6DB8"/>
    <w:rsid w:val="00FC726A"/>
    <w:rsid w:val="00FD170A"/>
    <w:rsid w:val="00FD72D3"/>
    <w:rsid w:val="00FE406C"/>
    <w:rsid w:val="00FE6652"/>
    <w:rsid w:val="00FF39FB"/>
    <w:rsid w:val="00FF45CA"/>
    <w:rsid w:val="00FF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487"/>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2D6749"/>
    <w:pPr>
      <w:keepNext/>
      <w:jc w:val="center"/>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B90015"/>
    <w:pPr>
      <w:keepNext/>
      <w:spacing w:after="0" w:line="240" w:lineRule="auto"/>
      <w:jc w:val="both"/>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022B59"/>
    <w:pPr>
      <w:keepNext/>
      <w:spacing w:after="0"/>
      <w:outlineLvl w:val="3"/>
    </w:pPr>
    <w:rPr>
      <w:rFonts w:ascii="Times New Roman" w:hAnsi="Times New Roman" w:cs="Times New Roman"/>
      <w:b/>
      <w:sz w:val="20"/>
      <w:szCs w:val="20"/>
    </w:rPr>
  </w:style>
  <w:style w:type="paragraph" w:styleId="Heading5">
    <w:name w:val="heading 5"/>
    <w:basedOn w:val="Normal"/>
    <w:next w:val="Normal"/>
    <w:link w:val="Heading5Char"/>
    <w:uiPriority w:val="9"/>
    <w:unhideWhenUsed/>
    <w:qFormat/>
    <w:rsid w:val="002C4769"/>
    <w:pPr>
      <w:keepNext/>
      <w:spacing w:after="0" w:line="240" w:lineRule="auto"/>
      <w:jc w:val="both"/>
      <w:outlineLvl w:val="4"/>
    </w:pPr>
    <w:rPr>
      <w:rFonts w:ascii="Times New Roman" w:hAnsi="Times New Roman" w:cs="Times New Roman"/>
      <w:b/>
      <w:sz w:val="20"/>
      <w:szCs w:val="20"/>
    </w:rPr>
  </w:style>
  <w:style w:type="paragraph" w:styleId="Heading6">
    <w:name w:val="heading 6"/>
    <w:basedOn w:val="Normal"/>
    <w:next w:val="Normal"/>
    <w:link w:val="Heading6Char"/>
    <w:uiPriority w:val="9"/>
    <w:unhideWhenUsed/>
    <w:qFormat/>
    <w:rsid w:val="00094A41"/>
    <w:pPr>
      <w:keepNext/>
      <w:spacing w:after="0" w:line="240" w:lineRule="auto"/>
      <w:jc w:val="both"/>
      <w:outlineLvl w:val="5"/>
    </w:pPr>
    <w:rPr>
      <w:rFonts w:ascii="Times New Roman" w:hAnsi="Times New Roman" w:cs="Times New Roman"/>
      <w:b/>
      <w:i/>
      <w:sz w:val="20"/>
      <w:szCs w:val="20"/>
    </w:rPr>
  </w:style>
  <w:style w:type="paragraph" w:styleId="Heading7">
    <w:name w:val="heading 7"/>
    <w:basedOn w:val="Normal"/>
    <w:next w:val="Normal"/>
    <w:link w:val="Heading7Char"/>
    <w:uiPriority w:val="9"/>
    <w:unhideWhenUsed/>
    <w:qFormat/>
    <w:rsid w:val="00817618"/>
    <w:pPr>
      <w:keepNext/>
      <w:spacing w:after="0" w:line="240" w:lineRule="auto"/>
      <w:jc w:val="both"/>
      <w:outlineLvl w:val="6"/>
    </w:pPr>
    <w:rPr>
      <w:rFonts w:ascii="Times New Roman" w:hAnsi="Times New Roman" w:cs="Times New Roman"/>
      <w:i/>
      <w:sz w:val="20"/>
      <w:szCs w:val="20"/>
    </w:rPr>
  </w:style>
  <w:style w:type="paragraph" w:styleId="Heading8">
    <w:name w:val="heading 8"/>
    <w:basedOn w:val="Normal"/>
    <w:next w:val="Normal"/>
    <w:link w:val="Heading8Char"/>
    <w:uiPriority w:val="9"/>
    <w:unhideWhenUsed/>
    <w:qFormat/>
    <w:rsid w:val="008C1B26"/>
    <w:pPr>
      <w:keepNext/>
      <w:spacing w:after="0" w:line="240" w:lineRule="auto"/>
      <w:jc w:val="both"/>
      <w:outlineLvl w:val="7"/>
    </w:pPr>
    <w:rPr>
      <w:rFonts w:ascii="Times New Roman" w:hAnsi="Times New Roman" w:cs="Times New Roman"/>
      <w:b/>
      <w:sz w:val="20"/>
      <w:szCs w:val="20"/>
      <w:u w:val="single"/>
    </w:rPr>
  </w:style>
  <w:style w:type="paragraph" w:styleId="Heading9">
    <w:name w:val="heading 9"/>
    <w:basedOn w:val="Normal"/>
    <w:next w:val="Normal"/>
    <w:link w:val="Heading9Char"/>
    <w:uiPriority w:val="9"/>
    <w:unhideWhenUsed/>
    <w:qFormat/>
    <w:rsid w:val="00AA2666"/>
    <w:pPr>
      <w:keepNext/>
      <w:spacing w:after="0" w:line="240" w:lineRule="auto"/>
      <w:jc w:val="right"/>
      <w:outlineLvl w:val="8"/>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7E2"/>
    <w:pPr>
      <w:ind w:left="720"/>
      <w:contextualSpacing/>
    </w:pPr>
  </w:style>
  <w:style w:type="paragraph" w:styleId="Header">
    <w:name w:val="header"/>
    <w:basedOn w:val="Normal"/>
    <w:link w:val="HeaderChar"/>
    <w:uiPriority w:val="99"/>
    <w:unhideWhenUsed/>
    <w:rsid w:val="00CF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E2"/>
  </w:style>
  <w:style w:type="paragraph" w:styleId="Footer">
    <w:name w:val="footer"/>
    <w:basedOn w:val="Normal"/>
    <w:link w:val="FooterChar"/>
    <w:uiPriority w:val="99"/>
    <w:unhideWhenUsed/>
    <w:rsid w:val="00CF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E2"/>
  </w:style>
  <w:style w:type="paragraph" w:styleId="BalloonText">
    <w:name w:val="Balloon Text"/>
    <w:basedOn w:val="Normal"/>
    <w:link w:val="BalloonTextChar"/>
    <w:uiPriority w:val="99"/>
    <w:semiHidden/>
    <w:unhideWhenUsed/>
    <w:rsid w:val="003E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DE"/>
    <w:rPr>
      <w:rFonts w:ascii="Tahoma" w:hAnsi="Tahoma" w:cs="Tahoma"/>
      <w:sz w:val="16"/>
      <w:szCs w:val="16"/>
    </w:rPr>
  </w:style>
  <w:style w:type="character" w:customStyle="1" w:styleId="Heading1Char">
    <w:name w:val="Heading 1 Char"/>
    <w:basedOn w:val="DefaultParagraphFont"/>
    <w:link w:val="Heading1"/>
    <w:uiPriority w:val="9"/>
    <w:rsid w:val="007A2487"/>
    <w:rPr>
      <w:rFonts w:ascii="Times New Roman" w:hAnsi="Times New Roman" w:cs="Times New Roman"/>
      <w:b/>
    </w:rPr>
  </w:style>
  <w:style w:type="character" w:customStyle="1" w:styleId="Heading2Char">
    <w:name w:val="Heading 2 Char"/>
    <w:basedOn w:val="DefaultParagraphFont"/>
    <w:link w:val="Heading2"/>
    <w:uiPriority w:val="9"/>
    <w:rsid w:val="002D6749"/>
    <w:rPr>
      <w:rFonts w:ascii="Times New Roman" w:hAnsi="Times New Roman" w:cs="Times New Roman"/>
      <w:b/>
    </w:rPr>
  </w:style>
  <w:style w:type="table" w:customStyle="1" w:styleId="TableGrid1">
    <w:name w:val="Table Grid1"/>
    <w:basedOn w:val="TableNormal"/>
    <w:next w:val="TableGrid"/>
    <w:uiPriority w:val="59"/>
    <w:rsid w:val="0030712B"/>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90015"/>
    <w:rPr>
      <w:rFonts w:ascii="Times New Roman" w:hAnsi="Times New Roman" w:cs="Times New Roman"/>
      <w:b/>
    </w:rPr>
  </w:style>
  <w:style w:type="paragraph" w:styleId="BodyText">
    <w:name w:val="Body Text"/>
    <w:basedOn w:val="Normal"/>
    <w:link w:val="BodyTextChar"/>
    <w:uiPriority w:val="99"/>
    <w:unhideWhenUsed/>
    <w:rsid w:val="008D52EF"/>
    <w:pPr>
      <w:spacing w:after="0"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8D52EF"/>
    <w:rPr>
      <w:rFonts w:ascii="Times New Roman" w:hAnsi="Times New Roman" w:cs="Times New Roman"/>
    </w:rPr>
  </w:style>
  <w:style w:type="table" w:customStyle="1" w:styleId="TableGrid2">
    <w:name w:val="Table Grid2"/>
    <w:basedOn w:val="TableNormal"/>
    <w:next w:val="TableGrid"/>
    <w:uiPriority w:val="59"/>
    <w:rsid w:val="006676E7"/>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22B59"/>
    <w:rPr>
      <w:rFonts w:ascii="Times New Roman" w:hAnsi="Times New Roman" w:cs="Times New Roman"/>
      <w:b/>
      <w:sz w:val="20"/>
      <w:szCs w:val="20"/>
    </w:rPr>
  </w:style>
  <w:style w:type="paragraph" w:styleId="BodyText2">
    <w:name w:val="Body Text 2"/>
    <w:basedOn w:val="Normal"/>
    <w:link w:val="BodyText2Char"/>
    <w:uiPriority w:val="99"/>
    <w:unhideWhenUsed/>
    <w:rsid w:val="00C47106"/>
    <w:pPr>
      <w:spacing w:after="0" w:line="24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C47106"/>
    <w:rPr>
      <w:rFonts w:ascii="Times New Roman" w:hAnsi="Times New Roman" w:cs="Times New Roman"/>
      <w:sz w:val="20"/>
      <w:szCs w:val="20"/>
    </w:rPr>
  </w:style>
  <w:style w:type="character" w:customStyle="1" w:styleId="Heading5Char">
    <w:name w:val="Heading 5 Char"/>
    <w:basedOn w:val="DefaultParagraphFont"/>
    <w:link w:val="Heading5"/>
    <w:uiPriority w:val="9"/>
    <w:rsid w:val="002C4769"/>
    <w:rPr>
      <w:rFonts w:ascii="Times New Roman" w:hAnsi="Times New Roman" w:cs="Times New Roman"/>
      <w:b/>
      <w:sz w:val="20"/>
      <w:szCs w:val="20"/>
    </w:rPr>
  </w:style>
  <w:style w:type="character" w:customStyle="1" w:styleId="Heading6Char">
    <w:name w:val="Heading 6 Char"/>
    <w:basedOn w:val="DefaultParagraphFont"/>
    <w:link w:val="Heading6"/>
    <w:uiPriority w:val="9"/>
    <w:rsid w:val="00094A41"/>
    <w:rPr>
      <w:rFonts w:ascii="Times New Roman" w:hAnsi="Times New Roman" w:cs="Times New Roman"/>
      <w:b/>
      <w:i/>
      <w:sz w:val="20"/>
      <w:szCs w:val="20"/>
    </w:rPr>
  </w:style>
  <w:style w:type="character" w:customStyle="1" w:styleId="Heading7Char">
    <w:name w:val="Heading 7 Char"/>
    <w:basedOn w:val="DefaultParagraphFont"/>
    <w:link w:val="Heading7"/>
    <w:uiPriority w:val="9"/>
    <w:rsid w:val="00817618"/>
    <w:rPr>
      <w:rFonts w:ascii="Times New Roman" w:hAnsi="Times New Roman" w:cs="Times New Roman"/>
      <w:i/>
      <w:sz w:val="20"/>
      <w:szCs w:val="20"/>
    </w:rPr>
  </w:style>
  <w:style w:type="character" w:customStyle="1" w:styleId="Heading8Char">
    <w:name w:val="Heading 8 Char"/>
    <w:basedOn w:val="DefaultParagraphFont"/>
    <w:link w:val="Heading8"/>
    <w:uiPriority w:val="9"/>
    <w:rsid w:val="008C1B26"/>
    <w:rPr>
      <w:rFonts w:ascii="Times New Roman" w:hAnsi="Times New Roman" w:cs="Times New Roman"/>
      <w:b/>
      <w:sz w:val="20"/>
      <w:szCs w:val="20"/>
      <w:u w:val="single"/>
    </w:rPr>
  </w:style>
  <w:style w:type="character" w:customStyle="1" w:styleId="Heading9Char">
    <w:name w:val="Heading 9 Char"/>
    <w:basedOn w:val="DefaultParagraphFont"/>
    <w:link w:val="Heading9"/>
    <w:uiPriority w:val="9"/>
    <w:rsid w:val="00AA2666"/>
    <w:rPr>
      <w:rFonts w:ascii="Times New Roman" w:hAnsi="Times New Roman"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2487"/>
    <w:pPr>
      <w:keepNext/>
      <w:spacing w:after="0" w:line="240" w:lineRule="auto"/>
      <w:outlineLvl w:val="0"/>
    </w:pPr>
    <w:rPr>
      <w:rFonts w:ascii="Times New Roman" w:hAnsi="Times New Roman" w:cs="Times New Roman"/>
      <w:b/>
    </w:rPr>
  </w:style>
  <w:style w:type="paragraph" w:styleId="Heading2">
    <w:name w:val="heading 2"/>
    <w:basedOn w:val="Normal"/>
    <w:next w:val="Normal"/>
    <w:link w:val="Heading2Char"/>
    <w:uiPriority w:val="9"/>
    <w:unhideWhenUsed/>
    <w:qFormat/>
    <w:rsid w:val="002D6749"/>
    <w:pPr>
      <w:keepNext/>
      <w:jc w:val="center"/>
      <w:outlineLvl w:val="1"/>
    </w:pPr>
    <w:rPr>
      <w:rFonts w:ascii="Times New Roman" w:hAnsi="Times New Roman" w:cs="Times New Roman"/>
      <w:b/>
    </w:rPr>
  </w:style>
  <w:style w:type="paragraph" w:styleId="Heading3">
    <w:name w:val="heading 3"/>
    <w:basedOn w:val="Normal"/>
    <w:next w:val="Normal"/>
    <w:link w:val="Heading3Char"/>
    <w:uiPriority w:val="9"/>
    <w:unhideWhenUsed/>
    <w:qFormat/>
    <w:rsid w:val="00B90015"/>
    <w:pPr>
      <w:keepNext/>
      <w:spacing w:after="0" w:line="240" w:lineRule="auto"/>
      <w:jc w:val="both"/>
      <w:outlineLvl w:val="2"/>
    </w:pPr>
    <w:rPr>
      <w:rFonts w:ascii="Times New Roman" w:hAnsi="Times New Roman" w:cs="Times New Roman"/>
      <w:b/>
    </w:rPr>
  </w:style>
  <w:style w:type="paragraph" w:styleId="Heading4">
    <w:name w:val="heading 4"/>
    <w:basedOn w:val="Normal"/>
    <w:next w:val="Normal"/>
    <w:link w:val="Heading4Char"/>
    <w:uiPriority w:val="9"/>
    <w:unhideWhenUsed/>
    <w:qFormat/>
    <w:rsid w:val="00022B59"/>
    <w:pPr>
      <w:keepNext/>
      <w:spacing w:after="0"/>
      <w:outlineLvl w:val="3"/>
    </w:pPr>
    <w:rPr>
      <w:rFonts w:ascii="Times New Roman" w:hAnsi="Times New Roman" w:cs="Times New Roman"/>
      <w:b/>
      <w:sz w:val="20"/>
      <w:szCs w:val="20"/>
    </w:rPr>
  </w:style>
  <w:style w:type="paragraph" w:styleId="Heading5">
    <w:name w:val="heading 5"/>
    <w:basedOn w:val="Normal"/>
    <w:next w:val="Normal"/>
    <w:link w:val="Heading5Char"/>
    <w:uiPriority w:val="9"/>
    <w:unhideWhenUsed/>
    <w:qFormat/>
    <w:rsid w:val="002C4769"/>
    <w:pPr>
      <w:keepNext/>
      <w:spacing w:after="0" w:line="240" w:lineRule="auto"/>
      <w:jc w:val="both"/>
      <w:outlineLvl w:val="4"/>
    </w:pPr>
    <w:rPr>
      <w:rFonts w:ascii="Times New Roman" w:hAnsi="Times New Roman" w:cs="Times New Roman"/>
      <w:b/>
      <w:sz w:val="20"/>
      <w:szCs w:val="20"/>
    </w:rPr>
  </w:style>
  <w:style w:type="paragraph" w:styleId="Heading6">
    <w:name w:val="heading 6"/>
    <w:basedOn w:val="Normal"/>
    <w:next w:val="Normal"/>
    <w:link w:val="Heading6Char"/>
    <w:uiPriority w:val="9"/>
    <w:unhideWhenUsed/>
    <w:qFormat/>
    <w:rsid w:val="00094A41"/>
    <w:pPr>
      <w:keepNext/>
      <w:spacing w:after="0" w:line="240" w:lineRule="auto"/>
      <w:jc w:val="both"/>
      <w:outlineLvl w:val="5"/>
    </w:pPr>
    <w:rPr>
      <w:rFonts w:ascii="Times New Roman" w:hAnsi="Times New Roman" w:cs="Times New Roman"/>
      <w:b/>
      <w:i/>
      <w:sz w:val="20"/>
      <w:szCs w:val="20"/>
    </w:rPr>
  </w:style>
  <w:style w:type="paragraph" w:styleId="Heading7">
    <w:name w:val="heading 7"/>
    <w:basedOn w:val="Normal"/>
    <w:next w:val="Normal"/>
    <w:link w:val="Heading7Char"/>
    <w:uiPriority w:val="9"/>
    <w:unhideWhenUsed/>
    <w:qFormat/>
    <w:rsid w:val="00817618"/>
    <w:pPr>
      <w:keepNext/>
      <w:spacing w:after="0" w:line="240" w:lineRule="auto"/>
      <w:jc w:val="both"/>
      <w:outlineLvl w:val="6"/>
    </w:pPr>
    <w:rPr>
      <w:rFonts w:ascii="Times New Roman" w:hAnsi="Times New Roman" w:cs="Times New Roman"/>
      <w:i/>
      <w:sz w:val="20"/>
      <w:szCs w:val="20"/>
    </w:rPr>
  </w:style>
  <w:style w:type="paragraph" w:styleId="Heading8">
    <w:name w:val="heading 8"/>
    <w:basedOn w:val="Normal"/>
    <w:next w:val="Normal"/>
    <w:link w:val="Heading8Char"/>
    <w:uiPriority w:val="9"/>
    <w:unhideWhenUsed/>
    <w:qFormat/>
    <w:rsid w:val="008C1B26"/>
    <w:pPr>
      <w:keepNext/>
      <w:spacing w:after="0" w:line="240" w:lineRule="auto"/>
      <w:jc w:val="both"/>
      <w:outlineLvl w:val="7"/>
    </w:pPr>
    <w:rPr>
      <w:rFonts w:ascii="Times New Roman" w:hAnsi="Times New Roman" w:cs="Times New Roman"/>
      <w:b/>
      <w:sz w:val="20"/>
      <w:szCs w:val="20"/>
      <w:u w:val="single"/>
    </w:rPr>
  </w:style>
  <w:style w:type="paragraph" w:styleId="Heading9">
    <w:name w:val="heading 9"/>
    <w:basedOn w:val="Normal"/>
    <w:next w:val="Normal"/>
    <w:link w:val="Heading9Char"/>
    <w:uiPriority w:val="9"/>
    <w:unhideWhenUsed/>
    <w:qFormat/>
    <w:rsid w:val="00AA2666"/>
    <w:pPr>
      <w:keepNext/>
      <w:spacing w:after="0" w:line="240" w:lineRule="auto"/>
      <w:jc w:val="right"/>
      <w:outlineLvl w:val="8"/>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7E2"/>
    <w:pPr>
      <w:ind w:left="720"/>
      <w:contextualSpacing/>
    </w:pPr>
  </w:style>
  <w:style w:type="paragraph" w:styleId="Header">
    <w:name w:val="header"/>
    <w:basedOn w:val="Normal"/>
    <w:link w:val="HeaderChar"/>
    <w:uiPriority w:val="99"/>
    <w:unhideWhenUsed/>
    <w:rsid w:val="00CF47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7E2"/>
  </w:style>
  <w:style w:type="paragraph" w:styleId="Footer">
    <w:name w:val="footer"/>
    <w:basedOn w:val="Normal"/>
    <w:link w:val="FooterChar"/>
    <w:uiPriority w:val="99"/>
    <w:unhideWhenUsed/>
    <w:rsid w:val="00CF4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7E2"/>
  </w:style>
  <w:style w:type="paragraph" w:styleId="BalloonText">
    <w:name w:val="Balloon Text"/>
    <w:basedOn w:val="Normal"/>
    <w:link w:val="BalloonTextChar"/>
    <w:uiPriority w:val="99"/>
    <w:semiHidden/>
    <w:unhideWhenUsed/>
    <w:rsid w:val="003E3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CDE"/>
    <w:rPr>
      <w:rFonts w:ascii="Tahoma" w:hAnsi="Tahoma" w:cs="Tahoma"/>
      <w:sz w:val="16"/>
      <w:szCs w:val="16"/>
    </w:rPr>
  </w:style>
  <w:style w:type="character" w:customStyle="1" w:styleId="Heading1Char">
    <w:name w:val="Heading 1 Char"/>
    <w:basedOn w:val="DefaultParagraphFont"/>
    <w:link w:val="Heading1"/>
    <w:uiPriority w:val="9"/>
    <w:rsid w:val="007A2487"/>
    <w:rPr>
      <w:rFonts w:ascii="Times New Roman" w:hAnsi="Times New Roman" w:cs="Times New Roman"/>
      <w:b/>
    </w:rPr>
  </w:style>
  <w:style w:type="character" w:customStyle="1" w:styleId="Heading2Char">
    <w:name w:val="Heading 2 Char"/>
    <w:basedOn w:val="DefaultParagraphFont"/>
    <w:link w:val="Heading2"/>
    <w:uiPriority w:val="9"/>
    <w:rsid w:val="002D6749"/>
    <w:rPr>
      <w:rFonts w:ascii="Times New Roman" w:hAnsi="Times New Roman" w:cs="Times New Roman"/>
      <w:b/>
    </w:rPr>
  </w:style>
  <w:style w:type="table" w:customStyle="1" w:styleId="TableGrid1">
    <w:name w:val="Table Grid1"/>
    <w:basedOn w:val="TableNormal"/>
    <w:next w:val="TableGrid"/>
    <w:uiPriority w:val="59"/>
    <w:rsid w:val="0030712B"/>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90015"/>
    <w:rPr>
      <w:rFonts w:ascii="Times New Roman" w:hAnsi="Times New Roman" w:cs="Times New Roman"/>
      <w:b/>
    </w:rPr>
  </w:style>
  <w:style w:type="paragraph" w:styleId="BodyText">
    <w:name w:val="Body Text"/>
    <w:basedOn w:val="Normal"/>
    <w:link w:val="BodyTextChar"/>
    <w:uiPriority w:val="99"/>
    <w:unhideWhenUsed/>
    <w:rsid w:val="008D52EF"/>
    <w:pPr>
      <w:spacing w:after="0" w:line="240" w:lineRule="auto"/>
      <w:jc w:val="both"/>
    </w:pPr>
    <w:rPr>
      <w:rFonts w:ascii="Times New Roman" w:hAnsi="Times New Roman" w:cs="Times New Roman"/>
    </w:rPr>
  </w:style>
  <w:style w:type="character" w:customStyle="1" w:styleId="BodyTextChar">
    <w:name w:val="Body Text Char"/>
    <w:basedOn w:val="DefaultParagraphFont"/>
    <w:link w:val="BodyText"/>
    <w:uiPriority w:val="99"/>
    <w:rsid w:val="008D52EF"/>
    <w:rPr>
      <w:rFonts w:ascii="Times New Roman" w:hAnsi="Times New Roman" w:cs="Times New Roman"/>
    </w:rPr>
  </w:style>
  <w:style w:type="table" w:customStyle="1" w:styleId="TableGrid2">
    <w:name w:val="Table Grid2"/>
    <w:basedOn w:val="TableNormal"/>
    <w:next w:val="TableGrid"/>
    <w:uiPriority w:val="59"/>
    <w:rsid w:val="006676E7"/>
    <w:pPr>
      <w:spacing w:after="0" w:line="240" w:lineRule="auto"/>
    </w:pPr>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22B59"/>
    <w:rPr>
      <w:rFonts w:ascii="Times New Roman" w:hAnsi="Times New Roman" w:cs="Times New Roman"/>
      <w:b/>
      <w:sz w:val="20"/>
      <w:szCs w:val="20"/>
    </w:rPr>
  </w:style>
  <w:style w:type="paragraph" w:styleId="BodyText2">
    <w:name w:val="Body Text 2"/>
    <w:basedOn w:val="Normal"/>
    <w:link w:val="BodyText2Char"/>
    <w:uiPriority w:val="99"/>
    <w:unhideWhenUsed/>
    <w:rsid w:val="00C47106"/>
    <w:pPr>
      <w:spacing w:after="0" w:line="240" w:lineRule="auto"/>
      <w:jc w:val="both"/>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C47106"/>
    <w:rPr>
      <w:rFonts w:ascii="Times New Roman" w:hAnsi="Times New Roman" w:cs="Times New Roman"/>
      <w:sz w:val="20"/>
      <w:szCs w:val="20"/>
    </w:rPr>
  </w:style>
  <w:style w:type="character" w:customStyle="1" w:styleId="Heading5Char">
    <w:name w:val="Heading 5 Char"/>
    <w:basedOn w:val="DefaultParagraphFont"/>
    <w:link w:val="Heading5"/>
    <w:uiPriority w:val="9"/>
    <w:rsid w:val="002C4769"/>
    <w:rPr>
      <w:rFonts w:ascii="Times New Roman" w:hAnsi="Times New Roman" w:cs="Times New Roman"/>
      <w:b/>
      <w:sz w:val="20"/>
      <w:szCs w:val="20"/>
    </w:rPr>
  </w:style>
  <w:style w:type="character" w:customStyle="1" w:styleId="Heading6Char">
    <w:name w:val="Heading 6 Char"/>
    <w:basedOn w:val="DefaultParagraphFont"/>
    <w:link w:val="Heading6"/>
    <w:uiPriority w:val="9"/>
    <w:rsid w:val="00094A41"/>
    <w:rPr>
      <w:rFonts w:ascii="Times New Roman" w:hAnsi="Times New Roman" w:cs="Times New Roman"/>
      <w:b/>
      <w:i/>
      <w:sz w:val="20"/>
      <w:szCs w:val="20"/>
    </w:rPr>
  </w:style>
  <w:style w:type="character" w:customStyle="1" w:styleId="Heading7Char">
    <w:name w:val="Heading 7 Char"/>
    <w:basedOn w:val="DefaultParagraphFont"/>
    <w:link w:val="Heading7"/>
    <w:uiPriority w:val="9"/>
    <w:rsid w:val="00817618"/>
    <w:rPr>
      <w:rFonts w:ascii="Times New Roman" w:hAnsi="Times New Roman" w:cs="Times New Roman"/>
      <w:i/>
      <w:sz w:val="20"/>
      <w:szCs w:val="20"/>
    </w:rPr>
  </w:style>
  <w:style w:type="character" w:customStyle="1" w:styleId="Heading8Char">
    <w:name w:val="Heading 8 Char"/>
    <w:basedOn w:val="DefaultParagraphFont"/>
    <w:link w:val="Heading8"/>
    <w:uiPriority w:val="9"/>
    <w:rsid w:val="008C1B26"/>
    <w:rPr>
      <w:rFonts w:ascii="Times New Roman" w:hAnsi="Times New Roman" w:cs="Times New Roman"/>
      <w:b/>
      <w:sz w:val="20"/>
      <w:szCs w:val="20"/>
      <w:u w:val="single"/>
    </w:rPr>
  </w:style>
  <w:style w:type="character" w:customStyle="1" w:styleId="Heading9Char">
    <w:name w:val="Heading 9 Char"/>
    <w:basedOn w:val="DefaultParagraphFont"/>
    <w:link w:val="Heading9"/>
    <w:uiPriority w:val="9"/>
    <w:rsid w:val="00AA2666"/>
    <w:rPr>
      <w:rFonts w:ascii="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5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ich@co.hamblen.t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756F3-7C78-4275-8216-DD040CC3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Atkins</dc:creator>
  <cp:lastModifiedBy>Wendy Williams</cp:lastModifiedBy>
  <cp:revision>12</cp:revision>
  <cp:lastPrinted>2016-10-31T14:18:00Z</cp:lastPrinted>
  <dcterms:created xsi:type="dcterms:W3CDTF">2016-10-31T13:24:00Z</dcterms:created>
  <dcterms:modified xsi:type="dcterms:W3CDTF">2016-10-31T14:23:00Z</dcterms:modified>
</cp:coreProperties>
</file>