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5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774E98" w:rsidRPr="009D5F3F" w14:paraId="57C85BA6" w14:textId="77777777" w:rsidTr="00774E98">
        <w:trPr>
          <w:trHeight w:val="305"/>
        </w:trPr>
        <w:tc>
          <w:tcPr>
            <w:tcW w:w="10008" w:type="dxa"/>
          </w:tcPr>
          <w:p w14:paraId="1C1BAC5F" w14:textId="77777777" w:rsidR="00FF245D" w:rsidRDefault="00DA6363" w:rsidP="00FB14C7">
            <w:pPr>
              <w:rPr>
                <w:rFonts w:ascii="Times New Roman" w:hAnsi="Times New Roman" w:cs="Times New Roman"/>
              </w:rPr>
            </w:pPr>
            <w:r>
              <w:rPr>
                <w:rFonts w:ascii="Times New Roman" w:hAnsi="Times New Roman" w:cs="Times New Roman"/>
                <w:b/>
              </w:rPr>
              <w:t>Request for Proposal (RFP)</w:t>
            </w:r>
            <w:r w:rsidR="00774E98">
              <w:rPr>
                <w:rFonts w:ascii="Times New Roman" w:hAnsi="Times New Roman" w:cs="Times New Roman"/>
                <w:b/>
              </w:rPr>
              <w:t xml:space="preserve"> Number</w:t>
            </w:r>
            <w:r w:rsidR="00774E98" w:rsidRPr="009D5F3F">
              <w:rPr>
                <w:rFonts w:ascii="Times New Roman" w:hAnsi="Times New Roman" w:cs="Times New Roman"/>
                <w:b/>
              </w:rPr>
              <w:t>:</w:t>
            </w:r>
            <w:r w:rsidR="00774E98">
              <w:rPr>
                <w:rFonts w:ascii="Times New Roman" w:hAnsi="Times New Roman" w:cs="Times New Roman"/>
              </w:rPr>
              <w:t xml:space="preserve"> N/A  </w:t>
            </w:r>
          </w:p>
          <w:p w14:paraId="4B4CAE52" w14:textId="6CB0793F" w:rsidR="00774E98" w:rsidRPr="009D5F3F" w:rsidRDefault="00DA6363" w:rsidP="00FB14C7">
            <w:pPr>
              <w:rPr>
                <w:rFonts w:ascii="Times New Roman" w:hAnsi="Times New Roman" w:cs="Times New Roman"/>
              </w:rPr>
            </w:pPr>
            <w:r w:rsidRPr="006F4A58">
              <w:rPr>
                <w:rFonts w:ascii="Times New Roman" w:hAnsi="Times New Roman" w:cs="Times New Roman"/>
                <w:b/>
                <w:bCs/>
              </w:rPr>
              <w:t>RFP’</w:t>
            </w:r>
            <w:r w:rsidR="00774E98" w:rsidRPr="006F4A58">
              <w:rPr>
                <w:rFonts w:ascii="Times New Roman" w:hAnsi="Times New Roman" w:cs="Times New Roman"/>
                <w:b/>
                <w:bCs/>
              </w:rPr>
              <w:t>s</w:t>
            </w:r>
            <w:r w:rsidR="00774E98" w:rsidRPr="009D5F3F">
              <w:rPr>
                <w:rFonts w:ascii="Times New Roman" w:hAnsi="Times New Roman" w:cs="Times New Roman"/>
                <w:b/>
              </w:rPr>
              <w:t xml:space="preserve"> will be received </w:t>
            </w:r>
            <w:r w:rsidR="00774E98" w:rsidRPr="00FF245D">
              <w:rPr>
                <w:rFonts w:ascii="Times New Roman" w:hAnsi="Times New Roman" w:cs="Times New Roman"/>
                <w:b/>
              </w:rPr>
              <w:t>until:</w:t>
            </w:r>
            <w:r w:rsidR="00774E98" w:rsidRPr="00FF245D">
              <w:rPr>
                <w:rFonts w:ascii="Times New Roman" w:hAnsi="Times New Roman" w:cs="Times New Roman"/>
              </w:rPr>
              <w:t xml:space="preserve"> </w:t>
            </w:r>
            <w:r w:rsidR="00FB14C7" w:rsidRPr="00FF245D">
              <w:rPr>
                <w:rFonts w:ascii="Times New Roman" w:hAnsi="Times New Roman" w:cs="Times New Roman"/>
              </w:rPr>
              <w:t xml:space="preserve"> </w:t>
            </w:r>
            <w:r w:rsidR="00AD6970" w:rsidRPr="00FF245D">
              <w:rPr>
                <w:rFonts w:ascii="Times New Roman" w:hAnsi="Times New Roman" w:cs="Times New Roman"/>
              </w:rPr>
              <w:t xml:space="preserve">October </w:t>
            </w:r>
            <w:r w:rsidR="00FF245D" w:rsidRPr="00FF245D">
              <w:rPr>
                <w:rFonts w:ascii="Times New Roman" w:hAnsi="Times New Roman" w:cs="Times New Roman"/>
              </w:rPr>
              <w:t>26</w:t>
            </w:r>
            <w:r w:rsidR="00AD6970" w:rsidRPr="00FF245D">
              <w:rPr>
                <w:rFonts w:ascii="Times New Roman" w:hAnsi="Times New Roman" w:cs="Times New Roman"/>
              </w:rPr>
              <w:t>, 2023 1</w:t>
            </w:r>
            <w:r w:rsidR="00774E98" w:rsidRPr="00FF245D">
              <w:rPr>
                <w:rFonts w:ascii="Times New Roman" w:hAnsi="Times New Roman" w:cs="Times New Roman"/>
              </w:rPr>
              <w:t>:00 p.m</w:t>
            </w:r>
            <w:r w:rsidR="00774E98" w:rsidRPr="00FF245D">
              <w:rPr>
                <w:rFonts w:ascii="Times New Roman" w:hAnsi="Times New Roman" w:cs="Times New Roman"/>
                <w:sz w:val="22"/>
                <w:szCs w:val="22"/>
              </w:rPr>
              <w:t>.</w:t>
            </w:r>
          </w:p>
        </w:tc>
      </w:tr>
      <w:tr w:rsidR="00774E98" w:rsidRPr="009D5F3F" w14:paraId="51DAF455" w14:textId="77777777" w:rsidTr="00774E98">
        <w:trPr>
          <w:trHeight w:val="350"/>
        </w:trPr>
        <w:tc>
          <w:tcPr>
            <w:tcW w:w="10008" w:type="dxa"/>
          </w:tcPr>
          <w:p w14:paraId="3C70E3AB" w14:textId="562C6287" w:rsidR="00774E98" w:rsidRPr="00567C38" w:rsidRDefault="00DA6363" w:rsidP="00C45B1E">
            <w:pPr>
              <w:rPr>
                <w:rFonts w:ascii="Times New Roman" w:hAnsi="Times New Roman" w:cs="Times New Roman"/>
              </w:rPr>
            </w:pPr>
            <w:r>
              <w:rPr>
                <w:rFonts w:ascii="Times New Roman" w:hAnsi="Times New Roman" w:cs="Times New Roman"/>
                <w:b/>
              </w:rPr>
              <w:t>RFP</w:t>
            </w:r>
            <w:r w:rsidR="00774E98" w:rsidRPr="009D5F3F">
              <w:rPr>
                <w:rFonts w:ascii="Times New Roman" w:hAnsi="Times New Roman" w:cs="Times New Roman"/>
                <w:b/>
              </w:rPr>
              <w:t xml:space="preserve"> Title:</w:t>
            </w:r>
            <w:r w:rsidR="00774E98">
              <w:rPr>
                <w:rFonts w:ascii="Times New Roman" w:hAnsi="Times New Roman" w:cs="Times New Roman"/>
              </w:rPr>
              <w:t xml:space="preserve"> </w:t>
            </w:r>
            <w:proofErr w:type="spellStart"/>
            <w:r w:rsidR="00AD6970">
              <w:rPr>
                <w:rFonts w:ascii="Times New Roman" w:hAnsi="Times New Roman" w:cs="Times New Roman"/>
                <w:b/>
                <w:bCs/>
              </w:rPr>
              <w:t>Wassamassaw</w:t>
            </w:r>
            <w:proofErr w:type="spellEnd"/>
            <w:r w:rsidR="00AD6970">
              <w:rPr>
                <w:rFonts w:ascii="Times New Roman" w:hAnsi="Times New Roman" w:cs="Times New Roman"/>
                <w:b/>
                <w:bCs/>
              </w:rPr>
              <w:t xml:space="preserve"> Playground </w:t>
            </w:r>
            <w:r w:rsidR="002D6328">
              <w:rPr>
                <w:rFonts w:ascii="Times New Roman" w:hAnsi="Times New Roman" w:cs="Times New Roman"/>
                <w:b/>
                <w:bCs/>
              </w:rPr>
              <w:t>Improvements</w:t>
            </w:r>
            <w:r w:rsidR="00AD6970">
              <w:rPr>
                <w:rFonts w:ascii="Times New Roman" w:hAnsi="Times New Roman" w:cs="Times New Roman"/>
                <w:b/>
                <w:bCs/>
              </w:rPr>
              <w:t xml:space="preserve"> and Cost Estimate</w:t>
            </w:r>
          </w:p>
        </w:tc>
      </w:tr>
      <w:tr w:rsidR="00774E98" w:rsidRPr="009D5F3F" w14:paraId="368BF91A" w14:textId="77777777" w:rsidTr="00774E98">
        <w:trPr>
          <w:trHeight w:val="350"/>
        </w:trPr>
        <w:tc>
          <w:tcPr>
            <w:tcW w:w="10008" w:type="dxa"/>
          </w:tcPr>
          <w:p w14:paraId="57DC3938" w14:textId="023D82A8" w:rsidR="00774E98" w:rsidRPr="00567C38" w:rsidRDefault="00774E98" w:rsidP="00774E98">
            <w:pPr>
              <w:rPr>
                <w:rFonts w:ascii="Times New Roman" w:hAnsi="Times New Roman" w:cs="Times New Roman"/>
              </w:rPr>
            </w:pPr>
            <w:r w:rsidRPr="009D5F3F">
              <w:rPr>
                <w:rFonts w:ascii="Times New Roman" w:hAnsi="Times New Roman" w:cs="Times New Roman"/>
                <w:b/>
              </w:rPr>
              <w:t>Mailing Date:</w:t>
            </w:r>
            <w:r>
              <w:rPr>
                <w:rFonts w:ascii="Times New Roman" w:hAnsi="Times New Roman" w:cs="Times New Roman"/>
              </w:rPr>
              <w:t xml:space="preserve">                                                       </w:t>
            </w:r>
            <w:r w:rsidRPr="009D5F3F">
              <w:rPr>
                <w:rFonts w:ascii="Times New Roman" w:hAnsi="Times New Roman" w:cs="Times New Roman"/>
                <w:b/>
              </w:rPr>
              <w:t>Direct Inquiries to:</w:t>
            </w:r>
            <w:r>
              <w:rPr>
                <w:rFonts w:ascii="Times New Roman" w:hAnsi="Times New Roman" w:cs="Times New Roman"/>
              </w:rPr>
              <w:t xml:space="preserve"> </w:t>
            </w:r>
            <w:r w:rsidR="00AD6970">
              <w:rPr>
                <w:rFonts w:ascii="Times New Roman" w:hAnsi="Times New Roman" w:cs="Times New Roman"/>
              </w:rPr>
              <w:t>Amy Evans</w:t>
            </w:r>
          </w:p>
        </w:tc>
      </w:tr>
      <w:tr w:rsidR="00774E98" w:rsidRPr="009D5F3F" w14:paraId="5F0BDD23" w14:textId="77777777" w:rsidTr="00774E98">
        <w:trPr>
          <w:trHeight w:val="350"/>
        </w:trPr>
        <w:tc>
          <w:tcPr>
            <w:tcW w:w="10008" w:type="dxa"/>
          </w:tcPr>
          <w:p w14:paraId="32E03988" w14:textId="77777777" w:rsidR="00774E98" w:rsidRPr="009D5F3F" w:rsidRDefault="00774E98" w:rsidP="00774E98">
            <w:pPr>
              <w:rPr>
                <w:rFonts w:ascii="Times New Roman" w:hAnsi="Times New Roman" w:cs="Times New Roman"/>
              </w:rPr>
            </w:pPr>
            <w:r w:rsidRPr="009D5F3F">
              <w:rPr>
                <w:rFonts w:ascii="Times New Roman" w:hAnsi="Times New Roman" w:cs="Times New Roman"/>
                <w:b/>
              </w:rPr>
              <w:t>Vendor Name:</w:t>
            </w:r>
            <w:r w:rsidRPr="009D5F3F">
              <w:rPr>
                <w:rFonts w:ascii="Times New Roman" w:hAnsi="Times New Roman" w:cs="Times New Roman"/>
              </w:rPr>
              <w:t xml:space="preserve">                                                     </w:t>
            </w:r>
            <w:r>
              <w:rPr>
                <w:rFonts w:ascii="Times New Roman" w:hAnsi="Times New Roman" w:cs="Times New Roman"/>
              </w:rPr>
              <w:t xml:space="preserve"> </w:t>
            </w:r>
            <w:r w:rsidRPr="009D5F3F">
              <w:rPr>
                <w:rFonts w:ascii="Times New Roman" w:hAnsi="Times New Roman" w:cs="Times New Roman"/>
                <w:b/>
              </w:rPr>
              <w:t>FEIN/SS#:</w:t>
            </w:r>
          </w:p>
        </w:tc>
      </w:tr>
      <w:tr w:rsidR="00774E98" w:rsidRPr="009D5F3F" w14:paraId="68703738" w14:textId="77777777" w:rsidTr="00774E98">
        <w:trPr>
          <w:trHeight w:val="350"/>
        </w:trPr>
        <w:tc>
          <w:tcPr>
            <w:tcW w:w="10008" w:type="dxa"/>
          </w:tcPr>
          <w:p w14:paraId="652F7389" w14:textId="39991115" w:rsidR="00774E98" w:rsidRPr="009D5F3F" w:rsidRDefault="00774E98" w:rsidP="00774E98">
            <w:pPr>
              <w:rPr>
                <w:rFonts w:ascii="Times New Roman" w:hAnsi="Times New Roman" w:cs="Times New Roman"/>
                <w:b/>
              </w:rPr>
            </w:pPr>
            <w:r w:rsidRPr="009D5F3F">
              <w:rPr>
                <w:rFonts w:ascii="Times New Roman" w:hAnsi="Times New Roman" w:cs="Times New Roman"/>
                <w:b/>
              </w:rPr>
              <w:t>Vendor Address:</w:t>
            </w:r>
            <w:r>
              <w:rPr>
                <w:rFonts w:ascii="Times New Roman" w:hAnsi="Times New Roman" w:cs="Times New Roman"/>
                <w:b/>
              </w:rPr>
              <w:t xml:space="preserve">                                                  State </w:t>
            </w:r>
            <w:r w:rsidR="00BC0031">
              <w:rPr>
                <w:rFonts w:ascii="Times New Roman" w:hAnsi="Times New Roman" w:cs="Times New Roman"/>
                <w:b/>
              </w:rPr>
              <w:t>Company</w:t>
            </w:r>
            <w:r>
              <w:rPr>
                <w:rFonts w:ascii="Times New Roman" w:hAnsi="Times New Roman" w:cs="Times New Roman"/>
                <w:b/>
              </w:rPr>
              <w:t xml:space="preserve"> #:            </w:t>
            </w:r>
          </w:p>
        </w:tc>
      </w:tr>
      <w:tr w:rsidR="00774E98" w:rsidRPr="009D5F3F" w14:paraId="7BE64409" w14:textId="77777777" w:rsidTr="00774E98">
        <w:trPr>
          <w:trHeight w:val="350"/>
        </w:trPr>
        <w:tc>
          <w:tcPr>
            <w:tcW w:w="10008" w:type="dxa"/>
          </w:tcPr>
          <w:p w14:paraId="34034120" w14:textId="77777777" w:rsidR="00774E98" w:rsidRPr="009D5F3F" w:rsidRDefault="00774E98" w:rsidP="00774E98">
            <w:pPr>
              <w:rPr>
                <w:rFonts w:ascii="Times New Roman" w:hAnsi="Times New Roman" w:cs="Times New Roman"/>
              </w:rPr>
            </w:pPr>
            <w:r w:rsidRPr="009D5F3F">
              <w:rPr>
                <w:rFonts w:ascii="Times New Roman" w:hAnsi="Times New Roman" w:cs="Times New Roman"/>
                <w:b/>
              </w:rPr>
              <w:t>City – State – Zip:</w:t>
            </w:r>
          </w:p>
        </w:tc>
      </w:tr>
      <w:tr w:rsidR="00774E98" w:rsidRPr="009D5F3F" w14:paraId="12404717" w14:textId="77777777" w:rsidTr="00774E98">
        <w:trPr>
          <w:trHeight w:val="350"/>
        </w:trPr>
        <w:tc>
          <w:tcPr>
            <w:tcW w:w="10008" w:type="dxa"/>
          </w:tcPr>
          <w:p w14:paraId="4BCCFE30" w14:textId="77777777" w:rsidR="00774E98" w:rsidRPr="009D5F3F" w:rsidRDefault="00774E98" w:rsidP="00774E98">
            <w:pPr>
              <w:rPr>
                <w:rFonts w:ascii="Times New Roman" w:hAnsi="Times New Roman" w:cs="Times New Roman"/>
                <w:b/>
              </w:rPr>
            </w:pPr>
            <w:r w:rsidRPr="009D5F3F">
              <w:rPr>
                <w:rFonts w:ascii="Times New Roman" w:hAnsi="Times New Roman" w:cs="Times New Roman"/>
                <w:b/>
              </w:rPr>
              <w:t>Telephone Number:</w:t>
            </w:r>
            <w:r w:rsidRPr="009D5F3F">
              <w:rPr>
                <w:rFonts w:ascii="Times New Roman" w:hAnsi="Times New Roman" w:cs="Times New Roman"/>
              </w:rPr>
              <w:t xml:space="preserve">                                            </w:t>
            </w:r>
            <w:r w:rsidRPr="009D5F3F">
              <w:rPr>
                <w:rFonts w:ascii="Times New Roman" w:hAnsi="Times New Roman" w:cs="Times New Roman"/>
                <w:b/>
              </w:rPr>
              <w:t>Fax Number:</w:t>
            </w:r>
          </w:p>
        </w:tc>
      </w:tr>
      <w:tr w:rsidR="00774E98" w:rsidRPr="009D5F3F" w14:paraId="5677D07A" w14:textId="77777777" w:rsidTr="00774E98">
        <w:trPr>
          <w:trHeight w:val="350"/>
        </w:trPr>
        <w:tc>
          <w:tcPr>
            <w:tcW w:w="10008" w:type="dxa"/>
          </w:tcPr>
          <w:p w14:paraId="46F3F40E" w14:textId="77777777" w:rsidR="00774E98" w:rsidRDefault="00774E98" w:rsidP="00774E98">
            <w:pPr>
              <w:rPr>
                <w:rFonts w:ascii="Times New Roman" w:hAnsi="Times New Roman" w:cs="Times New Roman"/>
                <w:b/>
              </w:rPr>
            </w:pPr>
            <w:r>
              <w:rPr>
                <w:rFonts w:ascii="Times New Roman" w:hAnsi="Times New Roman" w:cs="Times New Roman"/>
                <w:b/>
              </w:rPr>
              <w:t>Minority or Women Owned Business:</w:t>
            </w:r>
          </w:p>
          <w:p w14:paraId="17E6877E" w14:textId="77777777" w:rsidR="00774E98" w:rsidRDefault="00774E98" w:rsidP="00774E98">
            <w:pPr>
              <w:rPr>
                <w:rFonts w:ascii="Times New Roman" w:hAnsi="Times New Roman" w:cs="Times New Roman"/>
                <w:sz w:val="16"/>
                <w:szCs w:val="16"/>
              </w:rPr>
            </w:pPr>
            <w:r>
              <w:rPr>
                <w:rFonts w:ascii="Times New Roman" w:hAnsi="Times New Roman" w:cs="Times New Roman"/>
                <w:sz w:val="16"/>
                <w:szCs w:val="16"/>
              </w:rPr>
              <w:t xml:space="preserve">Are you a certified Minority or Women-Owned business in the State of South Carolina?         </w:t>
            </w:r>
            <w:r w:rsidRPr="009451FD">
              <w:rPr>
                <w:rFonts w:ascii="Times New Roman" w:hAnsi="Times New Roman" w:cs="Times New Roman"/>
                <w:b/>
                <w:sz w:val="16"/>
                <w:szCs w:val="16"/>
              </w:rPr>
              <w:sym w:font="Wingdings" w:char="F06F"/>
            </w:r>
            <w:r w:rsidRPr="009451FD">
              <w:rPr>
                <w:rFonts w:ascii="Times New Roman" w:hAnsi="Times New Roman" w:cs="Times New Roman"/>
                <w:b/>
                <w:sz w:val="16"/>
                <w:szCs w:val="16"/>
              </w:rPr>
              <w:t xml:space="preserve"> Yes  </w:t>
            </w:r>
            <w:r w:rsidRPr="009451FD">
              <w:rPr>
                <w:rFonts w:ascii="Times New Roman" w:hAnsi="Times New Roman" w:cs="Times New Roman"/>
                <w:b/>
                <w:sz w:val="16"/>
                <w:szCs w:val="16"/>
              </w:rPr>
              <w:sym w:font="Wingdings" w:char="F06F"/>
            </w:r>
            <w:r w:rsidRPr="009451FD">
              <w:rPr>
                <w:rFonts w:ascii="Times New Roman" w:hAnsi="Times New Roman" w:cs="Times New Roman"/>
                <w:b/>
                <w:sz w:val="16"/>
                <w:szCs w:val="16"/>
              </w:rPr>
              <w:t xml:space="preserve"> No</w:t>
            </w:r>
          </w:p>
          <w:p w14:paraId="01E8AE6A" w14:textId="77777777" w:rsidR="00774E98" w:rsidRPr="009451FD" w:rsidRDefault="00774E98" w:rsidP="00774E98">
            <w:pPr>
              <w:rPr>
                <w:rFonts w:ascii="Times New Roman" w:hAnsi="Times New Roman" w:cs="Times New Roman"/>
                <w:sz w:val="16"/>
                <w:szCs w:val="16"/>
              </w:rPr>
            </w:pPr>
            <w:r>
              <w:rPr>
                <w:rFonts w:ascii="Times New Roman" w:hAnsi="Times New Roman" w:cs="Times New Roman"/>
                <w:sz w:val="16"/>
                <w:szCs w:val="16"/>
              </w:rPr>
              <w:t>If so, please provide a copy of your certificate with your response.</w:t>
            </w:r>
          </w:p>
        </w:tc>
      </w:tr>
      <w:tr w:rsidR="00774E98" w:rsidRPr="009D5F3F" w14:paraId="71D4B9EF" w14:textId="77777777" w:rsidTr="00774E98">
        <w:trPr>
          <w:trHeight w:val="350"/>
        </w:trPr>
        <w:tc>
          <w:tcPr>
            <w:tcW w:w="10008" w:type="dxa"/>
          </w:tcPr>
          <w:p w14:paraId="4D85CC76" w14:textId="77777777" w:rsidR="00774E98" w:rsidRPr="009D5F3F" w:rsidRDefault="00774E98" w:rsidP="00774E98">
            <w:pPr>
              <w:rPr>
                <w:rFonts w:ascii="Times New Roman" w:hAnsi="Times New Roman" w:cs="Times New Roman"/>
                <w:b/>
              </w:rPr>
            </w:pPr>
            <w:r w:rsidRPr="009D5F3F">
              <w:rPr>
                <w:rFonts w:ascii="Times New Roman" w:hAnsi="Times New Roman" w:cs="Times New Roman"/>
                <w:b/>
              </w:rPr>
              <w:t>Authorized Signature:  _____________________________ Title: __________________________</w:t>
            </w:r>
          </w:p>
          <w:p w14:paraId="2101AA2E" w14:textId="77777777" w:rsidR="00774E98" w:rsidRPr="009D5F3F" w:rsidRDefault="00774E98" w:rsidP="00774E98">
            <w:pPr>
              <w:rPr>
                <w:rFonts w:ascii="Times New Roman" w:hAnsi="Times New Roman" w:cs="Times New Roman"/>
                <w:b/>
              </w:rPr>
            </w:pPr>
            <w:r w:rsidRPr="009D5F3F">
              <w:rPr>
                <w:rFonts w:ascii="Times New Roman" w:hAnsi="Times New Roman" w:cs="Times New Roman"/>
                <w:b/>
              </w:rPr>
              <w:t>Date: _________________________</w:t>
            </w:r>
          </w:p>
          <w:p w14:paraId="57EA5BFC" w14:textId="77777777" w:rsidR="00774E98" w:rsidRPr="009D5F3F" w:rsidRDefault="00774E98" w:rsidP="00774E98">
            <w:pPr>
              <w:rPr>
                <w:rFonts w:ascii="Times New Roman" w:hAnsi="Times New Roman" w:cs="Times New Roman"/>
                <w:sz w:val="16"/>
                <w:szCs w:val="16"/>
              </w:rPr>
            </w:pPr>
          </w:p>
          <w:p w14:paraId="54D7B201" w14:textId="2817D641" w:rsidR="00774E98" w:rsidRPr="009D5F3F" w:rsidRDefault="00774E98" w:rsidP="00774E98">
            <w:pPr>
              <w:rPr>
                <w:rFonts w:ascii="Times New Roman" w:hAnsi="Times New Roman" w:cs="Times New Roman"/>
                <w:sz w:val="18"/>
                <w:szCs w:val="18"/>
              </w:rPr>
            </w:pPr>
            <w:r w:rsidRPr="009D5F3F">
              <w:rPr>
                <w:rFonts w:ascii="Times New Roman" w:hAnsi="Times New Roman" w:cs="Times New Roman"/>
                <w:sz w:val="18"/>
                <w:szCs w:val="18"/>
              </w:rPr>
              <w:t xml:space="preserve">I certify that this </w:t>
            </w:r>
            <w:r w:rsidR="006F4A58">
              <w:rPr>
                <w:rFonts w:ascii="Times New Roman" w:hAnsi="Times New Roman" w:cs="Times New Roman"/>
                <w:sz w:val="18"/>
                <w:szCs w:val="18"/>
              </w:rPr>
              <w:t>RFP</w:t>
            </w:r>
            <w:r w:rsidRPr="009D5F3F">
              <w:rPr>
                <w:rFonts w:ascii="Times New Roman" w:hAnsi="Times New Roman" w:cs="Times New Roman"/>
                <w:sz w:val="18"/>
                <w:szCs w:val="18"/>
              </w:rPr>
              <w:t xml:space="preserve"> is made without prior understanding, agreement, or connection with any corporation, firm, or person submitting </w:t>
            </w:r>
            <w:proofErr w:type="gramStart"/>
            <w:r w:rsidRPr="009D5F3F">
              <w:rPr>
                <w:rFonts w:ascii="Times New Roman" w:hAnsi="Times New Roman" w:cs="Times New Roman"/>
                <w:sz w:val="18"/>
                <w:szCs w:val="18"/>
              </w:rPr>
              <w:t>a</w:t>
            </w:r>
            <w:proofErr w:type="gramEnd"/>
            <w:r w:rsidRPr="009D5F3F">
              <w:rPr>
                <w:rFonts w:ascii="Times New Roman" w:hAnsi="Times New Roman" w:cs="Times New Roman"/>
                <w:sz w:val="18"/>
                <w:szCs w:val="18"/>
              </w:rPr>
              <w:t xml:space="preserve"> </w:t>
            </w:r>
            <w:r w:rsidR="006F4A58">
              <w:rPr>
                <w:rFonts w:ascii="Times New Roman" w:hAnsi="Times New Roman" w:cs="Times New Roman"/>
                <w:sz w:val="18"/>
                <w:szCs w:val="18"/>
              </w:rPr>
              <w:t>RFP</w:t>
            </w:r>
            <w:r w:rsidRPr="009D5F3F">
              <w:rPr>
                <w:rFonts w:ascii="Times New Roman" w:hAnsi="Times New Roman" w:cs="Times New Roman"/>
                <w:sz w:val="18"/>
                <w:szCs w:val="18"/>
              </w:rPr>
              <w:t xml:space="preserve"> for the same materials, supplies, or equipment, and is in all respects fair and without collusion or fraud.  I agree to </w:t>
            </w:r>
            <w:r w:rsidR="006F4A58">
              <w:rPr>
                <w:rFonts w:ascii="Times New Roman" w:hAnsi="Times New Roman" w:cs="Times New Roman"/>
                <w:sz w:val="18"/>
                <w:szCs w:val="18"/>
              </w:rPr>
              <w:t>abide</w:t>
            </w:r>
            <w:r w:rsidRPr="009D5F3F">
              <w:rPr>
                <w:rFonts w:ascii="Times New Roman" w:hAnsi="Times New Roman" w:cs="Times New Roman"/>
                <w:sz w:val="18"/>
                <w:szCs w:val="18"/>
              </w:rPr>
              <w:t xml:space="preserve"> by all conditions of this </w:t>
            </w:r>
            <w:r w:rsidR="006F4A58">
              <w:rPr>
                <w:rFonts w:ascii="Times New Roman" w:hAnsi="Times New Roman" w:cs="Times New Roman"/>
                <w:sz w:val="18"/>
                <w:szCs w:val="18"/>
              </w:rPr>
              <w:t>RFP</w:t>
            </w:r>
            <w:r w:rsidRPr="009D5F3F">
              <w:rPr>
                <w:rFonts w:ascii="Times New Roman" w:hAnsi="Times New Roman" w:cs="Times New Roman"/>
                <w:sz w:val="18"/>
                <w:szCs w:val="18"/>
              </w:rPr>
              <w:t xml:space="preserve"> and certify that I am authorized to sign this </w:t>
            </w:r>
            <w:r w:rsidR="006F4A58">
              <w:rPr>
                <w:rFonts w:ascii="Times New Roman" w:hAnsi="Times New Roman" w:cs="Times New Roman"/>
                <w:sz w:val="18"/>
                <w:szCs w:val="18"/>
              </w:rPr>
              <w:t>RFP</w:t>
            </w:r>
            <w:r w:rsidRPr="009D5F3F">
              <w:rPr>
                <w:rFonts w:ascii="Times New Roman" w:hAnsi="Times New Roman" w:cs="Times New Roman"/>
                <w:sz w:val="18"/>
                <w:szCs w:val="18"/>
              </w:rPr>
              <w:t xml:space="preserve"> for the </w:t>
            </w:r>
            <w:r w:rsidR="006F4A58">
              <w:rPr>
                <w:rFonts w:ascii="Times New Roman" w:hAnsi="Times New Roman" w:cs="Times New Roman"/>
                <w:sz w:val="18"/>
                <w:szCs w:val="18"/>
              </w:rPr>
              <w:t>i</w:t>
            </w:r>
            <w:r w:rsidR="00DA6363">
              <w:rPr>
                <w:rFonts w:ascii="Times New Roman" w:hAnsi="Times New Roman" w:cs="Times New Roman"/>
                <w:sz w:val="18"/>
                <w:szCs w:val="18"/>
              </w:rPr>
              <w:t>nterested party</w:t>
            </w:r>
            <w:r w:rsidRPr="009D5F3F">
              <w:rPr>
                <w:rFonts w:ascii="Times New Roman" w:hAnsi="Times New Roman" w:cs="Times New Roman"/>
                <w:sz w:val="18"/>
                <w:szCs w:val="18"/>
              </w:rPr>
              <w:t>.</w:t>
            </w:r>
            <w:r>
              <w:rPr>
                <w:rFonts w:ascii="Times New Roman" w:hAnsi="Times New Roman" w:cs="Times New Roman"/>
                <w:sz w:val="18"/>
                <w:szCs w:val="18"/>
              </w:rPr>
              <w:t xml:space="preserve">  </w:t>
            </w:r>
            <w:r w:rsidRPr="00D50510">
              <w:rPr>
                <w:rFonts w:ascii="Times New Roman" w:hAnsi="Times New Roman" w:cs="Times New Roman"/>
                <w:b/>
                <w:sz w:val="18"/>
                <w:szCs w:val="18"/>
              </w:rPr>
              <w:t xml:space="preserve">This signed page must be included with </w:t>
            </w:r>
            <w:r w:rsidR="006F4A58">
              <w:rPr>
                <w:rFonts w:ascii="Times New Roman" w:hAnsi="Times New Roman" w:cs="Times New Roman"/>
                <w:b/>
                <w:sz w:val="18"/>
                <w:szCs w:val="18"/>
              </w:rPr>
              <w:t>RFP</w:t>
            </w:r>
            <w:r w:rsidRPr="00D50510">
              <w:rPr>
                <w:rFonts w:ascii="Times New Roman" w:hAnsi="Times New Roman" w:cs="Times New Roman"/>
                <w:b/>
                <w:sz w:val="18"/>
                <w:szCs w:val="18"/>
              </w:rPr>
              <w:t xml:space="preserve"> submission.</w:t>
            </w:r>
          </w:p>
        </w:tc>
      </w:tr>
    </w:tbl>
    <w:p w14:paraId="08EE0368" w14:textId="382C434D" w:rsidR="00560B82" w:rsidRPr="00774E98" w:rsidRDefault="00564D29" w:rsidP="00774E98">
      <w:pPr>
        <w:pStyle w:val="Heading1"/>
        <w:jc w:val="center"/>
        <w:rPr>
          <w:rFonts w:ascii="Times New Roman" w:hAnsi="Times New Roman"/>
          <w:sz w:val="36"/>
          <w:szCs w:val="36"/>
        </w:rPr>
      </w:pPr>
      <w:r>
        <w:rPr>
          <w:noProof/>
        </w:rPr>
        <mc:AlternateContent>
          <mc:Choice Requires="wps">
            <w:drawing>
              <wp:anchor distT="0" distB="0" distL="114300" distR="114300" simplePos="0" relativeHeight="251656192" behindDoc="0" locked="0" layoutInCell="1" allowOverlap="1" wp14:anchorId="65B87F36" wp14:editId="70367399">
                <wp:simplePos x="0" y="0"/>
                <wp:positionH relativeFrom="column">
                  <wp:posOffset>1600200</wp:posOffset>
                </wp:positionH>
                <wp:positionV relativeFrom="paragraph">
                  <wp:posOffset>-1227455</wp:posOffset>
                </wp:positionV>
                <wp:extent cx="2857500" cy="122110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21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5A13A" w14:textId="77777777" w:rsidR="00C45B1E" w:rsidRPr="00390069" w:rsidRDefault="00C45B1E" w:rsidP="00381BDB">
                            <w:pPr>
                              <w:jc w:val="center"/>
                              <w:rPr>
                                <w:rFonts w:ascii="Footlight MT Light" w:hAnsi="Footlight MT Light" w:cs="Times New Roman"/>
                                <w:sz w:val="28"/>
                                <w:szCs w:val="28"/>
                              </w:rPr>
                            </w:pPr>
                            <w:r w:rsidRPr="00390069">
                              <w:rPr>
                                <w:rFonts w:ascii="Footlight MT Light" w:hAnsi="Footlight MT Light" w:cs="Times New Roman"/>
                                <w:sz w:val="28"/>
                                <w:szCs w:val="28"/>
                              </w:rPr>
                              <w:t>The Town of Summerville</w:t>
                            </w:r>
                          </w:p>
                          <w:p w14:paraId="44170AD5" w14:textId="77777777" w:rsidR="00C45B1E" w:rsidRPr="00390069" w:rsidRDefault="00C45B1E" w:rsidP="006842A1">
                            <w:pPr>
                              <w:jc w:val="center"/>
                              <w:rPr>
                                <w:rFonts w:ascii="Footlight MT Light" w:hAnsi="Footlight MT Light" w:cs="Times New Roman"/>
                                <w:sz w:val="22"/>
                                <w:szCs w:val="22"/>
                              </w:rPr>
                            </w:pPr>
                            <w:r w:rsidRPr="00390069">
                              <w:rPr>
                                <w:rFonts w:ascii="Footlight MT Light" w:hAnsi="Footlight MT Light" w:cs="Times New Roman"/>
                                <w:sz w:val="22"/>
                                <w:szCs w:val="22"/>
                              </w:rPr>
                              <w:t>200 S. Main Street</w:t>
                            </w:r>
                          </w:p>
                          <w:p w14:paraId="43076246" w14:textId="77777777" w:rsidR="00C45B1E" w:rsidRPr="00390069" w:rsidRDefault="00C45B1E" w:rsidP="006842A1">
                            <w:pPr>
                              <w:jc w:val="center"/>
                              <w:rPr>
                                <w:rFonts w:ascii="Footlight MT Light" w:hAnsi="Footlight MT Light" w:cs="Times New Roman"/>
                                <w:sz w:val="22"/>
                                <w:szCs w:val="22"/>
                              </w:rPr>
                            </w:pPr>
                            <w:r w:rsidRPr="00390069">
                              <w:rPr>
                                <w:rFonts w:ascii="Footlight MT Light" w:hAnsi="Footlight MT Light" w:cs="Times New Roman"/>
                                <w:sz w:val="22"/>
                                <w:szCs w:val="22"/>
                              </w:rPr>
                              <w:t>Summerville, South Carolina 29483</w:t>
                            </w:r>
                          </w:p>
                          <w:p w14:paraId="0D51E98E" w14:textId="18BDB2D2" w:rsidR="00C45B1E" w:rsidRPr="00390069" w:rsidRDefault="00522154" w:rsidP="006842A1">
                            <w:pPr>
                              <w:jc w:val="center"/>
                              <w:rPr>
                                <w:rFonts w:ascii="Footlight MT Light" w:hAnsi="Footlight MT Light" w:cs="Times New Roman"/>
                                <w:sz w:val="22"/>
                                <w:szCs w:val="22"/>
                              </w:rPr>
                            </w:pPr>
                            <w:r>
                              <w:rPr>
                                <w:rFonts w:ascii="Footlight MT Light" w:hAnsi="Footlight MT Light" w:cs="Times New Roman"/>
                                <w:sz w:val="22"/>
                                <w:szCs w:val="22"/>
                              </w:rPr>
                              <w:t>843-510-6014</w:t>
                            </w:r>
                          </w:p>
                          <w:p w14:paraId="1A79A310" w14:textId="1C9132FD" w:rsidR="00C45B1E" w:rsidRDefault="00A9075F" w:rsidP="003A3D1D">
                            <w:pPr>
                              <w:jc w:val="center"/>
                              <w:rPr>
                                <w:rFonts w:ascii="Times New Roman" w:hAnsi="Times New Roman" w:cs="Times New Roman"/>
                                <w:b/>
                                <w:sz w:val="20"/>
                                <w:szCs w:val="20"/>
                              </w:rPr>
                            </w:pPr>
                            <w:r>
                              <w:rPr>
                                <w:rFonts w:ascii="Times New Roman" w:hAnsi="Times New Roman" w:cs="Times New Roman"/>
                                <w:bCs/>
                                <w:sz w:val="20"/>
                                <w:szCs w:val="20"/>
                              </w:rPr>
                              <w:t>aevans@summervillesc.gov</w:t>
                            </w:r>
                            <w:hyperlink r:id="rId8" w:history="1"/>
                          </w:p>
                          <w:p w14:paraId="175EE050" w14:textId="77777777" w:rsidR="00C426C2" w:rsidRDefault="00C426C2" w:rsidP="003A3D1D">
                            <w:pPr>
                              <w:jc w:val="center"/>
                              <w:rPr>
                                <w:rFonts w:ascii="Times New Roman" w:hAnsi="Times New Roman" w:cs="Times New Roman"/>
                                <w:b/>
                                <w:sz w:val="20"/>
                                <w:szCs w:val="20"/>
                              </w:rPr>
                            </w:pPr>
                          </w:p>
                          <w:p w14:paraId="616F9510" w14:textId="3D35B851" w:rsidR="00C45B1E" w:rsidRPr="00C426C2" w:rsidRDefault="00AD6970" w:rsidP="003A3D1D">
                            <w:pPr>
                              <w:jc w:val="center"/>
                              <w:rPr>
                                <w:rFonts w:ascii="Times New Roman" w:hAnsi="Times New Roman" w:cs="Times New Roman"/>
                                <w:b/>
                                <w:sz w:val="28"/>
                                <w:szCs w:val="28"/>
                              </w:rPr>
                            </w:pPr>
                            <w:r>
                              <w:rPr>
                                <w:rFonts w:ascii="Times New Roman" w:hAnsi="Times New Roman" w:cs="Times New Roman"/>
                                <w:b/>
                                <w:sz w:val="28"/>
                                <w:szCs w:val="28"/>
                              </w:rPr>
                              <w:t xml:space="preserve">September </w:t>
                            </w:r>
                            <w:r w:rsidR="00500A24">
                              <w:rPr>
                                <w:rFonts w:ascii="Times New Roman" w:hAnsi="Times New Roman" w:cs="Times New Roman"/>
                                <w:b/>
                                <w:sz w:val="28"/>
                                <w:szCs w:val="28"/>
                              </w:rPr>
                              <w:t>2</w:t>
                            </w:r>
                            <w:r w:rsidR="00677758">
                              <w:rPr>
                                <w:rFonts w:ascii="Times New Roman" w:hAnsi="Times New Roman" w:cs="Times New Roman"/>
                                <w:b/>
                                <w:sz w:val="28"/>
                                <w:szCs w:val="28"/>
                              </w:rPr>
                              <w:t>6</w:t>
                            </w:r>
                            <w:r w:rsidR="00C426C2" w:rsidRPr="00C426C2">
                              <w:rPr>
                                <w:rFonts w:ascii="Times New Roman" w:hAnsi="Times New Roman" w:cs="Times New Roman"/>
                                <w:b/>
                                <w:sz w:val="28"/>
                                <w:szCs w:val="28"/>
                              </w:rPr>
                              <w:t>, 2023</w:t>
                            </w:r>
                          </w:p>
                          <w:p w14:paraId="6B5BB7D7" w14:textId="77777777" w:rsidR="00773CB4" w:rsidRPr="00FB540D" w:rsidRDefault="00773CB4" w:rsidP="003A3D1D">
                            <w:pPr>
                              <w:jc w:val="center"/>
                              <w:rPr>
                                <w:rFonts w:ascii="Times New Roman" w:hAnsi="Times New Roman" w:cs="Times New Roman"/>
                                <w:b/>
                                <w:sz w:val="20"/>
                                <w:szCs w:val="20"/>
                              </w:rPr>
                            </w:pPr>
                          </w:p>
                          <w:p w14:paraId="10B66407" w14:textId="77777777" w:rsidR="00C45B1E" w:rsidRPr="00C95502" w:rsidRDefault="00C45B1E" w:rsidP="00C95502">
                            <w:pPr>
                              <w:jc w:val="right"/>
                              <w:rPr>
                                <w:rFonts w:ascii="Times New Roman" w:hAnsi="Times New Roman" w:cs="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87F36" id="_x0000_t202" coordsize="21600,21600" o:spt="202" path="m,l,21600r21600,l21600,xe">
                <v:stroke joinstyle="miter"/>
                <v:path gradientshapeok="t" o:connecttype="rect"/>
              </v:shapetype>
              <v:shape id="Text Box 6" o:spid="_x0000_s1026" type="#_x0000_t202" style="position:absolute;left:0;text-align:left;margin-left:126pt;margin-top:-96.65pt;width:225pt;height:9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" stroked="f">
                <v:textbox>
                  <w:txbxContent>
                    <w:p w14:paraId="6455A13A" w14:textId="77777777" w:rsidR="00C45B1E" w:rsidRPr="00390069" w:rsidRDefault="00C45B1E" w:rsidP="00381BDB">
                      <w:pPr>
                        <w:jc w:val="center"/>
                        <w:rPr>
                          <w:rFonts w:ascii="Footlight MT Light" w:hAnsi="Footlight MT Light" w:cs="Times New Roman"/>
                          <w:sz w:val="28"/>
                          <w:szCs w:val="28"/>
                        </w:rPr>
                      </w:pPr>
                      <w:r w:rsidRPr="00390069">
                        <w:rPr>
                          <w:rFonts w:ascii="Footlight MT Light" w:hAnsi="Footlight MT Light" w:cs="Times New Roman"/>
                          <w:sz w:val="28"/>
                          <w:szCs w:val="28"/>
                        </w:rPr>
                        <w:t>The Town of Summerville</w:t>
                      </w:r>
                    </w:p>
                    <w:p w14:paraId="44170AD5" w14:textId="77777777" w:rsidR="00C45B1E" w:rsidRPr="00390069" w:rsidRDefault="00C45B1E" w:rsidP="006842A1">
                      <w:pPr>
                        <w:jc w:val="center"/>
                        <w:rPr>
                          <w:rFonts w:ascii="Footlight MT Light" w:hAnsi="Footlight MT Light" w:cs="Times New Roman"/>
                          <w:sz w:val="22"/>
                          <w:szCs w:val="22"/>
                        </w:rPr>
                      </w:pPr>
                      <w:r w:rsidRPr="00390069">
                        <w:rPr>
                          <w:rFonts w:ascii="Footlight MT Light" w:hAnsi="Footlight MT Light" w:cs="Times New Roman"/>
                          <w:sz w:val="22"/>
                          <w:szCs w:val="22"/>
                        </w:rPr>
                        <w:t>200 S. Main Street</w:t>
                      </w:r>
                    </w:p>
                    <w:p w14:paraId="43076246" w14:textId="77777777" w:rsidR="00C45B1E" w:rsidRPr="00390069" w:rsidRDefault="00C45B1E" w:rsidP="006842A1">
                      <w:pPr>
                        <w:jc w:val="center"/>
                        <w:rPr>
                          <w:rFonts w:ascii="Footlight MT Light" w:hAnsi="Footlight MT Light" w:cs="Times New Roman"/>
                          <w:sz w:val="22"/>
                          <w:szCs w:val="22"/>
                        </w:rPr>
                      </w:pPr>
                      <w:r w:rsidRPr="00390069">
                        <w:rPr>
                          <w:rFonts w:ascii="Footlight MT Light" w:hAnsi="Footlight MT Light" w:cs="Times New Roman"/>
                          <w:sz w:val="22"/>
                          <w:szCs w:val="22"/>
                        </w:rPr>
                        <w:t>Summerville, South Carolina 29483</w:t>
                      </w:r>
                    </w:p>
                    <w:p w14:paraId="0D51E98E" w14:textId="18BDB2D2" w:rsidR="00C45B1E" w:rsidRPr="00390069" w:rsidRDefault="00522154" w:rsidP="006842A1">
                      <w:pPr>
                        <w:jc w:val="center"/>
                        <w:rPr>
                          <w:rFonts w:ascii="Footlight MT Light" w:hAnsi="Footlight MT Light" w:cs="Times New Roman"/>
                          <w:sz w:val="22"/>
                          <w:szCs w:val="22"/>
                        </w:rPr>
                      </w:pPr>
                      <w:r>
                        <w:rPr>
                          <w:rFonts w:ascii="Footlight MT Light" w:hAnsi="Footlight MT Light" w:cs="Times New Roman"/>
                          <w:sz w:val="22"/>
                          <w:szCs w:val="22"/>
                        </w:rPr>
                        <w:t>843-510-6014</w:t>
                      </w:r>
                    </w:p>
                    <w:p w14:paraId="1A79A310" w14:textId="1C9132FD" w:rsidR="00C45B1E" w:rsidRDefault="00A9075F" w:rsidP="003A3D1D">
                      <w:pPr>
                        <w:jc w:val="center"/>
                        <w:rPr>
                          <w:rFonts w:ascii="Times New Roman" w:hAnsi="Times New Roman" w:cs="Times New Roman"/>
                          <w:b/>
                          <w:sz w:val="20"/>
                          <w:szCs w:val="20"/>
                        </w:rPr>
                      </w:pPr>
                      <w:r>
                        <w:rPr>
                          <w:rFonts w:ascii="Times New Roman" w:hAnsi="Times New Roman" w:cs="Times New Roman"/>
                          <w:bCs/>
                          <w:sz w:val="20"/>
                          <w:szCs w:val="20"/>
                        </w:rPr>
                        <w:t>aevans@summervillesc.gov</w:t>
                      </w:r>
                      <w:hyperlink r:id="rId9" w:history="1"/>
                    </w:p>
                    <w:p w14:paraId="175EE050" w14:textId="77777777" w:rsidR="00C426C2" w:rsidRDefault="00C426C2" w:rsidP="003A3D1D">
                      <w:pPr>
                        <w:jc w:val="center"/>
                        <w:rPr>
                          <w:rFonts w:ascii="Times New Roman" w:hAnsi="Times New Roman" w:cs="Times New Roman"/>
                          <w:b/>
                          <w:sz w:val="20"/>
                          <w:szCs w:val="20"/>
                        </w:rPr>
                      </w:pPr>
                    </w:p>
                    <w:p w14:paraId="616F9510" w14:textId="3D35B851" w:rsidR="00C45B1E" w:rsidRPr="00C426C2" w:rsidRDefault="00AD6970" w:rsidP="003A3D1D">
                      <w:pPr>
                        <w:jc w:val="center"/>
                        <w:rPr>
                          <w:rFonts w:ascii="Times New Roman" w:hAnsi="Times New Roman" w:cs="Times New Roman"/>
                          <w:b/>
                          <w:sz w:val="28"/>
                          <w:szCs w:val="28"/>
                        </w:rPr>
                      </w:pPr>
                      <w:r>
                        <w:rPr>
                          <w:rFonts w:ascii="Times New Roman" w:hAnsi="Times New Roman" w:cs="Times New Roman"/>
                          <w:b/>
                          <w:sz w:val="28"/>
                          <w:szCs w:val="28"/>
                        </w:rPr>
                        <w:t xml:space="preserve">September </w:t>
                      </w:r>
                      <w:r w:rsidR="00500A24">
                        <w:rPr>
                          <w:rFonts w:ascii="Times New Roman" w:hAnsi="Times New Roman" w:cs="Times New Roman"/>
                          <w:b/>
                          <w:sz w:val="28"/>
                          <w:szCs w:val="28"/>
                        </w:rPr>
                        <w:t>2</w:t>
                      </w:r>
                      <w:r w:rsidR="00677758">
                        <w:rPr>
                          <w:rFonts w:ascii="Times New Roman" w:hAnsi="Times New Roman" w:cs="Times New Roman"/>
                          <w:b/>
                          <w:sz w:val="28"/>
                          <w:szCs w:val="28"/>
                        </w:rPr>
                        <w:t>6</w:t>
                      </w:r>
                      <w:r w:rsidR="00C426C2" w:rsidRPr="00C426C2">
                        <w:rPr>
                          <w:rFonts w:ascii="Times New Roman" w:hAnsi="Times New Roman" w:cs="Times New Roman"/>
                          <w:b/>
                          <w:sz w:val="28"/>
                          <w:szCs w:val="28"/>
                        </w:rPr>
                        <w:t>, 2023</w:t>
                      </w:r>
                    </w:p>
                    <w:p w14:paraId="6B5BB7D7" w14:textId="77777777" w:rsidR="00773CB4" w:rsidRPr="00FB540D" w:rsidRDefault="00773CB4" w:rsidP="003A3D1D">
                      <w:pPr>
                        <w:jc w:val="center"/>
                        <w:rPr>
                          <w:rFonts w:ascii="Times New Roman" w:hAnsi="Times New Roman" w:cs="Times New Roman"/>
                          <w:b/>
                          <w:sz w:val="20"/>
                          <w:szCs w:val="20"/>
                        </w:rPr>
                      </w:pPr>
                    </w:p>
                    <w:p w14:paraId="10B66407" w14:textId="77777777" w:rsidR="00C45B1E" w:rsidRPr="00C95502" w:rsidRDefault="00C45B1E" w:rsidP="00C95502">
                      <w:pPr>
                        <w:jc w:val="right"/>
                        <w:rPr>
                          <w:rFonts w:ascii="Times New Roman" w:hAnsi="Times New Roman" w:cs="Times New Roman"/>
                          <w:sz w:val="32"/>
                          <w:szCs w:val="32"/>
                        </w:rPr>
                      </w:pPr>
                    </w:p>
                  </w:txbxContent>
                </v:textbox>
              </v:shape>
            </w:pict>
          </mc:Fallback>
        </mc:AlternateContent>
      </w:r>
      <w:r w:rsidR="00DA6363">
        <w:rPr>
          <w:rFonts w:ascii="Times New Roman" w:hAnsi="Times New Roman"/>
          <w:sz w:val="36"/>
          <w:szCs w:val="36"/>
        </w:rPr>
        <w:t>Request</w:t>
      </w:r>
      <w:r w:rsidR="00560B82" w:rsidRPr="00774E98">
        <w:rPr>
          <w:rFonts w:ascii="Times New Roman" w:hAnsi="Times New Roman"/>
          <w:sz w:val="36"/>
          <w:szCs w:val="36"/>
        </w:rPr>
        <w:t xml:space="preserve"> </w:t>
      </w:r>
      <w:r w:rsidR="00DA6363">
        <w:rPr>
          <w:rFonts w:ascii="Times New Roman" w:hAnsi="Times New Roman"/>
          <w:sz w:val="36"/>
          <w:szCs w:val="36"/>
        </w:rPr>
        <w:t>For Proposal</w:t>
      </w:r>
    </w:p>
    <w:p w14:paraId="2E0570BE" w14:textId="17A6C855" w:rsidR="00D14F5E" w:rsidRDefault="00AD6970" w:rsidP="00D14F5E">
      <w:pPr>
        <w:jc w:val="center"/>
        <w:rPr>
          <w:rFonts w:ascii="Times New Roman" w:hAnsi="Times New Roman" w:cs="Times New Roman"/>
          <w:sz w:val="22"/>
          <w:szCs w:val="22"/>
        </w:rPr>
      </w:pPr>
      <w:proofErr w:type="spellStart"/>
      <w:r>
        <w:rPr>
          <w:rFonts w:ascii="Times New Roman" w:hAnsi="Times New Roman" w:cs="Times New Roman"/>
          <w:b/>
          <w:bCs/>
        </w:rPr>
        <w:t>Wassamassaw</w:t>
      </w:r>
      <w:proofErr w:type="spellEnd"/>
      <w:r>
        <w:rPr>
          <w:rFonts w:ascii="Times New Roman" w:hAnsi="Times New Roman" w:cs="Times New Roman"/>
          <w:b/>
          <w:bCs/>
        </w:rPr>
        <w:t xml:space="preserve"> Playground </w:t>
      </w:r>
      <w:r w:rsidR="002D6328">
        <w:rPr>
          <w:rFonts w:ascii="Times New Roman" w:hAnsi="Times New Roman" w:cs="Times New Roman"/>
          <w:b/>
          <w:bCs/>
        </w:rPr>
        <w:t>Improvements</w:t>
      </w:r>
      <w:r>
        <w:rPr>
          <w:rFonts w:ascii="Times New Roman" w:hAnsi="Times New Roman" w:cs="Times New Roman"/>
          <w:b/>
          <w:bCs/>
        </w:rPr>
        <w:t xml:space="preserve"> and Cost Estimate</w:t>
      </w:r>
      <w:r w:rsidR="00A9075F">
        <w:rPr>
          <w:rFonts w:ascii="Times New Roman" w:hAnsi="Times New Roman" w:cs="Times New Roman"/>
          <w:b/>
          <w:bCs/>
        </w:rPr>
        <w:br/>
      </w:r>
    </w:p>
    <w:p w14:paraId="21C2F933" w14:textId="5834A3CF" w:rsidR="00A30D26" w:rsidRDefault="006842A1" w:rsidP="008B00C2">
      <w:pPr>
        <w:jc w:val="both"/>
        <w:rPr>
          <w:rFonts w:ascii="Times New Roman" w:hAnsi="Times New Roman" w:cs="Times New Roman"/>
          <w:sz w:val="22"/>
          <w:szCs w:val="22"/>
        </w:rPr>
      </w:pPr>
      <w:r w:rsidRPr="00B933CF">
        <w:rPr>
          <w:rFonts w:ascii="Times New Roman" w:hAnsi="Times New Roman" w:cs="Times New Roman"/>
          <w:sz w:val="22"/>
          <w:szCs w:val="22"/>
        </w:rPr>
        <w:t>The Town of Summer</w:t>
      </w:r>
      <w:r w:rsidR="00522018">
        <w:rPr>
          <w:rFonts w:ascii="Times New Roman" w:hAnsi="Times New Roman" w:cs="Times New Roman"/>
          <w:sz w:val="22"/>
          <w:szCs w:val="22"/>
        </w:rPr>
        <w:t xml:space="preserve">ville </w:t>
      </w:r>
      <w:r w:rsidR="00381BDB">
        <w:rPr>
          <w:rFonts w:ascii="Times New Roman" w:hAnsi="Times New Roman" w:cs="Times New Roman"/>
          <w:sz w:val="22"/>
          <w:szCs w:val="22"/>
        </w:rPr>
        <w:t xml:space="preserve">(hereinafter referred to as “Town”) </w:t>
      </w:r>
      <w:r w:rsidR="008A2B6A">
        <w:rPr>
          <w:rFonts w:ascii="Times New Roman" w:hAnsi="Times New Roman" w:cs="Times New Roman"/>
          <w:sz w:val="22"/>
          <w:szCs w:val="22"/>
        </w:rPr>
        <w:t xml:space="preserve">is seeking sealed </w:t>
      </w:r>
      <w:proofErr w:type="gramStart"/>
      <w:r w:rsidR="00DA6363">
        <w:rPr>
          <w:rFonts w:ascii="Times New Roman" w:hAnsi="Times New Roman" w:cs="Times New Roman"/>
          <w:sz w:val="22"/>
          <w:szCs w:val="22"/>
        </w:rPr>
        <w:t>RFP’s</w:t>
      </w:r>
      <w:proofErr w:type="gramEnd"/>
      <w:r w:rsidR="008A2B6A">
        <w:rPr>
          <w:rFonts w:ascii="Times New Roman" w:hAnsi="Times New Roman" w:cs="Times New Roman"/>
          <w:sz w:val="22"/>
          <w:szCs w:val="22"/>
        </w:rPr>
        <w:t xml:space="preserve"> f</w:t>
      </w:r>
      <w:r w:rsidR="008B00C2">
        <w:rPr>
          <w:rFonts w:ascii="Times New Roman" w:hAnsi="Times New Roman" w:cs="Times New Roman"/>
          <w:sz w:val="22"/>
          <w:szCs w:val="22"/>
        </w:rPr>
        <w:t>or</w:t>
      </w:r>
      <w:r w:rsidR="006F1780">
        <w:rPr>
          <w:rFonts w:ascii="Times New Roman" w:hAnsi="Times New Roman" w:cs="Times New Roman"/>
          <w:sz w:val="22"/>
          <w:szCs w:val="22"/>
        </w:rPr>
        <w:t xml:space="preserve"> </w:t>
      </w:r>
      <w:r w:rsidR="00D14F5E">
        <w:rPr>
          <w:rFonts w:ascii="Times New Roman" w:hAnsi="Times New Roman" w:cs="Times New Roman"/>
          <w:sz w:val="22"/>
          <w:szCs w:val="22"/>
        </w:rPr>
        <w:t>the</w:t>
      </w:r>
      <w:r w:rsidR="00FF245D">
        <w:rPr>
          <w:rFonts w:ascii="Times New Roman" w:hAnsi="Times New Roman" w:cs="Times New Roman"/>
          <w:sz w:val="22"/>
          <w:szCs w:val="22"/>
        </w:rPr>
        <w:t xml:space="preserve"> removal of existing equipment and the </w:t>
      </w:r>
      <w:r w:rsidR="00AD6970">
        <w:rPr>
          <w:rFonts w:ascii="Times New Roman" w:hAnsi="Times New Roman" w:cs="Times New Roman"/>
          <w:sz w:val="22"/>
          <w:szCs w:val="22"/>
        </w:rPr>
        <w:t xml:space="preserve">design and installation of </w:t>
      </w:r>
      <w:r w:rsidR="00FF245D">
        <w:rPr>
          <w:rFonts w:ascii="Times New Roman" w:hAnsi="Times New Roman" w:cs="Times New Roman"/>
          <w:sz w:val="22"/>
          <w:szCs w:val="22"/>
        </w:rPr>
        <w:t xml:space="preserve">new </w:t>
      </w:r>
      <w:r w:rsidR="00AD6970">
        <w:rPr>
          <w:rFonts w:ascii="Times New Roman" w:hAnsi="Times New Roman" w:cs="Times New Roman"/>
          <w:sz w:val="22"/>
          <w:szCs w:val="22"/>
        </w:rPr>
        <w:t xml:space="preserve">playground equipment at </w:t>
      </w:r>
      <w:proofErr w:type="spellStart"/>
      <w:r w:rsidR="00AD6970">
        <w:rPr>
          <w:rFonts w:ascii="Times New Roman" w:hAnsi="Times New Roman" w:cs="Times New Roman"/>
          <w:sz w:val="22"/>
          <w:szCs w:val="22"/>
        </w:rPr>
        <w:t>Wassamassaw</w:t>
      </w:r>
      <w:proofErr w:type="spellEnd"/>
      <w:r w:rsidR="00AD6970">
        <w:rPr>
          <w:rFonts w:ascii="Times New Roman" w:hAnsi="Times New Roman" w:cs="Times New Roman"/>
          <w:sz w:val="22"/>
          <w:szCs w:val="22"/>
        </w:rPr>
        <w:t xml:space="preserve"> Playground located at 651 </w:t>
      </w:r>
      <w:proofErr w:type="spellStart"/>
      <w:r w:rsidR="00AD6970">
        <w:rPr>
          <w:rFonts w:ascii="Times New Roman" w:hAnsi="Times New Roman" w:cs="Times New Roman"/>
          <w:sz w:val="22"/>
          <w:szCs w:val="22"/>
        </w:rPr>
        <w:t>Wassamassaw</w:t>
      </w:r>
      <w:proofErr w:type="spellEnd"/>
      <w:r w:rsidR="00AD6970">
        <w:rPr>
          <w:rFonts w:ascii="Times New Roman" w:hAnsi="Times New Roman" w:cs="Times New Roman"/>
          <w:sz w:val="22"/>
          <w:szCs w:val="22"/>
        </w:rPr>
        <w:t xml:space="preserve"> Road, Summerville, SC 29483</w:t>
      </w:r>
      <w:r w:rsidR="00AB3EA3">
        <w:rPr>
          <w:rFonts w:ascii="Times New Roman" w:hAnsi="Times New Roman" w:cs="Times New Roman"/>
          <w:sz w:val="22"/>
          <w:szCs w:val="22"/>
        </w:rPr>
        <w:t>.</w:t>
      </w:r>
      <w:r w:rsidR="00016CFD">
        <w:rPr>
          <w:rFonts w:ascii="Times New Roman" w:hAnsi="Times New Roman" w:cs="Times New Roman"/>
          <w:sz w:val="22"/>
          <w:szCs w:val="22"/>
        </w:rPr>
        <w:t xml:space="preserve"> </w:t>
      </w:r>
    </w:p>
    <w:p w14:paraId="4FDEDAA4" w14:textId="77777777" w:rsidR="008B00C2" w:rsidRDefault="008B00C2" w:rsidP="008B00C2">
      <w:pPr>
        <w:jc w:val="both"/>
        <w:rPr>
          <w:rFonts w:ascii="Times New Roman" w:hAnsi="Times New Roman" w:cs="Times New Roman"/>
          <w:sz w:val="22"/>
          <w:szCs w:val="22"/>
        </w:rPr>
      </w:pPr>
    </w:p>
    <w:p w14:paraId="33769980" w14:textId="156E4FD6" w:rsidR="00E2034C" w:rsidRPr="00B933CF" w:rsidRDefault="00DA6363" w:rsidP="00E2034C">
      <w:pPr>
        <w:jc w:val="both"/>
        <w:rPr>
          <w:rFonts w:ascii="Times New Roman" w:hAnsi="Times New Roman" w:cs="Times New Roman"/>
          <w:sz w:val="22"/>
          <w:szCs w:val="22"/>
        </w:rPr>
      </w:pPr>
      <w:r>
        <w:rPr>
          <w:rFonts w:ascii="Times New Roman" w:hAnsi="Times New Roman" w:cs="Times New Roman"/>
          <w:sz w:val="22"/>
          <w:szCs w:val="22"/>
        </w:rPr>
        <w:t>RFP</w:t>
      </w:r>
      <w:r w:rsidR="006842A1" w:rsidRPr="00381BDB">
        <w:rPr>
          <w:rFonts w:ascii="Times New Roman" w:hAnsi="Times New Roman" w:cs="Times New Roman"/>
          <w:sz w:val="22"/>
          <w:szCs w:val="22"/>
        </w:rPr>
        <w:t xml:space="preserve"> packa</w:t>
      </w:r>
      <w:r w:rsidR="00927E82" w:rsidRPr="00381BDB">
        <w:rPr>
          <w:rFonts w:ascii="Times New Roman" w:hAnsi="Times New Roman" w:cs="Times New Roman"/>
          <w:sz w:val="22"/>
          <w:szCs w:val="22"/>
        </w:rPr>
        <w:t xml:space="preserve">ges will be available </w:t>
      </w:r>
      <w:r w:rsidR="00927E82" w:rsidRPr="00FF245D">
        <w:rPr>
          <w:rFonts w:ascii="Times New Roman" w:hAnsi="Times New Roman" w:cs="Times New Roman"/>
          <w:sz w:val="22"/>
          <w:szCs w:val="22"/>
        </w:rPr>
        <w:t xml:space="preserve">beginning </w:t>
      </w:r>
      <w:r w:rsidR="00677758">
        <w:rPr>
          <w:rFonts w:ascii="Times New Roman" w:hAnsi="Times New Roman" w:cs="Times New Roman"/>
          <w:sz w:val="22"/>
          <w:szCs w:val="22"/>
        </w:rPr>
        <w:t>Tuesday</w:t>
      </w:r>
      <w:r w:rsidR="00FB14C7" w:rsidRPr="00FF245D">
        <w:rPr>
          <w:rFonts w:ascii="Times New Roman" w:hAnsi="Times New Roman" w:cs="Times New Roman"/>
          <w:sz w:val="22"/>
          <w:szCs w:val="22"/>
        </w:rPr>
        <w:t>,</w:t>
      </w:r>
      <w:r w:rsidR="00FF245D" w:rsidRPr="00FF245D">
        <w:rPr>
          <w:rFonts w:ascii="Times New Roman" w:hAnsi="Times New Roman" w:cs="Times New Roman"/>
          <w:sz w:val="22"/>
          <w:szCs w:val="22"/>
        </w:rPr>
        <w:t xml:space="preserve"> September 2</w:t>
      </w:r>
      <w:r w:rsidR="00677758">
        <w:rPr>
          <w:rFonts w:ascii="Times New Roman" w:hAnsi="Times New Roman" w:cs="Times New Roman"/>
          <w:sz w:val="22"/>
          <w:szCs w:val="22"/>
        </w:rPr>
        <w:t>6</w:t>
      </w:r>
      <w:r w:rsidR="00FF245D" w:rsidRPr="00FF245D">
        <w:rPr>
          <w:rFonts w:ascii="Times New Roman" w:hAnsi="Times New Roman" w:cs="Times New Roman"/>
          <w:sz w:val="22"/>
          <w:szCs w:val="22"/>
        </w:rPr>
        <w:t>,</w:t>
      </w:r>
      <w:r w:rsidR="00FB14C7" w:rsidRPr="00FF245D">
        <w:rPr>
          <w:rFonts w:ascii="Times New Roman" w:hAnsi="Times New Roman" w:cs="Times New Roman"/>
          <w:sz w:val="22"/>
          <w:szCs w:val="22"/>
        </w:rPr>
        <w:t xml:space="preserve"> 20</w:t>
      </w:r>
      <w:r w:rsidR="00D14F5E" w:rsidRPr="00FF245D">
        <w:rPr>
          <w:rFonts w:ascii="Times New Roman" w:hAnsi="Times New Roman" w:cs="Times New Roman"/>
          <w:sz w:val="22"/>
          <w:szCs w:val="22"/>
        </w:rPr>
        <w:t>2</w:t>
      </w:r>
      <w:r w:rsidR="00861175" w:rsidRPr="00FF245D">
        <w:rPr>
          <w:rFonts w:ascii="Times New Roman" w:hAnsi="Times New Roman" w:cs="Times New Roman"/>
          <w:sz w:val="22"/>
          <w:szCs w:val="22"/>
        </w:rPr>
        <w:t>3</w:t>
      </w:r>
      <w:r w:rsidR="006842A1" w:rsidRPr="00FF245D">
        <w:rPr>
          <w:rFonts w:ascii="Times New Roman" w:hAnsi="Times New Roman" w:cs="Times New Roman"/>
          <w:sz w:val="22"/>
          <w:szCs w:val="22"/>
        </w:rPr>
        <w:t xml:space="preserve"> on</w:t>
      </w:r>
      <w:r w:rsidR="006842A1" w:rsidRPr="00B933CF">
        <w:rPr>
          <w:rFonts w:ascii="Times New Roman" w:hAnsi="Times New Roman" w:cs="Times New Roman"/>
          <w:sz w:val="22"/>
          <w:szCs w:val="22"/>
        </w:rPr>
        <w:t xml:space="preserve"> the Town website (</w:t>
      </w:r>
      <w:hyperlink r:id="rId10" w:history="1">
        <w:r w:rsidR="00EB3877" w:rsidRPr="00392A5B">
          <w:rPr>
            <w:rStyle w:val="Hyperlink"/>
            <w:rFonts w:ascii="Times New Roman" w:hAnsi="Times New Roman" w:cs="Times New Roman"/>
            <w:sz w:val="22"/>
            <w:szCs w:val="22"/>
          </w:rPr>
          <w:t>www.summervillesc.gov\rfp</w:t>
        </w:r>
      </w:hyperlink>
      <w:r w:rsidR="006842A1" w:rsidRPr="00B933CF">
        <w:rPr>
          <w:rFonts w:ascii="Times New Roman" w:hAnsi="Times New Roman" w:cs="Times New Roman"/>
          <w:sz w:val="22"/>
          <w:szCs w:val="22"/>
        </w:rPr>
        <w:t xml:space="preserve">) </w:t>
      </w:r>
      <w:r w:rsidR="00381BDB">
        <w:rPr>
          <w:rFonts w:ascii="Times New Roman" w:hAnsi="Times New Roman" w:cs="Times New Roman"/>
          <w:sz w:val="22"/>
          <w:szCs w:val="22"/>
        </w:rPr>
        <w:t xml:space="preserve">under the </w:t>
      </w:r>
      <w:r w:rsidR="00700B0E">
        <w:rPr>
          <w:rFonts w:ascii="Times New Roman" w:hAnsi="Times New Roman" w:cs="Times New Roman"/>
          <w:sz w:val="22"/>
          <w:szCs w:val="22"/>
        </w:rPr>
        <w:t>RFP</w:t>
      </w:r>
      <w:r w:rsidR="00381BDB">
        <w:rPr>
          <w:rFonts w:ascii="Times New Roman" w:hAnsi="Times New Roman" w:cs="Times New Roman"/>
          <w:sz w:val="22"/>
          <w:szCs w:val="22"/>
        </w:rPr>
        <w:t xml:space="preserve"> menu. </w:t>
      </w:r>
      <w:r w:rsidR="006842A1" w:rsidRPr="00B933CF">
        <w:rPr>
          <w:rFonts w:ascii="Times New Roman" w:hAnsi="Times New Roman" w:cs="Times New Roman"/>
          <w:sz w:val="22"/>
          <w:szCs w:val="22"/>
        </w:rPr>
        <w:t xml:space="preserve">Sealed </w:t>
      </w:r>
      <w:proofErr w:type="gramStart"/>
      <w:r>
        <w:rPr>
          <w:rFonts w:ascii="Times New Roman" w:hAnsi="Times New Roman" w:cs="Times New Roman"/>
          <w:sz w:val="22"/>
          <w:szCs w:val="22"/>
        </w:rPr>
        <w:t>RFP’</w:t>
      </w:r>
      <w:r w:rsidR="006842A1" w:rsidRPr="00B933CF">
        <w:rPr>
          <w:rFonts w:ascii="Times New Roman" w:hAnsi="Times New Roman" w:cs="Times New Roman"/>
          <w:sz w:val="22"/>
          <w:szCs w:val="22"/>
        </w:rPr>
        <w:t>s</w:t>
      </w:r>
      <w:proofErr w:type="gramEnd"/>
      <w:r w:rsidR="006842A1" w:rsidRPr="00B933CF">
        <w:rPr>
          <w:rFonts w:ascii="Times New Roman" w:hAnsi="Times New Roman" w:cs="Times New Roman"/>
          <w:sz w:val="22"/>
          <w:szCs w:val="22"/>
        </w:rPr>
        <w:t xml:space="preserve"> are due by </w:t>
      </w:r>
      <w:r w:rsidR="00AD6970" w:rsidRPr="00AD6970">
        <w:rPr>
          <w:rFonts w:ascii="Times New Roman" w:hAnsi="Times New Roman" w:cs="Times New Roman"/>
          <w:b/>
          <w:bCs/>
          <w:sz w:val="22"/>
          <w:szCs w:val="22"/>
        </w:rPr>
        <w:t>1</w:t>
      </w:r>
      <w:r w:rsidR="004E1148" w:rsidRPr="00AD6970">
        <w:rPr>
          <w:rFonts w:ascii="Times New Roman" w:hAnsi="Times New Roman" w:cs="Times New Roman"/>
          <w:b/>
          <w:bCs/>
          <w:sz w:val="22"/>
          <w:szCs w:val="22"/>
        </w:rPr>
        <w:t>:00</w:t>
      </w:r>
      <w:r w:rsidR="004E1148">
        <w:rPr>
          <w:rFonts w:ascii="Times New Roman" w:hAnsi="Times New Roman" w:cs="Times New Roman"/>
          <w:b/>
          <w:sz w:val="22"/>
          <w:szCs w:val="22"/>
        </w:rPr>
        <w:t xml:space="preserve"> p</w:t>
      </w:r>
      <w:r w:rsidR="00381BDB">
        <w:rPr>
          <w:rFonts w:ascii="Times New Roman" w:hAnsi="Times New Roman" w:cs="Times New Roman"/>
          <w:b/>
          <w:sz w:val="22"/>
          <w:szCs w:val="22"/>
        </w:rPr>
        <w:t>.</w:t>
      </w:r>
      <w:r w:rsidR="004E1148">
        <w:rPr>
          <w:rFonts w:ascii="Times New Roman" w:hAnsi="Times New Roman" w:cs="Times New Roman"/>
          <w:b/>
          <w:sz w:val="22"/>
          <w:szCs w:val="22"/>
        </w:rPr>
        <w:t>m</w:t>
      </w:r>
      <w:r w:rsidR="00381BDB">
        <w:rPr>
          <w:rFonts w:ascii="Times New Roman" w:hAnsi="Times New Roman" w:cs="Times New Roman"/>
          <w:b/>
          <w:sz w:val="22"/>
          <w:szCs w:val="22"/>
        </w:rPr>
        <w:t>. on</w:t>
      </w:r>
      <w:r w:rsidR="004E1148">
        <w:rPr>
          <w:rFonts w:ascii="Times New Roman" w:hAnsi="Times New Roman" w:cs="Times New Roman"/>
          <w:b/>
          <w:sz w:val="22"/>
          <w:szCs w:val="22"/>
        </w:rPr>
        <w:t xml:space="preserve"> </w:t>
      </w:r>
      <w:r w:rsidR="00FF245D" w:rsidRPr="00FF245D">
        <w:rPr>
          <w:rFonts w:ascii="Times New Roman" w:hAnsi="Times New Roman" w:cs="Times New Roman"/>
          <w:b/>
          <w:sz w:val="22"/>
          <w:szCs w:val="22"/>
        </w:rPr>
        <w:t>Thursday</w:t>
      </w:r>
      <w:r w:rsidR="00AD6970" w:rsidRPr="00FF245D">
        <w:rPr>
          <w:rFonts w:ascii="Times New Roman" w:hAnsi="Times New Roman" w:cs="Times New Roman"/>
          <w:b/>
          <w:sz w:val="22"/>
          <w:szCs w:val="22"/>
        </w:rPr>
        <w:t xml:space="preserve">, October </w:t>
      </w:r>
      <w:r w:rsidR="00FF245D" w:rsidRPr="00FF245D">
        <w:rPr>
          <w:rFonts w:ascii="Times New Roman" w:hAnsi="Times New Roman" w:cs="Times New Roman"/>
          <w:b/>
          <w:sz w:val="22"/>
          <w:szCs w:val="22"/>
        </w:rPr>
        <w:t>26</w:t>
      </w:r>
      <w:r w:rsidR="00FB14C7" w:rsidRPr="00FF245D">
        <w:rPr>
          <w:rFonts w:ascii="Times New Roman" w:hAnsi="Times New Roman" w:cs="Times New Roman"/>
          <w:b/>
          <w:sz w:val="22"/>
          <w:szCs w:val="22"/>
        </w:rPr>
        <w:t>, 20</w:t>
      </w:r>
      <w:r w:rsidR="00D14F5E" w:rsidRPr="00FF245D">
        <w:rPr>
          <w:rFonts w:ascii="Times New Roman" w:hAnsi="Times New Roman" w:cs="Times New Roman"/>
          <w:b/>
          <w:sz w:val="22"/>
          <w:szCs w:val="22"/>
        </w:rPr>
        <w:t>2</w:t>
      </w:r>
      <w:r w:rsidR="00861175" w:rsidRPr="00FF245D">
        <w:rPr>
          <w:rFonts w:ascii="Times New Roman" w:hAnsi="Times New Roman" w:cs="Times New Roman"/>
          <w:b/>
          <w:sz w:val="22"/>
          <w:szCs w:val="22"/>
        </w:rPr>
        <w:t>3</w:t>
      </w:r>
      <w:r w:rsidR="004B2349" w:rsidRPr="00FF245D">
        <w:rPr>
          <w:rFonts w:ascii="Times New Roman" w:hAnsi="Times New Roman" w:cs="Times New Roman"/>
          <w:b/>
          <w:sz w:val="22"/>
          <w:szCs w:val="22"/>
        </w:rPr>
        <w:t xml:space="preserve"> </w:t>
      </w:r>
      <w:r w:rsidR="006842A1" w:rsidRPr="00FF245D">
        <w:rPr>
          <w:rFonts w:ascii="Times New Roman" w:hAnsi="Times New Roman" w:cs="Times New Roman"/>
          <w:sz w:val="22"/>
          <w:szCs w:val="22"/>
        </w:rPr>
        <w:t>and</w:t>
      </w:r>
      <w:r w:rsidR="006842A1" w:rsidRPr="00B933CF">
        <w:rPr>
          <w:rFonts w:ascii="Times New Roman" w:hAnsi="Times New Roman" w:cs="Times New Roman"/>
          <w:sz w:val="22"/>
          <w:szCs w:val="22"/>
        </w:rPr>
        <w:t xml:space="preserve"> will be opened and publicly read in the 2</w:t>
      </w:r>
      <w:r w:rsidR="006842A1" w:rsidRPr="00B933CF">
        <w:rPr>
          <w:rFonts w:ascii="Times New Roman" w:hAnsi="Times New Roman" w:cs="Times New Roman"/>
          <w:sz w:val="22"/>
          <w:szCs w:val="22"/>
          <w:vertAlign w:val="superscript"/>
        </w:rPr>
        <w:t>nd</w:t>
      </w:r>
      <w:r w:rsidR="00381BDB">
        <w:rPr>
          <w:rFonts w:ascii="Times New Roman" w:hAnsi="Times New Roman" w:cs="Times New Roman"/>
          <w:sz w:val="22"/>
          <w:szCs w:val="22"/>
        </w:rPr>
        <w:t xml:space="preserve"> floor training room at </w:t>
      </w:r>
      <w:r w:rsidR="006842A1" w:rsidRPr="00B933CF">
        <w:rPr>
          <w:rFonts w:ascii="Times New Roman" w:hAnsi="Times New Roman" w:cs="Times New Roman"/>
          <w:sz w:val="22"/>
          <w:szCs w:val="22"/>
        </w:rPr>
        <w:t xml:space="preserve">Summerville Town Hall </w:t>
      </w:r>
      <w:r w:rsidR="008E2B72">
        <w:rPr>
          <w:rFonts w:ascii="Times New Roman" w:hAnsi="Times New Roman" w:cs="Times New Roman"/>
          <w:sz w:val="22"/>
          <w:szCs w:val="22"/>
        </w:rPr>
        <w:t>Annex</w:t>
      </w:r>
      <w:r w:rsidR="00381BDB">
        <w:rPr>
          <w:rFonts w:ascii="Times New Roman" w:hAnsi="Times New Roman" w:cs="Times New Roman"/>
          <w:sz w:val="22"/>
          <w:szCs w:val="22"/>
        </w:rPr>
        <w:t>,</w:t>
      </w:r>
      <w:r w:rsidR="008E2B72">
        <w:rPr>
          <w:rFonts w:ascii="Times New Roman" w:hAnsi="Times New Roman" w:cs="Times New Roman"/>
          <w:sz w:val="22"/>
          <w:szCs w:val="22"/>
        </w:rPr>
        <w:t xml:space="preserve"> </w:t>
      </w:r>
      <w:r w:rsidR="00CD708D">
        <w:rPr>
          <w:rFonts w:ascii="Times New Roman" w:hAnsi="Times New Roman" w:cs="Times New Roman"/>
          <w:sz w:val="22"/>
          <w:szCs w:val="22"/>
        </w:rPr>
        <w:t xml:space="preserve">located </w:t>
      </w:r>
      <w:r w:rsidR="006842A1" w:rsidRPr="00B933CF">
        <w:rPr>
          <w:rFonts w:ascii="Times New Roman" w:hAnsi="Times New Roman" w:cs="Times New Roman"/>
          <w:sz w:val="22"/>
          <w:szCs w:val="22"/>
        </w:rPr>
        <w:t xml:space="preserve">at 200 S. Main Street, Summerville, SC 29483.  </w:t>
      </w:r>
      <w:r w:rsidR="006842A1" w:rsidRPr="00B933CF">
        <w:rPr>
          <w:rFonts w:ascii="Times New Roman" w:hAnsi="Times New Roman" w:cs="Times New Roman"/>
          <w:b/>
          <w:sz w:val="22"/>
          <w:szCs w:val="22"/>
        </w:rPr>
        <w:t xml:space="preserve">Late </w:t>
      </w:r>
      <w:r>
        <w:rPr>
          <w:rFonts w:ascii="Times New Roman" w:hAnsi="Times New Roman" w:cs="Times New Roman"/>
          <w:b/>
          <w:sz w:val="22"/>
          <w:szCs w:val="22"/>
        </w:rPr>
        <w:t>RFP’</w:t>
      </w:r>
      <w:r w:rsidR="006842A1" w:rsidRPr="00B933CF">
        <w:rPr>
          <w:rFonts w:ascii="Times New Roman" w:hAnsi="Times New Roman" w:cs="Times New Roman"/>
          <w:b/>
          <w:sz w:val="22"/>
          <w:szCs w:val="22"/>
        </w:rPr>
        <w:t>s will not be accepted</w:t>
      </w:r>
      <w:r w:rsidR="00E715B5">
        <w:rPr>
          <w:rFonts w:ascii="Times New Roman" w:hAnsi="Times New Roman" w:cs="Times New Roman"/>
          <w:b/>
          <w:sz w:val="22"/>
          <w:szCs w:val="22"/>
        </w:rPr>
        <w:t>, NO EXCEPTIONS.</w:t>
      </w:r>
      <w:r w:rsidR="00E2034C">
        <w:rPr>
          <w:rFonts w:ascii="Times New Roman" w:hAnsi="Times New Roman" w:cs="Times New Roman"/>
          <w:b/>
          <w:sz w:val="22"/>
          <w:szCs w:val="22"/>
        </w:rPr>
        <w:t xml:space="preserve">  </w:t>
      </w:r>
    </w:p>
    <w:p w14:paraId="67EB87C2" w14:textId="77777777" w:rsidR="006842A1" w:rsidRPr="008B00C2" w:rsidRDefault="006842A1" w:rsidP="008B00C2">
      <w:pPr>
        <w:jc w:val="both"/>
        <w:rPr>
          <w:rFonts w:ascii="Times New Roman" w:hAnsi="Times New Roman" w:cs="Times New Roman"/>
          <w:sz w:val="22"/>
          <w:szCs w:val="22"/>
        </w:rPr>
      </w:pPr>
    </w:p>
    <w:p w14:paraId="4D6B7974" w14:textId="3079B9BB" w:rsidR="00C667D3" w:rsidRDefault="00266E5E" w:rsidP="008B00C2">
      <w:pPr>
        <w:jc w:val="both"/>
        <w:rPr>
          <w:rFonts w:ascii="Times New Roman" w:hAnsi="Times New Roman" w:cs="Times New Roman"/>
          <w:sz w:val="22"/>
          <w:szCs w:val="22"/>
        </w:rPr>
      </w:pPr>
      <w:r>
        <w:rPr>
          <w:rFonts w:ascii="Times New Roman" w:hAnsi="Times New Roman" w:cs="Times New Roman"/>
          <w:sz w:val="22"/>
          <w:szCs w:val="22"/>
        </w:rPr>
        <w:t xml:space="preserve">All </w:t>
      </w:r>
      <w:r w:rsidR="00381BDB">
        <w:rPr>
          <w:rFonts w:ascii="Times New Roman" w:hAnsi="Times New Roman" w:cs="Times New Roman"/>
          <w:sz w:val="22"/>
          <w:szCs w:val="22"/>
        </w:rPr>
        <w:t>inquiries and questions related to this project must be submitted in writing</w:t>
      </w:r>
      <w:r w:rsidR="00DD19F8">
        <w:rPr>
          <w:rFonts w:ascii="Times New Roman" w:hAnsi="Times New Roman" w:cs="Times New Roman"/>
          <w:sz w:val="22"/>
          <w:szCs w:val="22"/>
        </w:rPr>
        <w:t xml:space="preserve"> </w:t>
      </w:r>
      <w:r w:rsidR="00381BDB">
        <w:rPr>
          <w:rFonts w:ascii="Times New Roman" w:hAnsi="Times New Roman" w:cs="Times New Roman"/>
          <w:sz w:val="22"/>
          <w:szCs w:val="22"/>
        </w:rPr>
        <w:t xml:space="preserve">to the </w:t>
      </w:r>
      <w:r w:rsidR="00AD6970">
        <w:rPr>
          <w:rFonts w:ascii="Times New Roman" w:hAnsi="Times New Roman" w:cs="Times New Roman"/>
          <w:sz w:val="22"/>
          <w:szCs w:val="22"/>
        </w:rPr>
        <w:t>Director of Parks &amp; Recreation</w:t>
      </w:r>
      <w:r w:rsidR="00381BDB" w:rsidRPr="00B933CF">
        <w:rPr>
          <w:rFonts w:ascii="Times New Roman" w:hAnsi="Times New Roman" w:cs="Times New Roman"/>
          <w:sz w:val="22"/>
          <w:szCs w:val="22"/>
        </w:rPr>
        <w:t xml:space="preserve"> </w:t>
      </w:r>
      <w:r w:rsidR="00381BDB">
        <w:rPr>
          <w:rFonts w:ascii="Times New Roman" w:hAnsi="Times New Roman" w:cs="Times New Roman"/>
          <w:sz w:val="22"/>
          <w:szCs w:val="22"/>
        </w:rPr>
        <w:t>(</w:t>
      </w:r>
      <w:hyperlink r:id="rId11" w:history="1">
        <w:r w:rsidR="007E3C99" w:rsidRPr="00C34C0A">
          <w:rPr>
            <w:rStyle w:val="Hyperlink"/>
            <w:rFonts w:ascii="Times New Roman" w:hAnsi="Times New Roman" w:cs="Times New Roman"/>
            <w:sz w:val="22"/>
            <w:szCs w:val="22"/>
          </w:rPr>
          <w:t>aevans@summervillesc.gov</w:t>
        </w:r>
      </w:hyperlink>
      <w:r w:rsidR="00381BDB">
        <w:rPr>
          <w:rFonts w:ascii="Times New Roman" w:hAnsi="Times New Roman" w:cs="Times New Roman"/>
          <w:sz w:val="22"/>
          <w:szCs w:val="22"/>
        </w:rPr>
        <w:t xml:space="preserve">) </w:t>
      </w:r>
      <w:r w:rsidR="00381BDB" w:rsidRPr="00B933CF">
        <w:rPr>
          <w:rFonts w:ascii="Times New Roman" w:hAnsi="Times New Roman" w:cs="Times New Roman"/>
          <w:sz w:val="22"/>
          <w:szCs w:val="22"/>
        </w:rPr>
        <w:t xml:space="preserve">so </w:t>
      </w:r>
      <w:r w:rsidR="00381BDB">
        <w:rPr>
          <w:rFonts w:ascii="Times New Roman" w:hAnsi="Times New Roman" w:cs="Times New Roman"/>
          <w:sz w:val="22"/>
          <w:szCs w:val="22"/>
        </w:rPr>
        <w:t>that they</w:t>
      </w:r>
      <w:r w:rsidR="00381BDB" w:rsidRPr="00B933CF">
        <w:rPr>
          <w:rFonts w:ascii="Times New Roman" w:hAnsi="Times New Roman" w:cs="Times New Roman"/>
          <w:sz w:val="22"/>
          <w:szCs w:val="22"/>
        </w:rPr>
        <w:t xml:space="preserve"> </w:t>
      </w:r>
      <w:r w:rsidR="00381BDB">
        <w:rPr>
          <w:rFonts w:ascii="Times New Roman" w:hAnsi="Times New Roman" w:cs="Times New Roman"/>
          <w:sz w:val="22"/>
          <w:szCs w:val="22"/>
        </w:rPr>
        <w:t xml:space="preserve">can be addressed through </w:t>
      </w:r>
      <w:r w:rsidR="00381BDB" w:rsidRPr="00B933CF">
        <w:rPr>
          <w:rFonts w:ascii="Times New Roman" w:hAnsi="Times New Roman" w:cs="Times New Roman"/>
          <w:sz w:val="22"/>
          <w:szCs w:val="22"/>
        </w:rPr>
        <w:t>a posted addendum.</w:t>
      </w:r>
      <w:r>
        <w:rPr>
          <w:rFonts w:ascii="Times New Roman" w:hAnsi="Times New Roman" w:cs="Times New Roman"/>
          <w:sz w:val="22"/>
          <w:szCs w:val="22"/>
        </w:rPr>
        <w:t xml:space="preserve"> </w:t>
      </w:r>
      <w:r w:rsidR="00381BDB">
        <w:rPr>
          <w:rFonts w:ascii="Times New Roman" w:hAnsi="Times New Roman" w:cs="Times New Roman"/>
          <w:sz w:val="22"/>
          <w:szCs w:val="22"/>
        </w:rPr>
        <w:t xml:space="preserve">All registered </w:t>
      </w:r>
      <w:r w:rsidR="006F4A58">
        <w:rPr>
          <w:rFonts w:ascii="Times New Roman" w:hAnsi="Times New Roman" w:cs="Times New Roman"/>
          <w:sz w:val="22"/>
          <w:szCs w:val="22"/>
        </w:rPr>
        <w:t>i</w:t>
      </w:r>
      <w:r w:rsidR="00DA6363">
        <w:rPr>
          <w:rFonts w:ascii="Times New Roman" w:hAnsi="Times New Roman" w:cs="Times New Roman"/>
          <w:sz w:val="22"/>
          <w:szCs w:val="22"/>
        </w:rPr>
        <w:t>nterested parties</w:t>
      </w:r>
      <w:r w:rsidR="00381BDB">
        <w:rPr>
          <w:rFonts w:ascii="Times New Roman" w:hAnsi="Times New Roman" w:cs="Times New Roman"/>
          <w:sz w:val="22"/>
          <w:szCs w:val="22"/>
        </w:rPr>
        <w:t xml:space="preserve"> will receive an e-mail notification when project addendums are posted.  The cut-off date for questions </w:t>
      </w:r>
      <w:r w:rsidR="00381BDB" w:rsidRPr="00FF245D">
        <w:rPr>
          <w:rFonts w:ascii="Times New Roman" w:hAnsi="Times New Roman" w:cs="Times New Roman"/>
          <w:sz w:val="22"/>
          <w:szCs w:val="22"/>
        </w:rPr>
        <w:t xml:space="preserve">is </w:t>
      </w:r>
      <w:r w:rsidR="007E3C99" w:rsidRPr="00FF245D">
        <w:rPr>
          <w:rFonts w:ascii="Times New Roman" w:hAnsi="Times New Roman" w:cs="Times New Roman"/>
          <w:b/>
          <w:sz w:val="22"/>
          <w:szCs w:val="22"/>
        </w:rPr>
        <w:t>Fri</w:t>
      </w:r>
      <w:r w:rsidR="008639A6" w:rsidRPr="00FF245D">
        <w:rPr>
          <w:rFonts w:ascii="Times New Roman" w:hAnsi="Times New Roman" w:cs="Times New Roman"/>
          <w:b/>
          <w:sz w:val="22"/>
          <w:szCs w:val="22"/>
        </w:rPr>
        <w:t>day</w:t>
      </w:r>
      <w:r w:rsidR="00381BDB" w:rsidRPr="00FF245D">
        <w:rPr>
          <w:rFonts w:ascii="Times New Roman" w:hAnsi="Times New Roman" w:cs="Times New Roman"/>
          <w:b/>
          <w:sz w:val="22"/>
          <w:szCs w:val="22"/>
        </w:rPr>
        <w:t xml:space="preserve">, </w:t>
      </w:r>
      <w:r w:rsidR="007E3C99" w:rsidRPr="00FF245D">
        <w:rPr>
          <w:rFonts w:ascii="Times New Roman" w:hAnsi="Times New Roman" w:cs="Times New Roman"/>
          <w:b/>
          <w:sz w:val="22"/>
          <w:szCs w:val="22"/>
        </w:rPr>
        <w:t>Octo</w:t>
      </w:r>
      <w:r w:rsidR="008F7F7B" w:rsidRPr="00FF245D">
        <w:rPr>
          <w:rFonts w:ascii="Times New Roman" w:hAnsi="Times New Roman" w:cs="Times New Roman"/>
          <w:b/>
          <w:sz w:val="22"/>
          <w:szCs w:val="22"/>
        </w:rPr>
        <w:t xml:space="preserve">ber </w:t>
      </w:r>
      <w:r w:rsidR="00FF245D" w:rsidRPr="00FF245D">
        <w:rPr>
          <w:rFonts w:ascii="Times New Roman" w:hAnsi="Times New Roman" w:cs="Times New Roman"/>
          <w:b/>
          <w:sz w:val="22"/>
          <w:szCs w:val="22"/>
        </w:rPr>
        <w:t>13</w:t>
      </w:r>
      <w:r w:rsidR="00381BDB" w:rsidRPr="00FF245D">
        <w:rPr>
          <w:rFonts w:ascii="Times New Roman" w:hAnsi="Times New Roman" w:cs="Times New Roman"/>
          <w:b/>
          <w:sz w:val="22"/>
          <w:szCs w:val="22"/>
        </w:rPr>
        <w:t>, 20</w:t>
      </w:r>
      <w:r w:rsidR="00D14F5E" w:rsidRPr="00FF245D">
        <w:rPr>
          <w:rFonts w:ascii="Times New Roman" w:hAnsi="Times New Roman" w:cs="Times New Roman"/>
          <w:b/>
          <w:sz w:val="22"/>
          <w:szCs w:val="22"/>
        </w:rPr>
        <w:t>2</w:t>
      </w:r>
      <w:r w:rsidR="00C426C2" w:rsidRPr="00FF245D">
        <w:rPr>
          <w:rFonts w:ascii="Times New Roman" w:hAnsi="Times New Roman" w:cs="Times New Roman"/>
          <w:b/>
          <w:sz w:val="22"/>
          <w:szCs w:val="22"/>
        </w:rPr>
        <w:t>3</w:t>
      </w:r>
      <w:r w:rsidR="00381BDB" w:rsidRPr="00FF245D">
        <w:rPr>
          <w:rFonts w:ascii="Times New Roman" w:hAnsi="Times New Roman" w:cs="Times New Roman"/>
          <w:b/>
          <w:sz w:val="22"/>
          <w:szCs w:val="22"/>
        </w:rPr>
        <w:t xml:space="preserve"> at 12:00 p.m.</w:t>
      </w:r>
      <w:r w:rsidR="00381BDB">
        <w:rPr>
          <w:rFonts w:ascii="Times New Roman" w:hAnsi="Times New Roman" w:cs="Times New Roman"/>
          <w:b/>
          <w:sz w:val="22"/>
          <w:szCs w:val="22"/>
        </w:rPr>
        <w:t xml:space="preserve">  </w:t>
      </w:r>
      <w:r w:rsidR="00381BDB">
        <w:rPr>
          <w:rFonts w:ascii="Times New Roman" w:hAnsi="Times New Roman" w:cs="Times New Roman"/>
          <w:sz w:val="22"/>
          <w:szCs w:val="22"/>
        </w:rPr>
        <w:t xml:space="preserve">Any and all addendums issued will be posted to the </w:t>
      </w:r>
      <w:r w:rsidR="00381BDB" w:rsidRPr="00CD708D">
        <w:rPr>
          <w:rFonts w:ascii="Times New Roman" w:hAnsi="Times New Roman" w:cs="Times New Roman"/>
          <w:sz w:val="22"/>
          <w:szCs w:val="22"/>
        </w:rPr>
        <w:t>Town</w:t>
      </w:r>
      <w:r w:rsidR="00381BDB">
        <w:rPr>
          <w:rFonts w:ascii="Times New Roman" w:hAnsi="Times New Roman" w:cs="Times New Roman"/>
          <w:sz w:val="22"/>
          <w:szCs w:val="22"/>
        </w:rPr>
        <w:t>’s</w:t>
      </w:r>
      <w:r w:rsidR="00381BDB" w:rsidRPr="00CD708D">
        <w:rPr>
          <w:rFonts w:ascii="Times New Roman" w:hAnsi="Times New Roman" w:cs="Times New Roman"/>
          <w:sz w:val="22"/>
          <w:szCs w:val="22"/>
        </w:rPr>
        <w:t xml:space="preserve"> </w:t>
      </w:r>
      <w:r w:rsidR="00381BDB">
        <w:rPr>
          <w:rFonts w:ascii="Times New Roman" w:hAnsi="Times New Roman" w:cs="Times New Roman"/>
          <w:sz w:val="22"/>
          <w:szCs w:val="22"/>
        </w:rPr>
        <w:t>website (</w:t>
      </w:r>
      <w:hyperlink r:id="rId12" w:history="1">
        <w:r w:rsidR="00EB3877" w:rsidRPr="00392A5B">
          <w:rPr>
            <w:rStyle w:val="Hyperlink"/>
            <w:rFonts w:ascii="Times New Roman" w:hAnsi="Times New Roman" w:cs="Times New Roman"/>
            <w:sz w:val="22"/>
            <w:szCs w:val="22"/>
          </w:rPr>
          <w:t>www.summervillesc.gov\rfp</w:t>
        </w:r>
      </w:hyperlink>
      <w:r w:rsidR="00381BDB">
        <w:rPr>
          <w:rFonts w:ascii="Times New Roman" w:hAnsi="Times New Roman" w:cs="Times New Roman"/>
          <w:sz w:val="22"/>
          <w:szCs w:val="22"/>
        </w:rPr>
        <w:t xml:space="preserve">) and will become an official part of the </w:t>
      </w:r>
      <w:r w:rsidR="006F4A58">
        <w:rPr>
          <w:rFonts w:ascii="Times New Roman" w:hAnsi="Times New Roman" w:cs="Times New Roman"/>
          <w:sz w:val="22"/>
          <w:szCs w:val="22"/>
        </w:rPr>
        <w:t>RFP</w:t>
      </w:r>
      <w:r w:rsidR="00381BDB">
        <w:rPr>
          <w:rFonts w:ascii="Times New Roman" w:hAnsi="Times New Roman" w:cs="Times New Roman"/>
          <w:sz w:val="22"/>
          <w:szCs w:val="22"/>
        </w:rPr>
        <w:t xml:space="preserve"> package.  </w:t>
      </w:r>
      <w:r w:rsidR="00381BDB" w:rsidRPr="00E94016">
        <w:rPr>
          <w:rFonts w:ascii="Times New Roman" w:hAnsi="Times New Roman" w:cs="Times New Roman"/>
          <w:b/>
          <w:sz w:val="22"/>
          <w:szCs w:val="22"/>
        </w:rPr>
        <w:t>All addendums will need to be signed a</w:t>
      </w:r>
      <w:r w:rsidR="00381BDB">
        <w:rPr>
          <w:rFonts w:ascii="Times New Roman" w:hAnsi="Times New Roman" w:cs="Times New Roman"/>
          <w:b/>
          <w:sz w:val="22"/>
          <w:szCs w:val="22"/>
        </w:rPr>
        <w:t xml:space="preserve">nd included with the submitted </w:t>
      </w:r>
      <w:r w:rsidR="006F4A58">
        <w:rPr>
          <w:rFonts w:ascii="Times New Roman" w:hAnsi="Times New Roman" w:cs="Times New Roman"/>
          <w:b/>
          <w:sz w:val="22"/>
          <w:szCs w:val="22"/>
        </w:rPr>
        <w:t>RFP</w:t>
      </w:r>
      <w:r w:rsidR="00381BDB">
        <w:rPr>
          <w:rFonts w:ascii="Times New Roman" w:hAnsi="Times New Roman" w:cs="Times New Roman"/>
          <w:b/>
          <w:sz w:val="22"/>
          <w:szCs w:val="22"/>
        </w:rPr>
        <w:t xml:space="preserve"> package</w:t>
      </w:r>
      <w:r w:rsidR="00381BDB" w:rsidRPr="00E94016">
        <w:rPr>
          <w:rFonts w:ascii="Times New Roman" w:hAnsi="Times New Roman" w:cs="Times New Roman"/>
          <w:b/>
          <w:sz w:val="22"/>
          <w:szCs w:val="22"/>
        </w:rPr>
        <w:t xml:space="preserve">. </w:t>
      </w:r>
      <w:r w:rsidR="00381BDB">
        <w:rPr>
          <w:rFonts w:ascii="Times New Roman" w:hAnsi="Times New Roman" w:cs="Times New Roman"/>
          <w:sz w:val="22"/>
          <w:szCs w:val="22"/>
        </w:rPr>
        <w:t xml:space="preserve"> Any </w:t>
      </w:r>
      <w:r w:rsidR="006F4A58">
        <w:rPr>
          <w:rFonts w:ascii="Times New Roman" w:hAnsi="Times New Roman" w:cs="Times New Roman"/>
          <w:sz w:val="22"/>
          <w:szCs w:val="22"/>
        </w:rPr>
        <w:t>RFP</w:t>
      </w:r>
      <w:r w:rsidR="00381BDB">
        <w:rPr>
          <w:rFonts w:ascii="Times New Roman" w:hAnsi="Times New Roman" w:cs="Times New Roman"/>
          <w:sz w:val="22"/>
          <w:szCs w:val="22"/>
        </w:rPr>
        <w:t xml:space="preserve"> packages which do not include the signed addendum(s)</w:t>
      </w:r>
      <w:r w:rsidR="00700B0E">
        <w:rPr>
          <w:rFonts w:ascii="Times New Roman" w:hAnsi="Times New Roman" w:cs="Times New Roman"/>
          <w:sz w:val="22"/>
          <w:szCs w:val="22"/>
        </w:rPr>
        <w:t xml:space="preserve"> will</w:t>
      </w:r>
      <w:r w:rsidR="00381BDB">
        <w:rPr>
          <w:rFonts w:ascii="Times New Roman" w:hAnsi="Times New Roman" w:cs="Times New Roman"/>
          <w:sz w:val="22"/>
          <w:szCs w:val="22"/>
        </w:rPr>
        <w:t xml:space="preserve"> be </w:t>
      </w:r>
      <w:r w:rsidR="00A9075F">
        <w:rPr>
          <w:rFonts w:ascii="Times New Roman" w:hAnsi="Times New Roman" w:cs="Times New Roman"/>
          <w:sz w:val="22"/>
          <w:szCs w:val="22"/>
        </w:rPr>
        <w:br/>
      </w:r>
      <w:r w:rsidR="00381BDB">
        <w:rPr>
          <w:rFonts w:ascii="Times New Roman" w:hAnsi="Times New Roman" w:cs="Times New Roman"/>
          <w:sz w:val="22"/>
          <w:szCs w:val="22"/>
        </w:rPr>
        <w:t xml:space="preserve">disqualified.  </w:t>
      </w:r>
      <w:r w:rsidR="00381BDB" w:rsidRPr="00B933CF">
        <w:rPr>
          <w:rFonts w:ascii="Times New Roman" w:hAnsi="Times New Roman" w:cs="Times New Roman"/>
          <w:sz w:val="22"/>
          <w:szCs w:val="22"/>
        </w:rPr>
        <w:t xml:space="preserve">The Town reserves the right to reject any and all </w:t>
      </w:r>
      <w:r w:rsidR="006F4A58">
        <w:rPr>
          <w:rFonts w:ascii="Times New Roman" w:hAnsi="Times New Roman" w:cs="Times New Roman"/>
          <w:sz w:val="22"/>
          <w:szCs w:val="22"/>
        </w:rPr>
        <w:t>RFP’s</w:t>
      </w:r>
      <w:r w:rsidR="00381BDB" w:rsidRPr="00B933CF">
        <w:rPr>
          <w:rFonts w:ascii="Times New Roman" w:hAnsi="Times New Roman" w:cs="Times New Roman"/>
          <w:sz w:val="22"/>
          <w:szCs w:val="22"/>
        </w:rPr>
        <w:t>, to waive all formali</w:t>
      </w:r>
      <w:r w:rsidR="00381BDB">
        <w:rPr>
          <w:rFonts w:ascii="Times New Roman" w:hAnsi="Times New Roman" w:cs="Times New Roman"/>
          <w:sz w:val="22"/>
          <w:szCs w:val="22"/>
        </w:rPr>
        <w:t xml:space="preserve">ties and to award the contract </w:t>
      </w:r>
      <w:r w:rsidR="00381BDB" w:rsidRPr="00B933CF">
        <w:rPr>
          <w:rFonts w:ascii="Times New Roman" w:hAnsi="Times New Roman" w:cs="Times New Roman"/>
          <w:sz w:val="22"/>
          <w:szCs w:val="22"/>
        </w:rPr>
        <w:t>as it appears to be i</w:t>
      </w:r>
      <w:r w:rsidR="00381BDB">
        <w:rPr>
          <w:rFonts w:ascii="Times New Roman" w:hAnsi="Times New Roman" w:cs="Times New Roman"/>
          <w:sz w:val="22"/>
          <w:szCs w:val="22"/>
        </w:rPr>
        <w:t>n the best interest of the Town.</w:t>
      </w:r>
      <w:r w:rsidR="00381BDB" w:rsidRPr="00B933CF">
        <w:rPr>
          <w:rFonts w:ascii="Times New Roman" w:hAnsi="Times New Roman" w:cs="Times New Roman"/>
          <w:sz w:val="22"/>
          <w:szCs w:val="22"/>
        </w:rPr>
        <w:t xml:space="preserve"> The right is also reserved to hold any and all </w:t>
      </w:r>
      <w:proofErr w:type="gramStart"/>
      <w:r w:rsidR="006F4A58">
        <w:rPr>
          <w:rFonts w:ascii="Times New Roman" w:hAnsi="Times New Roman" w:cs="Times New Roman"/>
          <w:sz w:val="22"/>
          <w:szCs w:val="22"/>
        </w:rPr>
        <w:t>RFP’s</w:t>
      </w:r>
      <w:proofErr w:type="gramEnd"/>
      <w:r w:rsidR="00381BDB" w:rsidRPr="00B933CF">
        <w:rPr>
          <w:rFonts w:ascii="Times New Roman" w:hAnsi="Times New Roman" w:cs="Times New Roman"/>
          <w:sz w:val="22"/>
          <w:szCs w:val="22"/>
        </w:rPr>
        <w:t xml:space="preserve"> </w:t>
      </w:r>
      <w:r w:rsidR="00381BDB">
        <w:rPr>
          <w:rFonts w:ascii="Times New Roman" w:hAnsi="Times New Roman" w:cs="Times New Roman"/>
          <w:sz w:val="22"/>
          <w:szCs w:val="22"/>
        </w:rPr>
        <w:t>for a period not exceeding ninety (90) days</w:t>
      </w:r>
      <w:r w:rsidR="00381BDB" w:rsidRPr="00B933CF">
        <w:rPr>
          <w:rFonts w:ascii="Times New Roman" w:hAnsi="Times New Roman" w:cs="Times New Roman"/>
          <w:sz w:val="22"/>
          <w:szCs w:val="22"/>
        </w:rPr>
        <w:t xml:space="preserve"> from the opening thereof.</w:t>
      </w:r>
      <w:r w:rsidR="00A9075F">
        <w:rPr>
          <w:rFonts w:ascii="Times New Roman" w:hAnsi="Times New Roman" w:cs="Times New Roman"/>
          <w:sz w:val="22"/>
          <w:szCs w:val="22"/>
        </w:rPr>
        <w:t xml:space="preserve">  </w:t>
      </w:r>
      <w:r w:rsidR="00C667D3">
        <w:rPr>
          <w:rFonts w:ascii="Times New Roman" w:hAnsi="Times New Roman" w:cs="Times New Roman"/>
          <w:sz w:val="22"/>
          <w:szCs w:val="22"/>
        </w:rPr>
        <w:t>This solicitation does not commit the Town to award a</w:t>
      </w:r>
      <w:r w:rsidR="006F4A58">
        <w:rPr>
          <w:rFonts w:ascii="Times New Roman" w:hAnsi="Times New Roman" w:cs="Times New Roman"/>
          <w:sz w:val="22"/>
          <w:szCs w:val="22"/>
        </w:rPr>
        <w:t>n</w:t>
      </w:r>
      <w:r w:rsidR="00C667D3">
        <w:rPr>
          <w:rFonts w:ascii="Times New Roman" w:hAnsi="Times New Roman" w:cs="Times New Roman"/>
          <w:sz w:val="22"/>
          <w:szCs w:val="22"/>
        </w:rPr>
        <w:t xml:space="preserve"> </w:t>
      </w:r>
      <w:r w:rsidR="006F4A58">
        <w:rPr>
          <w:rFonts w:ascii="Times New Roman" w:hAnsi="Times New Roman" w:cs="Times New Roman"/>
          <w:sz w:val="22"/>
          <w:szCs w:val="22"/>
        </w:rPr>
        <w:t>RFP</w:t>
      </w:r>
      <w:r w:rsidR="00C667D3">
        <w:rPr>
          <w:rFonts w:ascii="Times New Roman" w:hAnsi="Times New Roman" w:cs="Times New Roman"/>
          <w:sz w:val="22"/>
          <w:szCs w:val="22"/>
        </w:rPr>
        <w:t xml:space="preserve"> or contract, to pay any cost incurred in the preparation of the response or to procure or contract for goods or services listed herein.</w:t>
      </w:r>
    </w:p>
    <w:p w14:paraId="2F1F3D92" w14:textId="77777777" w:rsidR="00C667D3" w:rsidRDefault="00C667D3" w:rsidP="008B00C2">
      <w:pPr>
        <w:jc w:val="both"/>
        <w:rPr>
          <w:rFonts w:ascii="Times New Roman" w:hAnsi="Times New Roman" w:cs="Times New Roman"/>
          <w:sz w:val="22"/>
          <w:szCs w:val="22"/>
        </w:rPr>
      </w:pPr>
    </w:p>
    <w:p w14:paraId="5C89C921" w14:textId="77777777" w:rsidR="00C667D3" w:rsidRDefault="00C667D3" w:rsidP="008B00C2">
      <w:pPr>
        <w:jc w:val="both"/>
        <w:rPr>
          <w:rFonts w:ascii="Times New Roman" w:hAnsi="Times New Roman" w:cs="Times New Roman"/>
          <w:sz w:val="22"/>
          <w:szCs w:val="22"/>
        </w:rPr>
      </w:pPr>
      <w:r>
        <w:rPr>
          <w:rFonts w:ascii="Times New Roman" w:hAnsi="Times New Roman" w:cs="Times New Roman"/>
          <w:sz w:val="22"/>
          <w:szCs w:val="22"/>
        </w:rPr>
        <w:t>The Town reserves the right to reject any an</w:t>
      </w:r>
      <w:r w:rsidR="00861175">
        <w:rPr>
          <w:rFonts w:ascii="Times New Roman" w:hAnsi="Times New Roman" w:cs="Times New Roman"/>
          <w:sz w:val="22"/>
          <w:szCs w:val="22"/>
        </w:rPr>
        <w:t>d</w:t>
      </w:r>
      <w:r>
        <w:rPr>
          <w:rFonts w:ascii="Times New Roman" w:hAnsi="Times New Roman" w:cs="Times New Roman"/>
          <w:sz w:val="22"/>
          <w:szCs w:val="22"/>
        </w:rPr>
        <w:t xml:space="preserve"> all responses, to cancel this solicitation and to waive any technicality, if deemed to be in the best interest of the Town.</w:t>
      </w:r>
    </w:p>
    <w:p w14:paraId="2CF5CE95" w14:textId="77777777" w:rsidR="00C667D3" w:rsidRDefault="00C667D3" w:rsidP="006842A1">
      <w:pPr>
        <w:rPr>
          <w:rFonts w:ascii="Times New Roman" w:hAnsi="Times New Roman" w:cs="Times New Roman"/>
          <w:sz w:val="22"/>
          <w:szCs w:val="22"/>
        </w:rPr>
      </w:pPr>
    </w:p>
    <w:p w14:paraId="5A6729D9" w14:textId="77777777" w:rsidR="005B1E4A" w:rsidRDefault="005B1E4A" w:rsidP="00D14F5E">
      <w:pPr>
        <w:jc w:val="center"/>
        <w:rPr>
          <w:rFonts w:ascii="Times New Roman" w:hAnsi="Times New Roman" w:cs="Times New Roman"/>
          <w:sz w:val="28"/>
          <w:szCs w:val="28"/>
        </w:rPr>
      </w:pPr>
    </w:p>
    <w:p w14:paraId="6D02EA91" w14:textId="291C5CED" w:rsidR="009B5641" w:rsidRDefault="009B5641" w:rsidP="00D14F5E">
      <w:pPr>
        <w:jc w:val="center"/>
        <w:rPr>
          <w:rFonts w:ascii="Times New Roman" w:hAnsi="Times New Roman" w:cs="Times New Roman"/>
          <w:sz w:val="28"/>
          <w:szCs w:val="28"/>
        </w:rPr>
      </w:pPr>
      <w:r w:rsidRPr="009B5641">
        <w:rPr>
          <w:rFonts w:ascii="Times New Roman" w:hAnsi="Times New Roman" w:cs="Times New Roman"/>
          <w:sz w:val="28"/>
          <w:szCs w:val="28"/>
        </w:rPr>
        <w:t>REGISTRATION FORM</w:t>
      </w:r>
    </w:p>
    <w:p w14:paraId="23ED9E9C" w14:textId="710F89EB" w:rsidR="00D14F5E" w:rsidRDefault="00016CFD" w:rsidP="00D14F5E">
      <w:pPr>
        <w:jc w:val="center"/>
        <w:rPr>
          <w:rFonts w:ascii="Times New Roman" w:hAnsi="Times New Roman" w:cs="Times New Roman"/>
          <w:b/>
          <w:bCs/>
        </w:rPr>
      </w:pPr>
      <w:proofErr w:type="spellStart"/>
      <w:r>
        <w:rPr>
          <w:rFonts w:ascii="Times New Roman" w:hAnsi="Times New Roman" w:cs="Times New Roman"/>
          <w:b/>
          <w:bCs/>
        </w:rPr>
        <w:t>Wassamassaw</w:t>
      </w:r>
      <w:proofErr w:type="spellEnd"/>
      <w:r>
        <w:rPr>
          <w:rFonts w:ascii="Times New Roman" w:hAnsi="Times New Roman" w:cs="Times New Roman"/>
          <w:b/>
          <w:bCs/>
        </w:rPr>
        <w:t xml:space="preserve"> Playground Project and Cost Estimate</w:t>
      </w:r>
    </w:p>
    <w:p w14:paraId="6DEA89BB" w14:textId="77777777" w:rsidR="00774E98" w:rsidRDefault="009B5641" w:rsidP="00D14F5E">
      <w:pPr>
        <w:ind w:right="900"/>
        <w:jc w:val="center"/>
        <w:rPr>
          <w:rFonts w:ascii="Times New Roman" w:hAnsi="Times New Roman" w:cs="Times New Roman"/>
          <w:b/>
          <w:sz w:val="22"/>
          <w:szCs w:val="22"/>
        </w:rPr>
      </w:pPr>
      <w:r w:rsidRPr="009B5641">
        <w:rPr>
          <w:rFonts w:ascii="Times New Roman" w:hAnsi="Times New Roman" w:cs="Times New Roman"/>
          <w:b/>
          <w:sz w:val="22"/>
          <w:szCs w:val="22"/>
        </w:rPr>
        <w:tab/>
      </w:r>
      <w:r w:rsidRPr="009B5641">
        <w:rPr>
          <w:rFonts w:ascii="Times New Roman" w:hAnsi="Times New Roman" w:cs="Times New Roman"/>
          <w:b/>
          <w:sz w:val="22"/>
          <w:szCs w:val="22"/>
        </w:rPr>
        <w:tab/>
      </w:r>
      <w:r w:rsidRPr="009B5641">
        <w:rPr>
          <w:rFonts w:ascii="Times New Roman" w:hAnsi="Times New Roman" w:cs="Times New Roman"/>
          <w:b/>
          <w:sz w:val="22"/>
          <w:szCs w:val="22"/>
        </w:rPr>
        <w:tab/>
      </w:r>
      <w:r w:rsidRPr="009B5641">
        <w:rPr>
          <w:rFonts w:ascii="Times New Roman" w:hAnsi="Times New Roman" w:cs="Times New Roman"/>
          <w:b/>
          <w:sz w:val="22"/>
          <w:szCs w:val="22"/>
        </w:rPr>
        <w:tab/>
      </w:r>
      <w:r w:rsidR="002406CF">
        <w:rPr>
          <w:rFonts w:ascii="Times New Roman" w:hAnsi="Times New Roman" w:cs="Times New Roman"/>
          <w:b/>
          <w:sz w:val="22"/>
          <w:szCs w:val="22"/>
        </w:rPr>
        <w:t xml:space="preserve"> </w:t>
      </w:r>
    </w:p>
    <w:p w14:paraId="38AC8C1E" w14:textId="7D863E28" w:rsidR="00774E98" w:rsidRDefault="002406CF" w:rsidP="009B5641">
      <w:pPr>
        <w:ind w:right="900"/>
        <w:jc w:val="both"/>
        <w:rPr>
          <w:rFonts w:ascii="Times New Roman" w:hAnsi="Times New Roman" w:cs="Times New Roman"/>
          <w:b/>
          <w:sz w:val="22"/>
          <w:szCs w:val="22"/>
        </w:rPr>
      </w:pPr>
      <w:r>
        <w:rPr>
          <w:rFonts w:ascii="Times New Roman" w:hAnsi="Times New Roman" w:cs="Times New Roman"/>
          <w:b/>
          <w:sz w:val="22"/>
          <w:szCs w:val="22"/>
        </w:rPr>
        <w:t>E</w:t>
      </w:r>
      <w:r w:rsidR="00C667D3">
        <w:rPr>
          <w:rFonts w:ascii="Times New Roman" w:hAnsi="Times New Roman" w:cs="Times New Roman"/>
          <w:b/>
          <w:sz w:val="22"/>
          <w:szCs w:val="22"/>
        </w:rPr>
        <w:t>-</w:t>
      </w:r>
      <w:r w:rsidR="009B5641" w:rsidRPr="009B5641">
        <w:rPr>
          <w:rFonts w:ascii="Times New Roman" w:hAnsi="Times New Roman" w:cs="Times New Roman"/>
          <w:b/>
          <w:sz w:val="22"/>
          <w:szCs w:val="22"/>
        </w:rPr>
        <w:t>mail</w:t>
      </w:r>
      <w:r w:rsidR="00C667D3">
        <w:rPr>
          <w:rFonts w:ascii="Times New Roman" w:hAnsi="Times New Roman" w:cs="Times New Roman"/>
          <w:b/>
          <w:sz w:val="22"/>
          <w:szCs w:val="22"/>
        </w:rPr>
        <w:t xml:space="preserve"> to: </w:t>
      </w:r>
      <w:r w:rsidR="00C667D3">
        <w:rPr>
          <w:rFonts w:ascii="Times New Roman" w:hAnsi="Times New Roman" w:cs="Times New Roman"/>
          <w:b/>
          <w:sz w:val="22"/>
          <w:szCs w:val="22"/>
        </w:rPr>
        <w:tab/>
      </w:r>
      <w:hyperlink r:id="rId13" w:history="1">
        <w:r w:rsidR="00016CFD" w:rsidRPr="00C34C0A">
          <w:rPr>
            <w:rStyle w:val="Hyperlink"/>
            <w:rFonts w:ascii="Times New Roman" w:hAnsi="Times New Roman" w:cs="Times New Roman"/>
            <w:b/>
            <w:sz w:val="22"/>
            <w:szCs w:val="22"/>
          </w:rPr>
          <w:t>aevans@summervillesc.gov</w:t>
        </w:r>
      </w:hyperlink>
    </w:p>
    <w:p w14:paraId="4E883842" w14:textId="77777777" w:rsidR="00774E98" w:rsidRDefault="00774E98" w:rsidP="009B5641">
      <w:pPr>
        <w:ind w:right="900"/>
        <w:jc w:val="both"/>
        <w:rPr>
          <w:rFonts w:ascii="Times New Roman" w:hAnsi="Times New Roman" w:cs="Times New Roman"/>
          <w:b/>
          <w:sz w:val="22"/>
          <w:szCs w:val="22"/>
        </w:rPr>
      </w:pPr>
    </w:p>
    <w:p w14:paraId="5AE32241" w14:textId="1C122089" w:rsidR="009B5641" w:rsidRDefault="00DA6363" w:rsidP="009B5641">
      <w:pPr>
        <w:ind w:right="900"/>
        <w:jc w:val="both"/>
        <w:rPr>
          <w:rFonts w:ascii="Times New Roman" w:hAnsi="Times New Roman" w:cs="Times New Roman"/>
          <w:sz w:val="22"/>
          <w:szCs w:val="22"/>
        </w:rPr>
      </w:pPr>
      <w:r>
        <w:rPr>
          <w:rFonts w:ascii="Times New Roman" w:hAnsi="Times New Roman" w:cs="Times New Roman"/>
          <w:sz w:val="22"/>
          <w:szCs w:val="22"/>
        </w:rPr>
        <w:t>Interested parties</w:t>
      </w:r>
      <w:r w:rsidR="00C667D3">
        <w:rPr>
          <w:rFonts w:ascii="Times New Roman" w:hAnsi="Times New Roman" w:cs="Times New Roman"/>
          <w:sz w:val="22"/>
          <w:szCs w:val="22"/>
        </w:rPr>
        <w:t xml:space="preserve"> are required to submit this form via e-mail to become registered as a </w:t>
      </w:r>
      <w:r w:rsidR="006F4A58">
        <w:rPr>
          <w:rFonts w:ascii="Times New Roman" w:hAnsi="Times New Roman" w:cs="Times New Roman"/>
          <w:sz w:val="22"/>
          <w:szCs w:val="22"/>
        </w:rPr>
        <w:t>company</w:t>
      </w:r>
      <w:r w:rsidR="00C667D3">
        <w:rPr>
          <w:rFonts w:ascii="Times New Roman" w:hAnsi="Times New Roman" w:cs="Times New Roman"/>
          <w:sz w:val="22"/>
          <w:szCs w:val="22"/>
        </w:rPr>
        <w:t xml:space="preserve"> interested in this solicitation and to ensure receipt of any amendments to the solicitation referenced above.  Please print clearly.</w:t>
      </w:r>
    </w:p>
    <w:p w14:paraId="56A5EF21" w14:textId="77777777" w:rsidR="00C667D3" w:rsidRDefault="00C667D3" w:rsidP="009B5641">
      <w:pPr>
        <w:ind w:right="900"/>
        <w:jc w:val="both"/>
        <w:rPr>
          <w:rFonts w:ascii="Times New Roman" w:hAnsi="Times New Roman" w:cs="Times New Roman"/>
          <w:sz w:val="22"/>
          <w:szCs w:val="22"/>
        </w:rPr>
      </w:pPr>
    </w:p>
    <w:p w14:paraId="36D3A4D3" w14:textId="77777777" w:rsidR="00C667D3" w:rsidRPr="009B5641" w:rsidRDefault="00C667D3" w:rsidP="009B5641">
      <w:pPr>
        <w:ind w:right="900"/>
        <w:jc w:val="both"/>
        <w:rPr>
          <w:rFonts w:ascii="Times New Roman" w:hAnsi="Times New Roman" w:cs="Times New Roman"/>
          <w:sz w:val="22"/>
          <w:szCs w:val="22"/>
        </w:rPr>
      </w:pPr>
    </w:p>
    <w:p w14:paraId="7066F257" w14:textId="77777777" w:rsidR="009B5641" w:rsidRDefault="009B5641" w:rsidP="009B5641">
      <w:pPr>
        <w:rPr>
          <w:rFonts w:ascii="Times New Roman" w:hAnsi="Times New Roman" w:cs="Times New Roman"/>
        </w:rPr>
      </w:pPr>
      <w:r>
        <w:rPr>
          <w:rFonts w:ascii="Times New Roman" w:hAnsi="Times New Roman" w:cs="Times New Roman"/>
        </w:rPr>
        <w:t>________________________________</w:t>
      </w:r>
      <w:r>
        <w:rPr>
          <w:rFonts w:ascii="Times New Roman" w:hAnsi="Times New Roman" w:cs="Times New Roman"/>
        </w:rPr>
        <w:tab/>
      </w:r>
      <w:r>
        <w:rPr>
          <w:rFonts w:ascii="Times New Roman" w:hAnsi="Times New Roman" w:cs="Times New Roman"/>
        </w:rPr>
        <w:tab/>
        <w:t>________________________________</w:t>
      </w:r>
    </w:p>
    <w:p w14:paraId="386BDC95" w14:textId="7E76ED99" w:rsidR="009B5641" w:rsidRDefault="009B5641" w:rsidP="009B5641">
      <w:pPr>
        <w:rPr>
          <w:rFonts w:ascii="Times New Roman" w:hAnsi="Times New Roman" w:cs="Times New Roman"/>
          <w:sz w:val="20"/>
          <w:szCs w:val="20"/>
        </w:rPr>
      </w:pPr>
      <w:r>
        <w:rPr>
          <w:rFonts w:ascii="Times New Roman" w:hAnsi="Times New Roman" w:cs="Times New Roman"/>
          <w:sz w:val="20"/>
          <w:szCs w:val="20"/>
        </w:rPr>
        <w:t>Company Name, as registered with the IRS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Authorized Signature</w:t>
      </w:r>
    </w:p>
    <w:p w14:paraId="1CFA060A" w14:textId="77777777" w:rsidR="009B5641" w:rsidRDefault="009B5641" w:rsidP="009B5641">
      <w:pPr>
        <w:rPr>
          <w:rFonts w:ascii="Times New Roman" w:hAnsi="Times New Roman" w:cs="Times New Roman"/>
          <w:sz w:val="20"/>
          <w:szCs w:val="20"/>
        </w:rPr>
      </w:pPr>
    </w:p>
    <w:p w14:paraId="3EC6732B" w14:textId="77777777" w:rsidR="009B5641" w:rsidRDefault="009B5641" w:rsidP="009B5641">
      <w:pPr>
        <w:rPr>
          <w:rFonts w:ascii="Times New Roman" w:hAnsi="Times New Roman" w:cs="Times New Roman"/>
          <w:sz w:val="20"/>
          <w:szCs w:val="20"/>
        </w:rPr>
      </w:pPr>
      <w:r>
        <w:rPr>
          <w:rFonts w:ascii="Times New Roman" w:hAnsi="Times New Roman" w:cs="Times New Roman"/>
          <w:sz w:val="20"/>
          <w:szCs w:val="20"/>
        </w:rPr>
        <w:t>______________________________________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______________________________________</w:t>
      </w:r>
    </w:p>
    <w:p w14:paraId="5E3D01AD" w14:textId="77777777" w:rsidR="009B5641" w:rsidRDefault="009B5641" w:rsidP="009B5641">
      <w:pPr>
        <w:rPr>
          <w:rFonts w:ascii="Times New Roman" w:hAnsi="Times New Roman" w:cs="Times New Roman"/>
          <w:sz w:val="20"/>
          <w:szCs w:val="20"/>
        </w:rPr>
      </w:pPr>
      <w:r>
        <w:rPr>
          <w:rFonts w:ascii="Times New Roman" w:hAnsi="Times New Roman" w:cs="Times New Roman"/>
          <w:sz w:val="20"/>
          <w:szCs w:val="20"/>
        </w:rPr>
        <w:t>Correspondence Address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Printed Name</w:t>
      </w:r>
    </w:p>
    <w:p w14:paraId="65762782" w14:textId="77777777" w:rsidR="009B5641" w:rsidRDefault="009B5641" w:rsidP="009B5641">
      <w:pPr>
        <w:rPr>
          <w:rFonts w:ascii="Times New Roman" w:hAnsi="Times New Roman" w:cs="Times New Roman"/>
          <w:sz w:val="20"/>
          <w:szCs w:val="20"/>
        </w:rPr>
      </w:pPr>
    </w:p>
    <w:p w14:paraId="00D68205" w14:textId="77777777" w:rsidR="009B5641" w:rsidRDefault="009B5641" w:rsidP="009B5641">
      <w:pPr>
        <w:rPr>
          <w:rFonts w:ascii="Times New Roman" w:hAnsi="Times New Roman" w:cs="Times New Roman"/>
          <w:sz w:val="20"/>
          <w:szCs w:val="20"/>
        </w:rPr>
      </w:pPr>
      <w:r>
        <w:rPr>
          <w:rFonts w:ascii="Times New Roman" w:hAnsi="Times New Roman" w:cs="Times New Roman"/>
          <w:sz w:val="20"/>
          <w:szCs w:val="20"/>
        </w:rPr>
        <w:t>______________________________________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______________________________________</w:t>
      </w:r>
    </w:p>
    <w:p w14:paraId="40469A7C" w14:textId="77777777" w:rsidR="009B5641" w:rsidRDefault="009B5641" w:rsidP="009B5641">
      <w:pPr>
        <w:rPr>
          <w:rFonts w:ascii="Times New Roman" w:hAnsi="Times New Roman" w:cs="Times New Roman"/>
          <w:sz w:val="20"/>
          <w:szCs w:val="20"/>
        </w:rPr>
      </w:pPr>
      <w:r>
        <w:rPr>
          <w:rFonts w:ascii="Times New Roman" w:hAnsi="Times New Roman" w:cs="Times New Roman"/>
          <w:sz w:val="20"/>
          <w:szCs w:val="20"/>
        </w:rPr>
        <w:t>City, State, Zip</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Title</w:t>
      </w:r>
    </w:p>
    <w:p w14:paraId="6FA16861" w14:textId="77777777" w:rsidR="009B5641" w:rsidRDefault="009B5641" w:rsidP="009B5641">
      <w:pPr>
        <w:rPr>
          <w:rFonts w:ascii="Times New Roman" w:hAnsi="Times New Roman" w:cs="Times New Roman"/>
          <w:sz w:val="20"/>
          <w:szCs w:val="20"/>
        </w:rPr>
      </w:pPr>
    </w:p>
    <w:p w14:paraId="1E2E34AC" w14:textId="77777777" w:rsidR="009B5641" w:rsidRDefault="009B5641" w:rsidP="009B5641">
      <w:pPr>
        <w:rPr>
          <w:rFonts w:ascii="Times New Roman" w:hAnsi="Times New Roman" w:cs="Times New Roman"/>
          <w:sz w:val="20"/>
          <w:szCs w:val="20"/>
        </w:rPr>
      </w:pPr>
      <w:r>
        <w:rPr>
          <w:rFonts w:ascii="Times New Roman" w:hAnsi="Times New Roman" w:cs="Times New Roman"/>
          <w:sz w:val="20"/>
          <w:szCs w:val="20"/>
        </w:rPr>
        <w:t>______________________________________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______________________________________</w:t>
      </w:r>
    </w:p>
    <w:p w14:paraId="6DA75F75" w14:textId="77777777" w:rsidR="009B5641" w:rsidRDefault="009B5641" w:rsidP="009B5641">
      <w:pPr>
        <w:rPr>
          <w:rFonts w:ascii="Times New Roman" w:hAnsi="Times New Roman" w:cs="Times New Roman"/>
          <w:sz w:val="20"/>
          <w:szCs w:val="20"/>
        </w:rPr>
      </w:pPr>
      <w:r>
        <w:rPr>
          <w:rFonts w:ascii="Times New Roman" w:hAnsi="Times New Roman" w:cs="Times New Roman"/>
          <w:sz w:val="20"/>
          <w:szCs w:val="20"/>
        </w:rPr>
        <w:t>Date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Telephone Number</w:t>
      </w:r>
    </w:p>
    <w:p w14:paraId="4905F574" w14:textId="77777777" w:rsidR="009B5641" w:rsidRDefault="009B5641" w:rsidP="009B5641">
      <w:pPr>
        <w:rPr>
          <w:rFonts w:ascii="Times New Roman" w:hAnsi="Times New Roman" w:cs="Times New Roman"/>
          <w:sz w:val="20"/>
          <w:szCs w:val="20"/>
        </w:rPr>
      </w:pPr>
    </w:p>
    <w:p w14:paraId="04A636FD" w14:textId="77777777" w:rsidR="009B5641" w:rsidRPr="00243955" w:rsidRDefault="009B5641" w:rsidP="009B5641">
      <w:pPr>
        <w:rPr>
          <w:rFonts w:ascii="Times New Roman" w:hAnsi="Times New Roman" w:cs="Times New Roman"/>
          <w:sz w:val="20"/>
          <w:szCs w:val="20"/>
        </w:rPr>
      </w:pPr>
      <w:r>
        <w:rPr>
          <w:rFonts w:ascii="Times New Roman" w:hAnsi="Times New Roman" w:cs="Times New Roman"/>
          <w:sz w:val="20"/>
          <w:szCs w:val="20"/>
        </w:rPr>
        <w:t>_____________________________________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______________________________________</w:t>
      </w:r>
    </w:p>
    <w:p w14:paraId="77984533" w14:textId="77777777" w:rsidR="009B5641" w:rsidRDefault="0010748E" w:rsidP="009B5641">
      <w:pPr>
        <w:rPr>
          <w:rFonts w:ascii="Times New Roman" w:hAnsi="Times New Roman" w:cs="Times New Roman"/>
          <w:sz w:val="20"/>
          <w:szCs w:val="20"/>
        </w:rPr>
      </w:pPr>
      <w:r>
        <w:rPr>
          <w:rFonts w:ascii="Times New Roman" w:hAnsi="Times New Roman" w:cs="Times New Roman"/>
          <w:sz w:val="20"/>
          <w:szCs w:val="20"/>
        </w:rPr>
        <w:t>Federal Tax ID (FEIN)/SS Number</w:t>
      </w:r>
      <w:r>
        <w:rPr>
          <w:rFonts w:ascii="Times New Roman" w:hAnsi="Times New Roman" w:cs="Times New Roman"/>
          <w:sz w:val="20"/>
          <w:szCs w:val="20"/>
        </w:rPr>
        <w:tab/>
      </w:r>
      <w:r w:rsidR="009B5641">
        <w:rPr>
          <w:rFonts w:ascii="Times New Roman" w:hAnsi="Times New Roman" w:cs="Times New Roman"/>
          <w:sz w:val="20"/>
          <w:szCs w:val="20"/>
        </w:rPr>
        <w:tab/>
      </w:r>
      <w:r w:rsidR="009B5641">
        <w:rPr>
          <w:rFonts w:ascii="Times New Roman" w:hAnsi="Times New Roman" w:cs="Times New Roman"/>
          <w:sz w:val="20"/>
          <w:szCs w:val="20"/>
        </w:rPr>
        <w:tab/>
      </w:r>
      <w:r w:rsidR="009B5641">
        <w:rPr>
          <w:rFonts w:ascii="Times New Roman" w:hAnsi="Times New Roman" w:cs="Times New Roman"/>
          <w:sz w:val="20"/>
          <w:szCs w:val="20"/>
        </w:rPr>
        <w:tab/>
        <w:t>Fax Number</w:t>
      </w:r>
    </w:p>
    <w:p w14:paraId="27A3A5B2" w14:textId="77777777" w:rsidR="009B5641" w:rsidRDefault="009B5641" w:rsidP="009B5641">
      <w:pPr>
        <w:rPr>
          <w:rFonts w:ascii="Times New Roman" w:hAnsi="Times New Roman" w:cs="Times New Roman"/>
          <w:sz w:val="20"/>
          <w:szCs w:val="20"/>
        </w:rPr>
      </w:pPr>
    </w:p>
    <w:p w14:paraId="4C18745B" w14:textId="77777777" w:rsidR="009B5641" w:rsidRDefault="009B5641" w:rsidP="009B5641">
      <w:pPr>
        <w:rPr>
          <w:rFonts w:ascii="Times New Roman" w:hAnsi="Times New Roman" w:cs="Times New Roman"/>
          <w:sz w:val="20"/>
          <w:szCs w:val="20"/>
        </w:rPr>
      </w:pPr>
      <w:r>
        <w:rPr>
          <w:rFonts w:ascii="Times New Roman" w:hAnsi="Times New Roman" w:cs="Times New Roman"/>
          <w:sz w:val="20"/>
          <w:szCs w:val="20"/>
        </w:rPr>
        <w:t>_____________________________________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______________________________________</w:t>
      </w:r>
    </w:p>
    <w:p w14:paraId="6134A6F7" w14:textId="7318C940" w:rsidR="009B5641" w:rsidRDefault="0010748E" w:rsidP="009B5641">
      <w:pPr>
        <w:rPr>
          <w:rFonts w:ascii="Times New Roman" w:hAnsi="Times New Roman" w:cs="Times New Roman"/>
          <w:sz w:val="20"/>
          <w:szCs w:val="20"/>
        </w:rPr>
      </w:pPr>
      <w:r>
        <w:rPr>
          <w:rFonts w:ascii="Times New Roman" w:hAnsi="Times New Roman" w:cs="Times New Roman"/>
          <w:sz w:val="20"/>
          <w:szCs w:val="20"/>
        </w:rPr>
        <w:t xml:space="preserve">SC General </w:t>
      </w:r>
      <w:r w:rsidR="00BC0031">
        <w:rPr>
          <w:rFonts w:ascii="Times New Roman" w:hAnsi="Times New Roman" w:cs="Times New Roman"/>
          <w:sz w:val="20"/>
          <w:szCs w:val="20"/>
        </w:rPr>
        <w:t>Co</w:t>
      </w:r>
      <w:r w:rsidR="00FC17F9">
        <w:rPr>
          <w:rFonts w:ascii="Times New Roman" w:hAnsi="Times New Roman" w:cs="Times New Roman"/>
          <w:sz w:val="20"/>
          <w:szCs w:val="20"/>
        </w:rPr>
        <w:t>ntractor</w:t>
      </w:r>
      <w:r>
        <w:rPr>
          <w:rFonts w:ascii="Times New Roman" w:hAnsi="Times New Roman" w:cs="Times New Roman"/>
          <w:sz w:val="20"/>
          <w:szCs w:val="20"/>
        </w:rPr>
        <w:t xml:space="preserve">s License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Ce</w:t>
      </w:r>
      <w:r w:rsidR="009B5641">
        <w:rPr>
          <w:rFonts w:ascii="Times New Roman" w:hAnsi="Times New Roman" w:cs="Times New Roman"/>
          <w:sz w:val="20"/>
          <w:szCs w:val="20"/>
        </w:rPr>
        <w:t>ll Number</w:t>
      </w:r>
    </w:p>
    <w:p w14:paraId="3BF63EC0" w14:textId="77777777" w:rsidR="00B803D2" w:rsidRDefault="00B803D2" w:rsidP="009B5641">
      <w:pPr>
        <w:rPr>
          <w:rFonts w:ascii="Times New Roman" w:hAnsi="Times New Roman" w:cs="Times New Roman"/>
          <w:sz w:val="20"/>
          <w:szCs w:val="20"/>
        </w:rPr>
      </w:pPr>
    </w:p>
    <w:p w14:paraId="70D2309A" w14:textId="77777777" w:rsidR="00B803D2" w:rsidRDefault="00B803D2" w:rsidP="00B803D2">
      <w:pPr>
        <w:rPr>
          <w:rFonts w:ascii="Times New Roman" w:hAnsi="Times New Roman" w:cs="Times New Roman"/>
          <w:sz w:val="20"/>
          <w:szCs w:val="20"/>
        </w:rPr>
      </w:pPr>
      <w:r>
        <w:rPr>
          <w:rFonts w:ascii="Times New Roman" w:hAnsi="Times New Roman" w:cs="Times New Roman"/>
          <w:sz w:val="20"/>
          <w:szCs w:val="20"/>
        </w:rPr>
        <w:t>_____________________________________</w:t>
      </w:r>
      <w:r>
        <w:rPr>
          <w:rFonts w:ascii="Times New Roman" w:hAnsi="Times New Roman" w:cs="Times New Roman"/>
          <w:sz w:val="20"/>
          <w:szCs w:val="20"/>
        </w:rPr>
        <w:tab/>
      </w:r>
      <w:r>
        <w:rPr>
          <w:rFonts w:ascii="Times New Roman" w:hAnsi="Times New Roman" w:cs="Times New Roman"/>
          <w:sz w:val="20"/>
          <w:szCs w:val="20"/>
        </w:rPr>
        <w:tab/>
      </w:r>
    </w:p>
    <w:p w14:paraId="4A9F7084" w14:textId="77777777" w:rsidR="00B803D2" w:rsidRDefault="00B803D2" w:rsidP="00B803D2">
      <w:pPr>
        <w:rPr>
          <w:rFonts w:ascii="Times New Roman" w:hAnsi="Times New Roman" w:cs="Times New Roman"/>
          <w:sz w:val="22"/>
          <w:szCs w:val="22"/>
        </w:rPr>
      </w:pPr>
      <w:r>
        <w:rPr>
          <w:rFonts w:ascii="Times New Roman" w:hAnsi="Times New Roman" w:cs="Times New Roman"/>
          <w:sz w:val="20"/>
          <w:szCs w:val="20"/>
        </w:rPr>
        <w:t>E-mail</w:t>
      </w:r>
    </w:p>
    <w:p w14:paraId="61AC596F" w14:textId="77777777" w:rsidR="009B5641" w:rsidRDefault="009B5641" w:rsidP="009B5641">
      <w:pPr>
        <w:rPr>
          <w:rFonts w:ascii="Times New Roman" w:hAnsi="Times New Roman" w:cs="Times New Roman"/>
          <w:sz w:val="20"/>
          <w:szCs w:val="20"/>
        </w:rPr>
      </w:pPr>
    </w:p>
    <w:p w14:paraId="2BEFDD3A" w14:textId="77777777" w:rsidR="009B5641" w:rsidRDefault="009B5641" w:rsidP="009B5641">
      <w:pPr>
        <w:rPr>
          <w:rFonts w:ascii="Times New Roman" w:hAnsi="Times New Roman" w:cs="Times New Roman"/>
          <w:sz w:val="20"/>
          <w:szCs w:val="20"/>
        </w:rPr>
      </w:pPr>
    </w:p>
    <w:p w14:paraId="2C06D51C" w14:textId="77777777" w:rsidR="009B5641" w:rsidRPr="009C21C2" w:rsidRDefault="009B5641" w:rsidP="009B5641">
      <w:pPr>
        <w:tabs>
          <w:tab w:val="left" w:pos="0"/>
          <w:tab w:val="left" w:pos="720"/>
          <w:tab w:val="left" w:pos="1440"/>
          <w:tab w:val="left" w:pos="2160"/>
          <w:tab w:val="left" w:pos="2880"/>
          <w:tab w:val="left" w:pos="3600"/>
          <w:tab w:val="left" w:pos="4032"/>
          <w:tab w:val="left" w:pos="4320"/>
        </w:tabs>
        <w:suppressAutoHyphens/>
        <w:spacing w:line="240" w:lineRule="atLeast"/>
        <w:jc w:val="both"/>
        <w:rPr>
          <w:rFonts w:ascii="Times New Roman" w:hAnsi="Times New Roman" w:cs="Times New Roman"/>
          <w:spacing w:val="-2"/>
          <w:sz w:val="20"/>
          <w:szCs w:val="20"/>
        </w:rPr>
      </w:pPr>
      <w:r w:rsidRPr="009C21C2">
        <w:rPr>
          <w:rFonts w:ascii="Times New Roman" w:hAnsi="Times New Roman" w:cs="Times New Roman"/>
          <w:spacing w:val="-2"/>
          <w:sz w:val="20"/>
          <w:szCs w:val="20"/>
        </w:rPr>
        <w:t xml:space="preserve">TYPE OF BUSINESS ENTITY </w:t>
      </w:r>
      <w:r w:rsidRPr="009C21C2">
        <w:rPr>
          <w:rFonts w:ascii="Times New Roman" w:hAnsi="Times New Roman" w:cs="Times New Roman"/>
          <w:i/>
          <w:spacing w:val="-2"/>
          <w:sz w:val="20"/>
          <w:szCs w:val="20"/>
        </w:rPr>
        <w:t>(check one)</w:t>
      </w:r>
      <w:r w:rsidRPr="009C21C2">
        <w:rPr>
          <w:rFonts w:ascii="Times New Roman" w:hAnsi="Times New Roman" w:cs="Times New Roman"/>
          <w:spacing w:val="-2"/>
          <w:sz w:val="20"/>
          <w:szCs w:val="20"/>
        </w:rPr>
        <w:t>:</w:t>
      </w:r>
    </w:p>
    <w:p w14:paraId="1D2A6140" w14:textId="77777777" w:rsidR="009B5641" w:rsidRPr="009C21C2" w:rsidRDefault="009B5641" w:rsidP="009B5641">
      <w:pPr>
        <w:tabs>
          <w:tab w:val="left" w:pos="0"/>
          <w:tab w:val="left" w:pos="720"/>
          <w:tab w:val="left" w:pos="1440"/>
          <w:tab w:val="left" w:pos="2160"/>
          <w:tab w:val="left" w:pos="2880"/>
          <w:tab w:val="left" w:pos="3600"/>
          <w:tab w:val="left" w:pos="4032"/>
          <w:tab w:val="left" w:pos="4320"/>
        </w:tabs>
        <w:suppressAutoHyphens/>
        <w:spacing w:line="240" w:lineRule="atLeast"/>
        <w:jc w:val="both"/>
        <w:rPr>
          <w:rFonts w:ascii="Times New Roman" w:hAnsi="Times New Roman" w:cs="Times New Roman"/>
          <w:spacing w:val="-2"/>
          <w:sz w:val="20"/>
          <w:szCs w:val="20"/>
        </w:rPr>
      </w:pPr>
    </w:p>
    <w:p w14:paraId="7DE19210" w14:textId="77777777" w:rsidR="009B5641" w:rsidRPr="009C21C2" w:rsidRDefault="009B5641" w:rsidP="009B5641">
      <w:pPr>
        <w:tabs>
          <w:tab w:val="left" w:pos="0"/>
          <w:tab w:val="left" w:pos="720"/>
          <w:tab w:val="left" w:pos="1440"/>
          <w:tab w:val="left" w:pos="2160"/>
          <w:tab w:val="left" w:pos="2880"/>
          <w:tab w:val="left" w:pos="3600"/>
          <w:tab w:val="left" w:pos="4032"/>
          <w:tab w:val="left" w:pos="4320"/>
        </w:tabs>
        <w:suppressAutoHyphens/>
        <w:spacing w:line="240" w:lineRule="atLeast"/>
        <w:jc w:val="both"/>
        <w:rPr>
          <w:rFonts w:ascii="Times New Roman" w:hAnsi="Times New Roman" w:cs="Times New Roman"/>
          <w:spacing w:val="-2"/>
          <w:sz w:val="20"/>
          <w:szCs w:val="20"/>
        </w:rPr>
      </w:pPr>
      <w:r w:rsidRPr="009C21C2">
        <w:rPr>
          <w:rFonts w:ascii="Times New Roman" w:hAnsi="Times New Roman" w:cs="Times New Roman"/>
          <w:spacing w:val="-2"/>
          <w:sz w:val="20"/>
          <w:szCs w:val="20"/>
        </w:rPr>
        <w:t>_____ Individual/Sole Proprietor</w:t>
      </w: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u w:val="single"/>
        </w:rPr>
        <w:t xml:space="preserve">          </w:t>
      </w:r>
      <w:r w:rsidRPr="009C21C2">
        <w:rPr>
          <w:rFonts w:ascii="Times New Roman" w:hAnsi="Times New Roman" w:cs="Times New Roman"/>
          <w:spacing w:val="-2"/>
          <w:sz w:val="20"/>
          <w:szCs w:val="20"/>
        </w:rPr>
        <w:t xml:space="preserve"> Partnership</w:t>
      </w:r>
    </w:p>
    <w:p w14:paraId="51AD6A65" w14:textId="77777777" w:rsidR="009B5641" w:rsidRPr="009C21C2" w:rsidRDefault="009B5641" w:rsidP="009B5641">
      <w:pPr>
        <w:tabs>
          <w:tab w:val="left" w:pos="0"/>
          <w:tab w:val="left" w:pos="720"/>
          <w:tab w:val="left" w:pos="1440"/>
          <w:tab w:val="left" w:pos="2160"/>
          <w:tab w:val="left" w:pos="2880"/>
          <w:tab w:val="left" w:pos="3600"/>
          <w:tab w:val="left" w:pos="4032"/>
          <w:tab w:val="left" w:pos="4320"/>
          <w:tab w:val="left" w:pos="5040"/>
          <w:tab w:val="left" w:pos="5760"/>
          <w:tab w:val="left" w:pos="6480"/>
        </w:tabs>
        <w:suppressAutoHyphens/>
        <w:spacing w:line="240" w:lineRule="atLeast"/>
        <w:ind w:left="7200" w:hanging="7200"/>
        <w:jc w:val="both"/>
        <w:rPr>
          <w:rFonts w:ascii="Times New Roman" w:hAnsi="Times New Roman" w:cs="Times New Roman"/>
          <w:spacing w:val="-2"/>
          <w:sz w:val="20"/>
          <w:szCs w:val="20"/>
        </w:rPr>
      </w:pP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t xml:space="preserve">      </w:t>
      </w:r>
    </w:p>
    <w:p w14:paraId="04D784D4" w14:textId="77777777" w:rsidR="009B5641" w:rsidRPr="009C21C2" w:rsidRDefault="009B5641" w:rsidP="009B5641">
      <w:pPr>
        <w:tabs>
          <w:tab w:val="left" w:pos="0"/>
          <w:tab w:val="left" w:pos="720"/>
          <w:tab w:val="left" w:pos="1440"/>
          <w:tab w:val="left" w:pos="2160"/>
          <w:tab w:val="left" w:pos="2880"/>
          <w:tab w:val="left" w:pos="3600"/>
          <w:tab w:val="left" w:pos="4032"/>
          <w:tab w:val="left" w:pos="4320"/>
          <w:tab w:val="left" w:pos="5040"/>
          <w:tab w:val="left" w:pos="5760"/>
          <w:tab w:val="left" w:pos="6480"/>
        </w:tabs>
        <w:suppressAutoHyphens/>
        <w:spacing w:line="240" w:lineRule="atLeast"/>
        <w:ind w:left="7200" w:hanging="7200"/>
        <w:jc w:val="both"/>
        <w:rPr>
          <w:rFonts w:ascii="Times New Roman" w:hAnsi="Times New Roman" w:cs="Times New Roman"/>
          <w:spacing w:val="-2"/>
          <w:sz w:val="20"/>
          <w:szCs w:val="20"/>
        </w:rPr>
      </w:pPr>
      <w:r w:rsidRPr="009C21C2">
        <w:rPr>
          <w:rFonts w:ascii="Times New Roman" w:hAnsi="Times New Roman" w:cs="Times New Roman"/>
          <w:spacing w:val="-2"/>
          <w:sz w:val="20"/>
          <w:szCs w:val="20"/>
        </w:rPr>
        <w:t>_____ Corporation</w:t>
      </w: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t>_____Limited Liability Company</w:t>
      </w:r>
    </w:p>
    <w:p w14:paraId="5B0F6E37" w14:textId="77777777" w:rsidR="009B5641" w:rsidRPr="009C21C2" w:rsidRDefault="009B5641" w:rsidP="009B5641">
      <w:pPr>
        <w:tabs>
          <w:tab w:val="left" w:pos="0"/>
          <w:tab w:val="left" w:pos="720"/>
          <w:tab w:val="left" w:pos="1440"/>
          <w:tab w:val="left" w:pos="2160"/>
          <w:tab w:val="left" w:pos="2880"/>
          <w:tab w:val="left" w:pos="3600"/>
          <w:tab w:val="left" w:pos="4032"/>
          <w:tab w:val="left" w:pos="4320"/>
        </w:tabs>
        <w:suppressAutoHyphens/>
        <w:spacing w:line="240" w:lineRule="atLeast"/>
        <w:jc w:val="both"/>
        <w:rPr>
          <w:rFonts w:ascii="Times New Roman" w:hAnsi="Times New Roman" w:cs="Times New Roman"/>
          <w:spacing w:val="-2"/>
          <w:sz w:val="20"/>
          <w:szCs w:val="20"/>
        </w:rPr>
      </w:pP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r>
    </w:p>
    <w:p w14:paraId="7A040C78" w14:textId="77777777" w:rsidR="009B5641" w:rsidRPr="009C21C2" w:rsidRDefault="009B5641" w:rsidP="009B5641">
      <w:pPr>
        <w:tabs>
          <w:tab w:val="left" w:pos="0"/>
          <w:tab w:val="left" w:pos="720"/>
          <w:tab w:val="left" w:pos="1440"/>
          <w:tab w:val="left" w:pos="2160"/>
          <w:tab w:val="left" w:pos="2880"/>
          <w:tab w:val="left" w:pos="3600"/>
          <w:tab w:val="left" w:pos="4032"/>
          <w:tab w:val="left" w:pos="4320"/>
        </w:tabs>
        <w:suppressAutoHyphens/>
        <w:spacing w:line="240" w:lineRule="atLeast"/>
        <w:jc w:val="both"/>
        <w:rPr>
          <w:rFonts w:ascii="Times New Roman" w:hAnsi="Times New Roman" w:cs="Times New Roman"/>
          <w:spacing w:val="-2"/>
          <w:sz w:val="20"/>
          <w:szCs w:val="20"/>
        </w:rPr>
      </w:pPr>
      <w:r w:rsidRPr="009C21C2">
        <w:rPr>
          <w:rFonts w:ascii="Times New Roman" w:hAnsi="Times New Roman" w:cs="Times New Roman"/>
          <w:spacing w:val="-2"/>
          <w:sz w:val="20"/>
          <w:szCs w:val="20"/>
        </w:rPr>
        <w:t xml:space="preserve">_____ </w:t>
      </w:r>
      <w:r w:rsidR="0048509E" w:rsidRPr="009C21C2">
        <w:rPr>
          <w:rFonts w:ascii="Times New Roman" w:hAnsi="Times New Roman" w:cs="Times New Roman"/>
          <w:spacing w:val="-2"/>
          <w:sz w:val="20"/>
          <w:szCs w:val="20"/>
        </w:rPr>
        <w:t>Other</w:t>
      </w:r>
      <w:r w:rsidRPr="009C21C2">
        <w:rPr>
          <w:rFonts w:ascii="Times New Roman" w:hAnsi="Times New Roman" w:cs="Times New Roman"/>
          <w:spacing w:val="-2"/>
          <w:sz w:val="20"/>
          <w:szCs w:val="20"/>
        </w:rPr>
        <w:t xml:space="preserve"> (</w:t>
      </w:r>
      <w:r w:rsidRPr="009C21C2">
        <w:rPr>
          <w:rFonts w:ascii="Times New Roman" w:hAnsi="Times New Roman" w:cs="Times New Roman"/>
          <w:i/>
          <w:spacing w:val="-2"/>
          <w:sz w:val="20"/>
          <w:szCs w:val="20"/>
        </w:rPr>
        <w:t>please specify: _______________________________)</w:t>
      </w:r>
    </w:p>
    <w:p w14:paraId="085F454B" w14:textId="77777777" w:rsidR="009B5641" w:rsidRDefault="009B5641" w:rsidP="00FB540D">
      <w:pPr>
        <w:jc w:val="center"/>
        <w:rPr>
          <w:rFonts w:ascii="Times New Roman" w:hAnsi="Times New Roman" w:cs="Times New Roman"/>
          <w:b/>
          <w:sz w:val="22"/>
          <w:szCs w:val="22"/>
        </w:rPr>
      </w:pPr>
    </w:p>
    <w:p w14:paraId="49F1FEB9" w14:textId="77777777" w:rsidR="009B5641" w:rsidRDefault="009B5641" w:rsidP="00FB540D">
      <w:pPr>
        <w:jc w:val="center"/>
        <w:rPr>
          <w:rFonts w:ascii="Times New Roman" w:hAnsi="Times New Roman" w:cs="Times New Roman"/>
          <w:b/>
          <w:sz w:val="22"/>
          <w:szCs w:val="22"/>
        </w:rPr>
      </w:pPr>
    </w:p>
    <w:p w14:paraId="63C5ED0D" w14:textId="77777777" w:rsidR="009B5641" w:rsidRDefault="009B5641" w:rsidP="00FB540D">
      <w:pPr>
        <w:jc w:val="center"/>
        <w:rPr>
          <w:rFonts w:ascii="Times New Roman" w:hAnsi="Times New Roman" w:cs="Times New Roman"/>
          <w:b/>
          <w:sz w:val="22"/>
          <w:szCs w:val="22"/>
        </w:rPr>
      </w:pPr>
    </w:p>
    <w:p w14:paraId="3B23F080" w14:textId="77777777" w:rsidR="0010748E" w:rsidRDefault="0010748E" w:rsidP="00FB540D">
      <w:pPr>
        <w:jc w:val="center"/>
        <w:rPr>
          <w:rFonts w:ascii="Times New Roman" w:hAnsi="Times New Roman" w:cs="Times New Roman"/>
          <w:b/>
          <w:sz w:val="22"/>
          <w:szCs w:val="22"/>
        </w:rPr>
      </w:pPr>
    </w:p>
    <w:p w14:paraId="6CCE441A" w14:textId="77777777" w:rsidR="00BF5FC8" w:rsidRDefault="00BF5FC8" w:rsidP="00D1515A">
      <w:pPr>
        <w:rPr>
          <w:rFonts w:ascii="Times New Roman" w:hAnsi="Times New Roman" w:cs="Times New Roman"/>
          <w:b/>
          <w:sz w:val="28"/>
          <w:szCs w:val="28"/>
          <w:u w:val="single"/>
        </w:rPr>
      </w:pPr>
    </w:p>
    <w:p w14:paraId="40177EF9" w14:textId="77777777" w:rsidR="00BF5FC8" w:rsidRDefault="00BF5FC8" w:rsidP="00D1515A">
      <w:pPr>
        <w:rPr>
          <w:rFonts w:ascii="Times New Roman" w:hAnsi="Times New Roman" w:cs="Times New Roman"/>
          <w:b/>
          <w:sz w:val="28"/>
          <w:szCs w:val="28"/>
          <w:u w:val="single"/>
        </w:rPr>
      </w:pPr>
    </w:p>
    <w:p w14:paraId="606EF517" w14:textId="77777777" w:rsidR="00697EF1" w:rsidRDefault="00697EF1" w:rsidP="00D1515A">
      <w:pPr>
        <w:rPr>
          <w:rFonts w:ascii="Times New Roman" w:hAnsi="Times New Roman" w:cs="Times New Roman"/>
          <w:b/>
          <w:sz w:val="28"/>
          <w:szCs w:val="28"/>
          <w:u w:val="single"/>
        </w:rPr>
      </w:pPr>
    </w:p>
    <w:p w14:paraId="1BBD5D02" w14:textId="77777777" w:rsidR="00774E98" w:rsidRDefault="00774E98" w:rsidP="00D1515A">
      <w:pPr>
        <w:rPr>
          <w:rFonts w:ascii="Times New Roman" w:hAnsi="Times New Roman" w:cs="Times New Roman"/>
          <w:b/>
          <w:sz w:val="28"/>
          <w:szCs w:val="28"/>
          <w:u w:val="single"/>
        </w:rPr>
      </w:pPr>
    </w:p>
    <w:p w14:paraId="4AA5CD8C" w14:textId="77777777" w:rsidR="00D14F5E" w:rsidRDefault="00D14F5E" w:rsidP="00D1515A">
      <w:pPr>
        <w:rPr>
          <w:rFonts w:ascii="Times New Roman" w:hAnsi="Times New Roman" w:cs="Times New Roman"/>
          <w:b/>
          <w:sz w:val="28"/>
          <w:szCs w:val="28"/>
          <w:u w:val="single"/>
        </w:rPr>
      </w:pPr>
    </w:p>
    <w:p w14:paraId="55CB5A10" w14:textId="77777777" w:rsidR="00D14F5E" w:rsidRDefault="00D14F5E" w:rsidP="00D1515A">
      <w:pPr>
        <w:rPr>
          <w:rFonts w:ascii="Times New Roman" w:hAnsi="Times New Roman" w:cs="Times New Roman"/>
          <w:b/>
          <w:sz w:val="28"/>
          <w:szCs w:val="28"/>
          <w:u w:val="single"/>
        </w:rPr>
      </w:pPr>
    </w:p>
    <w:p w14:paraId="754AE85C" w14:textId="77777777" w:rsidR="00C667D3" w:rsidRPr="008B00C2" w:rsidRDefault="00C667D3" w:rsidP="00D1515A">
      <w:pPr>
        <w:rPr>
          <w:rFonts w:ascii="Times New Roman" w:hAnsi="Times New Roman" w:cs="Times New Roman"/>
          <w:b/>
          <w:sz w:val="28"/>
          <w:szCs w:val="28"/>
          <w:u w:val="single"/>
        </w:rPr>
      </w:pPr>
      <w:r w:rsidRPr="008B00C2">
        <w:rPr>
          <w:rFonts w:ascii="Times New Roman" w:hAnsi="Times New Roman" w:cs="Times New Roman"/>
          <w:b/>
          <w:sz w:val="28"/>
          <w:szCs w:val="28"/>
          <w:u w:val="single"/>
        </w:rPr>
        <w:t>Qualifications</w:t>
      </w:r>
    </w:p>
    <w:p w14:paraId="55C0F560" w14:textId="77777777" w:rsidR="00C667D3" w:rsidRDefault="00C667D3" w:rsidP="008B00C2">
      <w:pPr>
        <w:rPr>
          <w:rFonts w:ascii="Times New Roman" w:hAnsi="Times New Roman" w:cs="Times New Roman"/>
          <w:b/>
          <w:i/>
          <w:sz w:val="28"/>
          <w:szCs w:val="28"/>
        </w:rPr>
      </w:pPr>
    </w:p>
    <w:p w14:paraId="669249B3" w14:textId="3A3F1FA5" w:rsidR="008B00C2" w:rsidRDefault="008B00C2" w:rsidP="008F2145">
      <w:pPr>
        <w:numPr>
          <w:ilvl w:val="0"/>
          <w:numId w:val="9"/>
        </w:numPr>
        <w:jc w:val="both"/>
        <w:rPr>
          <w:rFonts w:ascii="Times New Roman" w:hAnsi="Times New Roman" w:cs="Times New Roman"/>
          <w:sz w:val="22"/>
          <w:szCs w:val="22"/>
        </w:rPr>
      </w:pPr>
      <w:r>
        <w:rPr>
          <w:rFonts w:ascii="Times New Roman" w:hAnsi="Times New Roman" w:cs="Times New Roman"/>
          <w:sz w:val="22"/>
          <w:szCs w:val="22"/>
        </w:rPr>
        <w:t>Co</w:t>
      </w:r>
      <w:r w:rsidR="00D15F31">
        <w:rPr>
          <w:rFonts w:ascii="Times New Roman" w:hAnsi="Times New Roman" w:cs="Times New Roman"/>
          <w:sz w:val="22"/>
          <w:szCs w:val="22"/>
        </w:rPr>
        <w:t>mpanies</w:t>
      </w:r>
      <w:r>
        <w:rPr>
          <w:rFonts w:ascii="Times New Roman" w:hAnsi="Times New Roman" w:cs="Times New Roman"/>
          <w:sz w:val="22"/>
          <w:szCs w:val="22"/>
        </w:rPr>
        <w:t xml:space="preserve"> shall be familiar with </w:t>
      </w:r>
      <w:r w:rsidR="00D15F31">
        <w:rPr>
          <w:rFonts w:ascii="Times New Roman" w:hAnsi="Times New Roman" w:cs="Times New Roman"/>
          <w:sz w:val="22"/>
          <w:szCs w:val="22"/>
        </w:rPr>
        <w:t xml:space="preserve">removal, site preparation and proper </w:t>
      </w:r>
      <w:r w:rsidR="00C426C2">
        <w:rPr>
          <w:rFonts w:ascii="Times New Roman" w:hAnsi="Times New Roman" w:cs="Times New Roman"/>
          <w:sz w:val="22"/>
          <w:szCs w:val="22"/>
        </w:rPr>
        <w:t>installation</w:t>
      </w:r>
      <w:r w:rsidR="00D15F31">
        <w:rPr>
          <w:rFonts w:ascii="Times New Roman" w:hAnsi="Times New Roman" w:cs="Times New Roman"/>
          <w:sz w:val="22"/>
          <w:szCs w:val="22"/>
        </w:rPr>
        <w:t xml:space="preserve"> of playground equipment utilizing the current safety/industry standards.</w:t>
      </w:r>
    </w:p>
    <w:p w14:paraId="15225277" w14:textId="77777777" w:rsidR="008B00C2" w:rsidRDefault="008B00C2" w:rsidP="008A2B6A">
      <w:pPr>
        <w:ind w:left="720"/>
        <w:jc w:val="both"/>
        <w:rPr>
          <w:rFonts w:ascii="Times New Roman" w:hAnsi="Times New Roman" w:cs="Times New Roman"/>
          <w:sz w:val="22"/>
          <w:szCs w:val="22"/>
        </w:rPr>
      </w:pPr>
    </w:p>
    <w:p w14:paraId="60C24B10" w14:textId="47F896E9" w:rsidR="008B00C2" w:rsidRDefault="008B00C2" w:rsidP="008F2145">
      <w:pPr>
        <w:numPr>
          <w:ilvl w:val="0"/>
          <w:numId w:val="9"/>
        </w:numPr>
        <w:jc w:val="both"/>
        <w:rPr>
          <w:rFonts w:ascii="Times New Roman" w:hAnsi="Times New Roman" w:cs="Times New Roman"/>
          <w:sz w:val="22"/>
          <w:szCs w:val="22"/>
        </w:rPr>
      </w:pPr>
      <w:r>
        <w:rPr>
          <w:rFonts w:ascii="Times New Roman" w:hAnsi="Times New Roman" w:cs="Times New Roman"/>
          <w:sz w:val="22"/>
          <w:szCs w:val="22"/>
        </w:rPr>
        <w:t>Co</w:t>
      </w:r>
      <w:r w:rsidR="00225325">
        <w:rPr>
          <w:rFonts w:ascii="Times New Roman" w:hAnsi="Times New Roman" w:cs="Times New Roman"/>
          <w:sz w:val="22"/>
          <w:szCs w:val="22"/>
        </w:rPr>
        <w:t>mpanies</w:t>
      </w:r>
      <w:r>
        <w:rPr>
          <w:rFonts w:ascii="Times New Roman" w:hAnsi="Times New Roman" w:cs="Times New Roman"/>
          <w:sz w:val="22"/>
          <w:szCs w:val="22"/>
        </w:rPr>
        <w:t xml:space="preserve"> shall have the appropriate license</w:t>
      </w:r>
      <w:r w:rsidR="00225325">
        <w:rPr>
          <w:rFonts w:ascii="Times New Roman" w:hAnsi="Times New Roman" w:cs="Times New Roman"/>
          <w:sz w:val="22"/>
          <w:szCs w:val="22"/>
        </w:rPr>
        <w:t xml:space="preserve"> and/or registration </w:t>
      </w:r>
      <w:r>
        <w:rPr>
          <w:rFonts w:ascii="Times New Roman" w:hAnsi="Times New Roman" w:cs="Times New Roman"/>
          <w:sz w:val="22"/>
          <w:szCs w:val="22"/>
        </w:rPr>
        <w:t>to perform the scope of work outlined in this solicitation.</w:t>
      </w:r>
    </w:p>
    <w:p w14:paraId="18C6889F" w14:textId="77777777" w:rsidR="008B00C2" w:rsidRDefault="008B00C2" w:rsidP="008A2B6A">
      <w:pPr>
        <w:jc w:val="both"/>
        <w:rPr>
          <w:rFonts w:ascii="Times New Roman" w:hAnsi="Times New Roman" w:cs="Times New Roman"/>
          <w:sz w:val="22"/>
          <w:szCs w:val="22"/>
        </w:rPr>
      </w:pPr>
    </w:p>
    <w:p w14:paraId="615D4C74" w14:textId="77777777" w:rsidR="008B00C2" w:rsidRDefault="008B00C2" w:rsidP="008A2B6A">
      <w:pPr>
        <w:jc w:val="both"/>
        <w:rPr>
          <w:rFonts w:ascii="Times New Roman" w:hAnsi="Times New Roman" w:cs="Times New Roman"/>
          <w:sz w:val="22"/>
          <w:szCs w:val="22"/>
        </w:rPr>
      </w:pPr>
    </w:p>
    <w:p w14:paraId="534AD7D4" w14:textId="20E076DD" w:rsidR="008B00C2" w:rsidRPr="00C206CC" w:rsidRDefault="00DA6363" w:rsidP="008B00C2">
      <w:pPr>
        <w:jc w:val="both"/>
        <w:rPr>
          <w:rFonts w:ascii="Times New Roman" w:hAnsi="Times New Roman" w:cs="Times New Roman"/>
          <w:b/>
          <w:sz w:val="28"/>
          <w:szCs w:val="28"/>
          <w:u w:val="single"/>
        </w:rPr>
      </w:pPr>
      <w:r>
        <w:rPr>
          <w:rFonts w:ascii="Times New Roman" w:hAnsi="Times New Roman" w:cs="Times New Roman"/>
          <w:b/>
          <w:sz w:val="28"/>
          <w:szCs w:val="28"/>
          <w:u w:val="single"/>
        </w:rPr>
        <w:t>RFP</w:t>
      </w:r>
      <w:r w:rsidR="008B00C2" w:rsidRPr="00C206CC">
        <w:rPr>
          <w:rFonts w:ascii="Times New Roman" w:hAnsi="Times New Roman" w:cs="Times New Roman"/>
          <w:b/>
          <w:sz w:val="28"/>
          <w:szCs w:val="28"/>
          <w:u w:val="single"/>
        </w:rPr>
        <w:t xml:space="preserve"> Process</w:t>
      </w:r>
    </w:p>
    <w:p w14:paraId="7946CA1C" w14:textId="77777777" w:rsidR="008B00C2" w:rsidRDefault="008B00C2" w:rsidP="008B00C2">
      <w:pPr>
        <w:jc w:val="both"/>
        <w:rPr>
          <w:rFonts w:ascii="Times New Roman" w:hAnsi="Times New Roman" w:cs="Times New Roman"/>
          <w:sz w:val="22"/>
          <w:szCs w:val="22"/>
        </w:rPr>
      </w:pPr>
    </w:p>
    <w:p w14:paraId="2BC49C2B" w14:textId="0F38F6B9" w:rsidR="008B00C2" w:rsidRPr="00B933CF" w:rsidRDefault="008B00C2" w:rsidP="008B00C2">
      <w:pPr>
        <w:jc w:val="both"/>
        <w:rPr>
          <w:rFonts w:ascii="Times New Roman" w:hAnsi="Times New Roman" w:cs="Times New Roman"/>
          <w:sz w:val="22"/>
          <w:szCs w:val="22"/>
        </w:rPr>
      </w:pPr>
      <w:r w:rsidRPr="00B933CF">
        <w:rPr>
          <w:rFonts w:ascii="Times New Roman" w:hAnsi="Times New Roman" w:cs="Times New Roman"/>
          <w:sz w:val="22"/>
          <w:szCs w:val="22"/>
        </w:rPr>
        <w:t xml:space="preserve">The Town will conduct the selection of a </w:t>
      </w:r>
      <w:r>
        <w:rPr>
          <w:rFonts w:ascii="Times New Roman" w:hAnsi="Times New Roman" w:cs="Times New Roman"/>
          <w:sz w:val="22"/>
          <w:szCs w:val="22"/>
        </w:rPr>
        <w:t>qualified co</w:t>
      </w:r>
      <w:r w:rsidR="00A837B1">
        <w:rPr>
          <w:rFonts w:ascii="Times New Roman" w:hAnsi="Times New Roman" w:cs="Times New Roman"/>
          <w:sz w:val="22"/>
          <w:szCs w:val="22"/>
        </w:rPr>
        <w:t>mpany</w:t>
      </w:r>
      <w:r w:rsidRPr="00B933CF">
        <w:rPr>
          <w:rFonts w:ascii="Times New Roman" w:hAnsi="Times New Roman" w:cs="Times New Roman"/>
          <w:sz w:val="22"/>
          <w:szCs w:val="22"/>
        </w:rPr>
        <w:t xml:space="preserve"> and </w:t>
      </w:r>
      <w:r>
        <w:rPr>
          <w:rFonts w:ascii="Times New Roman" w:hAnsi="Times New Roman" w:cs="Times New Roman"/>
          <w:sz w:val="22"/>
          <w:szCs w:val="22"/>
        </w:rPr>
        <w:t xml:space="preserve">issue a </w:t>
      </w:r>
      <w:r w:rsidRPr="00B933CF">
        <w:rPr>
          <w:rFonts w:ascii="Times New Roman" w:hAnsi="Times New Roman" w:cs="Times New Roman"/>
          <w:sz w:val="22"/>
          <w:szCs w:val="22"/>
        </w:rPr>
        <w:t>contract award in the following manner:</w:t>
      </w:r>
    </w:p>
    <w:p w14:paraId="30A7EB2C" w14:textId="77777777" w:rsidR="008B00C2" w:rsidRPr="00B933CF" w:rsidRDefault="008B00C2" w:rsidP="008B00C2">
      <w:pPr>
        <w:jc w:val="both"/>
        <w:rPr>
          <w:rFonts w:ascii="Times New Roman" w:hAnsi="Times New Roman" w:cs="Times New Roman"/>
          <w:sz w:val="22"/>
          <w:szCs w:val="22"/>
        </w:rPr>
      </w:pPr>
    </w:p>
    <w:p w14:paraId="34F5D0C0" w14:textId="235CCF03" w:rsidR="008B00C2" w:rsidRDefault="008B00C2" w:rsidP="008F2145">
      <w:pPr>
        <w:numPr>
          <w:ilvl w:val="0"/>
          <w:numId w:val="6"/>
        </w:numPr>
        <w:jc w:val="both"/>
        <w:rPr>
          <w:rFonts w:ascii="Times New Roman" w:hAnsi="Times New Roman" w:cs="Times New Roman"/>
          <w:sz w:val="22"/>
          <w:szCs w:val="22"/>
        </w:rPr>
      </w:pPr>
      <w:r w:rsidRPr="00B933CF">
        <w:rPr>
          <w:rFonts w:ascii="Times New Roman" w:hAnsi="Times New Roman" w:cs="Times New Roman"/>
          <w:sz w:val="22"/>
          <w:szCs w:val="22"/>
        </w:rPr>
        <w:t xml:space="preserve">This document will be made available to </w:t>
      </w:r>
      <w:r>
        <w:rPr>
          <w:rFonts w:ascii="Times New Roman" w:hAnsi="Times New Roman" w:cs="Times New Roman"/>
          <w:sz w:val="22"/>
          <w:szCs w:val="22"/>
        </w:rPr>
        <w:t xml:space="preserve">all </w:t>
      </w:r>
      <w:r w:rsidRPr="00B933CF">
        <w:rPr>
          <w:rFonts w:ascii="Times New Roman" w:hAnsi="Times New Roman" w:cs="Times New Roman"/>
          <w:sz w:val="22"/>
          <w:szCs w:val="22"/>
        </w:rPr>
        <w:t xml:space="preserve">interested </w:t>
      </w:r>
      <w:r w:rsidR="00DA6363">
        <w:rPr>
          <w:rFonts w:ascii="Times New Roman" w:hAnsi="Times New Roman" w:cs="Times New Roman"/>
          <w:sz w:val="22"/>
          <w:szCs w:val="22"/>
        </w:rPr>
        <w:t>parties</w:t>
      </w:r>
      <w:r w:rsidRPr="00B933CF">
        <w:rPr>
          <w:rFonts w:ascii="Times New Roman" w:hAnsi="Times New Roman" w:cs="Times New Roman"/>
          <w:sz w:val="22"/>
          <w:szCs w:val="22"/>
        </w:rPr>
        <w:t xml:space="preserve"> on the Town’s website: </w:t>
      </w:r>
      <w:hyperlink r:id="rId14" w:history="1">
        <w:r w:rsidR="00EB3877" w:rsidRPr="00392A5B">
          <w:rPr>
            <w:rStyle w:val="Hyperlink"/>
            <w:rFonts w:ascii="Times New Roman" w:hAnsi="Times New Roman" w:cs="Times New Roman"/>
            <w:sz w:val="22"/>
            <w:szCs w:val="22"/>
          </w:rPr>
          <w:t>www.summervillesc.gov\rfp</w:t>
        </w:r>
      </w:hyperlink>
    </w:p>
    <w:p w14:paraId="55562074" w14:textId="77777777" w:rsidR="008B00C2" w:rsidRPr="00B933CF" w:rsidRDefault="008B00C2" w:rsidP="008B00C2">
      <w:pPr>
        <w:ind w:left="720"/>
        <w:jc w:val="both"/>
        <w:rPr>
          <w:rFonts w:ascii="Times New Roman" w:hAnsi="Times New Roman" w:cs="Times New Roman"/>
          <w:sz w:val="22"/>
          <w:szCs w:val="22"/>
        </w:rPr>
      </w:pPr>
    </w:p>
    <w:p w14:paraId="49EBD933" w14:textId="77777777" w:rsidR="00FD024C" w:rsidRDefault="00DA6363" w:rsidP="008E2A5E">
      <w:pPr>
        <w:numPr>
          <w:ilvl w:val="0"/>
          <w:numId w:val="6"/>
        </w:numPr>
        <w:jc w:val="both"/>
        <w:rPr>
          <w:rFonts w:ascii="Times New Roman" w:hAnsi="Times New Roman" w:cs="Times New Roman"/>
          <w:sz w:val="22"/>
          <w:szCs w:val="22"/>
        </w:rPr>
      </w:pPr>
      <w:r w:rsidRPr="00FD024C">
        <w:rPr>
          <w:rFonts w:ascii="Times New Roman" w:hAnsi="Times New Roman" w:cs="Times New Roman"/>
          <w:sz w:val="22"/>
          <w:szCs w:val="22"/>
        </w:rPr>
        <w:t>RFP’s</w:t>
      </w:r>
      <w:r w:rsidR="008B00C2" w:rsidRPr="00FD024C">
        <w:rPr>
          <w:rFonts w:ascii="Times New Roman" w:hAnsi="Times New Roman" w:cs="Times New Roman"/>
          <w:sz w:val="22"/>
          <w:szCs w:val="22"/>
        </w:rPr>
        <w:t xml:space="preserve"> will be received and evaluated </w:t>
      </w:r>
      <w:r w:rsidR="00FD024C">
        <w:rPr>
          <w:rFonts w:ascii="Times New Roman" w:hAnsi="Times New Roman" w:cs="Times New Roman"/>
          <w:sz w:val="22"/>
          <w:szCs w:val="22"/>
        </w:rPr>
        <w:t>by a Selection Committee</w:t>
      </w:r>
      <w:r w:rsidR="008B00C2" w:rsidRPr="00FD024C">
        <w:rPr>
          <w:rFonts w:ascii="Times New Roman" w:hAnsi="Times New Roman" w:cs="Times New Roman"/>
          <w:sz w:val="22"/>
          <w:szCs w:val="22"/>
        </w:rPr>
        <w:t>.</w:t>
      </w:r>
      <w:r w:rsidR="00FD024C">
        <w:rPr>
          <w:rFonts w:ascii="Times New Roman" w:hAnsi="Times New Roman" w:cs="Times New Roman"/>
          <w:sz w:val="22"/>
          <w:szCs w:val="22"/>
        </w:rPr>
        <w:t xml:space="preserve">  Proposals will be evaluated on the following items: </w:t>
      </w:r>
    </w:p>
    <w:p w14:paraId="0F17060C" w14:textId="77777777" w:rsidR="00FD024C" w:rsidRDefault="00FD024C" w:rsidP="00FD024C">
      <w:pPr>
        <w:pStyle w:val="ListParagraph"/>
        <w:rPr>
          <w:rFonts w:ascii="Times New Roman" w:hAnsi="Times New Roman" w:cs="Times New Roman"/>
          <w:sz w:val="22"/>
          <w:szCs w:val="22"/>
        </w:rPr>
      </w:pPr>
    </w:p>
    <w:p w14:paraId="014FAAEB" w14:textId="16E60F40" w:rsidR="00FD024C" w:rsidRPr="00E670E3" w:rsidRDefault="00FD024C" w:rsidP="00FD024C">
      <w:pPr>
        <w:pStyle w:val="ListParagraph"/>
        <w:numPr>
          <w:ilvl w:val="0"/>
          <w:numId w:val="19"/>
        </w:numPr>
        <w:contextualSpacing/>
        <w:rPr>
          <w:rFonts w:ascii="Times New Roman" w:hAnsi="Times New Roman" w:cs="Times New Roman"/>
          <w:sz w:val="22"/>
          <w:szCs w:val="22"/>
        </w:rPr>
      </w:pPr>
      <w:r w:rsidRPr="00E670E3">
        <w:rPr>
          <w:rFonts w:ascii="Times New Roman" w:hAnsi="Times New Roman" w:cs="Times New Roman"/>
          <w:sz w:val="22"/>
          <w:szCs w:val="22"/>
        </w:rPr>
        <w:t>Overall Proposal: 0-10 Points</w:t>
      </w:r>
    </w:p>
    <w:p w14:paraId="685CA175" w14:textId="77777777" w:rsidR="00FD024C" w:rsidRPr="00E670E3" w:rsidRDefault="00FD024C" w:rsidP="00FD024C">
      <w:pPr>
        <w:pStyle w:val="ListParagraph"/>
        <w:numPr>
          <w:ilvl w:val="0"/>
          <w:numId w:val="19"/>
        </w:numPr>
        <w:contextualSpacing/>
        <w:rPr>
          <w:rFonts w:ascii="Times New Roman" w:hAnsi="Times New Roman" w:cs="Times New Roman"/>
          <w:sz w:val="22"/>
          <w:szCs w:val="22"/>
        </w:rPr>
      </w:pPr>
      <w:r w:rsidRPr="00E670E3">
        <w:rPr>
          <w:rFonts w:ascii="Times New Roman" w:hAnsi="Times New Roman" w:cs="Times New Roman"/>
          <w:sz w:val="22"/>
          <w:szCs w:val="22"/>
        </w:rPr>
        <w:t>Best &amp; unique use of facility: 0-20 Points</w:t>
      </w:r>
    </w:p>
    <w:p w14:paraId="44AAE62A" w14:textId="77777777" w:rsidR="00FD024C" w:rsidRPr="00E670E3" w:rsidRDefault="00FD024C" w:rsidP="00FD024C">
      <w:pPr>
        <w:pStyle w:val="ListParagraph"/>
        <w:numPr>
          <w:ilvl w:val="0"/>
          <w:numId w:val="19"/>
        </w:numPr>
        <w:contextualSpacing/>
        <w:rPr>
          <w:rFonts w:ascii="Times New Roman" w:hAnsi="Times New Roman" w:cs="Times New Roman"/>
          <w:sz w:val="22"/>
          <w:szCs w:val="22"/>
        </w:rPr>
      </w:pPr>
      <w:r w:rsidRPr="00E670E3">
        <w:rPr>
          <w:rFonts w:ascii="Times New Roman" w:hAnsi="Times New Roman" w:cs="Times New Roman"/>
          <w:sz w:val="22"/>
          <w:szCs w:val="22"/>
        </w:rPr>
        <w:t>Quality and play value of proposed equipment: 0-25 Points</w:t>
      </w:r>
    </w:p>
    <w:p w14:paraId="6B4CA455" w14:textId="77777777" w:rsidR="00FD024C" w:rsidRPr="00E670E3" w:rsidRDefault="00FD024C" w:rsidP="00FD024C">
      <w:pPr>
        <w:pStyle w:val="ListParagraph"/>
        <w:numPr>
          <w:ilvl w:val="0"/>
          <w:numId w:val="19"/>
        </w:numPr>
        <w:contextualSpacing/>
        <w:rPr>
          <w:rFonts w:ascii="Times New Roman" w:hAnsi="Times New Roman" w:cs="Times New Roman"/>
          <w:sz w:val="22"/>
          <w:szCs w:val="22"/>
        </w:rPr>
      </w:pPr>
      <w:r w:rsidRPr="00E670E3">
        <w:rPr>
          <w:rFonts w:ascii="Times New Roman" w:hAnsi="Times New Roman" w:cs="Times New Roman"/>
          <w:sz w:val="22"/>
          <w:szCs w:val="22"/>
        </w:rPr>
        <w:t>Team members associated with the project and their biographies: 0- 10 Points</w:t>
      </w:r>
    </w:p>
    <w:p w14:paraId="7649513A" w14:textId="21CA8106" w:rsidR="00FD024C" w:rsidRPr="00E670E3" w:rsidRDefault="00FD024C" w:rsidP="00FD024C">
      <w:pPr>
        <w:pStyle w:val="ListParagraph"/>
        <w:numPr>
          <w:ilvl w:val="0"/>
          <w:numId w:val="19"/>
        </w:numPr>
        <w:contextualSpacing/>
        <w:rPr>
          <w:rFonts w:ascii="Times New Roman" w:hAnsi="Times New Roman" w:cs="Times New Roman"/>
          <w:sz w:val="22"/>
          <w:szCs w:val="22"/>
        </w:rPr>
      </w:pPr>
      <w:r w:rsidRPr="00E670E3">
        <w:rPr>
          <w:rFonts w:ascii="Times New Roman" w:hAnsi="Times New Roman" w:cs="Times New Roman"/>
          <w:sz w:val="22"/>
          <w:szCs w:val="22"/>
        </w:rPr>
        <w:t>General Budget including</w:t>
      </w:r>
      <w:r w:rsidR="00700B0E">
        <w:rPr>
          <w:rFonts w:ascii="Times New Roman" w:hAnsi="Times New Roman" w:cs="Times New Roman"/>
          <w:sz w:val="22"/>
          <w:szCs w:val="22"/>
        </w:rPr>
        <w:t xml:space="preserve"> equipment removal, new</w:t>
      </w:r>
      <w:r w:rsidRPr="00E670E3">
        <w:rPr>
          <w:rFonts w:ascii="Times New Roman" w:hAnsi="Times New Roman" w:cs="Times New Roman"/>
          <w:sz w:val="22"/>
          <w:szCs w:val="22"/>
        </w:rPr>
        <w:t xml:space="preserve"> playground equipment, surfacing, installation options: 0-15 Points</w:t>
      </w:r>
    </w:p>
    <w:p w14:paraId="75BE241D" w14:textId="77777777" w:rsidR="00FD024C" w:rsidRPr="00E670E3" w:rsidRDefault="00FD024C" w:rsidP="00FD024C">
      <w:pPr>
        <w:pStyle w:val="ListParagraph"/>
        <w:numPr>
          <w:ilvl w:val="0"/>
          <w:numId w:val="19"/>
        </w:numPr>
        <w:contextualSpacing/>
        <w:rPr>
          <w:rFonts w:ascii="Times New Roman" w:hAnsi="Times New Roman" w:cs="Times New Roman"/>
          <w:sz w:val="22"/>
          <w:szCs w:val="22"/>
        </w:rPr>
      </w:pPr>
      <w:r w:rsidRPr="00E670E3">
        <w:rPr>
          <w:rFonts w:ascii="Times New Roman" w:hAnsi="Times New Roman" w:cs="Times New Roman"/>
          <w:sz w:val="22"/>
          <w:szCs w:val="22"/>
        </w:rPr>
        <w:t>Development and construction outline and timeline: 0-10 Points</w:t>
      </w:r>
    </w:p>
    <w:p w14:paraId="1A7C6B17" w14:textId="77777777" w:rsidR="00FD024C" w:rsidRPr="00E670E3" w:rsidRDefault="00FD024C" w:rsidP="00FD024C">
      <w:pPr>
        <w:pStyle w:val="ListParagraph"/>
        <w:numPr>
          <w:ilvl w:val="0"/>
          <w:numId w:val="19"/>
        </w:numPr>
        <w:contextualSpacing/>
        <w:rPr>
          <w:rFonts w:ascii="Times New Roman" w:hAnsi="Times New Roman" w:cs="Times New Roman"/>
          <w:sz w:val="22"/>
          <w:szCs w:val="22"/>
        </w:rPr>
      </w:pPr>
      <w:r w:rsidRPr="00E670E3">
        <w:rPr>
          <w:rFonts w:ascii="Times New Roman" w:hAnsi="Times New Roman" w:cs="Times New Roman"/>
          <w:sz w:val="22"/>
          <w:szCs w:val="22"/>
        </w:rPr>
        <w:t>Company’s approach to inclusive play, playground design and ongoing support: 0-10 Points</w:t>
      </w:r>
    </w:p>
    <w:p w14:paraId="32252341" w14:textId="77777777" w:rsidR="00FD024C" w:rsidRPr="00E670E3" w:rsidRDefault="00FD024C" w:rsidP="00FD024C">
      <w:pPr>
        <w:pStyle w:val="ListParagraph"/>
        <w:numPr>
          <w:ilvl w:val="0"/>
          <w:numId w:val="19"/>
        </w:numPr>
        <w:contextualSpacing/>
        <w:rPr>
          <w:rFonts w:ascii="Times New Roman" w:hAnsi="Times New Roman" w:cs="Times New Roman"/>
          <w:sz w:val="22"/>
          <w:szCs w:val="22"/>
        </w:rPr>
      </w:pPr>
      <w:r w:rsidRPr="00E670E3">
        <w:rPr>
          <w:rFonts w:ascii="Times New Roman" w:hAnsi="Times New Roman" w:cs="Times New Roman"/>
          <w:sz w:val="22"/>
          <w:szCs w:val="22"/>
        </w:rPr>
        <w:t>Compliance to all ADA and safety standards: Yes/No</w:t>
      </w:r>
    </w:p>
    <w:p w14:paraId="55C63C8B" w14:textId="77777777" w:rsidR="00FD024C" w:rsidRPr="00E670E3" w:rsidRDefault="00FD024C" w:rsidP="00FD024C">
      <w:pPr>
        <w:rPr>
          <w:rFonts w:ascii="Times New Roman" w:hAnsi="Times New Roman" w:cs="Times New Roman"/>
          <w:sz w:val="22"/>
          <w:szCs w:val="22"/>
        </w:rPr>
      </w:pPr>
    </w:p>
    <w:p w14:paraId="310D88B9" w14:textId="752A8FC9" w:rsidR="00FD024C" w:rsidRPr="00E670E3" w:rsidRDefault="00FD024C" w:rsidP="00FD024C">
      <w:pPr>
        <w:ind w:left="720"/>
        <w:rPr>
          <w:rFonts w:ascii="Times New Roman" w:hAnsi="Times New Roman" w:cs="Times New Roman"/>
          <w:sz w:val="22"/>
          <w:szCs w:val="22"/>
        </w:rPr>
      </w:pPr>
      <w:r w:rsidRPr="00E670E3">
        <w:rPr>
          <w:rFonts w:ascii="Times New Roman" w:hAnsi="Times New Roman" w:cs="Times New Roman"/>
          <w:sz w:val="22"/>
          <w:szCs w:val="22"/>
        </w:rPr>
        <w:t>The selection committee will select the RFP that is deemed most advantageous to the Town.</w:t>
      </w:r>
    </w:p>
    <w:p w14:paraId="50BA0E48" w14:textId="2E60AD5C" w:rsidR="00FD024C" w:rsidRPr="00FD024C" w:rsidRDefault="00FD024C" w:rsidP="00FD024C">
      <w:pPr>
        <w:jc w:val="both"/>
        <w:rPr>
          <w:rFonts w:ascii="Times New Roman" w:hAnsi="Times New Roman" w:cs="Times New Roman"/>
          <w:sz w:val="22"/>
          <w:szCs w:val="22"/>
        </w:rPr>
      </w:pPr>
    </w:p>
    <w:p w14:paraId="0947D898" w14:textId="4B986D94" w:rsidR="008B00C2" w:rsidRDefault="008B00C2" w:rsidP="008F2145">
      <w:pPr>
        <w:numPr>
          <w:ilvl w:val="0"/>
          <w:numId w:val="6"/>
        </w:numPr>
        <w:jc w:val="both"/>
        <w:rPr>
          <w:rFonts w:ascii="Times New Roman" w:hAnsi="Times New Roman" w:cs="Times New Roman"/>
          <w:sz w:val="22"/>
          <w:szCs w:val="22"/>
        </w:rPr>
      </w:pPr>
      <w:r w:rsidRPr="00B933CF">
        <w:rPr>
          <w:rFonts w:ascii="Times New Roman" w:hAnsi="Times New Roman" w:cs="Times New Roman"/>
          <w:sz w:val="22"/>
          <w:szCs w:val="22"/>
        </w:rPr>
        <w:t xml:space="preserve">At the conclusion of the process, </w:t>
      </w:r>
      <w:r w:rsidR="00FD024C">
        <w:rPr>
          <w:rFonts w:ascii="Times New Roman" w:hAnsi="Times New Roman" w:cs="Times New Roman"/>
          <w:sz w:val="22"/>
          <w:szCs w:val="22"/>
        </w:rPr>
        <w:t>the selection committee’s recommendation</w:t>
      </w:r>
      <w:r>
        <w:rPr>
          <w:rFonts w:ascii="Times New Roman" w:hAnsi="Times New Roman" w:cs="Times New Roman"/>
          <w:sz w:val="22"/>
          <w:szCs w:val="22"/>
        </w:rPr>
        <w:t xml:space="preserve"> will be presented to </w:t>
      </w:r>
      <w:r w:rsidRPr="00B933CF">
        <w:rPr>
          <w:rFonts w:ascii="Times New Roman" w:hAnsi="Times New Roman" w:cs="Times New Roman"/>
          <w:sz w:val="22"/>
          <w:szCs w:val="22"/>
        </w:rPr>
        <w:t xml:space="preserve">Town </w:t>
      </w:r>
      <w:r>
        <w:rPr>
          <w:rFonts w:ascii="Times New Roman" w:hAnsi="Times New Roman" w:cs="Times New Roman"/>
          <w:sz w:val="22"/>
          <w:szCs w:val="22"/>
        </w:rPr>
        <w:t xml:space="preserve">officials </w:t>
      </w:r>
      <w:r w:rsidRPr="00B933CF">
        <w:rPr>
          <w:rFonts w:ascii="Times New Roman" w:hAnsi="Times New Roman" w:cs="Times New Roman"/>
          <w:sz w:val="22"/>
          <w:szCs w:val="22"/>
        </w:rPr>
        <w:t>for review and approval.</w:t>
      </w:r>
    </w:p>
    <w:p w14:paraId="244CF971" w14:textId="77777777" w:rsidR="008B00C2" w:rsidRDefault="008B00C2" w:rsidP="008B00C2">
      <w:pPr>
        <w:pStyle w:val="ColorfulList-Accent11"/>
        <w:rPr>
          <w:rFonts w:ascii="Times New Roman" w:hAnsi="Times New Roman" w:cs="Times New Roman"/>
          <w:sz w:val="22"/>
          <w:szCs w:val="22"/>
        </w:rPr>
      </w:pPr>
    </w:p>
    <w:p w14:paraId="380A1CB3" w14:textId="03C9D0D5" w:rsidR="008B00C2" w:rsidRPr="00B933CF" w:rsidRDefault="008B00C2" w:rsidP="008F2145">
      <w:pPr>
        <w:numPr>
          <w:ilvl w:val="0"/>
          <w:numId w:val="6"/>
        </w:numPr>
        <w:jc w:val="both"/>
        <w:rPr>
          <w:rFonts w:ascii="Times New Roman" w:hAnsi="Times New Roman" w:cs="Times New Roman"/>
          <w:sz w:val="22"/>
          <w:szCs w:val="22"/>
        </w:rPr>
      </w:pPr>
      <w:r>
        <w:rPr>
          <w:rFonts w:ascii="Times New Roman" w:hAnsi="Times New Roman" w:cs="Times New Roman"/>
          <w:sz w:val="22"/>
          <w:szCs w:val="22"/>
        </w:rPr>
        <w:t xml:space="preserve">The Town will notify all registered </w:t>
      </w:r>
      <w:r w:rsidR="00DA6363">
        <w:rPr>
          <w:rFonts w:ascii="Times New Roman" w:hAnsi="Times New Roman" w:cs="Times New Roman"/>
          <w:sz w:val="22"/>
          <w:szCs w:val="22"/>
        </w:rPr>
        <w:t>parties</w:t>
      </w:r>
      <w:r>
        <w:rPr>
          <w:rFonts w:ascii="Times New Roman" w:hAnsi="Times New Roman" w:cs="Times New Roman"/>
          <w:sz w:val="22"/>
          <w:szCs w:val="22"/>
        </w:rPr>
        <w:t xml:space="preserve"> of the winning contract award.  A complete </w:t>
      </w:r>
      <w:r w:rsidR="00DA6363">
        <w:rPr>
          <w:rFonts w:ascii="Times New Roman" w:hAnsi="Times New Roman" w:cs="Times New Roman"/>
          <w:sz w:val="22"/>
          <w:szCs w:val="22"/>
        </w:rPr>
        <w:t>RFP</w:t>
      </w:r>
      <w:r>
        <w:rPr>
          <w:rFonts w:ascii="Times New Roman" w:hAnsi="Times New Roman" w:cs="Times New Roman"/>
          <w:sz w:val="22"/>
          <w:szCs w:val="22"/>
        </w:rPr>
        <w:t xml:space="preserve"> sheet will also be posted to the Town’s website after the </w:t>
      </w:r>
      <w:r w:rsidR="006F4A58">
        <w:rPr>
          <w:rFonts w:ascii="Times New Roman" w:hAnsi="Times New Roman" w:cs="Times New Roman"/>
          <w:sz w:val="22"/>
          <w:szCs w:val="22"/>
        </w:rPr>
        <w:t>RFP</w:t>
      </w:r>
      <w:r>
        <w:rPr>
          <w:rFonts w:ascii="Times New Roman" w:hAnsi="Times New Roman" w:cs="Times New Roman"/>
          <w:sz w:val="22"/>
          <w:szCs w:val="22"/>
        </w:rPr>
        <w:t xml:space="preserve"> evaluation process has been completed.  </w:t>
      </w:r>
    </w:p>
    <w:p w14:paraId="76FBBECA" w14:textId="77777777" w:rsidR="008B00C2" w:rsidRPr="008B00C2" w:rsidRDefault="008B00C2" w:rsidP="008B00C2">
      <w:pPr>
        <w:rPr>
          <w:rFonts w:ascii="Times New Roman" w:hAnsi="Times New Roman" w:cs="Times New Roman"/>
          <w:sz w:val="22"/>
          <w:szCs w:val="22"/>
        </w:rPr>
      </w:pPr>
    </w:p>
    <w:p w14:paraId="32D33B54" w14:textId="77777777" w:rsidR="00D1515A" w:rsidRDefault="002D5AA5" w:rsidP="00D1515A">
      <w:pPr>
        <w:rPr>
          <w:rFonts w:ascii="Times New Roman" w:hAnsi="Times New Roman" w:cs="Times New Roman"/>
          <w:b/>
          <w:sz w:val="28"/>
          <w:szCs w:val="28"/>
          <w:u w:val="single"/>
        </w:rPr>
      </w:pPr>
      <w:r>
        <w:rPr>
          <w:rFonts w:ascii="Times New Roman" w:hAnsi="Times New Roman" w:cs="Times New Roman"/>
          <w:b/>
          <w:sz w:val="28"/>
          <w:szCs w:val="28"/>
          <w:u w:val="single"/>
        </w:rPr>
        <w:t xml:space="preserve">Potential </w:t>
      </w:r>
      <w:r w:rsidR="00D1515A" w:rsidRPr="008A2B6A">
        <w:rPr>
          <w:rFonts w:ascii="Times New Roman" w:hAnsi="Times New Roman" w:cs="Times New Roman"/>
          <w:b/>
          <w:sz w:val="28"/>
          <w:szCs w:val="28"/>
          <w:u w:val="single"/>
        </w:rPr>
        <w:t>Schedule of Events</w:t>
      </w:r>
    </w:p>
    <w:p w14:paraId="6C97C760" w14:textId="77777777" w:rsidR="008A2B6A" w:rsidRPr="008A2B6A" w:rsidRDefault="008A2B6A" w:rsidP="00D1515A">
      <w:pPr>
        <w:rPr>
          <w:rFonts w:ascii="Times New Roman" w:hAnsi="Times New Roman" w:cs="Times New Roman"/>
          <w:b/>
          <w:sz w:val="28"/>
          <w:szCs w:val="28"/>
          <w:u w:val="single"/>
        </w:rPr>
      </w:pPr>
    </w:p>
    <w:p w14:paraId="15C8A11E" w14:textId="77777777" w:rsidR="00BF5FC8" w:rsidRDefault="00D1515A" w:rsidP="00D1515A">
      <w:pPr>
        <w:rPr>
          <w:rFonts w:ascii="Times New Roman" w:hAnsi="Times New Roman" w:cs="Times New Roman"/>
          <w:sz w:val="22"/>
          <w:szCs w:val="22"/>
        </w:rPr>
      </w:pPr>
      <w:r w:rsidRPr="00B933CF">
        <w:rPr>
          <w:rFonts w:ascii="Times New Roman" w:hAnsi="Times New Roman" w:cs="Times New Roman"/>
          <w:sz w:val="22"/>
          <w:szCs w:val="22"/>
        </w:rPr>
        <w:t xml:space="preserve">The following </w:t>
      </w:r>
      <w:r w:rsidR="008A2B6A">
        <w:rPr>
          <w:rFonts w:ascii="Times New Roman" w:hAnsi="Times New Roman" w:cs="Times New Roman"/>
          <w:sz w:val="22"/>
          <w:szCs w:val="22"/>
        </w:rPr>
        <w:t xml:space="preserve">chart outlines the </w:t>
      </w:r>
      <w:r w:rsidR="002D5AA5">
        <w:rPr>
          <w:rFonts w:ascii="Times New Roman" w:hAnsi="Times New Roman" w:cs="Times New Roman"/>
          <w:sz w:val="22"/>
          <w:szCs w:val="22"/>
        </w:rPr>
        <w:t xml:space="preserve">potential </w:t>
      </w:r>
      <w:r w:rsidR="008A2B6A">
        <w:rPr>
          <w:rFonts w:ascii="Times New Roman" w:hAnsi="Times New Roman" w:cs="Times New Roman"/>
          <w:sz w:val="22"/>
          <w:szCs w:val="22"/>
        </w:rPr>
        <w:t>schedule of events, in order of occurrence, for project milestones:</w:t>
      </w:r>
    </w:p>
    <w:p w14:paraId="4CD9BD76" w14:textId="77777777" w:rsidR="00D1515A" w:rsidRPr="00B933CF" w:rsidRDefault="00D1515A" w:rsidP="00D1515A">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A2B6A" w:rsidRPr="00B933CF" w14:paraId="5F9B8E98" w14:textId="77777777" w:rsidTr="00E003DB">
        <w:tc>
          <w:tcPr>
            <w:tcW w:w="4428" w:type="dxa"/>
          </w:tcPr>
          <w:p w14:paraId="58462F3B" w14:textId="77777777" w:rsidR="008A2B6A" w:rsidRPr="001D623A" w:rsidRDefault="008A2B6A" w:rsidP="008A2B6A">
            <w:pPr>
              <w:autoSpaceDE w:val="0"/>
              <w:autoSpaceDN w:val="0"/>
              <w:adjustRightInd w:val="0"/>
              <w:rPr>
                <w:rFonts w:ascii="Times New Roman" w:hAnsi="Times New Roman" w:cs="Times New Roman"/>
                <w:b/>
                <w:sz w:val="22"/>
                <w:szCs w:val="22"/>
              </w:rPr>
            </w:pPr>
            <w:r w:rsidRPr="001D623A">
              <w:rPr>
                <w:rFonts w:ascii="Times New Roman" w:hAnsi="Times New Roman" w:cs="Times New Roman"/>
                <w:b/>
                <w:sz w:val="22"/>
                <w:szCs w:val="22"/>
              </w:rPr>
              <w:t>MILESTONE EVENT</w:t>
            </w:r>
          </w:p>
        </w:tc>
        <w:tc>
          <w:tcPr>
            <w:tcW w:w="4428" w:type="dxa"/>
          </w:tcPr>
          <w:p w14:paraId="178EE2B2" w14:textId="77777777" w:rsidR="008A2B6A" w:rsidRPr="001D623A" w:rsidRDefault="008A2B6A" w:rsidP="008A2B6A">
            <w:pPr>
              <w:autoSpaceDE w:val="0"/>
              <w:autoSpaceDN w:val="0"/>
              <w:adjustRightInd w:val="0"/>
              <w:rPr>
                <w:rFonts w:ascii="Times New Roman" w:hAnsi="Times New Roman" w:cs="Times New Roman"/>
                <w:b/>
                <w:sz w:val="22"/>
                <w:szCs w:val="22"/>
              </w:rPr>
            </w:pPr>
            <w:r w:rsidRPr="001D623A">
              <w:rPr>
                <w:rFonts w:ascii="Times New Roman" w:hAnsi="Times New Roman" w:cs="Times New Roman"/>
                <w:b/>
                <w:sz w:val="22"/>
                <w:szCs w:val="22"/>
              </w:rPr>
              <w:t>DATE</w:t>
            </w:r>
          </w:p>
        </w:tc>
      </w:tr>
      <w:tr w:rsidR="008A2B6A" w:rsidRPr="00B933CF" w14:paraId="0BB045D0" w14:textId="77777777" w:rsidTr="00E003DB">
        <w:tc>
          <w:tcPr>
            <w:tcW w:w="4428" w:type="dxa"/>
          </w:tcPr>
          <w:p w14:paraId="6DBA4571" w14:textId="13BFF742" w:rsidR="008A2B6A" w:rsidRPr="00FF245D" w:rsidRDefault="008A2B6A" w:rsidP="008A2B6A">
            <w:pPr>
              <w:autoSpaceDE w:val="0"/>
              <w:autoSpaceDN w:val="0"/>
              <w:adjustRightInd w:val="0"/>
              <w:rPr>
                <w:rFonts w:ascii="Times New Roman" w:hAnsi="Times New Roman" w:cs="Times New Roman"/>
                <w:sz w:val="22"/>
                <w:szCs w:val="22"/>
              </w:rPr>
            </w:pPr>
            <w:r w:rsidRPr="00FF245D">
              <w:rPr>
                <w:rFonts w:ascii="Times New Roman" w:hAnsi="Times New Roman" w:cs="Times New Roman"/>
                <w:sz w:val="22"/>
                <w:szCs w:val="22"/>
              </w:rPr>
              <w:t xml:space="preserve">1. </w:t>
            </w:r>
            <w:r w:rsidR="00DA6363" w:rsidRPr="00FF245D">
              <w:rPr>
                <w:rFonts w:ascii="Times New Roman" w:hAnsi="Times New Roman" w:cs="Times New Roman"/>
                <w:sz w:val="22"/>
                <w:szCs w:val="22"/>
              </w:rPr>
              <w:t>RFP</w:t>
            </w:r>
            <w:r w:rsidRPr="00FF245D">
              <w:rPr>
                <w:rFonts w:ascii="Times New Roman" w:hAnsi="Times New Roman" w:cs="Times New Roman"/>
                <w:sz w:val="22"/>
                <w:szCs w:val="22"/>
              </w:rPr>
              <w:t xml:space="preserve"> Package Issuance</w:t>
            </w:r>
          </w:p>
        </w:tc>
        <w:tc>
          <w:tcPr>
            <w:tcW w:w="4428" w:type="dxa"/>
          </w:tcPr>
          <w:p w14:paraId="1E06F34B" w14:textId="277F51BB" w:rsidR="008A2B6A" w:rsidRPr="00FF245D" w:rsidRDefault="00415ABB" w:rsidP="00FB14C7">
            <w:pPr>
              <w:autoSpaceDE w:val="0"/>
              <w:autoSpaceDN w:val="0"/>
              <w:adjustRightInd w:val="0"/>
              <w:rPr>
                <w:rFonts w:ascii="Times New Roman" w:hAnsi="Times New Roman" w:cs="Times New Roman"/>
                <w:sz w:val="22"/>
                <w:szCs w:val="22"/>
              </w:rPr>
            </w:pPr>
            <w:r w:rsidRPr="00FF245D">
              <w:rPr>
                <w:rFonts w:ascii="Times New Roman" w:hAnsi="Times New Roman" w:cs="Times New Roman"/>
                <w:sz w:val="22"/>
                <w:szCs w:val="22"/>
              </w:rPr>
              <w:t>September</w:t>
            </w:r>
            <w:r w:rsidR="00941D27" w:rsidRPr="00FF245D">
              <w:rPr>
                <w:rFonts w:ascii="Times New Roman" w:hAnsi="Times New Roman" w:cs="Times New Roman"/>
                <w:sz w:val="22"/>
                <w:szCs w:val="22"/>
              </w:rPr>
              <w:t xml:space="preserve"> </w:t>
            </w:r>
            <w:r w:rsidR="00500A24" w:rsidRPr="00FF245D">
              <w:rPr>
                <w:rFonts w:ascii="Times New Roman" w:hAnsi="Times New Roman" w:cs="Times New Roman"/>
                <w:sz w:val="22"/>
                <w:szCs w:val="22"/>
              </w:rPr>
              <w:t>2</w:t>
            </w:r>
            <w:r w:rsidR="00677758">
              <w:rPr>
                <w:rFonts w:ascii="Times New Roman" w:hAnsi="Times New Roman" w:cs="Times New Roman"/>
                <w:sz w:val="22"/>
                <w:szCs w:val="22"/>
              </w:rPr>
              <w:t>6</w:t>
            </w:r>
            <w:r w:rsidR="007673A1" w:rsidRPr="00FF245D">
              <w:rPr>
                <w:rFonts w:ascii="Times New Roman" w:hAnsi="Times New Roman" w:cs="Times New Roman"/>
                <w:sz w:val="22"/>
                <w:szCs w:val="22"/>
              </w:rPr>
              <w:t>, 20</w:t>
            </w:r>
            <w:r w:rsidR="002D5AA5" w:rsidRPr="00FF245D">
              <w:rPr>
                <w:rFonts w:ascii="Times New Roman" w:hAnsi="Times New Roman" w:cs="Times New Roman"/>
                <w:sz w:val="22"/>
                <w:szCs w:val="22"/>
              </w:rPr>
              <w:t>2</w:t>
            </w:r>
            <w:r w:rsidR="00861175" w:rsidRPr="00FF245D">
              <w:rPr>
                <w:rFonts w:ascii="Times New Roman" w:hAnsi="Times New Roman" w:cs="Times New Roman"/>
                <w:sz w:val="22"/>
                <w:szCs w:val="22"/>
              </w:rPr>
              <w:t>3</w:t>
            </w:r>
          </w:p>
        </w:tc>
      </w:tr>
      <w:tr w:rsidR="00697EF1" w:rsidRPr="00B933CF" w14:paraId="41ACC055" w14:textId="77777777" w:rsidTr="00FF245D">
        <w:tc>
          <w:tcPr>
            <w:tcW w:w="4428" w:type="dxa"/>
            <w:shd w:val="clear" w:color="auto" w:fill="auto"/>
          </w:tcPr>
          <w:p w14:paraId="0472ED92" w14:textId="4E1FA0E2" w:rsidR="00697EF1" w:rsidRDefault="00E003DB" w:rsidP="008A2B6A">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2. Non-Mandatory Site Walk-Thru</w:t>
            </w:r>
          </w:p>
        </w:tc>
        <w:tc>
          <w:tcPr>
            <w:tcW w:w="4428" w:type="dxa"/>
            <w:shd w:val="clear" w:color="auto" w:fill="auto"/>
          </w:tcPr>
          <w:p w14:paraId="4810A592" w14:textId="5481DAFC" w:rsidR="00697EF1" w:rsidRPr="00873558" w:rsidRDefault="00E003DB" w:rsidP="00FB14C7">
            <w:pPr>
              <w:autoSpaceDE w:val="0"/>
              <w:autoSpaceDN w:val="0"/>
              <w:adjustRightInd w:val="0"/>
              <w:rPr>
                <w:rFonts w:ascii="Times New Roman" w:hAnsi="Times New Roman" w:cs="Times New Roman"/>
                <w:sz w:val="22"/>
                <w:szCs w:val="22"/>
              </w:rPr>
            </w:pPr>
            <w:r w:rsidRPr="00873558">
              <w:rPr>
                <w:rFonts w:ascii="Times New Roman" w:hAnsi="Times New Roman" w:cs="Times New Roman"/>
                <w:color w:val="000000" w:themeColor="text1"/>
                <w:sz w:val="22"/>
                <w:szCs w:val="22"/>
              </w:rPr>
              <w:t xml:space="preserve">October </w:t>
            </w:r>
            <w:r w:rsidR="00FF245D" w:rsidRPr="00873558">
              <w:rPr>
                <w:rFonts w:ascii="Times New Roman" w:hAnsi="Times New Roman" w:cs="Times New Roman"/>
                <w:color w:val="000000" w:themeColor="text1"/>
                <w:sz w:val="22"/>
                <w:szCs w:val="22"/>
              </w:rPr>
              <w:t>5</w:t>
            </w:r>
            <w:r w:rsidR="00CB70A1" w:rsidRPr="00873558">
              <w:rPr>
                <w:rFonts w:ascii="Times New Roman" w:hAnsi="Times New Roman" w:cs="Times New Roman"/>
                <w:color w:val="000000" w:themeColor="text1"/>
                <w:sz w:val="22"/>
                <w:szCs w:val="22"/>
              </w:rPr>
              <w:t xml:space="preserve">, </w:t>
            </w:r>
            <w:r w:rsidR="00FF245D" w:rsidRPr="00873558">
              <w:rPr>
                <w:rFonts w:ascii="Times New Roman" w:hAnsi="Times New Roman" w:cs="Times New Roman"/>
                <w:color w:val="000000" w:themeColor="text1"/>
                <w:sz w:val="22"/>
                <w:szCs w:val="22"/>
              </w:rPr>
              <w:t>2</w:t>
            </w:r>
            <w:r w:rsidR="00CB70A1" w:rsidRPr="00873558">
              <w:rPr>
                <w:rFonts w:ascii="Times New Roman" w:hAnsi="Times New Roman" w:cs="Times New Roman"/>
                <w:color w:val="000000" w:themeColor="text1"/>
                <w:sz w:val="22"/>
                <w:szCs w:val="22"/>
              </w:rPr>
              <w:t xml:space="preserve">:00 </w:t>
            </w:r>
            <w:r w:rsidR="00FF245D" w:rsidRPr="00873558">
              <w:rPr>
                <w:rFonts w:ascii="Times New Roman" w:hAnsi="Times New Roman" w:cs="Times New Roman"/>
                <w:color w:val="000000" w:themeColor="text1"/>
                <w:sz w:val="22"/>
                <w:szCs w:val="22"/>
              </w:rPr>
              <w:t>p</w:t>
            </w:r>
            <w:r w:rsidR="00CB70A1" w:rsidRPr="00873558">
              <w:rPr>
                <w:rFonts w:ascii="Times New Roman" w:hAnsi="Times New Roman" w:cs="Times New Roman"/>
                <w:color w:val="000000" w:themeColor="text1"/>
                <w:sz w:val="22"/>
                <w:szCs w:val="22"/>
              </w:rPr>
              <w:t>.m.</w:t>
            </w:r>
            <w:r w:rsidR="00FF245D" w:rsidRPr="00873558">
              <w:rPr>
                <w:rFonts w:ascii="Times New Roman" w:hAnsi="Times New Roman" w:cs="Times New Roman"/>
                <w:color w:val="000000" w:themeColor="text1"/>
                <w:sz w:val="22"/>
                <w:szCs w:val="22"/>
              </w:rPr>
              <w:t xml:space="preserve">  </w:t>
            </w:r>
          </w:p>
        </w:tc>
      </w:tr>
      <w:tr w:rsidR="00697EF1" w:rsidRPr="00B933CF" w14:paraId="3FA8E65A" w14:textId="77777777" w:rsidTr="00FF245D">
        <w:tc>
          <w:tcPr>
            <w:tcW w:w="4428" w:type="dxa"/>
            <w:shd w:val="clear" w:color="auto" w:fill="auto"/>
          </w:tcPr>
          <w:p w14:paraId="1B5B651B" w14:textId="5F926D19" w:rsidR="00697EF1" w:rsidRDefault="00CB70A1" w:rsidP="008A2B6A">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3</w:t>
            </w:r>
            <w:r w:rsidR="00E003DB">
              <w:rPr>
                <w:rFonts w:ascii="Times New Roman" w:hAnsi="Times New Roman" w:cs="Times New Roman"/>
                <w:sz w:val="22"/>
                <w:szCs w:val="22"/>
              </w:rPr>
              <w:t>. Deadline for Submittal of Questions</w:t>
            </w:r>
          </w:p>
        </w:tc>
        <w:tc>
          <w:tcPr>
            <w:tcW w:w="4428" w:type="dxa"/>
            <w:shd w:val="clear" w:color="auto" w:fill="auto"/>
          </w:tcPr>
          <w:p w14:paraId="1C4289B0" w14:textId="466BFF56" w:rsidR="00697EF1" w:rsidRPr="00873558" w:rsidRDefault="00E003DB" w:rsidP="00FB14C7">
            <w:pPr>
              <w:autoSpaceDE w:val="0"/>
              <w:autoSpaceDN w:val="0"/>
              <w:adjustRightInd w:val="0"/>
              <w:rPr>
                <w:rFonts w:ascii="Times New Roman" w:hAnsi="Times New Roman" w:cs="Times New Roman"/>
                <w:sz w:val="22"/>
                <w:szCs w:val="22"/>
              </w:rPr>
            </w:pPr>
            <w:r w:rsidRPr="00873558">
              <w:rPr>
                <w:rFonts w:ascii="Times New Roman" w:hAnsi="Times New Roman" w:cs="Times New Roman"/>
                <w:sz w:val="22"/>
                <w:szCs w:val="22"/>
              </w:rPr>
              <w:t xml:space="preserve">October </w:t>
            </w:r>
            <w:r w:rsidR="00FF245D" w:rsidRPr="00873558">
              <w:rPr>
                <w:rFonts w:ascii="Times New Roman" w:hAnsi="Times New Roman" w:cs="Times New Roman"/>
                <w:sz w:val="22"/>
                <w:szCs w:val="22"/>
              </w:rPr>
              <w:t>13</w:t>
            </w:r>
            <w:r w:rsidRPr="00873558">
              <w:rPr>
                <w:rFonts w:ascii="Times New Roman" w:hAnsi="Times New Roman" w:cs="Times New Roman"/>
                <w:sz w:val="22"/>
                <w:szCs w:val="22"/>
              </w:rPr>
              <w:t>, 2023, 12:00 p.m.</w:t>
            </w:r>
          </w:p>
        </w:tc>
      </w:tr>
      <w:tr w:rsidR="00697EF1" w:rsidRPr="00B933CF" w14:paraId="3A5C8B63" w14:textId="77777777" w:rsidTr="00FF245D">
        <w:tc>
          <w:tcPr>
            <w:tcW w:w="4428" w:type="dxa"/>
            <w:shd w:val="clear" w:color="auto" w:fill="auto"/>
          </w:tcPr>
          <w:p w14:paraId="4D99D420" w14:textId="1C31C526" w:rsidR="00697EF1" w:rsidRPr="00B933CF" w:rsidRDefault="00CB70A1" w:rsidP="008A2B6A">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4</w:t>
            </w:r>
            <w:r w:rsidR="00E003DB" w:rsidRPr="00B933CF">
              <w:rPr>
                <w:rFonts w:ascii="Times New Roman" w:hAnsi="Times New Roman" w:cs="Times New Roman"/>
                <w:sz w:val="22"/>
                <w:szCs w:val="22"/>
              </w:rPr>
              <w:t xml:space="preserve">. </w:t>
            </w:r>
            <w:r w:rsidR="00DA6363">
              <w:rPr>
                <w:rFonts w:ascii="Times New Roman" w:hAnsi="Times New Roman" w:cs="Times New Roman"/>
                <w:sz w:val="22"/>
                <w:szCs w:val="22"/>
              </w:rPr>
              <w:t>RFP</w:t>
            </w:r>
            <w:r w:rsidR="00E003DB" w:rsidRPr="00B933CF">
              <w:rPr>
                <w:rFonts w:ascii="Times New Roman" w:hAnsi="Times New Roman" w:cs="Times New Roman"/>
                <w:sz w:val="22"/>
                <w:szCs w:val="22"/>
              </w:rPr>
              <w:t xml:space="preserve"> Due Date</w:t>
            </w:r>
          </w:p>
        </w:tc>
        <w:tc>
          <w:tcPr>
            <w:tcW w:w="4428" w:type="dxa"/>
            <w:shd w:val="clear" w:color="auto" w:fill="auto"/>
          </w:tcPr>
          <w:p w14:paraId="216BA9C4" w14:textId="0F4057E1" w:rsidR="00697EF1" w:rsidRPr="00873558" w:rsidRDefault="00E003DB" w:rsidP="00FB14C7">
            <w:pPr>
              <w:autoSpaceDE w:val="0"/>
              <w:autoSpaceDN w:val="0"/>
              <w:adjustRightInd w:val="0"/>
              <w:rPr>
                <w:rFonts w:ascii="Times New Roman" w:hAnsi="Times New Roman" w:cs="Times New Roman"/>
                <w:sz w:val="22"/>
                <w:szCs w:val="22"/>
              </w:rPr>
            </w:pPr>
            <w:r w:rsidRPr="00873558">
              <w:rPr>
                <w:rFonts w:ascii="Times New Roman" w:hAnsi="Times New Roman" w:cs="Times New Roman"/>
                <w:sz w:val="22"/>
                <w:szCs w:val="22"/>
              </w:rPr>
              <w:t>October 2</w:t>
            </w:r>
            <w:r w:rsidR="00FF245D" w:rsidRPr="00873558">
              <w:rPr>
                <w:rFonts w:ascii="Times New Roman" w:hAnsi="Times New Roman" w:cs="Times New Roman"/>
                <w:sz w:val="22"/>
                <w:szCs w:val="22"/>
              </w:rPr>
              <w:t>6</w:t>
            </w:r>
            <w:r w:rsidRPr="00873558">
              <w:rPr>
                <w:rFonts w:ascii="Times New Roman" w:hAnsi="Times New Roman" w:cs="Times New Roman"/>
                <w:sz w:val="22"/>
                <w:szCs w:val="22"/>
              </w:rPr>
              <w:t xml:space="preserve">, 2023, 1:00 p.m.   </w:t>
            </w:r>
          </w:p>
        </w:tc>
      </w:tr>
      <w:tr w:rsidR="00697EF1" w:rsidRPr="00B933CF" w14:paraId="674BE753" w14:textId="77777777" w:rsidTr="00FF245D">
        <w:tc>
          <w:tcPr>
            <w:tcW w:w="4428" w:type="dxa"/>
            <w:shd w:val="clear" w:color="auto" w:fill="auto"/>
          </w:tcPr>
          <w:p w14:paraId="0B5C1DE0" w14:textId="5D4AB215" w:rsidR="00697EF1" w:rsidRPr="00B933CF" w:rsidRDefault="00CB70A1" w:rsidP="008A2B6A">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5</w:t>
            </w:r>
            <w:r w:rsidR="00E003DB" w:rsidRPr="00B933CF">
              <w:rPr>
                <w:rFonts w:ascii="Times New Roman" w:hAnsi="Times New Roman" w:cs="Times New Roman"/>
                <w:sz w:val="22"/>
                <w:szCs w:val="22"/>
              </w:rPr>
              <w:t xml:space="preserve">. </w:t>
            </w:r>
            <w:r w:rsidR="00DA6363">
              <w:rPr>
                <w:rFonts w:ascii="Times New Roman" w:hAnsi="Times New Roman" w:cs="Times New Roman"/>
                <w:sz w:val="22"/>
                <w:szCs w:val="22"/>
              </w:rPr>
              <w:t>RFP</w:t>
            </w:r>
            <w:r w:rsidR="00E003DB" w:rsidRPr="00B933CF">
              <w:rPr>
                <w:rFonts w:ascii="Times New Roman" w:hAnsi="Times New Roman" w:cs="Times New Roman"/>
                <w:sz w:val="22"/>
                <w:szCs w:val="22"/>
              </w:rPr>
              <w:t xml:space="preserve"> Evaluation Completed</w:t>
            </w:r>
          </w:p>
        </w:tc>
        <w:tc>
          <w:tcPr>
            <w:tcW w:w="4428" w:type="dxa"/>
            <w:shd w:val="clear" w:color="auto" w:fill="auto"/>
          </w:tcPr>
          <w:p w14:paraId="67F2C3BC" w14:textId="5462F400" w:rsidR="00697EF1" w:rsidRPr="00873558" w:rsidRDefault="00E003DB" w:rsidP="00FB14C7">
            <w:pPr>
              <w:autoSpaceDE w:val="0"/>
              <w:autoSpaceDN w:val="0"/>
              <w:adjustRightInd w:val="0"/>
              <w:rPr>
                <w:rFonts w:ascii="Times New Roman" w:hAnsi="Times New Roman" w:cs="Times New Roman"/>
                <w:sz w:val="22"/>
                <w:szCs w:val="22"/>
              </w:rPr>
            </w:pPr>
            <w:r w:rsidRPr="00873558">
              <w:rPr>
                <w:rFonts w:ascii="Times New Roman" w:hAnsi="Times New Roman" w:cs="Times New Roman"/>
                <w:sz w:val="22"/>
                <w:szCs w:val="22"/>
              </w:rPr>
              <w:t xml:space="preserve">On or Before November </w:t>
            </w:r>
            <w:r w:rsidR="00482C49" w:rsidRPr="00873558">
              <w:rPr>
                <w:rFonts w:ascii="Times New Roman" w:hAnsi="Times New Roman" w:cs="Times New Roman"/>
                <w:sz w:val="22"/>
                <w:szCs w:val="22"/>
              </w:rPr>
              <w:t>3</w:t>
            </w:r>
            <w:r w:rsidRPr="00873558">
              <w:rPr>
                <w:rFonts w:ascii="Times New Roman" w:hAnsi="Times New Roman" w:cs="Times New Roman"/>
                <w:sz w:val="22"/>
                <w:szCs w:val="22"/>
              </w:rPr>
              <w:t>, 2023</w:t>
            </w:r>
          </w:p>
        </w:tc>
      </w:tr>
      <w:tr w:rsidR="00697EF1" w:rsidRPr="00B933CF" w14:paraId="47CF80DC" w14:textId="77777777" w:rsidTr="00FF245D">
        <w:tc>
          <w:tcPr>
            <w:tcW w:w="4428" w:type="dxa"/>
            <w:shd w:val="clear" w:color="auto" w:fill="auto"/>
          </w:tcPr>
          <w:p w14:paraId="65F647CC" w14:textId="7EC3F320" w:rsidR="00697EF1" w:rsidRPr="00B933CF" w:rsidRDefault="00CB70A1" w:rsidP="008A2B6A">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6</w:t>
            </w:r>
            <w:r w:rsidR="00E003DB" w:rsidRPr="00B933CF">
              <w:rPr>
                <w:rFonts w:ascii="Times New Roman" w:hAnsi="Times New Roman" w:cs="Times New Roman"/>
                <w:sz w:val="22"/>
                <w:szCs w:val="22"/>
              </w:rPr>
              <w:t>. Contract Award</w:t>
            </w:r>
          </w:p>
        </w:tc>
        <w:tc>
          <w:tcPr>
            <w:tcW w:w="4428" w:type="dxa"/>
            <w:shd w:val="clear" w:color="auto" w:fill="auto"/>
          </w:tcPr>
          <w:p w14:paraId="342D457C" w14:textId="40E9A548" w:rsidR="00697EF1" w:rsidRPr="00873558" w:rsidRDefault="00E003DB" w:rsidP="00FB14C7">
            <w:pPr>
              <w:autoSpaceDE w:val="0"/>
              <w:autoSpaceDN w:val="0"/>
              <w:adjustRightInd w:val="0"/>
              <w:rPr>
                <w:rFonts w:ascii="Times New Roman" w:hAnsi="Times New Roman" w:cs="Times New Roman"/>
                <w:sz w:val="22"/>
                <w:szCs w:val="22"/>
              </w:rPr>
            </w:pPr>
            <w:r w:rsidRPr="00873558">
              <w:rPr>
                <w:rFonts w:ascii="Times New Roman" w:hAnsi="Times New Roman" w:cs="Times New Roman"/>
                <w:sz w:val="22"/>
                <w:szCs w:val="22"/>
              </w:rPr>
              <w:t xml:space="preserve">November </w:t>
            </w:r>
            <w:r w:rsidR="00FF245D" w:rsidRPr="00873558">
              <w:rPr>
                <w:rFonts w:ascii="Times New Roman" w:hAnsi="Times New Roman" w:cs="Times New Roman"/>
                <w:sz w:val="22"/>
                <w:szCs w:val="22"/>
              </w:rPr>
              <w:t>6</w:t>
            </w:r>
            <w:r w:rsidRPr="00873558">
              <w:rPr>
                <w:rFonts w:ascii="Times New Roman" w:hAnsi="Times New Roman" w:cs="Times New Roman"/>
                <w:sz w:val="22"/>
                <w:szCs w:val="22"/>
              </w:rPr>
              <w:t>, 2023</w:t>
            </w:r>
          </w:p>
        </w:tc>
      </w:tr>
      <w:tr w:rsidR="00697EF1" w:rsidRPr="00B933CF" w14:paraId="101D25D3" w14:textId="77777777" w:rsidTr="00FF245D">
        <w:tc>
          <w:tcPr>
            <w:tcW w:w="4428" w:type="dxa"/>
            <w:shd w:val="clear" w:color="auto" w:fill="auto"/>
          </w:tcPr>
          <w:p w14:paraId="7E8F5774" w14:textId="7B7FD386" w:rsidR="00697EF1" w:rsidRPr="00B933CF" w:rsidRDefault="00CB70A1" w:rsidP="008A2B6A">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7</w:t>
            </w:r>
            <w:r w:rsidR="00E003DB" w:rsidRPr="00B933CF">
              <w:rPr>
                <w:rFonts w:ascii="Times New Roman" w:hAnsi="Times New Roman" w:cs="Times New Roman"/>
                <w:sz w:val="22"/>
                <w:szCs w:val="22"/>
              </w:rPr>
              <w:t>. Project Begins</w:t>
            </w:r>
          </w:p>
        </w:tc>
        <w:tc>
          <w:tcPr>
            <w:tcW w:w="4428" w:type="dxa"/>
            <w:shd w:val="clear" w:color="auto" w:fill="auto"/>
          </w:tcPr>
          <w:p w14:paraId="5C1AEDAE" w14:textId="28D26C7F" w:rsidR="00697EF1" w:rsidRPr="00873558" w:rsidRDefault="00E003DB" w:rsidP="00D57478">
            <w:pPr>
              <w:autoSpaceDE w:val="0"/>
              <w:autoSpaceDN w:val="0"/>
              <w:adjustRightInd w:val="0"/>
              <w:rPr>
                <w:rFonts w:ascii="Times New Roman" w:hAnsi="Times New Roman" w:cs="Times New Roman"/>
                <w:sz w:val="22"/>
                <w:szCs w:val="22"/>
              </w:rPr>
            </w:pPr>
            <w:r w:rsidRPr="00873558">
              <w:rPr>
                <w:rFonts w:ascii="Times New Roman" w:hAnsi="Times New Roman" w:cs="Times New Roman"/>
                <w:sz w:val="22"/>
                <w:szCs w:val="22"/>
              </w:rPr>
              <w:t>On or Before December 4, 2023</w:t>
            </w:r>
          </w:p>
        </w:tc>
      </w:tr>
    </w:tbl>
    <w:p w14:paraId="6FFA2EC3" w14:textId="77777777" w:rsidR="00D1515A" w:rsidRPr="00B933CF" w:rsidRDefault="00D1515A" w:rsidP="00D1515A">
      <w:pPr>
        <w:rPr>
          <w:rFonts w:ascii="Times New Roman" w:hAnsi="Times New Roman" w:cs="Times New Roman"/>
          <w:sz w:val="22"/>
          <w:szCs w:val="22"/>
        </w:rPr>
      </w:pPr>
    </w:p>
    <w:p w14:paraId="521AB4E5" w14:textId="77777777" w:rsidR="00482923" w:rsidRDefault="00BF5FC8" w:rsidP="00BF5FC8">
      <w:pPr>
        <w:jc w:val="both"/>
        <w:rPr>
          <w:rFonts w:ascii="Times New Roman" w:hAnsi="Times New Roman" w:cs="Times New Roman"/>
          <w:sz w:val="22"/>
          <w:szCs w:val="22"/>
        </w:rPr>
      </w:pPr>
      <w:r w:rsidRPr="00B933CF">
        <w:rPr>
          <w:rFonts w:ascii="Times New Roman" w:hAnsi="Times New Roman" w:cs="Times New Roman"/>
          <w:sz w:val="22"/>
          <w:szCs w:val="22"/>
        </w:rPr>
        <w:t>The Town reserves the right to change the schedule of events</w:t>
      </w:r>
      <w:r>
        <w:rPr>
          <w:rFonts w:ascii="Times New Roman" w:hAnsi="Times New Roman" w:cs="Times New Roman"/>
          <w:sz w:val="22"/>
          <w:szCs w:val="22"/>
        </w:rPr>
        <w:t>,</w:t>
      </w:r>
      <w:r w:rsidRPr="00B933CF">
        <w:rPr>
          <w:rFonts w:ascii="Times New Roman" w:hAnsi="Times New Roman" w:cs="Times New Roman"/>
          <w:sz w:val="22"/>
          <w:szCs w:val="22"/>
        </w:rPr>
        <w:t xml:space="preserve"> as it deems necessary. </w:t>
      </w:r>
      <w:r>
        <w:rPr>
          <w:rFonts w:ascii="Times New Roman" w:hAnsi="Times New Roman" w:cs="Times New Roman"/>
          <w:sz w:val="22"/>
          <w:szCs w:val="22"/>
        </w:rPr>
        <w:t xml:space="preserve"> </w:t>
      </w:r>
      <w:r w:rsidRPr="00B933CF">
        <w:rPr>
          <w:rFonts w:ascii="Times New Roman" w:hAnsi="Times New Roman" w:cs="Times New Roman"/>
          <w:sz w:val="22"/>
          <w:szCs w:val="22"/>
        </w:rPr>
        <w:t xml:space="preserve">In the event of a </w:t>
      </w:r>
    </w:p>
    <w:p w14:paraId="659A86C9" w14:textId="39688BA0" w:rsidR="00BF5FC8" w:rsidRPr="00246348" w:rsidRDefault="00BF5FC8" w:rsidP="00BF5FC8">
      <w:pPr>
        <w:jc w:val="both"/>
        <w:rPr>
          <w:rFonts w:ascii="Times New Roman" w:hAnsi="Times New Roman" w:cs="Times New Roman"/>
          <w:sz w:val="22"/>
          <w:szCs w:val="22"/>
        </w:rPr>
      </w:pPr>
      <w:r w:rsidRPr="00B933CF">
        <w:rPr>
          <w:rFonts w:ascii="Times New Roman" w:hAnsi="Times New Roman" w:cs="Times New Roman"/>
          <w:sz w:val="22"/>
          <w:szCs w:val="22"/>
        </w:rPr>
        <w:t xml:space="preserve">major date change, the Town may notify known </w:t>
      </w:r>
      <w:r>
        <w:rPr>
          <w:rFonts w:ascii="Times New Roman" w:hAnsi="Times New Roman" w:cs="Times New Roman"/>
          <w:sz w:val="22"/>
          <w:szCs w:val="22"/>
        </w:rPr>
        <w:t>and registered</w:t>
      </w:r>
      <w:r w:rsidRPr="00B933CF">
        <w:rPr>
          <w:rFonts w:ascii="Times New Roman" w:hAnsi="Times New Roman" w:cs="Times New Roman"/>
          <w:sz w:val="22"/>
          <w:szCs w:val="22"/>
        </w:rPr>
        <w:t xml:space="preserve"> participants. </w:t>
      </w:r>
      <w:r>
        <w:rPr>
          <w:rFonts w:ascii="Times New Roman" w:hAnsi="Times New Roman" w:cs="Times New Roman"/>
          <w:sz w:val="22"/>
          <w:szCs w:val="22"/>
        </w:rPr>
        <w:t xml:space="preserve"> </w:t>
      </w:r>
      <w:r w:rsidRPr="00B933CF">
        <w:rPr>
          <w:rFonts w:ascii="Times New Roman" w:hAnsi="Times New Roman" w:cs="Times New Roman"/>
          <w:sz w:val="22"/>
          <w:szCs w:val="22"/>
        </w:rPr>
        <w:t xml:space="preserve">The Town also reserves the right to issue addenda to this </w:t>
      </w:r>
      <w:r>
        <w:rPr>
          <w:rFonts w:ascii="Times New Roman" w:hAnsi="Times New Roman" w:cs="Times New Roman"/>
          <w:sz w:val="22"/>
          <w:szCs w:val="22"/>
        </w:rPr>
        <w:t xml:space="preserve">“Sealed </w:t>
      </w:r>
      <w:r w:rsidR="006F4A58">
        <w:rPr>
          <w:rFonts w:ascii="Times New Roman" w:hAnsi="Times New Roman" w:cs="Times New Roman"/>
          <w:sz w:val="22"/>
          <w:szCs w:val="22"/>
        </w:rPr>
        <w:t>RFP</w:t>
      </w:r>
      <w:r>
        <w:rPr>
          <w:rFonts w:ascii="Times New Roman" w:hAnsi="Times New Roman" w:cs="Times New Roman"/>
          <w:sz w:val="22"/>
          <w:szCs w:val="22"/>
        </w:rPr>
        <w:t xml:space="preserve">” up to seven days before the </w:t>
      </w:r>
      <w:r w:rsidR="006F4A58">
        <w:rPr>
          <w:rFonts w:ascii="Times New Roman" w:hAnsi="Times New Roman" w:cs="Times New Roman"/>
          <w:sz w:val="22"/>
          <w:szCs w:val="22"/>
        </w:rPr>
        <w:t>RFP</w:t>
      </w:r>
      <w:r>
        <w:rPr>
          <w:rFonts w:ascii="Times New Roman" w:hAnsi="Times New Roman" w:cs="Times New Roman"/>
          <w:sz w:val="22"/>
          <w:szCs w:val="22"/>
        </w:rPr>
        <w:t xml:space="preserve"> opening date, as necessary, to clarify the Town’s desire or to make corrections.  </w:t>
      </w:r>
      <w:r w:rsidRPr="00B933CF">
        <w:rPr>
          <w:rFonts w:ascii="Times New Roman" w:hAnsi="Times New Roman" w:cs="Times New Roman"/>
          <w:sz w:val="22"/>
          <w:szCs w:val="22"/>
        </w:rPr>
        <w:t xml:space="preserve">The </w:t>
      </w:r>
      <w:r w:rsidR="006F4A58">
        <w:rPr>
          <w:rFonts w:ascii="Times New Roman" w:hAnsi="Times New Roman" w:cs="Times New Roman"/>
          <w:sz w:val="22"/>
          <w:szCs w:val="22"/>
        </w:rPr>
        <w:t>i</w:t>
      </w:r>
      <w:r w:rsidR="00DA6363">
        <w:rPr>
          <w:rFonts w:ascii="Times New Roman" w:hAnsi="Times New Roman" w:cs="Times New Roman"/>
          <w:sz w:val="22"/>
          <w:szCs w:val="22"/>
        </w:rPr>
        <w:t>nterested party</w:t>
      </w:r>
      <w:r w:rsidRPr="00B933CF">
        <w:rPr>
          <w:rFonts w:ascii="Times New Roman" w:hAnsi="Times New Roman" w:cs="Times New Roman"/>
          <w:sz w:val="22"/>
          <w:szCs w:val="22"/>
        </w:rPr>
        <w:t xml:space="preserve"> will acknowledge receipt of all addenda in their proposals. </w:t>
      </w:r>
    </w:p>
    <w:p w14:paraId="7431C5CD" w14:textId="77777777" w:rsidR="00BF5FC8" w:rsidRDefault="00BF5FC8" w:rsidP="0073520B">
      <w:pPr>
        <w:pStyle w:val="Default"/>
        <w:rPr>
          <w:b/>
          <w:bCs/>
          <w:iCs/>
          <w:color w:val="auto"/>
          <w:sz w:val="28"/>
          <w:szCs w:val="28"/>
          <w:u w:val="single"/>
        </w:rPr>
      </w:pPr>
    </w:p>
    <w:p w14:paraId="347E422F" w14:textId="5A2192E4" w:rsidR="004335FE" w:rsidRDefault="000533EC" w:rsidP="0073520B">
      <w:pPr>
        <w:pStyle w:val="Default"/>
        <w:rPr>
          <w:b/>
          <w:bCs/>
          <w:iCs/>
          <w:color w:val="auto"/>
          <w:sz w:val="28"/>
          <w:szCs w:val="28"/>
          <w:u w:val="single"/>
        </w:rPr>
      </w:pPr>
      <w:r>
        <w:rPr>
          <w:b/>
          <w:bCs/>
          <w:iCs/>
          <w:color w:val="auto"/>
          <w:sz w:val="28"/>
          <w:szCs w:val="28"/>
          <w:u w:val="single"/>
        </w:rPr>
        <w:t>RFP</w:t>
      </w:r>
      <w:r w:rsidR="0073520B" w:rsidRPr="00BF5FC8">
        <w:rPr>
          <w:b/>
          <w:bCs/>
          <w:iCs/>
          <w:color w:val="auto"/>
          <w:sz w:val="28"/>
          <w:szCs w:val="28"/>
          <w:u w:val="single"/>
        </w:rPr>
        <w:t xml:space="preserve"> Submittal Instructions </w:t>
      </w:r>
    </w:p>
    <w:p w14:paraId="6ABDD086" w14:textId="77777777" w:rsidR="004335FE" w:rsidRPr="00733AA7" w:rsidRDefault="000D28CE" w:rsidP="00733AA7">
      <w:pPr>
        <w:rPr>
          <w:rFonts w:ascii="Times New Roman" w:hAnsi="Times New Roman" w:cs="Times New Roman"/>
          <w:b/>
        </w:rPr>
      </w:pPr>
      <w:r>
        <w:rPr>
          <w:rFonts w:ascii="Times New Roman" w:hAnsi="Times New Roman" w:cs="Times New Roman"/>
          <w:b/>
          <w:sz w:val="22"/>
          <w:szCs w:val="22"/>
        </w:rPr>
        <w:t xml:space="preserve"> </w:t>
      </w:r>
    </w:p>
    <w:p w14:paraId="0EF5A183" w14:textId="358B7872" w:rsidR="0073520B" w:rsidRPr="00733AA7" w:rsidRDefault="00DA6363" w:rsidP="003A4425">
      <w:pPr>
        <w:pStyle w:val="Default"/>
        <w:jc w:val="both"/>
        <w:rPr>
          <w:color w:val="auto"/>
          <w:sz w:val="22"/>
          <w:szCs w:val="22"/>
        </w:rPr>
      </w:pPr>
      <w:r>
        <w:rPr>
          <w:color w:val="auto"/>
          <w:sz w:val="22"/>
          <w:szCs w:val="22"/>
        </w:rPr>
        <w:t>Interested parties</w:t>
      </w:r>
      <w:r w:rsidR="00BF5FC8">
        <w:rPr>
          <w:color w:val="auto"/>
          <w:sz w:val="22"/>
          <w:szCs w:val="22"/>
        </w:rPr>
        <w:t xml:space="preserve"> </w:t>
      </w:r>
      <w:r w:rsidR="003A4425">
        <w:rPr>
          <w:color w:val="auto"/>
          <w:sz w:val="22"/>
          <w:szCs w:val="22"/>
        </w:rPr>
        <w:t>must</w:t>
      </w:r>
      <w:r w:rsidR="005E4FD2" w:rsidRPr="003A4425">
        <w:rPr>
          <w:color w:val="auto"/>
          <w:sz w:val="22"/>
          <w:szCs w:val="22"/>
        </w:rPr>
        <w:t xml:space="preserve"> submit</w:t>
      </w:r>
      <w:r w:rsidR="0073520B" w:rsidRPr="00733AA7">
        <w:rPr>
          <w:color w:val="auto"/>
          <w:sz w:val="22"/>
          <w:szCs w:val="22"/>
        </w:rPr>
        <w:t xml:space="preserve"> </w:t>
      </w:r>
      <w:r w:rsidR="000C1134" w:rsidRPr="000C1134">
        <w:rPr>
          <w:b/>
          <w:bCs/>
          <w:color w:val="auto"/>
          <w:sz w:val="22"/>
          <w:szCs w:val="22"/>
        </w:rPr>
        <w:t>one (1) electronic</w:t>
      </w:r>
      <w:r w:rsidR="000C1134">
        <w:rPr>
          <w:b/>
          <w:bCs/>
          <w:color w:val="auto"/>
          <w:sz w:val="22"/>
          <w:szCs w:val="22"/>
        </w:rPr>
        <w:t xml:space="preserve"> (thumb drive), </w:t>
      </w:r>
      <w:r w:rsidR="00BF5FC8" w:rsidRPr="003A4425">
        <w:rPr>
          <w:b/>
          <w:color w:val="auto"/>
          <w:sz w:val="22"/>
          <w:szCs w:val="22"/>
        </w:rPr>
        <w:t xml:space="preserve">one (1) </w:t>
      </w:r>
      <w:proofErr w:type="gramStart"/>
      <w:r w:rsidR="00BF5FC8" w:rsidRPr="003A4425">
        <w:rPr>
          <w:b/>
          <w:color w:val="auto"/>
          <w:sz w:val="22"/>
          <w:szCs w:val="22"/>
        </w:rPr>
        <w:t>original</w:t>
      </w:r>
      <w:r w:rsidR="000C1134">
        <w:rPr>
          <w:b/>
          <w:color w:val="auto"/>
          <w:sz w:val="22"/>
          <w:szCs w:val="22"/>
        </w:rPr>
        <w:t xml:space="preserve">, </w:t>
      </w:r>
      <w:r w:rsidR="00BF5FC8" w:rsidRPr="003A4425">
        <w:rPr>
          <w:b/>
          <w:color w:val="auto"/>
          <w:sz w:val="22"/>
          <w:szCs w:val="22"/>
        </w:rPr>
        <w:t xml:space="preserve"> and</w:t>
      </w:r>
      <w:proofErr w:type="gramEnd"/>
      <w:r w:rsidR="00BF5FC8" w:rsidRPr="003A4425">
        <w:rPr>
          <w:b/>
          <w:color w:val="auto"/>
          <w:sz w:val="22"/>
          <w:szCs w:val="22"/>
        </w:rPr>
        <w:t xml:space="preserve"> two (2) copies</w:t>
      </w:r>
      <w:r w:rsidR="00BF5FC8">
        <w:rPr>
          <w:color w:val="auto"/>
          <w:sz w:val="22"/>
          <w:szCs w:val="22"/>
        </w:rPr>
        <w:t xml:space="preserve"> </w:t>
      </w:r>
      <w:r w:rsidR="0005595D">
        <w:rPr>
          <w:color w:val="auto"/>
          <w:sz w:val="22"/>
          <w:szCs w:val="22"/>
        </w:rPr>
        <w:t xml:space="preserve">(8 ½”x11” and a maximum of </w:t>
      </w:r>
      <w:r w:rsidR="00C27B62">
        <w:rPr>
          <w:color w:val="auto"/>
          <w:sz w:val="22"/>
          <w:szCs w:val="22"/>
        </w:rPr>
        <w:t>20</w:t>
      </w:r>
      <w:r w:rsidR="0005595D">
        <w:rPr>
          <w:color w:val="auto"/>
          <w:sz w:val="22"/>
          <w:szCs w:val="22"/>
        </w:rPr>
        <w:t xml:space="preserve"> pages</w:t>
      </w:r>
      <w:r w:rsidR="00074592">
        <w:rPr>
          <w:color w:val="auto"/>
          <w:sz w:val="22"/>
          <w:szCs w:val="22"/>
        </w:rPr>
        <w:t xml:space="preserve"> excluding bid forms</w:t>
      </w:r>
      <w:r w:rsidR="0005595D">
        <w:rPr>
          <w:color w:val="auto"/>
          <w:sz w:val="22"/>
          <w:szCs w:val="22"/>
        </w:rPr>
        <w:t xml:space="preserve">) </w:t>
      </w:r>
      <w:r w:rsidR="00733AA7">
        <w:rPr>
          <w:color w:val="auto"/>
          <w:sz w:val="22"/>
          <w:szCs w:val="22"/>
        </w:rPr>
        <w:t xml:space="preserve">of their </w:t>
      </w:r>
      <w:r w:rsidR="006F4A58">
        <w:rPr>
          <w:color w:val="auto"/>
          <w:sz w:val="22"/>
          <w:szCs w:val="22"/>
        </w:rPr>
        <w:t>RFP</w:t>
      </w:r>
      <w:r w:rsidR="00733AA7">
        <w:rPr>
          <w:color w:val="auto"/>
          <w:sz w:val="22"/>
          <w:szCs w:val="22"/>
        </w:rPr>
        <w:t xml:space="preserve"> on or before</w:t>
      </w:r>
      <w:r w:rsidR="00D325FA">
        <w:rPr>
          <w:color w:val="auto"/>
          <w:sz w:val="22"/>
          <w:szCs w:val="22"/>
        </w:rPr>
        <w:t xml:space="preserve"> 1:00 p.m.</w:t>
      </w:r>
      <w:r w:rsidR="0073520B" w:rsidRPr="00733AA7">
        <w:rPr>
          <w:color w:val="auto"/>
          <w:sz w:val="22"/>
          <w:szCs w:val="22"/>
        </w:rPr>
        <w:t xml:space="preserve"> (local time) on</w:t>
      </w:r>
      <w:r w:rsidR="00D325FA">
        <w:rPr>
          <w:color w:val="auto"/>
          <w:sz w:val="22"/>
          <w:szCs w:val="22"/>
        </w:rPr>
        <w:t xml:space="preserve"> Thursday, October 26, 2023</w:t>
      </w:r>
      <w:r w:rsidR="0073520B" w:rsidRPr="00733AA7">
        <w:rPr>
          <w:color w:val="auto"/>
          <w:sz w:val="22"/>
          <w:szCs w:val="22"/>
        </w:rPr>
        <w:t xml:space="preserve"> to: </w:t>
      </w:r>
    </w:p>
    <w:p w14:paraId="0041E999" w14:textId="77777777" w:rsidR="0073520B" w:rsidRPr="00B933CF" w:rsidRDefault="0073520B" w:rsidP="0073520B">
      <w:pPr>
        <w:pStyle w:val="Default"/>
        <w:rPr>
          <w:color w:val="auto"/>
          <w:sz w:val="22"/>
          <w:szCs w:val="22"/>
        </w:rPr>
      </w:pPr>
    </w:p>
    <w:p w14:paraId="7BAB3F3C" w14:textId="77777777" w:rsidR="0073520B" w:rsidRPr="00B933CF" w:rsidRDefault="0073520B" w:rsidP="0073520B">
      <w:pPr>
        <w:ind w:left="720" w:firstLine="720"/>
        <w:rPr>
          <w:rFonts w:ascii="Times New Roman" w:hAnsi="Times New Roman" w:cs="Times New Roman"/>
          <w:sz w:val="22"/>
          <w:szCs w:val="22"/>
        </w:rPr>
      </w:pPr>
      <w:r w:rsidRPr="00B933CF">
        <w:rPr>
          <w:rFonts w:ascii="Times New Roman" w:hAnsi="Times New Roman" w:cs="Times New Roman"/>
          <w:sz w:val="22"/>
          <w:szCs w:val="22"/>
        </w:rPr>
        <w:t>Town of Summerville</w:t>
      </w:r>
    </w:p>
    <w:p w14:paraId="73A5EAE3" w14:textId="483687CC" w:rsidR="0073520B" w:rsidRPr="00B933CF" w:rsidRDefault="00F432A3" w:rsidP="0073520B">
      <w:pPr>
        <w:ind w:left="720" w:firstLine="720"/>
        <w:rPr>
          <w:rFonts w:ascii="Times New Roman" w:hAnsi="Times New Roman" w:cs="Times New Roman"/>
          <w:sz w:val="22"/>
          <w:szCs w:val="22"/>
        </w:rPr>
      </w:pPr>
      <w:r>
        <w:rPr>
          <w:rFonts w:ascii="Times New Roman" w:hAnsi="Times New Roman" w:cs="Times New Roman"/>
          <w:sz w:val="22"/>
          <w:szCs w:val="22"/>
        </w:rPr>
        <w:t xml:space="preserve">Attn: </w:t>
      </w:r>
      <w:r w:rsidR="00E003DB">
        <w:rPr>
          <w:rFonts w:ascii="Times New Roman" w:hAnsi="Times New Roman" w:cs="Times New Roman"/>
          <w:sz w:val="22"/>
          <w:szCs w:val="22"/>
        </w:rPr>
        <w:t>Amy Evans</w:t>
      </w:r>
    </w:p>
    <w:p w14:paraId="3F310C10" w14:textId="1878A7F7" w:rsidR="0073520B" w:rsidRPr="00B933CF" w:rsidRDefault="002F598A" w:rsidP="0073520B">
      <w:pPr>
        <w:ind w:left="720" w:firstLine="720"/>
        <w:rPr>
          <w:rFonts w:ascii="Times New Roman" w:hAnsi="Times New Roman" w:cs="Times New Roman"/>
          <w:sz w:val="22"/>
          <w:szCs w:val="22"/>
        </w:rPr>
      </w:pPr>
      <w:r>
        <w:rPr>
          <w:rFonts w:ascii="Times New Roman" w:hAnsi="Times New Roman" w:cs="Times New Roman"/>
          <w:sz w:val="22"/>
          <w:szCs w:val="22"/>
        </w:rPr>
        <w:t xml:space="preserve">Director of </w:t>
      </w:r>
      <w:r w:rsidR="00E003DB">
        <w:rPr>
          <w:rFonts w:ascii="Times New Roman" w:hAnsi="Times New Roman" w:cs="Times New Roman"/>
          <w:sz w:val="22"/>
          <w:szCs w:val="22"/>
        </w:rPr>
        <w:t>Parks &amp; Recreation</w:t>
      </w:r>
    </w:p>
    <w:p w14:paraId="57A8968E" w14:textId="77777777" w:rsidR="0073520B" w:rsidRPr="00B933CF" w:rsidRDefault="00387318" w:rsidP="0073520B">
      <w:pPr>
        <w:ind w:left="720" w:firstLine="720"/>
        <w:rPr>
          <w:rFonts w:ascii="Times New Roman" w:hAnsi="Times New Roman" w:cs="Times New Roman"/>
          <w:sz w:val="22"/>
          <w:szCs w:val="22"/>
        </w:rPr>
      </w:pPr>
      <w:r>
        <w:rPr>
          <w:rFonts w:ascii="Times New Roman" w:hAnsi="Times New Roman" w:cs="Times New Roman"/>
          <w:sz w:val="22"/>
          <w:szCs w:val="22"/>
        </w:rPr>
        <w:t xml:space="preserve">200 S. </w:t>
      </w:r>
      <w:r w:rsidR="0073520B" w:rsidRPr="00B933CF">
        <w:rPr>
          <w:rFonts w:ascii="Times New Roman" w:hAnsi="Times New Roman" w:cs="Times New Roman"/>
          <w:sz w:val="22"/>
          <w:szCs w:val="22"/>
        </w:rPr>
        <w:t>Main Street</w:t>
      </w:r>
    </w:p>
    <w:p w14:paraId="79A4B021" w14:textId="67D06D4B" w:rsidR="0073520B" w:rsidRDefault="0073520B" w:rsidP="0073520B">
      <w:pPr>
        <w:ind w:left="720" w:firstLine="720"/>
        <w:rPr>
          <w:rFonts w:ascii="Times New Roman" w:hAnsi="Times New Roman" w:cs="Times New Roman"/>
          <w:sz w:val="22"/>
          <w:szCs w:val="22"/>
        </w:rPr>
      </w:pPr>
      <w:r w:rsidRPr="00B933CF">
        <w:rPr>
          <w:rFonts w:ascii="Times New Roman" w:hAnsi="Times New Roman" w:cs="Times New Roman"/>
          <w:sz w:val="22"/>
          <w:szCs w:val="22"/>
        </w:rPr>
        <w:t>Summerville, SC  29483</w:t>
      </w:r>
    </w:p>
    <w:p w14:paraId="3E05ED6E" w14:textId="77777777" w:rsidR="005B79FF" w:rsidRDefault="005B79FF" w:rsidP="005B79FF">
      <w:pPr>
        <w:jc w:val="both"/>
        <w:rPr>
          <w:rFonts w:ascii="Times New Roman" w:hAnsi="Times New Roman" w:cs="Times New Roman"/>
          <w:sz w:val="22"/>
          <w:szCs w:val="22"/>
        </w:rPr>
      </w:pPr>
    </w:p>
    <w:p w14:paraId="04727027" w14:textId="1F29C09A" w:rsidR="005B79FF" w:rsidRPr="00B933CF" w:rsidRDefault="00DA6363" w:rsidP="005B79FF">
      <w:pPr>
        <w:jc w:val="both"/>
        <w:rPr>
          <w:rFonts w:ascii="Times New Roman" w:hAnsi="Times New Roman" w:cs="Times New Roman"/>
          <w:sz w:val="22"/>
          <w:szCs w:val="22"/>
        </w:rPr>
      </w:pPr>
      <w:r>
        <w:rPr>
          <w:rFonts w:ascii="Times New Roman" w:hAnsi="Times New Roman" w:cs="Times New Roman"/>
          <w:sz w:val="22"/>
          <w:szCs w:val="22"/>
        </w:rPr>
        <w:t>Interested parties</w:t>
      </w:r>
      <w:r w:rsidR="005B79FF" w:rsidRPr="00B933CF">
        <w:rPr>
          <w:rFonts w:ascii="Times New Roman" w:hAnsi="Times New Roman" w:cs="Times New Roman"/>
          <w:sz w:val="22"/>
          <w:szCs w:val="22"/>
        </w:rPr>
        <w:t xml:space="preserve"> may </w:t>
      </w:r>
      <w:r w:rsidR="005B79FF">
        <w:rPr>
          <w:rFonts w:ascii="Times New Roman" w:hAnsi="Times New Roman" w:cs="Times New Roman"/>
          <w:sz w:val="22"/>
          <w:szCs w:val="22"/>
        </w:rPr>
        <w:t xml:space="preserve">mail </w:t>
      </w:r>
      <w:r w:rsidR="005B79FF" w:rsidRPr="00B933CF">
        <w:rPr>
          <w:rFonts w:ascii="Times New Roman" w:hAnsi="Times New Roman" w:cs="Times New Roman"/>
          <w:sz w:val="22"/>
          <w:szCs w:val="22"/>
        </w:rPr>
        <w:t xml:space="preserve">or </w:t>
      </w:r>
      <w:r w:rsidR="005B79FF" w:rsidRPr="004D5C3D">
        <w:rPr>
          <w:rFonts w:ascii="Times New Roman" w:hAnsi="Times New Roman" w:cs="Times New Roman"/>
          <w:sz w:val="22"/>
          <w:szCs w:val="22"/>
        </w:rPr>
        <w:t>hand-deliver</w:t>
      </w:r>
      <w:r w:rsidR="005B79FF" w:rsidRPr="00B933CF">
        <w:rPr>
          <w:rFonts w:ascii="Times New Roman" w:hAnsi="Times New Roman" w:cs="Times New Roman"/>
          <w:sz w:val="22"/>
          <w:szCs w:val="22"/>
        </w:rPr>
        <w:t xml:space="preserve"> </w:t>
      </w:r>
      <w:r w:rsidR="005B79FF">
        <w:rPr>
          <w:rFonts w:ascii="Times New Roman" w:hAnsi="Times New Roman" w:cs="Times New Roman"/>
          <w:sz w:val="22"/>
          <w:szCs w:val="22"/>
        </w:rPr>
        <w:t xml:space="preserve">their “Sealed </w:t>
      </w:r>
      <w:r w:rsidR="000533EC">
        <w:rPr>
          <w:rFonts w:ascii="Times New Roman" w:hAnsi="Times New Roman" w:cs="Times New Roman"/>
          <w:sz w:val="22"/>
          <w:szCs w:val="22"/>
        </w:rPr>
        <w:t>RFP</w:t>
      </w:r>
      <w:r w:rsidR="005B79FF">
        <w:rPr>
          <w:rFonts w:ascii="Times New Roman" w:hAnsi="Times New Roman" w:cs="Times New Roman"/>
          <w:sz w:val="22"/>
          <w:szCs w:val="22"/>
        </w:rPr>
        <w:t>”</w:t>
      </w:r>
      <w:r w:rsidR="005B79FF" w:rsidRPr="00B933CF">
        <w:rPr>
          <w:rFonts w:ascii="Times New Roman" w:hAnsi="Times New Roman" w:cs="Times New Roman"/>
          <w:sz w:val="22"/>
          <w:szCs w:val="22"/>
        </w:rPr>
        <w:t xml:space="preserve"> to the </w:t>
      </w:r>
      <w:r w:rsidR="005B79FF">
        <w:rPr>
          <w:rFonts w:ascii="Times New Roman" w:hAnsi="Times New Roman" w:cs="Times New Roman"/>
          <w:sz w:val="22"/>
          <w:szCs w:val="22"/>
        </w:rPr>
        <w:t xml:space="preserve">Town’s </w:t>
      </w:r>
      <w:r w:rsidR="000C1134">
        <w:rPr>
          <w:rFonts w:ascii="Times New Roman" w:hAnsi="Times New Roman" w:cs="Times New Roman"/>
          <w:sz w:val="22"/>
          <w:szCs w:val="22"/>
        </w:rPr>
        <w:t>Finance Department</w:t>
      </w:r>
      <w:r w:rsidR="005B79FF" w:rsidRPr="00B933CF">
        <w:rPr>
          <w:rFonts w:ascii="Times New Roman" w:hAnsi="Times New Roman" w:cs="Times New Roman"/>
          <w:sz w:val="22"/>
          <w:szCs w:val="22"/>
        </w:rPr>
        <w:t>.  Please show the “</w:t>
      </w:r>
      <w:r w:rsidR="006F4A58">
        <w:rPr>
          <w:rFonts w:ascii="Times New Roman" w:hAnsi="Times New Roman" w:cs="Times New Roman"/>
          <w:sz w:val="22"/>
          <w:szCs w:val="22"/>
        </w:rPr>
        <w:t>RFP</w:t>
      </w:r>
      <w:r w:rsidR="005B79FF" w:rsidRPr="00B933CF">
        <w:rPr>
          <w:rFonts w:ascii="Times New Roman" w:hAnsi="Times New Roman" w:cs="Times New Roman"/>
          <w:sz w:val="22"/>
          <w:szCs w:val="22"/>
        </w:rPr>
        <w:t xml:space="preserve"> Title”</w:t>
      </w:r>
      <w:r w:rsidR="005B79FF">
        <w:rPr>
          <w:rFonts w:ascii="Times New Roman" w:hAnsi="Times New Roman" w:cs="Times New Roman"/>
          <w:sz w:val="22"/>
          <w:szCs w:val="22"/>
        </w:rPr>
        <w:t xml:space="preserve"> on the outside of any mailed</w:t>
      </w:r>
      <w:r w:rsidR="005B79FF" w:rsidRPr="00B933CF">
        <w:rPr>
          <w:rFonts w:ascii="Times New Roman" w:hAnsi="Times New Roman" w:cs="Times New Roman"/>
          <w:sz w:val="22"/>
          <w:szCs w:val="22"/>
        </w:rPr>
        <w:t xml:space="preserve"> package.  The Town assumes no responsibility for unmarked or improperly marked envelopes.  If directing any other correspondence, </w:t>
      </w:r>
      <w:r w:rsidR="000533EC">
        <w:rPr>
          <w:rFonts w:ascii="Times New Roman" w:hAnsi="Times New Roman" w:cs="Times New Roman"/>
          <w:sz w:val="22"/>
          <w:szCs w:val="22"/>
        </w:rPr>
        <w:t>i</w:t>
      </w:r>
      <w:r>
        <w:rPr>
          <w:rFonts w:ascii="Times New Roman" w:hAnsi="Times New Roman" w:cs="Times New Roman"/>
          <w:sz w:val="22"/>
          <w:szCs w:val="22"/>
        </w:rPr>
        <w:t>nterested parties</w:t>
      </w:r>
      <w:r w:rsidR="005B79FF">
        <w:rPr>
          <w:rFonts w:ascii="Times New Roman" w:hAnsi="Times New Roman" w:cs="Times New Roman"/>
          <w:sz w:val="22"/>
          <w:szCs w:val="22"/>
        </w:rPr>
        <w:t xml:space="preserve"> should address </w:t>
      </w:r>
      <w:r w:rsidR="005B79FF" w:rsidRPr="00B933CF">
        <w:rPr>
          <w:rFonts w:ascii="Times New Roman" w:hAnsi="Times New Roman" w:cs="Times New Roman"/>
          <w:sz w:val="22"/>
          <w:szCs w:val="22"/>
        </w:rPr>
        <w:t>envelope</w:t>
      </w:r>
      <w:r w:rsidR="005B79FF">
        <w:rPr>
          <w:rFonts w:ascii="Times New Roman" w:hAnsi="Times New Roman" w:cs="Times New Roman"/>
          <w:sz w:val="22"/>
          <w:szCs w:val="22"/>
        </w:rPr>
        <w:t>s</w:t>
      </w:r>
      <w:r w:rsidR="005B79FF" w:rsidRPr="00B933CF">
        <w:rPr>
          <w:rFonts w:ascii="Times New Roman" w:hAnsi="Times New Roman" w:cs="Times New Roman"/>
          <w:sz w:val="22"/>
          <w:szCs w:val="22"/>
        </w:rPr>
        <w:t xml:space="preserve"> to the </w:t>
      </w:r>
      <w:r w:rsidR="000C1134">
        <w:rPr>
          <w:rFonts w:ascii="Times New Roman" w:hAnsi="Times New Roman" w:cs="Times New Roman"/>
          <w:sz w:val="22"/>
          <w:szCs w:val="22"/>
        </w:rPr>
        <w:t>Parks and Recreation Director</w:t>
      </w:r>
      <w:r w:rsidR="005B79FF">
        <w:rPr>
          <w:rFonts w:ascii="Times New Roman" w:hAnsi="Times New Roman" w:cs="Times New Roman"/>
          <w:sz w:val="22"/>
          <w:szCs w:val="22"/>
        </w:rPr>
        <w:t xml:space="preserve"> and </w:t>
      </w:r>
      <w:r w:rsidR="005B79FF" w:rsidRPr="00B933CF">
        <w:rPr>
          <w:rFonts w:ascii="Times New Roman" w:hAnsi="Times New Roman" w:cs="Times New Roman"/>
          <w:sz w:val="22"/>
          <w:szCs w:val="22"/>
        </w:rPr>
        <w:t xml:space="preserve">include the </w:t>
      </w:r>
      <w:r w:rsidR="006F4A58">
        <w:rPr>
          <w:rFonts w:ascii="Times New Roman" w:hAnsi="Times New Roman" w:cs="Times New Roman"/>
          <w:sz w:val="22"/>
          <w:szCs w:val="22"/>
        </w:rPr>
        <w:t>RFP</w:t>
      </w:r>
      <w:r w:rsidR="005B79FF" w:rsidRPr="00B933CF">
        <w:rPr>
          <w:rFonts w:ascii="Times New Roman" w:hAnsi="Times New Roman" w:cs="Times New Roman"/>
          <w:sz w:val="22"/>
          <w:szCs w:val="22"/>
        </w:rPr>
        <w:t xml:space="preserve"> </w:t>
      </w:r>
      <w:r w:rsidR="005B79FF">
        <w:rPr>
          <w:rFonts w:ascii="Times New Roman" w:hAnsi="Times New Roman" w:cs="Times New Roman"/>
          <w:sz w:val="22"/>
          <w:szCs w:val="22"/>
        </w:rPr>
        <w:t xml:space="preserve">reference </w:t>
      </w:r>
      <w:r w:rsidR="005B79FF" w:rsidRPr="00B933CF">
        <w:rPr>
          <w:rFonts w:ascii="Times New Roman" w:hAnsi="Times New Roman" w:cs="Times New Roman"/>
          <w:sz w:val="22"/>
          <w:szCs w:val="22"/>
        </w:rPr>
        <w:t xml:space="preserve">on </w:t>
      </w:r>
      <w:r w:rsidR="005B79FF">
        <w:rPr>
          <w:rFonts w:ascii="Times New Roman" w:hAnsi="Times New Roman" w:cs="Times New Roman"/>
          <w:sz w:val="22"/>
          <w:szCs w:val="22"/>
        </w:rPr>
        <w:t>the</w:t>
      </w:r>
      <w:r w:rsidR="005B79FF" w:rsidRPr="00B933CF">
        <w:rPr>
          <w:rFonts w:ascii="Times New Roman" w:hAnsi="Times New Roman" w:cs="Times New Roman"/>
          <w:sz w:val="22"/>
          <w:szCs w:val="22"/>
        </w:rPr>
        <w:t xml:space="preserve"> envelope.  If the </w:t>
      </w:r>
      <w:r>
        <w:rPr>
          <w:rFonts w:ascii="Times New Roman" w:hAnsi="Times New Roman" w:cs="Times New Roman"/>
          <w:sz w:val="22"/>
          <w:szCs w:val="22"/>
        </w:rPr>
        <w:t>Interested party</w:t>
      </w:r>
      <w:r w:rsidR="005B79FF" w:rsidRPr="00B933CF">
        <w:rPr>
          <w:rFonts w:ascii="Times New Roman" w:hAnsi="Times New Roman" w:cs="Times New Roman"/>
          <w:sz w:val="22"/>
          <w:szCs w:val="22"/>
        </w:rPr>
        <w:t xml:space="preserve"> chooses not to respond to this solicitation, it is recomm</w:t>
      </w:r>
      <w:r w:rsidR="005B79FF">
        <w:rPr>
          <w:rFonts w:ascii="Times New Roman" w:hAnsi="Times New Roman" w:cs="Times New Roman"/>
          <w:sz w:val="22"/>
          <w:szCs w:val="22"/>
        </w:rPr>
        <w:t>ended that he/she</w:t>
      </w:r>
      <w:r w:rsidR="005B79FF" w:rsidRPr="00B933CF">
        <w:rPr>
          <w:rFonts w:ascii="Times New Roman" w:hAnsi="Times New Roman" w:cs="Times New Roman"/>
          <w:sz w:val="22"/>
          <w:szCs w:val="22"/>
        </w:rPr>
        <w:t xml:space="preserve"> return the</w:t>
      </w:r>
      <w:r w:rsidR="005B79FF">
        <w:rPr>
          <w:rFonts w:ascii="Times New Roman" w:hAnsi="Times New Roman" w:cs="Times New Roman"/>
          <w:sz w:val="22"/>
          <w:szCs w:val="22"/>
        </w:rPr>
        <w:t xml:space="preserve"> enclosed</w:t>
      </w:r>
      <w:r w:rsidR="005B79FF" w:rsidRPr="00B933CF">
        <w:rPr>
          <w:rFonts w:ascii="Times New Roman" w:hAnsi="Times New Roman" w:cs="Times New Roman"/>
          <w:sz w:val="22"/>
          <w:szCs w:val="22"/>
        </w:rPr>
        <w:t xml:space="preserve"> “No </w:t>
      </w:r>
      <w:r w:rsidR="000533EC">
        <w:rPr>
          <w:rFonts w:ascii="Times New Roman" w:hAnsi="Times New Roman" w:cs="Times New Roman"/>
          <w:sz w:val="22"/>
          <w:szCs w:val="22"/>
        </w:rPr>
        <w:t>RFP</w:t>
      </w:r>
      <w:r w:rsidR="005B79FF" w:rsidRPr="00B933CF">
        <w:rPr>
          <w:rFonts w:ascii="Times New Roman" w:hAnsi="Times New Roman" w:cs="Times New Roman"/>
          <w:sz w:val="22"/>
          <w:szCs w:val="22"/>
        </w:rPr>
        <w:t xml:space="preserve"> Response Form” to </w:t>
      </w:r>
      <w:r w:rsidR="005B79FF">
        <w:rPr>
          <w:rFonts w:ascii="Times New Roman" w:hAnsi="Times New Roman" w:cs="Times New Roman"/>
          <w:sz w:val="22"/>
          <w:szCs w:val="22"/>
        </w:rPr>
        <w:t xml:space="preserve">the </w:t>
      </w:r>
      <w:r w:rsidR="000C1134">
        <w:rPr>
          <w:rFonts w:ascii="Times New Roman" w:hAnsi="Times New Roman" w:cs="Times New Roman"/>
          <w:sz w:val="22"/>
          <w:szCs w:val="22"/>
        </w:rPr>
        <w:t>Finance Department</w:t>
      </w:r>
      <w:r w:rsidR="005B79FF" w:rsidRPr="00B933CF">
        <w:rPr>
          <w:rFonts w:ascii="Times New Roman" w:hAnsi="Times New Roman" w:cs="Times New Roman"/>
          <w:sz w:val="22"/>
          <w:szCs w:val="22"/>
        </w:rPr>
        <w:t>.</w:t>
      </w:r>
    </w:p>
    <w:p w14:paraId="35453DD1" w14:textId="77777777" w:rsidR="0073520B" w:rsidRPr="003A4425" w:rsidRDefault="0073520B" w:rsidP="003A4425">
      <w:pPr>
        <w:rPr>
          <w:rFonts w:ascii="Times New Roman" w:hAnsi="Times New Roman" w:cs="Times New Roman"/>
          <w:sz w:val="22"/>
          <w:szCs w:val="22"/>
        </w:rPr>
      </w:pPr>
    </w:p>
    <w:p w14:paraId="3C6156DD" w14:textId="471BAE64" w:rsidR="0073520B" w:rsidRPr="00B933CF" w:rsidRDefault="0073520B" w:rsidP="008F2145">
      <w:pPr>
        <w:pStyle w:val="Default"/>
        <w:numPr>
          <w:ilvl w:val="0"/>
          <w:numId w:val="10"/>
        </w:numPr>
        <w:jc w:val="both"/>
        <w:rPr>
          <w:color w:val="auto"/>
          <w:sz w:val="22"/>
          <w:szCs w:val="22"/>
        </w:rPr>
      </w:pPr>
      <w:r w:rsidRPr="00B933CF">
        <w:rPr>
          <w:color w:val="auto"/>
          <w:sz w:val="22"/>
          <w:szCs w:val="22"/>
        </w:rPr>
        <w:t xml:space="preserve">All </w:t>
      </w:r>
      <w:proofErr w:type="gramStart"/>
      <w:r w:rsidR="000533EC">
        <w:rPr>
          <w:color w:val="auto"/>
          <w:sz w:val="22"/>
          <w:szCs w:val="22"/>
        </w:rPr>
        <w:t>RFP’s</w:t>
      </w:r>
      <w:proofErr w:type="gramEnd"/>
      <w:r w:rsidRPr="00B933CF">
        <w:rPr>
          <w:color w:val="auto"/>
          <w:sz w:val="22"/>
          <w:szCs w:val="22"/>
        </w:rPr>
        <w:t xml:space="preserve"> should be clearly marked </w:t>
      </w:r>
      <w:proofErr w:type="spellStart"/>
      <w:r w:rsidR="00F819C2">
        <w:rPr>
          <w:b/>
          <w:sz w:val="22"/>
          <w:szCs w:val="22"/>
        </w:rPr>
        <w:t>Wass</w:t>
      </w:r>
      <w:r w:rsidR="00A837B1">
        <w:rPr>
          <w:b/>
          <w:sz w:val="22"/>
          <w:szCs w:val="22"/>
        </w:rPr>
        <w:t>a</w:t>
      </w:r>
      <w:r w:rsidR="00F819C2">
        <w:rPr>
          <w:b/>
          <w:sz w:val="22"/>
          <w:szCs w:val="22"/>
        </w:rPr>
        <w:t>massaw</w:t>
      </w:r>
      <w:proofErr w:type="spellEnd"/>
      <w:r w:rsidR="00F819C2">
        <w:rPr>
          <w:b/>
          <w:sz w:val="22"/>
          <w:szCs w:val="22"/>
        </w:rPr>
        <w:t xml:space="preserve"> Playground Improvements and Cost Estimate</w:t>
      </w:r>
      <w:r w:rsidR="005428CF">
        <w:rPr>
          <w:bCs/>
          <w:sz w:val="22"/>
          <w:szCs w:val="22"/>
        </w:rPr>
        <w:t>.</w:t>
      </w:r>
    </w:p>
    <w:p w14:paraId="7D4E3140" w14:textId="77777777" w:rsidR="003A4425" w:rsidRDefault="003A4425" w:rsidP="00D81610">
      <w:pPr>
        <w:pStyle w:val="Default"/>
        <w:jc w:val="both"/>
        <w:rPr>
          <w:color w:val="auto"/>
          <w:sz w:val="22"/>
          <w:szCs w:val="22"/>
        </w:rPr>
      </w:pPr>
    </w:p>
    <w:p w14:paraId="3BC463B4" w14:textId="2DC38CAC" w:rsidR="003A4425" w:rsidRDefault="0073520B" w:rsidP="008F2145">
      <w:pPr>
        <w:pStyle w:val="Default"/>
        <w:numPr>
          <w:ilvl w:val="0"/>
          <w:numId w:val="10"/>
        </w:numPr>
        <w:jc w:val="both"/>
        <w:rPr>
          <w:color w:val="auto"/>
          <w:sz w:val="22"/>
          <w:szCs w:val="22"/>
        </w:rPr>
      </w:pPr>
      <w:r w:rsidRPr="00B933CF">
        <w:rPr>
          <w:color w:val="auto"/>
          <w:sz w:val="22"/>
          <w:szCs w:val="22"/>
        </w:rPr>
        <w:t>It will be th</w:t>
      </w:r>
      <w:r w:rsidR="003A4425">
        <w:rPr>
          <w:color w:val="auto"/>
          <w:sz w:val="22"/>
          <w:szCs w:val="22"/>
        </w:rPr>
        <w:t xml:space="preserve">e sole responsibility of the </w:t>
      </w:r>
      <w:r w:rsidR="005428CF">
        <w:rPr>
          <w:color w:val="auto"/>
          <w:sz w:val="22"/>
          <w:szCs w:val="22"/>
        </w:rPr>
        <w:t>i</w:t>
      </w:r>
      <w:r w:rsidR="00DA6363">
        <w:rPr>
          <w:color w:val="auto"/>
          <w:sz w:val="22"/>
          <w:szCs w:val="22"/>
        </w:rPr>
        <w:t>nterested party</w:t>
      </w:r>
      <w:r w:rsidRPr="00B933CF">
        <w:rPr>
          <w:color w:val="auto"/>
          <w:sz w:val="22"/>
          <w:szCs w:val="22"/>
        </w:rPr>
        <w:t xml:space="preserve"> to have thei</w:t>
      </w:r>
      <w:r w:rsidR="00E4794D">
        <w:rPr>
          <w:color w:val="auto"/>
          <w:sz w:val="22"/>
          <w:szCs w:val="22"/>
        </w:rPr>
        <w:t xml:space="preserve">r </w:t>
      </w:r>
      <w:proofErr w:type="gramStart"/>
      <w:r w:rsidR="006F4A58">
        <w:rPr>
          <w:color w:val="auto"/>
          <w:sz w:val="22"/>
          <w:szCs w:val="22"/>
        </w:rPr>
        <w:t>RFP’s</w:t>
      </w:r>
      <w:proofErr w:type="gramEnd"/>
      <w:r w:rsidR="00E4794D">
        <w:rPr>
          <w:color w:val="auto"/>
          <w:sz w:val="22"/>
          <w:szCs w:val="22"/>
        </w:rPr>
        <w:t xml:space="preserve"> delivered to the </w:t>
      </w:r>
      <w:r w:rsidR="0005595D">
        <w:rPr>
          <w:color w:val="auto"/>
          <w:sz w:val="22"/>
          <w:szCs w:val="22"/>
        </w:rPr>
        <w:t>Director of Parks &amp; Recreation</w:t>
      </w:r>
      <w:r w:rsidR="003A4425">
        <w:rPr>
          <w:color w:val="auto"/>
          <w:sz w:val="22"/>
          <w:szCs w:val="22"/>
        </w:rPr>
        <w:t xml:space="preserve"> before the scheduled </w:t>
      </w:r>
      <w:r w:rsidR="006F4A58">
        <w:rPr>
          <w:color w:val="auto"/>
          <w:sz w:val="22"/>
          <w:szCs w:val="22"/>
        </w:rPr>
        <w:t>RFP</w:t>
      </w:r>
      <w:r w:rsidR="003A4425">
        <w:rPr>
          <w:color w:val="auto"/>
          <w:sz w:val="22"/>
          <w:szCs w:val="22"/>
        </w:rPr>
        <w:t xml:space="preserve"> opening.  Any </w:t>
      </w:r>
      <w:r w:rsidR="006F4A58">
        <w:rPr>
          <w:color w:val="auto"/>
          <w:sz w:val="22"/>
          <w:szCs w:val="22"/>
        </w:rPr>
        <w:t>RFP</w:t>
      </w:r>
      <w:r w:rsidR="003A4425">
        <w:rPr>
          <w:color w:val="auto"/>
          <w:sz w:val="22"/>
          <w:szCs w:val="22"/>
        </w:rPr>
        <w:t xml:space="preserve"> received after the </w:t>
      </w:r>
      <w:r w:rsidR="0005595D">
        <w:rPr>
          <w:color w:val="auto"/>
          <w:sz w:val="22"/>
          <w:szCs w:val="22"/>
        </w:rPr>
        <w:t>Director of Parks &amp; Recreation</w:t>
      </w:r>
      <w:r w:rsidR="003A4425">
        <w:rPr>
          <w:color w:val="auto"/>
          <w:sz w:val="22"/>
          <w:szCs w:val="22"/>
        </w:rPr>
        <w:t xml:space="preserve"> has declared that the time set for the opening has arrived shall be rejected, unless the </w:t>
      </w:r>
      <w:r w:rsidR="006F4A58">
        <w:rPr>
          <w:color w:val="auto"/>
          <w:sz w:val="22"/>
          <w:szCs w:val="22"/>
        </w:rPr>
        <w:t>RFP</w:t>
      </w:r>
      <w:r w:rsidR="003A4425">
        <w:rPr>
          <w:color w:val="auto"/>
          <w:sz w:val="22"/>
          <w:szCs w:val="22"/>
        </w:rPr>
        <w:t xml:space="preserve"> has been delivered to the governmental bodies mail room which services the </w:t>
      </w:r>
      <w:r w:rsidR="0005595D">
        <w:rPr>
          <w:color w:val="auto"/>
          <w:sz w:val="22"/>
          <w:szCs w:val="22"/>
        </w:rPr>
        <w:t>Director of Parks &amp; Recreation’s</w:t>
      </w:r>
      <w:r w:rsidR="003A4425">
        <w:rPr>
          <w:color w:val="auto"/>
          <w:sz w:val="22"/>
          <w:szCs w:val="22"/>
        </w:rPr>
        <w:t xml:space="preserve"> Agent prior to th</w:t>
      </w:r>
      <w:r w:rsidR="00D81610">
        <w:rPr>
          <w:color w:val="auto"/>
          <w:sz w:val="22"/>
          <w:szCs w:val="22"/>
        </w:rPr>
        <w:t xml:space="preserve">e </w:t>
      </w:r>
      <w:r w:rsidR="006F4A58">
        <w:rPr>
          <w:color w:val="auto"/>
          <w:sz w:val="22"/>
          <w:szCs w:val="22"/>
        </w:rPr>
        <w:t>RFP</w:t>
      </w:r>
      <w:r w:rsidR="00D81610">
        <w:rPr>
          <w:color w:val="auto"/>
          <w:sz w:val="22"/>
          <w:szCs w:val="22"/>
        </w:rPr>
        <w:t xml:space="preserve"> opening [R.19-445.2070(H)]</w:t>
      </w:r>
      <w:r w:rsidR="003A4425">
        <w:rPr>
          <w:color w:val="auto"/>
          <w:sz w:val="22"/>
          <w:szCs w:val="22"/>
        </w:rPr>
        <w:t>.</w:t>
      </w:r>
    </w:p>
    <w:p w14:paraId="7831C92D" w14:textId="77777777" w:rsidR="003A4425" w:rsidRDefault="003A4425" w:rsidP="00D81610">
      <w:pPr>
        <w:pStyle w:val="Default"/>
        <w:jc w:val="both"/>
        <w:rPr>
          <w:color w:val="auto"/>
          <w:sz w:val="22"/>
          <w:szCs w:val="22"/>
        </w:rPr>
      </w:pPr>
    </w:p>
    <w:p w14:paraId="28FFCCEB" w14:textId="255E1308" w:rsidR="0073520B" w:rsidRPr="00B933CF" w:rsidRDefault="006F4A58" w:rsidP="008F2145">
      <w:pPr>
        <w:pStyle w:val="Default"/>
        <w:numPr>
          <w:ilvl w:val="0"/>
          <w:numId w:val="10"/>
        </w:numPr>
        <w:jc w:val="both"/>
        <w:rPr>
          <w:color w:val="auto"/>
          <w:sz w:val="22"/>
          <w:szCs w:val="22"/>
        </w:rPr>
      </w:pPr>
      <w:r>
        <w:rPr>
          <w:color w:val="auto"/>
          <w:sz w:val="22"/>
          <w:szCs w:val="22"/>
        </w:rPr>
        <w:t>RFP’s</w:t>
      </w:r>
      <w:r w:rsidR="0073520B" w:rsidRPr="00B933CF">
        <w:rPr>
          <w:color w:val="auto"/>
          <w:sz w:val="22"/>
          <w:szCs w:val="22"/>
        </w:rPr>
        <w:t xml:space="preserve"> having any erasures or corrections must be initialed in </w:t>
      </w:r>
      <w:r w:rsidR="003A4425">
        <w:rPr>
          <w:color w:val="auto"/>
          <w:sz w:val="22"/>
          <w:szCs w:val="22"/>
        </w:rPr>
        <w:t xml:space="preserve">ink by the </w:t>
      </w:r>
      <w:r w:rsidR="00DA6363">
        <w:rPr>
          <w:color w:val="auto"/>
          <w:sz w:val="22"/>
          <w:szCs w:val="22"/>
        </w:rPr>
        <w:t>Interested party</w:t>
      </w:r>
      <w:r w:rsidR="00E4794D">
        <w:rPr>
          <w:color w:val="auto"/>
          <w:sz w:val="22"/>
          <w:szCs w:val="22"/>
        </w:rPr>
        <w:t xml:space="preserve">. The </w:t>
      </w:r>
      <w:r>
        <w:rPr>
          <w:color w:val="auto"/>
          <w:sz w:val="22"/>
          <w:szCs w:val="22"/>
        </w:rPr>
        <w:t>RFP</w:t>
      </w:r>
      <w:r w:rsidR="00155413">
        <w:rPr>
          <w:color w:val="auto"/>
          <w:sz w:val="22"/>
          <w:szCs w:val="22"/>
        </w:rPr>
        <w:t xml:space="preserve"> </w:t>
      </w:r>
      <w:r w:rsidR="0073520B" w:rsidRPr="00B933CF">
        <w:rPr>
          <w:color w:val="auto"/>
          <w:sz w:val="22"/>
          <w:szCs w:val="22"/>
        </w:rPr>
        <w:t xml:space="preserve">must contain the signature of the </w:t>
      </w:r>
      <w:r w:rsidR="003A4425">
        <w:rPr>
          <w:color w:val="auto"/>
          <w:sz w:val="22"/>
          <w:szCs w:val="22"/>
        </w:rPr>
        <w:t xml:space="preserve">duly authorized officer of the </w:t>
      </w:r>
      <w:r w:rsidR="00DA6363">
        <w:rPr>
          <w:color w:val="auto"/>
          <w:sz w:val="22"/>
          <w:szCs w:val="22"/>
        </w:rPr>
        <w:t>Interested party</w:t>
      </w:r>
      <w:r w:rsidR="0073520B" w:rsidRPr="00B933CF">
        <w:rPr>
          <w:color w:val="auto"/>
          <w:sz w:val="22"/>
          <w:szCs w:val="22"/>
        </w:rPr>
        <w:t xml:space="preserve"> and must be signed in ink. </w:t>
      </w:r>
    </w:p>
    <w:p w14:paraId="786519BA" w14:textId="77777777" w:rsidR="0073520B" w:rsidRPr="00B933CF" w:rsidRDefault="0073520B" w:rsidP="00D81610">
      <w:pPr>
        <w:pStyle w:val="Default"/>
        <w:ind w:left="720" w:hanging="360"/>
        <w:jc w:val="both"/>
        <w:rPr>
          <w:color w:val="auto"/>
          <w:sz w:val="22"/>
          <w:szCs w:val="22"/>
        </w:rPr>
      </w:pPr>
    </w:p>
    <w:p w14:paraId="5998E3EA" w14:textId="7C1541E2" w:rsidR="00D81610" w:rsidRDefault="003A4425" w:rsidP="008F2145">
      <w:pPr>
        <w:pStyle w:val="Default"/>
        <w:numPr>
          <w:ilvl w:val="0"/>
          <w:numId w:val="10"/>
        </w:numPr>
        <w:jc w:val="both"/>
        <w:rPr>
          <w:color w:val="auto"/>
          <w:sz w:val="22"/>
          <w:szCs w:val="22"/>
        </w:rPr>
      </w:pPr>
      <w:r>
        <w:rPr>
          <w:color w:val="auto"/>
          <w:sz w:val="22"/>
          <w:szCs w:val="22"/>
        </w:rPr>
        <w:t xml:space="preserve">All </w:t>
      </w:r>
      <w:r w:rsidR="006F4A58">
        <w:rPr>
          <w:color w:val="auto"/>
          <w:sz w:val="22"/>
          <w:szCs w:val="22"/>
        </w:rPr>
        <w:t>RFP’s</w:t>
      </w:r>
      <w:r>
        <w:rPr>
          <w:color w:val="auto"/>
          <w:sz w:val="22"/>
          <w:szCs w:val="22"/>
        </w:rPr>
        <w:t xml:space="preserve"> must be valid for a period of ninety (90) days following </w:t>
      </w:r>
      <w:r w:rsidR="00D81610">
        <w:rPr>
          <w:color w:val="auto"/>
          <w:sz w:val="22"/>
          <w:szCs w:val="22"/>
        </w:rPr>
        <w:t xml:space="preserve">the </w:t>
      </w:r>
      <w:r w:rsidR="006F4A58">
        <w:rPr>
          <w:color w:val="auto"/>
          <w:sz w:val="22"/>
          <w:szCs w:val="22"/>
        </w:rPr>
        <w:t>RFP</w:t>
      </w:r>
      <w:r w:rsidR="00D81610">
        <w:rPr>
          <w:color w:val="auto"/>
          <w:sz w:val="22"/>
          <w:szCs w:val="22"/>
        </w:rPr>
        <w:t xml:space="preserve"> opening.</w:t>
      </w:r>
    </w:p>
    <w:p w14:paraId="596C5ED9" w14:textId="77777777" w:rsidR="00D81610" w:rsidRDefault="00D81610" w:rsidP="00D81610">
      <w:pPr>
        <w:pStyle w:val="Default"/>
        <w:jc w:val="both"/>
        <w:rPr>
          <w:color w:val="auto"/>
          <w:sz w:val="22"/>
          <w:szCs w:val="22"/>
        </w:rPr>
      </w:pPr>
    </w:p>
    <w:p w14:paraId="2D7F98AE" w14:textId="41825242" w:rsidR="0073520B" w:rsidRPr="00B933CF" w:rsidRDefault="006F4A58" w:rsidP="008F2145">
      <w:pPr>
        <w:pStyle w:val="Default"/>
        <w:numPr>
          <w:ilvl w:val="0"/>
          <w:numId w:val="10"/>
        </w:numPr>
        <w:jc w:val="both"/>
        <w:rPr>
          <w:color w:val="auto"/>
          <w:sz w:val="22"/>
          <w:szCs w:val="22"/>
        </w:rPr>
      </w:pPr>
      <w:r>
        <w:rPr>
          <w:color w:val="auto"/>
          <w:sz w:val="22"/>
          <w:szCs w:val="22"/>
        </w:rPr>
        <w:t>RFP’s</w:t>
      </w:r>
      <w:r w:rsidR="0073520B" w:rsidRPr="00B933CF">
        <w:rPr>
          <w:color w:val="auto"/>
          <w:sz w:val="22"/>
          <w:szCs w:val="22"/>
        </w:rPr>
        <w:t xml:space="preserve"> must address all requirements. Partial </w:t>
      </w:r>
      <w:r>
        <w:rPr>
          <w:color w:val="auto"/>
          <w:sz w:val="22"/>
          <w:szCs w:val="22"/>
        </w:rPr>
        <w:t>RFP’s</w:t>
      </w:r>
      <w:r w:rsidR="0073520B" w:rsidRPr="00B933CF">
        <w:rPr>
          <w:color w:val="auto"/>
          <w:sz w:val="22"/>
          <w:szCs w:val="22"/>
        </w:rPr>
        <w:t xml:space="preserve"> will be rejected. </w:t>
      </w:r>
    </w:p>
    <w:p w14:paraId="131109A1" w14:textId="77777777" w:rsidR="0073520B" w:rsidRPr="00B933CF" w:rsidRDefault="0073520B" w:rsidP="0073520B">
      <w:pPr>
        <w:pStyle w:val="Default"/>
        <w:ind w:left="720" w:hanging="360"/>
        <w:rPr>
          <w:color w:val="auto"/>
          <w:sz w:val="22"/>
          <w:szCs w:val="22"/>
        </w:rPr>
      </w:pPr>
    </w:p>
    <w:p w14:paraId="0FAB24BB" w14:textId="3D536398" w:rsidR="0073520B" w:rsidRDefault="00D81610" w:rsidP="008F2145">
      <w:pPr>
        <w:pStyle w:val="Default"/>
        <w:numPr>
          <w:ilvl w:val="0"/>
          <w:numId w:val="10"/>
        </w:numPr>
        <w:jc w:val="both"/>
        <w:rPr>
          <w:color w:val="auto"/>
          <w:sz w:val="22"/>
          <w:szCs w:val="22"/>
        </w:rPr>
      </w:pPr>
      <w:r>
        <w:rPr>
          <w:color w:val="auto"/>
          <w:sz w:val="22"/>
          <w:szCs w:val="22"/>
        </w:rPr>
        <w:t xml:space="preserve">All costs incurred by the </w:t>
      </w:r>
      <w:r w:rsidR="005428CF">
        <w:rPr>
          <w:color w:val="auto"/>
          <w:sz w:val="22"/>
          <w:szCs w:val="22"/>
        </w:rPr>
        <w:t>i</w:t>
      </w:r>
      <w:r w:rsidR="00DA6363">
        <w:rPr>
          <w:color w:val="auto"/>
          <w:sz w:val="22"/>
          <w:szCs w:val="22"/>
        </w:rPr>
        <w:t>nterested party</w:t>
      </w:r>
      <w:r>
        <w:rPr>
          <w:color w:val="auto"/>
          <w:sz w:val="22"/>
          <w:szCs w:val="22"/>
        </w:rPr>
        <w:t xml:space="preserve"> in preparing this</w:t>
      </w:r>
      <w:r w:rsidR="0073520B" w:rsidRPr="00B933CF">
        <w:rPr>
          <w:color w:val="auto"/>
          <w:sz w:val="22"/>
          <w:szCs w:val="22"/>
        </w:rPr>
        <w:t xml:space="preserve"> </w:t>
      </w:r>
      <w:r w:rsidR="006F4A58">
        <w:rPr>
          <w:color w:val="auto"/>
          <w:sz w:val="22"/>
          <w:szCs w:val="22"/>
        </w:rPr>
        <w:t>RFP</w:t>
      </w:r>
      <w:r w:rsidR="0073520B" w:rsidRPr="00B933CF">
        <w:rPr>
          <w:color w:val="auto"/>
          <w:sz w:val="22"/>
          <w:szCs w:val="22"/>
        </w:rPr>
        <w:t>, or costs incurred in any other mann</w:t>
      </w:r>
      <w:r w:rsidR="00E4794D">
        <w:rPr>
          <w:color w:val="auto"/>
          <w:sz w:val="22"/>
          <w:szCs w:val="22"/>
        </w:rPr>
        <w:t>er</w:t>
      </w:r>
      <w:r w:rsidR="00155413">
        <w:rPr>
          <w:color w:val="auto"/>
          <w:sz w:val="22"/>
          <w:szCs w:val="22"/>
        </w:rPr>
        <w:t xml:space="preserve"> </w:t>
      </w:r>
      <w:r>
        <w:rPr>
          <w:color w:val="auto"/>
          <w:sz w:val="22"/>
          <w:szCs w:val="22"/>
        </w:rPr>
        <w:t xml:space="preserve">by the </w:t>
      </w:r>
      <w:r w:rsidR="005428CF">
        <w:rPr>
          <w:color w:val="auto"/>
          <w:sz w:val="22"/>
          <w:szCs w:val="22"/>
        </w:rPr>
        <w:t>i</w:t>
      </w:r>
      <w:r w:rsidR="00DA6363">
        <w:rPr>
          <w:color w:val="auto"/>
          <w:sz w:val="22"/>
          <w:szCs w:val="22"/>
        </w:rPr>
        <w:t>nterested party</w:t>
      </w:r>
      <w:r w:rsidR="0073520B" w:rsidRPr="00B933CF">
        <w:rPr>
          <w:color w:val="auto"/>
          <w:sz w:val="22"/>
          <w:szCs w:val="22"/>
        </w:rPr>
        <w:t xml:space="preserve"> in responding to this </w:t>
      </w:r>
      <w:r w:rsidR="006F4A58">
        <w:rPr>
          <w:color w:val="auto"/>
          <w:sz w:val="22"/>
          <w:szCs w:val="22"/>
        </w:rPr>
        <w:t>RFP</w:t>
      </w:r>
      <w:r>
        <w:rPr>
          <w:color w:val="auto"/>
          <w:sz w:val="22"/>
          <w:szCs w:val="22"/>
        </w:rPr>
        <w:t xml:space="preserve"> will be </w:t>
      </w:r>
      <w:r w:rsidR="0073520B" w:rsidRPr="00B933CF">
        <w:rPr>
          <w:color w:val="auto"/>
          <w:sz w:val="22"/>
          <w:szCs w:val="22"/>
        </w:rPr>
        <w:t xml:space="preserve">the </w:t>
      </w:r>
      <w:r>
        <w:rPr>
          <w:color w:val="auto"/>
          <w:sz w:val="22"/>
          <w:szCs w:val="22"/>
        </w:rPr>
        <w:t xml:space="preserve">sole </w:t>
      </w:r>
      <w:r w:rsidR="0073520B" w:rsidRPr="00B933CF">
        <w:rPr>
          <w:color w:val="auto"/>
          <w:sz w:val="22"/>
          <w:szCs w:val="22"/>
        </w:rPr>
        <w:t>re</w:t>
      </w:r>
      <w:r>
        <w:rPr>
          <w:color w:val="auto"/>
          <w:sz w:val="22"/>
          <w:szCs w:val="22"/>
        </w:rPr>
        <w:t xml:space="preserve">sponsibility of the </w:t>
      </w:r>
      <w:r w:rsidR="005428CF">
        <w:rPr>
          <w:color w:val="auto"/>
          <w:sz w:val="22"/>
          <w:szCs w:val="22"/>
        </w:rPr>
        <w:t>i</w:t>
      </w:r>
      <w:r w:rsidR="00DA6363">
        <w:rPr>
          <w:color w:val="auto"/>
          <w:sz w:val="22"/>
          <w:szCs w:val="22"/>
        </w:rPr>
        <w:t>nterested party</w:t>
      </w:r>
      <w:r w:rsidR="00E4794D">
        <w:rPr>
          <w:color w:val="auto"/>
          <w:sz w:val="22"/>
          <w:szCs w:val="22"/>
        </w:rPr>
        <w:t>. All</w:t>
      </w:r>
      <w:r w:rsidR="00155413">
        <w:rPr>
          <w:color w:val="auto"/>
          <w:sz w:val="22"/>
          <w:szCs w:val="22"/>
        </w:rPr>
        <w:t xml:space="preserve"> </w:t>
      </w:r>
      <w:r w:rsidR="0073520B" w:rsidRPr="00B933CF">
        <w:rPr>
          <w:color w:val="auto"/>
          <w:sz w:val="22"/>
          <w:szCs w:val="22"/>
        </w:rPr>
        <w:t>materials and d</w:t>
      </w:r>
      <w:r>
        <w:rPr>
          <w:color w:val="auto"/>
          <w:sz w:val="22"/>
          <w:szCs w:val="22"/>
        </w:rPr>
        <w:t xml:space="preserve">ocuments submitted by the </w:t>
      </w:r>
      <w:r w:rsidR="005428CF">
        <w:rPr>
          <w:color w:val="auto"/>
          <w:sz w:val="22"/>
          <w:szCs w:val="22"/>
        </w:rPr>
        <w:t>i</w:t>
      </w:r>
      <w:r w:rsidR="00DA6363">
        <w:rPr>
          <w:color w:val="auto"/>
          <w:sz w:val="22"/>
          <w:szCs w:val="22"/>
        </w:rPr>
        <w:t>nterested party</w:t>
      </w:r>
      <w:r w:rsidR="0073520B" w:rsidRPr="00B933CF">
        <w:rPr>
          <w:color w:val="auto"/>
          <w:sz w:val="22"/>
          <w:szCs w:val="22"/>
        </w:rPr>
        <w:t xml:space="preserve"> in response t</w:t>
      </w:r>
      <w:r>
        <w:rPr>
          <w:color w:val="auto"/>
          <w:sz w:val="22"/>
          <w:szCs w:val="22"/>
        </w:rPr>
        <w:t>o this solicitation</w:t>
      </w:r>
      <w:r w:rsidR="00E4794D">
        <w:rPr>
          <w:color w:val="auto"/>
          <w:sz w:val="22"/>
          <w:szCs w:val="22"/>
        </w:rPr>
        <w:t xml:space="preserve"> become the</w:t>
      </w:r>
      <w:r w:rsidR="00155413">
        <w:rPr>
          <w:color w:val="auto"/>
          <w:sz w:val="22"/>
          <w:szCs w:val="22"/>
        </w:rPr>
        <w:t xml:space="preserve"> </w:t>
      </w:r>
      <w:r w:rsidR="0073520B" w:rsidRPr="00B933CF">
        <w:rPr>
          <w:color w:val="auto"/>
          <w:sz w:val="22"/>
          <w:szCs w:val="22"/>
        </w:rPr>
        <w:t xml:space="preserve">property of the </w:t>
      </w:r>
      <w:r w:rsidR="005E4FD2" w:rsidRPr="00B933CF">
        <w:rPr>
          <w:color w:val="auto"/>
          <w:sz w:val="22"/>
          <w:szCs w:val="22"/>
        </w:rPr>
        <w:t>Town and</w:t>
      </w:r>
      <w:r w:rsidR="0073520B" w:rsidRPr="00B933CF">
        <w:rPr>
          <w:color w:val="auto"/>
          <w:sz w:val="22"/>
          <w:szCs w:val="22"/>
        </w:rPr>
        <w:t xml:space="preserve"> will not be returned to the vendor. </w:t>
      </w:r>
    </w:p>
    <w:p w14:paraId="33ACD919" w14:textId="77777777" w:rsidR="00A02540" w:rsidRPr="00B933CF" w:rsidRDefault="00A02540" w:rsidP="00155413">
      <w:pPr>
        <w:pStyle w:val="Default"/>
        <w:ind w:left="540" w:hanging="180"/>
        <w:rPr>
          <w:color w:val="auto"/>
          <w:sz w:val="22"/>
          <w:szCs w:val="22"/>
        </w:rPr>
      </w:pPr>
    </w:p>
    <w:p w14:paraId="091172A5" w14:textId="77777777" w:rsidR="0073520B" w:rsidRPr="00B933CF" w:rsidRDefault="0073520B" w:rsidP="008F2145">
      <w:pPr>
        <w:pStyle w:val="Default"/>
        <w:numPr>
          <w:ilvl w:val="0"/>
          <w:numId w:val="10"/>
        </w:numPr>
        <w:jc w:val="both"/>
        <w:rPr>
          <w:sz w:val="22"/>
          <w:szCs w:val="22"/>
        </w:rPr>
      </w:pPr>
      <w:r w:rsidRPr="00B933CF">
        <w:rPr>
          <w:sz w:val="22"/>
          <w:szCs w:val="22"/>
        </w:rPr>
        <w:t xml:space="preserve">Any proprietary information contained in the proposal should be so indicated. </w:t>
      </w:r>
    </w:p>
    <w:p w14:paraId="7D67E041" w14:textId="77777777" w:rsidR="0073520B" w:rsidRPr="00B933CF" w:rsidRDefault="0073520B" w:rsidP="00D81610">
      <w:pPr>
        <w:pStyle w:val="Default"/>
        <w:jc w:val="both"/>
        <w:rPr>
          <w:sz w:val="22"/>
          <w:szCs w:val="22"/>
        </w:rPr>
      </w:pPr>
    </w:p>
    <w:p w14:paraId="15132649" w14:textId="27FFBB97" w:rsidR="0073520B" w:rsidRPr="00B933CF" w:rsidRDefault="006F4A58" w:rsidP="008F2145">
      <w:pPr>
        <w:pStyle w:val="Default"/>
        <w:numPr>
          <w:ilvl w:val="0"/>
          <w:numId w:val="10"/>
        </w:numPr>
        <w:jc w:val="both"/>
        <w:rPr>
          <w:sz w:val="22"/>
          <w:szCs w:val="22"/>
        </w:rPr>
      </w:pPr>
      <w:r>
        <w:rPr>
          <w:sz w:val="22"/>
          <w:szCs w:val="22"/>
        </w:rPr>
        <w:t>RFP’s</w:t>
      </w:r>
      <w:r w:rsidR="0073520B" w:rsidRPr="00B933CF">
        <w:rPr>
          <w:sz w:val="22"/>
          <w:szCs w:val="22"/>
        </w:rPr>
        <w:t xml:space="preserve"> will be considered</w:t>
      </w:r>
      <w:r w:rsidR="00D81610">
        <w:rPr>
          <w:sz w:val="22"/>
          <w:szCs w:val="22"/>
        </w:rPr>
        <w:t xml:space="preserve">, as specified </w:t>
      </w:r>
      <w:r w:rsidR="0073520B" w:rsidRPr="00B933CF">
        <w:rPr>
          <w:sz w:val="22"/>
          <w:szCs w:val="22"/>
        </w:rPr>
        <w:t>or attached hereto</w:t>
      </w:r>
      <w:r w:rsidR="00D81610">
        <w:rPr>
          <w:sz w:val="22"/>
          <w:szCs w:val="22"/>
        </w:rPr>
        <w:t>,</w:t>
      </w:r>
      <w:r w:rsidR="0073520B" w:rsidRPr="00B933CF">
        <w:rPr>
          <w:sz w:val="22"/>
          <w:szCs w:val="22"/>
        </w:rPr>
        <w:t xml:space="preserve"> under the terms</w:t>
      </w:r>
      <w:r w:rsidR="00E4794D">
        <w:rPr>
          <w:sz w:val="22"/>
          <w:szCs w:val="22"/>
        </w:rPr>
        <w:t xml:space="preserve"> and</w:t>
      </w:r>
      <w:r w:rsidR="00155413">
        <w:rPr>
          <w:sz w:val="22"/>
          <w:szCs w:val="22"/>
        </w:rPr>
        <w:t xml:space="preserve"> </w:t>
      </w:r>
      <w:r w:rsidR="00D81610">
        <w:rPr>
          <w:sz w:val="22"/>
          <w:szCs w:val="22"/>
        </w:rPr>
        <w:t>conditions of this solicitation</w:t>
      </w:r>
      <w:r w:rsidR="0073520B" w:rsidRPr="00B933CF">
        <w:rPr>
          <w:sz w:val="22"/>
          <w:szCs w:val="22"/>
        </w:rPr>
        <w:t xml:space="preserve">. </w:t>
      </w:r>
    </w:p>
    <w:p w14:paraId="1AB07DFD" w14:textId="77777777" w:rsidR="005B79FF" w:rsidRPr="005B79FF" w:rsidRDefault="005B79FF" w:rsidP="008B620A">
      <w:pPr>
        <w:pStyle w:val="Default"/>
        <w:jc w:val="both"/>
        <w:rPr>
          <w:sz w:val="22"/>
          <w:szCs w:val="22"/>
        </w:rPr>
      </w:pPr>
    </w:p>
    <w:p w14:paraId="7FDE009D" w14:textId="7062387C" w:rsidR="00482923" w:rsidRPr="005B79FF" w:rsidRDefault="006F4A58" w:rsidP="008F2145">
      <w:pPr>
        <w:pStyle w:val="Default"/>
        <w:numPr>
          <w:ilvl w:val="0"/>
          <w:numId w:val="10"/>
        </w:numPr>
        <w:jc w:val="both"/>
        <w:rPr>
          <w:sz w:val="22"/>
          <w:szCs w:val="22"/>
        </w:rPr>
      </w:pPr>
      <w:r>
        <w:rPr>
          <w:sz w:val="22"/>
          <w:szCs w:val="22"/>
        </w:rPr>
        <w:t>RFP’s</w:t>
      </w:r>
      <w:r w:rsidR="0073520B" w:rsidRPr="00B933CF">
        <w:rPr>
          <w:sz w:val="22"/>
          <w:szCs w:val="22"/>
        </w:rPr>
        <w:t xml:space="preserve"> must be made in the official name of the firm or ind</w:t>
      </w:r>
      <w:r w:rsidR="00E4794D">
        <w:rPr>
          <w:sz w:val="22"/>
          <w:szCs w:val="22"/>
        </w:rPr>
        <w:t>ividual under which business is</w:t>
      </w:r>
      <w:r w:rsidR="00155413">
        <w:rPr>
          <w:sz w:val="22"/>
          <w:szCs w:val="22"/>
        </w:rPr>
        <w:t xml:space="preserve"> </w:t>
      </w:r>
      <w:r w:rsidR="0073520B" w:rsidRPr="00B933CF">
        <w:rPr>
          <w:sz w:val="22"/>
          <w:szCs w:val="22"/>
        </w:rPr>
        <w:t>conducted (showing official business address) and must be</w:t>
      </w:r>
      <w:r w:rsidR="00E4794D">
        <w:rPr>
          <w:sz w:val="22"/>
          <w:szCs w:val="22"/>
        </w:rPr>
        <w:t xml:space="preserve"> signed in ink by a person duly</w:t>
      </w:r>
      <w:r w:rsidR="00155413">
        <w:rPr>
          <w:sz w:val="22"/>
          <w:szCs w:val="22"/>
        </w:rPr>
        <w:t xml:space="preserve"> </w:t>
      </w:r>
      <w:r w:rsidR="0073520B" w:rsidRPr="00B933CF">
        <w:rPr>
          <w:sz w:val="22"/>
          <w:szCs w:val="22"/>
        </w:rPr>
        <w:t>authorized to legally bind the person, partnership, compan</w:t>
      </w:r>
      <w:r w:rsidR="00E4794D">
        <w:rPr>
          <w:sz w:val="22"/>
          <w:szCs w:val="22"/>
        </w:rPr>
        <w:t>y or corporation submitting the</w:t>
      </w:r>
      <w:r w:rsidR="00155413">
        <w:rPr>
          <w:sz w:val="22"/>
          <w:szCs w:val="22"/>
        </w:rPr>
        <w:t xml:space="preserve"> </w:t>
      </w:r>
      <w:r w:rsidR="0073520B" w:rsidRPr="00B933CF">
        <w:rPr>
          <w:sz w:val="22"/>
          <w:szCs w:val="22"/>
        </w:rPr>
        <w:t xml:space="preserve">proposal. </w:t>
      </w:r>
    </w:p>
    <w:p w14:paraId="02CA7F99" w14:textId="77777777" w:rsidR="00482923" w:rsidRDefault="00482923" w:rsidP="00482923">
      <w:pPr>
        <w:pStyle w:val="Default"/>
        <w:jc w:val="both"/>
        <w:rPr>
          <w:sz w:val="22"/>
          <w:szCs w:val="22"/>
        </w:rPr>
      </w:pPr>
    </w:p>
    <w:p w14:paraId="2D8DCE1A" w14:textId="1B73CCF7" w:rsidR="0073520B" w:rsidRPr="00B933CF" w:rsidRDefault="00DA6363" w:rsidP="008F2145">
      <w:pPr>
        <w:pStyle w:val="Default"/>
        <w:numPr>
          <w:ilvl w:val="0"/>
          <w:numId w:val="10"/>
        </w:numPr>
        <w:jc w:val="both"/>
        <w:rPr>
          <w:sz w:val="22"/>
          <w:szCs w:val="22"/>
        </w:rPr>
      </w:pPr>
      <w:r>
        <w:rPr>
          <w:sz w:val="22"/>
          <w:szCs w:val="22"/>
        </w:rPr>
        <w:t>Interested parties</w:t>
      </w:r>
      <w:r w:rsidR="0073520B" w:rsidRPr="00B933CF">
        <w:rPr>
          <w:sz w:val="22"/>
          <w:szCs w:val="22"/>
        </w:rPr>
        <w:t xml:space="preserve"> are to include all applicable requested information and </w:t>
      </w:r>
      <w:r w:rsidR="00E4794D">
        <w:rPr>
          <w:sz w:val="22"/>
          <w:szCs w:val="22"/>
        </w:rPr>
        <w:t xml:space="preserve">any additional </w:t>
      </w:r>
      <w:r w:rsidR="00D81610">
        <w:rPr>
          <w:sz w:val="22"/>
          <w:szCs w:val="22"/>
        </w:rPr>
        <w:t xml:space="preserve">information that </w:t>
      </w:r>
      <w:r w:rsidR="00E4794D">
        <w:rPr>
          <w:sz w:val="22"/>
          <w:szCs w:val="22"/>
        </w:rPr>
        <w:t>they</w:t>
      </w:r>
      <w:r w:rsidR="00AC55B3">
        <w:rPr>
          <w:sz w:val="22"/>
          <w:szCs w:val="22"/>
        </w:rPr>
        <w:t xml:space="preserve"> </w:t>
      </w:r>
      <w:r w:rsidR="0073520B" w:rsidRPr="00B933CF">
        <w:rPr>
          <w:sz w:val="22"/>
          <w:szCs w:val="22"/>
        </w:rPr>
        <w:t xml:space="preserve">wish to be considered. </w:t>
      </w:r>
      <w:r w:rsidR="00D81610">
        <w:rPr>
          <w:sz w:val="22"/>
          <w:szCs w:val="22"/>
        </w:rPr>
        <w:t xml:space="preserve"> </w:t>
      </w:r>
      <w:r w:rsidR="006F4A58">
        <w:rPr>
          <w:sz w:val="22"/>
          <w:szCs w:val="22"/>
        </w:rPr>
        <w:t>RFP</w:t>
      </w:r>
      <w:r w:rsidR="0073520B" w:rsidRPr="00B933CF">
        <w:rPr>
          <w:sz w:val="22"/>
          <w:szCs w:val="22"/>
        </w:rPr>
        <w:t xml:space="preserve"> submittals should </w:t>
      </w:r>
      <w:r w:rsidR="00036F22">
        <w:rPr>
          <w:sz w:val="22"/>
          <w:szCs w:val="22"/>
        </w:rPr>
        <w:t xml:space="preserve">utilize </w:t>
      </w:r>
      <w:r w:rsidR="006F4A58">
        <w:rPr>
          <w:sz w:val="22"/>
          <w:szCs w:val="22"/>
        </w:rPr>
        <w:t>RFP</w:t>
      </w:r>
      <w:r w:rsidR="00036F22">
        <w:rPr>
          <w:sz w:val="22"/>
          <w:szCs w:val="22"/>
        </w:rPr>
        <w:t xml:space="preserve"> sheet provided in this document.</w:t>
      </w:r>
    </w:p>
    <w:p w14:paraId="04DF3B5D" w14:textId="77777777" w:rsidR="0073520B" w:rsidRDefault="0073520B" w:rsidP="00D81610">
      <w:pPr>
        <w:pStyle w:val="Default"/>
        <w:rPr>
          <w:sz w:val="22"/>
          <w:szCs w:val="22"/>
        </w:rPr>
      </w:pPr>
    </w:p>
    <w:p w14:paraId="02F51FD4" w14:textId="77777777" w:rsidR="00D81610" w:rsidRPr="00B933CF" w:rsidRDefault="00D81610" w:rsidP="00D81610">
      <w:pPr>
        <w:pStyle w:val="Default"/>
        <w:rPr>
          <w:sz w:val="22"/>
          <w:szCs w:val="22"/>
        </w:rPr>
      </w:pPr>
    </w:p>
    <w:p w14:paraId="10D2AE9B" w14:textId="2EEF98E4" w:rsidR="0073520B" w:rsidRDefault="006F4A58" w:rsidP="00D81610">
      <w:pPr>
        <w:pStyle w:val="Default"/>
        <w:jc w:val="center"/>
        <w:rPr>
          <w:b/>
          <w:bCs/>
          <w:sz w:val="22"/>
          <w:szCs w:val="22"/>
        </w:rPr>
      </w:pPr>
      <w:r>
        <w:rPr>
          <w:b/>
          <w:bCs/>
          <w:sz w:val="22"/>
          <w:szCs w:val="22"/>
        </w:rPr>
        <w:t>RFP’S</w:t>
      </w:r>
      <w:r w:rsidR="00D81610">
        <w:rPr>
          <w:b/>
          <w:bCs/>
          <w:sz w:val="22"/>
          <w:szCs w:val="22"/>
        </w:rPr>
        <w:t xml:space="preserve"> SUBMITTED VIA </w:t>
      </w:r>
      <w:r w:rsidR="0073520B" w:rsidRPr="00B933CF">
        <w:rPr>
          <w:b/>
          <w:bCs/>
          <w:sz w:val="22"/>
          <w:szCs w:val="22"/>
        </w:rPr>
        <w:t>F</w:t>
      </w:r>
      <w:r w:rsidR="000D0023">
        <w:rPr>
          <w:b/>
          <w:bCs/>
          <w:sz w:val="22"/>
          <w:szCs w:val="22"/>
        </w:rPr>
        <w:t>ACSIMLE MACHINE, OR E</w:t>
      </w:r>
      <w:r w:rsidR="00D81610">
        <w:rPr>
          <w:b/>
          <w:bCs/>
          <w:sz w:val="22"/>
          <w:szCs w:val="22"/>
        </w:rPr>
        <w:t>-</w:t>
      </w:r>
      <w:r w:rsidR="000D0023">
        <w:rPr>
          <w:b/>
          <w:bCs/>
          <w:sz w:val="22"/>
          <w:szCs w:val="22"/>
        </w:rPr>
        <w:t>MAIL</w:t>
      </w:r>
      <w:r w:rsidR="00D81610">
        <w:rPr>
          <w:b/>
          <w:bCs/>
          <w:sz w:val="22"/>
          <w:szCs w:val="22"/>
        </w:rPr>
        <w:t>,</w:t>
      </w:r>
      <w:r w:rsidR="000D0023">
        <w:rPr>
          <w:b/>
          <w:bCs/>
          <w:sz w:val="22"/>
          <w:szCs w:val="22"/>
        </w:rPr>
        <w:t xml:space="preserve"> WILL</w:t>
      </w:r>
      <w:r w:rsidR="00155413">
        <w:rPr>
          <w:b/>
          <w:bCs/>
          <w:sz w:val="22"/>
          <w:szCs w:val="22"/>
        </w:rPr>
        <w:t xml:space="preserve"> </w:t>
      </w:r>
      <w:r w:rsidR="0073520B" w:rsidRPr="00B933CF">
        <w:rPr>
          <w:b/>
          <w:bCs/>
          <w:sz w:val="22"/>
          <w:szCs w:val="22"/>
        </w:rPr>
        <w:t>NOT BE ACCEPTED.</w:t>
      </w:r>
    </w:p>
    <w:p w14:paraId="7D8138B0" w14:textId="77777777" w:rsidR="0048509E" w:rsidRDefault="0048509E" w:rsidP="00155413">
      <w:pPr>
        <w:pStyle w:val="Default"/>
        <w:ind w:left="540" w:hanging="180"/>
        <w:rPr>
          <w:b/>
          <w:bCs/>
          <w:sz w:val="22"/>
          <w:szCs w:val="22"/>
        </w:rPr>
      </w:pPr>
    </w:p>
    <w:p w14:paraId="6168BA9C" w14:textId="77777777" w:rsidR="0048509E" w:rsidRDefault="0048509E" w:rsidP="00155413">
      <w:pPr>
        <w:pStyle w:val="Default"/>
        <w:ind w:left="540" w:hanging="180"/>
        <w:rPr>
          <w:b/>
          <w:bCs/>
          <w:sz w:val="22"/>
          <w:szCs w:val="22"/>
        </w:rPr>
      </w:pPr>
    </w:p>
    <w:p w14:paraId="09CBEA7C" w14:textId="77777777" w:rsidR="0048509E" w:rsidRDefault="0048509E" w:rsidP="00155413">
      <w:pPr>
        <w:pStyle w:val="Default"/>
        <w:ind w:left="540" w:hanging="180"/>
        <w:rPr>
          <w:b/>
          <w:bCs/>
          <w:sz w:val="22"/>
          <w:szCs w:val="22"/>
        </w:rPr>
      </w:pPr>
    </w:p>
    <w:p w14:paraId="6EEF5B87" w14:textId="77777777" w:rsidR="0048509E" w:rsidRDefault="0048509E" w:rsidP="00155413">
      <w:pPr>
        <w:pStyle w:val="Default"/>
        <w:ind w:left="540" w:hanging="180"/>
        <w:rPr>
          <w:b/>
          <w:bCs/>
          <w:sz w:val="22"/>
          <w:szCs w:val="22"/>
        </w:rPr>
      </w:pPr>
    </w:p>
    <w:p w14:paraId="14325E32" w14:textId="77777777" w:rsidR="0048509E" w:rsidRDefault="0048509E" w:rsidP="00155413">
      <w:pPr>
        <w:pStyle w:val="Default"/>
        <w:ind w:left="540" w:hanging="180"/>
        <w:rPr>
          <w:b/>
          <w:bCs/>
          <w:sz w:val="22"/>
          <w:szCs w:val="22"/>
        </w:rPr>
      </w:pPr>
    </w:p>
    <w:p w14:paraId="6B54529E" w14:textId="77777777" w:rsidR="0048509E" w:rsidRDefault="0048509E" w:rsidP="00155413">
      <w:pPr>
        <w:pStyle w:val="Default"/>
        <w:ind w:left="540" w:hanging="180"/>
        <w:rPr>
          <w:b/>
          <w:bCs/>
          <w:sz w:val="22"/>
          <w:szCs w:val="22"/>
        </w:rPr>
      </w:pPr>
    </w:p>
    <w:p w14:paraId="1CF268EB" w14:textId="77777777" w:rsidR="0048509E" w:rsidRDefault="0048509E" w:rsidP="00155413">
      <w:pPr>
        <w:pStyle w:val="Default"/>
        <w:ind w:left="540" w:hanging="180"/>
        <w:rPr>
          <w:b/>
          <w:bCs/>
          <w:sz w:val="22"/>
          <w:szCs w:val="22"/>
        </w:rPr>
      </w:pPr>
    </w:p>
    <w:p w14:paraId="1AAFBA0B" w14:textId="77777777" w:rsidR="0048509E" w:rsidRDefault="0048509E" w:rsidP="00155413">
      <w:pPr>
        <w:pStyle w:val="Default"/>
        <w:ind w:left="540" w:hanging="180"/>
        <w:rPr>
          <w:b/>
          <w:bCs/>
          <w:sz w:val="22"/>
          <w:szCs w:val="22"/>
        </w:rPr>
      </w:pPr>
    </w:p>
    <w:p w14:paraId="6280F416" w14:textId="77777777" w:rsidR="0048509E" w:rsidRDefault="0048509E" w:rsidP="00155413">
      <w:pPr>
        <w:pStyle w:val="Default"/>
        <w:ind w:left="540" w:hanging="180"/>
        <w:rPr>
          <w:b/>
          <w:bCs/>
          <w:sz w:val="22"/>
          <w:szCs w:val="22"/>
        </w:rPr>
      </w:pPr>
    </w:p>
    <w:p w14:paraId="0820E3C3" w14:textId="77777777" w:rsidR="0048509E" w:rsidRDefault="0048509E" w:rsidP="00155413">
      <w:pPr>
        <w:pStyle w:val="Default"/>
        <w:ind w:left="540" w:hanging="180"/>
        <w:rPr>
          <w:b/>
          <w:bCs/>
          <w:sz w:val="22"/>
          <w:szCs w:val="22"/>
        </w:rPr>
      </w:pPr>
    </w:p>
    <w:p w14:paraId="70CE554D" w14:textId="77777777" w:rsidR="0048509E" w:rsidRDefault="0048509E" w:rsidP="00155413">
      <w:pPr>
        <w:pStyle w:val="Default"/>
        <w:ind w:left="540" w:hanging="180"/>
        <w:rPr>
          <w:b/>
          <w:bCs/>
          <w:sz w:val="22"/>
          <w:szCs w:val="22"/>
        </w:rPr>
      </w:pPr>
    </w:p>
    <w:p w14:paraId="36AB6448" w14:textId="77777777" w:rsidR="0048509E" w:rsidRDefault="0048509E" w:rsidP="00155413">
      <w:pPr>
        <w:pStyle w:val="Default"/>
        <w:ind w:left="540" w:hanging="180"/>
        <w:rPr>
          <w:b/>
          <w:bCs/>
          <w:sz w:val="22"/>
          <w:szCs w:val="22"/>
        </w:rPr>
      </w:pPr>
    </w:p>
    <w:p w14:paraId="6832FAFE" w14:textId="77777777" w:rsidR="0048509E" w:rsidRDefault="0048509E" w:rsidP="00155413">
      <w:pPr>
        <w:pStyle w:val="Default"/>
        <w:ind w:left="540" w:hanging="180"/>
        <w:rPr>
          <w:b/>
          <w:bCs/>
          <w:sz w:val="22"/>
          <w:szCs w:val="22"/>
        </w:rPr>
      </w:pPr>
    </w:p>
    <w:p w14:paraId="06D3BE24" w14:textId="77777777" w:rsidR="0048509E" w:rsidRDefault="0048509E" w:rsidP="00155413">
      <w:pPr>
        <w:pStyle w:val="Default"/>
        <w:ind w:left="540" w:hanging="180"/>
        <w:rPr>
          <w:b/>
          <w:bCs/>
          <w:sz w:val="22"/>
          <w:szCs w:val="22"/>
        </w:rPr>
      </w:pPr>
    </w:p>
    <w:p w14:paraId="043212B8" w14:textId="77777777" w:rsidR="0048509E" w:rsidRDefault="0048509E" w:rsidP="00155413">
      <w:pPr>
        <w:pStyle w:val="Default"/>
        <w:ind w:left="540" w:hanging="180"/>
        <w:rPr>
          <w:b/>
          <w:bCs/>
          <w:sz w:val="22"/>
          <w:szCs w:val="22"/>
        </w:rPr>
      </w:pPr>
    </w:p>
    <w:p w14:paraId="1004D3B2" w14:textId="77777777" w:rsidR="0048509E" w:rsidRDefault="0048509E" w:rsidP="00155413">
      <w:pPr>
        <w:pStyle w:val="Default"/>
        <w:ind w:left="540" w:hanging="180"/>
        <w:rPr>
          <w:b/>
          <w:bCs/>
          <w:sz w:val="22"/>
          <w:szCs w:val="22"/>
        </w:rPr>
      </w:pPr>
    </w:p>
    <w:p w14:paraId="243A05A5" w14:textId="77777777" w:rsidR="0048509E" w:rsidRDefault="0048509E" w:rsidP="00155413">
      <w:pPr>
        <w:pStyle w:val="Default"/>
        <w:ind w:left="540" w:hanging="180"/>
        <w:rPr>
          <w:b/>
          <w:bCs/>
          <w:sz w:val="22"/>
          <w:szCs w:val="22"/>
        </w:rPr>
      </w:pPr>
    </w:p>
    <w:p w14:paraId="60F74456" w14:textId="77777777" w:rsidR="0048509E" w:rsidRDefault="0048509E" w:rsidP="00155413">
      <w:pPr>
        <w:pStyle w:val="Default"/>
        <w:ind w:left="540" w:hanging="180"/>
        <w:rPr>
          <w:b/>
          <w:bCs/>
          <w:sz w:val="22"/>
          <w:szCs w:val="22"/>
        </w:rPr>
      </w:pPr>
    </w:p>
    <w:p w14:paraId="09057654" w14:textId="77777777" w:rsidR="0048509E" w:rsidRDefault="0048509E" w:rsidP="00155413">
      <w:pPr>
        <w:pStyle w:val="Default"/>
        <w:ind w:left="540" w:hanging="180"/>
        <w:rPr>
          <w:b/>
          <w:bCs/>
          <w:sz w:val="22"/>
          <w:szCs w:val="22"/>
        </w:rPr>
      </w:pPr>
    </w:p>
    <w:p w14:paraId="31993B40" w14:textId="77777777" w:rsidR="0048509E" w:rsidRDefault="0048509E" w:rsidP="00155413">
      <w:pPr>
        <w:pStyle w:val="Default"/>
        <w:ind w:left="540" w:hanging="180"/>
        <w:rPr>
          <w:b/>
          <w:bCs/>
          <w:sz w:val="22"/>
          <w:szCs w:val="22"/>
        </w:rPr>
      </w:pPr>
    </w:p>
    <w:p w14:paraId="5E82CBB5" w14:textId="77777777" w:rsidR="0048509E" w:rsidRDefault="0048509E" w:rsidP="00155413">
      <w:pPr>
        <w:pStyle w:val="Default"/>
        <w:ind w:left="540" w:hanging="180"/>
        <w:rPr>
          <w:b/>
          <w:bCs/>
          <w:sz w:val="22"/>
          <w:szCs w:val="22"/>
        </w:rPr>
      </w:pPr>
    </w:p>
    <w:p w14:paraId="5ACDC734" w14:textId="77777777" w:rsidR="0048509E" w:rsidRDefault="0048509E" w:rsidP="00155413">
      <w:pPr>
        <w:pStyle w:val="Default"/>
        <w:ind w:left="540" w:hanging="180"/>
        <w:rPr>
          <w:b/>
          <w:bCs/>
          <w:sz w:val="22"/>
          <w:szCs w:val="22"/>
        </w:rPr>
      </w:pPr>
    </w:p>
    <w:p w14:paraId="235FF7AD" w14:textId="77777777" w:rsidR="0048509E" w:rsidRDefault="0048509E" w:rsidP="00155413">
      <w:pPr>
        <w:pStyle w:val="Default"/>
        <w:ind w:left="540" w:hanging="180"/>
        <w:rPr>
          <w:b/>
          <w:bCs/>
          <w:sz w:val="22"/>
          <w:szCs w:val="22"/>
        </w:rPr>
      </w:pPr>
    </w:p>
    <w:p w14:paraId="33AD5CE6" w14:textId="77777777" w:rsidR="0048509E" w:rsidRDefault="0048509E" w:rsidP="00155413">
      <w:pPr>
        <w:pStyle w:val="Default"/>
        <w:ind w:left="540" w:hanging="180"/>
        <w:rPr>
          <w:b/>
          <w:bCs/>
          <w:sz w:val="22"/>
          <w:szCs w:val="22"/>
        </w:rPr>
      </w:pPr>
    </w:p>
    <w:p w14:paraId="1CD1AE1C" w14:textId="77777777" w:rsidR="0048509E" w:rsidRDefault="0048509E" w:rsidP="00155413">
      <w:pPr>
        <w:pStyle w:val="Default"/>
        <w:ind w:left="540" w:hanging="180"/>
        <w:rPr>
          <w:b/>
          <w:bCs/>
          <w:sz w:val="22"/>
          <w:szCs w:val="22"/>
        </w:rPr>
      </w:pPr>
    </w:p>
    <w:p w14:paraId="331137BF" w14:textId="77777777" w:rsidR="0048509E" w:rsidRDefault="0048509E" w:rsidP="00155413">
      <w:pPr>
        <w:pStyle w:val="Default"/>
        <w:ind w:left="540" w:hanging="180"/>
        <w:rPr>
          <w:b/>
          <w:bCs/>
          <w:sz w:val="22"/>
          <w:szCs w:val="22"/>
        </w:rPr>
      </w:pPr>
    </w:p>
    <w:p w14:paraId="3694707B" w14:textId="77777777" w:rsidR="0048509E" w:rsidRDefault="0048509E" w:rsidP="00155413">
      <w:pPr>
        <w:pStyle w:val="Default"/>
        <w:ind w:left="540" w:hanging="180"/>
        <w:rPr>
          <w:b/>
          <w:bCs/>
          <w:sz w:val="22"/>
          <w:szCs w:val="22"/>
        </w:rPr>
      </w:pPr>
    </w:p>
    <w:p w14:paraId="19B7F1E2" w14:textId="432094D6" w:rsidR="0048509E" w:rsidRPr="00FE35D3" w:rsidRDefault="002A0037" w:rsidP="00E2034C">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SPECIFICATIONS AND </w:t>
      </w:r>
      <w:r w:rsidR="0048509E" w:rsidRPr="00FE35D3">
        <w:rPr>
          <w:rFonts w:ascii="Times New Roman" w:hAnsi="Times New Roman" w:cs="Times New Roman"/>
          <w:b/>
          <w:sz w:val="28"/>
          <w:szCs w:val="28"/>
          <w:u w:val="single"/>
        </w:rPr>
        <w:t>SPEC</w:t>
      </w:r>
      <w:r w:rsidR="002D5AA5">
        <w:rPr>
          <w:rFonts w:ascii="Times New Roman" w:hAnsi="Times New Roman" w:cs="Times New Roman"/>
          <w:b/>
          <w:sz w:val="28"/>
          <w:szCs w:val="28"/>
          <w:u w:val="single"/>
        </w:rPr>
        <w:t>IAL PROVISIONS</w:t>
      </w:r>
    </w:p>
    <w:p w14:paraId="40C726AB" w14:textId="77777777" w:rsidR="0048509E" w:rsidRDefault="0048509E" w:rsidP="0048509E">
      <w:pPr>
        <w:jc w:val="center"/>
        <w:rPr>
          <w:rFonts w:ascii="Times New Roman" w:hAnsi="Times New Roman" w:cs="Times New Roman"/>
          <w:b/>
          <w:sz w:val="22"/>
          <w:szCs w:val="22"/>
          <w:u w:val="single"/>
        </w:rPr>
      </w:pPr>
    </w:p>
    <w:p w14:paraId="33235779" w14:textId="77777777" w:rsidR="0048509E" w:rsidRDefault="0048509E" w:rsidP="0048509E">
      <w:pPr>
        <w:jc w:val="center"/>
        <w:rPr>
          <w:rFonts w:ascii="Times New Roman" w:hAnsi="Times New Roman" w:cs="Times New Roman"/>
          <w:b/>
          <w:sz w:val="16"/>
          <w:szCs w:val="16"/>
          <w:u w:val="single"/>
        </w:rPr>
      </w:pPr>
    </w:p>
    <w:p w14:paraId="6DDF7F44" w14:textId="70BA1F23" w:rsidR="0048509E" w:rsidRDefault="0048509E" w:rsidP="008F2145">
      <w:pPr>
        <w:numPr>
          <w:ilvl w:val="0"/>
          <w:numId w:val="7"/>
        </w:numPr>
        <w:jc w:val="both"/>
        <w:rPr>
          <w:rFonts w:ascii="Times New Roman" w:hAnsi="Times New Roman" w:cs="Times New Roman"/>
        </w:rPr>
      </w:pPr>
      <w:r>
        <w:rPr>
          <w:rFonts w:ascii="Times New Roman" w:hAnsi="Times New Roman" w:cs="Times New Roman"/>
        </w:rPr>
        <w:t xml:space="preserve">This project is funded by the </w:t>
      </w:r>
      <w:r w:rsidR="00AB3EA3">
        <w:rPr>
          <w:rFonts w:ascii="Times New Roman" w:hAnsi="Times New Roman" w:cs="Times New Roman"/>
        </w:rPr>
        <w:t>Community Development Block Grant (CDBG) #B-23-MC-45-0013 and was awarded to the Town of Summerville from the U.S. Department of Housing and Urban Development (HUD)</w:t>
      </w:r>
      <w:r w:rsidR="00855BD5">
        <w:rPr>
          <w:rFonts w:ascii="Times New Roman" w:hAnsi="Times New Roman" w:cs="Times New Roman"/>
        </w:rPr>
        <w:t xml:space="preserve">. </w:t>
      </w:r>
      <w:r w:rsidR="002A0037">
        <w:rPr>
          <w:rFonts w:ascii="Times New Roman" w:hAnsi="Times New Roman" w:cs="Times New Roman"/>
        </w:rPr>
        <w:t>The Town of Summerville will be managing the project.</w:t>
      </w:r>
      <w:r>
        <w:rPr>
          <w:rFonts w:ascii="Times New Roman" w:hAnsi="Times New Roman" w:cs="Times New Roman"/>
        </w:rPr>
        <w:t xml:space="preserve"> All work shall be completed in accordance with </w:t>
      </w:r>
      <w:r w:rsidR="00AB3EA3">
        <w:rPr>
          <w:rFonts w:ascii="Times New Roman" w:hAnsi="Times New Roman" w:cs="Times New Roman"/>
        </w:rPr>
        <w:t xml:space="preserve">the </w:t>
      </w:r>
      <w:r w:rsidR="002D2082">
        <w:rPr>
          <w:rFonts w:ascii="Times New Roman" w:hAnsi="Times New Roman" w:cs="Times New Roman"/>
        </w:rPr>
        <w:t>Town</w:t>
      </w:r>
      <w:r w:rsidR="00A837B1">
        <w:rPr>
          <w:rFonts w:ascii="Times New Roman" w:hAnsi="Times New Roman" w:cs="Times New Roman"/>
        </w:rPr>
        <w:t xml:space="preserve">’s </w:t>
      </w:r>
      <w:r w:rsidR="00AB3EA3">
        <w:rPr>
          <w:rFonts w:ascii="Times New Roman" w:hAnsi="Times New Roman" w:cs="Times New Roman"/>
        </w:rPr>
        <w:t>Ordinance and HUD regulations</w:t>
      </w:r>
      <w:r>
        <w:rPr>
          <w:rFonts w:ascii="Times New Roman" w:hAnsi="Times New Roman" w:cs="Times New Roman"/>
        </w:rPr>
        <w:t>.</w:t>
      </w:r>
    </w:p>
    <w:p w14:paraId="32224A64" w14:textId="77777777" w:rsidR="00482923" w:rsidRDefault="00482923" w:rsidP="00482923">
      <w:pPr>
        <w:ind w:left="720"/>
        <w:jc w:val="both"/>
        <w:rPr>
          <w:rFonts w:ascii="Times New Roman" w:hAnsi="Times New Roman" w:cs="Times New Roman"/>
        </w:rPr>
      </w:pPr>
    </w:p>
    <w:p w14:paraId="688CAD60" w14:textId="2E39DFCF" w:rsidR="0048509E" w:rsidRDefault="005F757C" w:rsidP="008F2145">
      <w:pPr>
        <w:numPr>
          <w:ilvl w:val="0"/>
          <w:numId w:val="7"/>
        </w:numPr>
        <w:jc w:val="both"/>
        <w:rPr>
          <w:rFonts w:ascii="Times New Roman" w:hAnsi="Times New Roman" w:cs="Times New Roman"/>
        </w:rPr>
      </w:pPr>
      <w:r>
        <w:rPr>
          <w:rFonts w:ascii="Times New Roman" w:hAnsi="Times New Roman" w:cs="Times New Roman"/>
        </w:rPr>
        <w:t>The</w:t>
      </w:r>
      <w:r w:rsidR="00FE35D3" w:rsidRPr="00B609AA">
        <w:rPr>
          <w:rFonts w:ascii="Times New Roman" w:hAnsi="Times New Roman" w:cs="Times New Roman"/>
        </w:rPr>
        <w:t xml:space="preserve"> scope of work for this project</w:t>
      </w:r>
      <w:r w:rsidR="0048509E" w:rsidRPr="00B609AA">
        <w:rPr>
          <w:rFonts w:ascii="Times New Roman" w:hAnsi="Times New Roman" w:cs="Times New Roman"/>
        </w:rPr>
        <w:t xml:space="preserve"> </w:t>
      </w:r>
      <w:r w:rsidR="00362BFD">
        <w:rPr>
          <w:rFonts w:ascii="Times New Roman" w:hAnsi="Times New Roman" w:cs="Times New Roman"/>
        </w:rPr>
        <w:t>includes, but is not limited to:</w:t>
      </w:r>
      <w:r w:rsidR="00FB14C7">
        <w:rPr>
          <w:rFonts w:ascii="Times New Roman" w:hAnsi="Times New Roman" w:cs="Times New Roman"/>
        </w:rPr>
        <w:t xml:space="preserve"> </w:t>
      </w:r>
      <w:r w:rsidR="00AB3EA3">
        <w:rPr>
          <w:rFonts w:ascii="Times New Roman" w:hAnsi="Times New Roman" w:cs="Times New Roman"/>
        </w:rPr>
        <w:t xml:space="preserve">remove existing play equipment, design the playground within the existing footprint, install </w:t>
      </w:r>
      <w:r w:rsidR="00286292">
        <w:rPr>
          <w:rFonts w:ascii="Times New Roman" w:hAnsi="Times New Roman" w:cs="Times New Roman"/>
        </w:rPr>
        <w:t>additional EWF</w:t>
      </w:r>
      <w:r w:rsidR="00677758">
        <w:rPr>
          <w:rFonts w:ascii="Times New Roman" w:hAnsi="Times New Roman" w:cs="Times New Roman"/>
        </w:rPr>
        <w:t xml:space="preserve"> as needed</w:t>
      </w:r>
      <w:r w:rsidR="00AB3EA3">
        <w:rPr>
          <w:rFonts w:ascii="Times New Roman" w:hAnsi="Times New Roman" w:cs="Times New Roman"/>
        </w:rPr>
        <w:t>, and install new playground equipment</w:t>
      </w:r>
      <w:r w:rsidR="002D2082">
        <w:rPr>
          <w:rFonts w:ascii="Times New Roman" w:hAnsi="Times New Roman" w:cs="Times New Roman"/>
        </w:rPr>
        <w:t>.</w:t>
      </w:r>
    </w:p>
    <w:p w14:paraId="77E42DEA" w14:textId="77777777" w:rsidR="00EE2B9A" w:rsidRDefault="00EE2B9A" w:rsidP="00EE2B9A">
      <w:pPr>
        <w:pStyle w:val="ListParagraph"/>
        <w:rPr>
          <w:rFonts w:ascii="Times New Roman" w:hAnsi="Times New Roman" w:cs="Times New Roman"/>
        </w:rPr>
      </w:pPr>
    </w:p>
    <w:p w14:paraId="2CA8A0D9" w14:textId="3D3F3078" w:rsidR="009007AF" w:rsidRDefault="00AB3EA3" w:rsidP="008F2145">
      <w:pPr>
        <w:numPr>
          <w:ilvl w:val="0"/>
          <w:numId w:val="7"/>
        </w:numPr>
        <w:jc w:val="both"/>
        <w:rPr>
          <w:rFonts w:ascii="Times New Roman" w:hAnsi="Times New Roman" w:cs="Times New Roman"/>
        </w:rPr>
      </w:pPr>
      <w:r>
        <w:rPr>
          <w:rFonts w:ascii="Times New Roman" w:hAnsi="Times New Roman" w:cs="Times New Roman"/>
        </w:rPr>
        <w:t xml:space="preserve">Playground equipment </w:t>
      </w:r>
      <w:r w:rsidR="00362BFD">
        <w:rPr>
          <w:rFonts w:ascii="Times New Roman" w:hAnsi="Times New Roman" w:cs="Times New Roman"/>
        </w:rPr>
        <w:t>should</w:t>
      </w:r>
      <w:r>
        <w:rPr>
          <w:rFonts w:ascii="Times New Roman" w:hAnsi="Times New Roman" w:cs="Times New Roman"/>
        </w:rPr>
        <w:t xml:space="preserve"> include elements designed for children with varying abilities</w:t>
      </w:r>
      <w:r w:rsidR="00362BFD">
        <w:rPr>
          <w:rFonts w:ascii="Times New Roman" w:hAnsi="Times New Roman" w:cs="Times New Roman"/>
        </w:rPr>
        <w:t xml:space="preserve"> and must meet or exceed all current Federal CPSC, ASTM, IPEMA, and ADA standards</w:t>
      </w:r>
      <w:r w:rsidR="009007AF">
        <w:rPr>
          <w:rFonts w:ascii="Times New Roman" w:hAnsi="Times New Roman" w:cs="Times New Roman"/>
        </w:rPr>
        <w:t>.</w:t>
      </w:r>
      <w:r>
        <w:rPr>
          <w:rFonts w:ascii="Times New Roman" w:hAnsi="Times New Roman" w:cs="Times New Roman"/>
        </w:rPr>
        <w:t xml:space="preserve">  </w:t>
      </w:r>
    </w:p>
    <w:p w14:paraId="5C2F5FB9" w14:textId="77777777" w:rsidR="009007AF" w:rsidRDefault="009007AF" w:rsidP="009007AF">
      <w:pPr>
        <w:pStyle w:val="ListParagraph"/>
        <w:rPr>
          <w:rFonts w:ascii="Times New Roman" w:hAnsi="Times New Roman" w:cs="Times New Roman"/>
        </w:rPr>
      </w:pPr>
    </w:p>
    <w:p w14:paraId="52852D12" w14:textId="6E014C4F" w:rsidR="009007AF" w:rsidRDefault="00AB3EA3" w:rsidP="008F2145">
      <w:pPr>
        <w:numPr>
          <w:ilvl w:val="0"/>
          <w:numId w:val="7"/>
        </w:numPr>
        <w:jc w:val="both"/>
        <w:rPr>
          <w:rFonts w:ascii="Times New Roman" w:hAnsi="Times New Roman" w:cs="Times New Roman"/>
        </w:rPr>
      </w:pPr>
      <w:r>
        <w:rPr>
          <w:rFonts w:ascii="Times New Roman" w:hAnsi="Times New Roman" w:cs="Times New Roman"/>
        </w:rPr>
        <w:t xml:space="preserve">The playground equipment </w:t>
      </w:r>
      <w:r w:rsidR="00362BFD">
        <w:rPr>
          <w:rFonts w:ascii="Times New Roman" w:hAnsi="Times New Roman" w:cs="Times New Roman"/>
        </w:rPr>
        <w:t>should</w:t>
      </w:r>
      <w:r>
        <w:rPr>
          <w:rFonts w:ascii="Times New Roman" w:hAnsi="Times New Roman" w:cs="Times New Roman"/>
        </w:rPr>
        <w:t xml:space="preserve"> accommodate a wide age range, but should focus on children ages 5-12.</w:t>
      </w:r>
      <w:r w:rsidR="009007AF">
        <w:rPr>
          <w:rFonts w:ascii="Times New Roman" w:hAnsi="Times New Roman" w:cs="Times New Roman"/>
        </w:rPr>
        <w:t xml:space="preserve"> </w:t>
      </w:r>
      <w:r w:rsidR="000C1134">
        <w:rPr>
          <w:rFonts w:ascii="Times New Roman" w:hAnsi="Times New Roman" w:cs="Times New Roman"/>
        </w:rPr>
        <w:t xml:space="preserve"> All equipment should be clearly labeled with its intended age use.</w:t>
      </w:r>
    </w:p>
    <w:p w14:paraId="5A1EEA19" w14:textId="77777777" w:rsidR="009007AF" w:rsidRDefault="009007AF" w:rsidP="009007AF">
      <w:pPr>
        <w:pStyle w:val="ListParagraph"/>
        <w:rPr>
          <w:rFonts w:ascii="Times New Roman" w:hAnsi="Times New Roman" w:cs="Times New Roman"/>
        </w:rPr>
      </w:pPr>
    </w:p>
    <w:p w14:paraId="407D6109" w14:textId="3E473CE1" w:rsidR="00FE35D3" w:rsidRDefault="00362BFD" w:rsidP="008F2145">
      <w:pPr>
        <w:numPr>
          <w:ilvl w:val="0"/>
          <w:numId w:val="7"/>
        </w:numPr>
        <w:jc w:val="both"/>
        <w:rPr>
          <w:rFonts w:ascii="Times New Roman" w:hAnsi="Times New Roman" w:cs="Times New Roman"/>
        </w:rPr>
      </w:pPr>
      <w:r>
        <w:rPr>
          <w:rFonts w:ascii="Times New Roman" w:hAnsi="Times New Roman" w:cs="Times New Roman"/>
        </w:rPr>
        <w:t>The playground design can incorporate the existing play dome and swings if desired</w:t>
      </w:r>
      <w:r w:rsidR="00443919" w:rsidRPr="002D2082">
        <w:rPr>
          <w:rFonts w:ascii="Times New Roman" w:hAnsi="Times New Roman" w:cs="Times New Roman"/>
        </w:rPr>
        <w:t>.</w:t>
      </w:r>
      <w:r w:rsidR="00286292">
        <w:rPr>
          <w:rFonts w:ascii="Times New Roman" w:hAnsi="Times New Roman" w:cs="Times New Roman"/>
        </w:rPr>
        <w:t xml:space="preserve">  If the swing bays are kept, one belt swing should be replaced with an expression swing.</w:t>
      </w:r>
      <w:r w:rsidR="00443919" w:rsidRPr="002D2082">
        <w:rPr>
          <w:rFonts w:ascii="Times New Roman" w:hAnsi="Times New Roman" w:cs="Times New Roman"/>
        </w:rPr>
        <w:t xml:space="preserve"> </w:t>
      </w:r>
    </w:p>
    <w:p w14:paraId="450BB25B" w14:textId="77777777" w:rsidR="002D2082" w:rsidRPr="002D2082" w:rsidRDefault="002D2082" w:rsidP="002D2082">
      <w:pPr>
        <w:jc w:val="both"/>
        <w:rPr>
          <w:rFonts w:ascii="Times New Roman" w:hAnsi="Times New Roman" w:cs="Times New Roman"/>
        </w:rPr>
      </w:pPr>
    </w:p>
    <w:p w14:paraId="1A1F3346" w14:textId="1C990CA5" w:rsidR="00482923" w:rsidRPr="009007AF" w:rsidRDefault="00482923" w:rsidP="00467F37">
      <w:pPr>
        <w:numPr>
          <w:ilvl w:val="0"/>
          <w:numId w:val="7"/>
        </w:numPr>
        <w:jc w:val="both"/>
        <w:rPr>
          <w:rFonts w:ascii="Times New Roman" w:hAnsi="Times New Roman" w:cs="Times New Roman"/>
        </w:rPr>
      </w:pPr>
      <w:r w:rsidRPr="009007AF">
        <w:rPr>
          <w:rFonts w:ascii="Times New Roman" w:hAnsi="Times New Roman" w:cs="Times New Roman"/>
        </w:rPr>
        <w:t xml:space="preserve">The </w:t>
      </w:r>
      <w:r w:rsidR="0048509E" w:rsidRPr="009007AF">
        <w:rPr>
          <w:rFonts w:ascii="Times New Roman" w:hAnsi="Times New Roman" w:cs="Times New Roman"/>
        </w:rPr>
        <w:t>Co</w:t>
      </w:r>
      <w:r w:rsidR="00362BFD">
        <w:rPr>
          <w:rFonts w:ascii="Times New Roman" w:hAnsi="Times New Roman" w:cs="Times New Roman"/>
        </w:rPr>
        <w:t>mpany</w:t>
      </w:r>
      <w:r w:rsidR="0048509E" w:rsidRPr="009007AF">
        <w:rPr>
          <w:rFonts w:ascii="Times New Roman" w:hAnsi="Times New Roman" w:cs="Times New Roman"/>
        </w:rPr>
        <w:t xml:space="preserve"> shall provide proof of liability insurance and Worker’s Compensation Insurance with </w:t>
      </w:r>
      <w:r w:rsidR="00362BFD">
        <w:rPr>
          <w:rFonts w:ascii="Times New Roman" w:hAnsi="Times New Roman" w:cs="Times New Roman"/>
        </w:rPr>
        <w:t>the</w:t>
      </w:r>
      <w:r w:rsidRPr="009007AF">
        <w:rPr>
          <w:rFonts w:ascii="Times New Roman" w:hAnsi="Times New Roman" w:cs="Times New Roman"/>
        </w:rPr>
        <w:t xml:space="preserve"> </w:t>
      </w:r>
      <w:r w:rsidR="006F4A58">
        <w:rPr>
          <w:rFonts w:ascii="Times New Roman" w:hAnsi="Times New Roman" w:cs="Times New Roman"/>
        </w:rPr>
        <w:t>RFP</w:t>
      </w:r>
      <w:r w:rsidR="0048509E" w:rsidRPr="009007AF">
        <w:rPr>
          <w:rFonts w:ascii="Times New Roman" w:hAnsi="Times New Roman" w:cs="Times New Roman"/>
        </w:rPr>
        <w:t xml:space="preserve"> submittal.</w:t>
      </w:r>
      <w:r w:rsidR="00CE3591">
        <w:rPr>
          <w:rFonts w:ascii="Times New Roman" w:hAnsi="Times New Roman" w:cs="Times New Roman"/>
        </w:rPr>
        <w:t xml:space="preserve">  </w:t>
      </w:r>
      <w:bookmarkStart w:id="0" w:name="_Hlk143782757"/>
      <w:r w:rsidR="00CE3591" w:rsidRPr="00700B0E">
        <w:rPr>
          <w:rFonts w:ascii="Times New Roman" w:hAnsi="Times New Roman" w:cs="Times New Roman"/>
        </w:rPr>
        <w:t>The Town assumes no responsibility with respect to accidents, illness, or claims arising out of any work undertaken with the assistance of funds paid under the contract.  The firm shall take necessary steps to insure or protect itself and</w:t>
      </w:r>
      <w:bookmarkEnd w:id="0"/>
      <w:r w:rsidR="00CE3591" w:rsidRPr="00700B0E">
        <w:rPr>
          <w:rFonts w:ascii="Times New Roman" w:hAnsi="Times New Roman" w:cs="Times New Roman"/>
        </w:rPr>
        <w:t xml:space="preserve"> its personnel.  The firm agrees to comply with all applicable local, state, and federal occupational and safety acts, rules and regulations.  </w:t>
      </w:r>
    </w:p>
    <w:p w14:paraId="39FEBB6E" w14:textId="77777777" w:rsidR="00482923" w:rsidRDefault="00482923" w:rsidP="00482923">
      <w:pPr>
        <w:jc w:val="both"/>
        <w:rPr>
          <w:rFonts w:ascii="Times New Roman" w:hAnsi="Times New Roman" w:cs="Times New Roman"/>
        </w:rPr>
      </w:pPr>
    </w:p>
    <w:p w14:paraId="7C692ADF" w14:textId="6BE64818" w:rsidR="0048509E" w:rsidRDefault="00362BFD" w:rsidP="008F2145">
      <w:pPr>
        <w:numPr>
          <w:ilvl w:val="0"/>
          <w:numId w:val="7"/>
        </w:numPr>
        <w:jc w:val="both"/>
        <w:rPr>
          <w:rFonts w:ascii="Times New Roman" w:hAnsi="Times New Roman" w:cs="Times New Roman"/>
        </w:rPr>
      </w:pPr>
      <w:r>
        <w:rPr>
          <w:rFonts w:ascii="Times New Roman" w:hAnsi="Times New Roman" w:cs="Times New Roman"/>
        </w:rPr>
        <w:t xml:space="preserve">The </w:t>
      </w:r>
      <w:r w:rsidRPr="002D2082">
        <w:rPr>
          <w:rFonts w:ascii="Times New Roman" w:hAnsi="Times New Roman" w:cs="Times New Roman"/>
        </w:rPr>
        <w:t>Co</w:t>
      </w:r>
      <w:r>
        <w:rPr>
          <w:rFonts w:ascii="Times New Roman" w:hAnsi="Times New Roman" w:cs="Times New Roman"/>
        </w:rPr>
        <w:t>mpany</w:t>
      </w:r>
      <w:r w:rsidRPr="002D2082">
        <w:rPr>
          <w:rFonts w:ascii="Times New Roman" w:hAnsi="Times New Roman" w:cs="Times New Roman"/>
        </w:rPr>
        <w:t xml:space="preserve"> may work during daylight hours</w:t>
      </w:r>
      <w:r>
        <w:rPr>
          <w:rFonts w:ascii="Times New Roman" w:hAnsi="Times New Roman" w:cs="Times New Roman"/>
        </w:rPr>
        <w:t xml:space="preserve"> only</w:t>
      </w:r>
      <w:r w:rsidR="0048509E">
        <w:rPr>
          <w:rFonts w:ascii="Times New Roman" w:hAnsi="Times New Roman" w:cs="Times New Roman"/>
        </w:rPr>
        <w:t>.</w:t>
      </w:r>
    </w:p>
    <w:p w14:paraId="699EAAE4" w14:textId="77777777" w:rsidR="00482923" w:rsidRDefault="00482923" w:rsidP="00482923">
      <w:pPr>
        <w:jc w:val="both"/>
        <w:rPr>
          <w:rFonts w:ascii="Times New Roman" w:hAnsi="Times New Roman" w:cs="Times New Roman"/>
        </w:rPr>
      </w:pPr>
    </w:p>
    <w:p w14:paraId="070ECCAA" w14:textId="4C3D6E87" w:rsidR="00DD19C6" w:rsidRDefault="00DD19C6" w:rsidP="008F2145">
      <w:pPr>
        <w:numPr>
          <w:ilvl w:val="0"/>
          <w:numId w:val="7"/>
        </w:numPr>
        <w:jc w:val="both"/>
        <w:rPr>
          <w:rFonts w:ascii="Times New Roman" w:hAnsi="Times New Roman" w:cs="Times New Roman"/>
        </w:rPr>
      </w:pPr>
      <w:r>
        <w:rPr>
          <w:rFonts w:ascii="Times New Roman" w:hAnsi="Times New Roman" w:cs="Times New Roman"/>
        </w:rPr>
        <w:t xml:space="preserve">The </w:t>
      </w:r>
      <w:r w:rsidR="0048509E">
        <w:rPr>
          <w:rFonts w:ascii="Times New Roman" w:hAnsi="Times New Roman" w:cs="Times New Roman"/>
        </w:rPr>
        <w:t>Co</w:t>
      </w:r>
      <w:r w:rsidR="00AB3EA3">
        <w:rPr>
          <w:rFonts w:ascii="Times New Roman" w:hAnsi="Times New Roman" w:cs="Times New Roman"/>
        </w:rPr>
        <w:t>mpany</w:t>
      </w:r>
      <w:r w:rsidR="0048509E">
        <w:rPr>
          <w:rFonts w:ascii="Times New Roman" w:hAnsi="Times New Roman" w:cs="Times New Roman"/>
        </w:rPr>
        <w:t xml:space="preserve"> is responsible for locating all existing utilities within the limits of the project and shall be responsible for repairing any damaged utilities at no cost to the </w:t>
      </w:r>
    </w:p>
    <w:p w14:paraId="5DCE5572" w14:textId="070BCB89" w:rsidR="0048509E" w:rsidRDefault="00DD19C6" w:rsidP="00E2034C">
      <w:pPr>
        <w:ind w:left="720"/>
        <w:jc w:val="both"/>
        <w:rPr>
          <w:rFonts w:ascii="Times New Roman" w:hAnsi="Times New Roman" w:cs="Times New Roman"/>
        </w:rPr>
      </w:pPr>
      <w:r>
        <w:rPr>
          <w:rFonts w:ascii="Times New Roman" w:hAnsi="Times New Roman" w:cs="Times New Roman"/>
        </w:rPr>
        <w:t>Town</w:t>
      </w:r>
      <w:r w:rsidR="0048509E">
        <w:rPr>
          <w:rFonts w:ascii="Times New Roman" w:hAnsi="Times New Roman" w:cs="Times New Roman"/>
        </w:rPr>
        <w:t xml:space="preserve">. </w:t>
      </w:r>
      <w:r>
        <w:rPr>
          <w:rFonts w:ascii="Times New Roman" w:hAnsi="Times New Roman" w:cs="Times New Roman"/>
        </w:rPr>
        <w:t xml:space="preserve"> </w:t>
      </w:r>
    </w:p>
    <w:p w14:paraId="4FB0DF63" w14:textId="77777777" w:rsidR="00DD19C6" w:rsidRDefault="00DD19C6" w:rsidP="00DD19C6">
      <w:pPr>
        <w:ind w:left="720"/>
        <w:jc w:val="both"/>
        <w:rPr>
          <w:rFonts w:ascii="Times New Roman" w:hAnsi="Times New Roman" w:cs="Times New Roman"/>
        </w:rPr>
      </w:pPr>
    </w:p>
    <w:p w14:paraId="4F76C529" w14:textId="79784FAA" w:rsidR="0048509E" w:rsidRDefault="00DA6363" w:rsidP="008F2145">
      <w:pPr>
        <w:numPr>
          <w:ilvl w:val="0"/>
          <w:numId w:val="7"/>
        </w:numPr>
        <w:jc w:val="both"/>
        <w:rPr>
          <w:rFonts w:ascii="Times New Roman" w:hAnsi="Times New Roman" w:cs="Times New Roman"/>
        </w:rPr>
      </w:pPr>
      <w:r>
        <w:rPr>
          <w:rFonts w:ascii="Times New Roman" w:hAnsi="Times New Roman" w:cs="Times New Roman"/>
        </w:rPr>
        <w:t>Interested parties</w:t>
      </w:r>
      <w:r w:rsidR="0048509E">
        <w:rPr>
          <w:rFonts w:ascii="Times New Roman" w:hAnsi="Times New Roman" w:cs="Times New Roman"/>
        </w:rPr>
        <w:t xml:space="preserve"> are highly encouraged to visit the job site before submitting </w:t>
      </w:r>
      <w:r w:rsidR="006F4A58">
        <w:rPr>
          <w:rFonts w:ascii="Times New Roman" w:hAnsi="Times New Roman" w:cs="Times New Roman"/>
        </w:rPr>
        <w:t>RFP’s</w:t>
      </w:r>
      <w:r w:rsidR="0048509E">
        <w:rPr>
          <w:rFonts w:ascii="Times New Roman" w:hAnsi="Times New Roman" w:cs="Times New Roman"/>
        </w:rPr>
        <w:t>.</w:t>
      </w:r>
      <w:r w:rsidR="00A837B1">
        <w:rPr>
          <w:rFonts w:ascii="Times New Roman" w:hAnsi="Times New Roman" w:cs="Times New Roman"/>
        </w:rPr>
        <w:t xml:space="preserve">  A </w:t>
      </w:r>
      <w:r w:rsidR="00A837B1" w:rsidRPr="00700B0E">
        <w:rPr>
          <w:rFonts w:ascii="Times New Roman" w:hAnsi="Times New Roman" w:cs="Times New Roman"/>
        </w:rPr>
        <w:t xml:space="preserve">Non-Mandatory Site Walk-Thru will be held on October </w:t>
      </w:r>
      <w:r w:rsidR="00700B0E">
        <w:rPr>
          <w:rFonts w:ascii="Times New Roman" w:hAnsi="Times New Roman" w:cs="Times New Roman"/>
        </w:rPr>
        <w:t>5, 2:00 p</w:t>
      </w:r>
      <w:r w:rsidR="00A837B1" w:rsidRPr="00700B0E">
        <w:rPr>
          <w:rFonts w:ascii="Times New Roman" w:hAnsi="Times New Roman" w:cs="Times New Roman"/>
        </w:rPr>
        <w:t>.m.</w:t>
      </w:r>
    </w:p>
    <w:p w14:paraId="1A769AD3" w14:textId="77777777" w:rsidR="00DD19C6" w:rsidRDefault="00DD19C6" w:rsidP="00700B0E">
      <w:pPr>
        <w:ind w:left="360"/>
        <w:jc w:val="both"/>
        <w:rPr>
          <w:rFonts w:ascii="Times New Roman" w:hAnsi="Times New Roman" w:cs="Times New Roman"/>
        </w:rPr>
      </w:pPr>
    </w:p>
    <w:p w14:paraId="531E5DD4" w14:textId="60A6330D" w:rsidR="0048509E" w:rsidRDefault="00677758" w:rsidP="008F2145">
      <w:pPr>
        <w:numPr>
          <w:ilvl w:val="0"/>
          <w:numId w:val="7"/>
        </w:numPr>
        <w:jc w:val="both"/>
        <w:rPr>
          <w:rFonts w:ascii="Times New Roman" w:hAnsi="Times New Roman" w:cs="Times New Roman"/>
        </w:rPr>
      </w:pPr>
      <w:r>
        <w:rPr>
          <w:rFonts w:ascii="Times New Roman" w:hAnsi="Times New Roman" w:cs="Times New Roman"/>
        </w:rPr>
        <w:t xml:space="preserve">Project Budget is </w:t>
      </w:r>
      <w:r w:rsidR="00E36A7F">
        <w:rPr>
          <w:rFonts w:ascii="Times New Roman" w:hAnsi="Times New Roman" w:cs="Times New Roman"/>
        </w:rPr>
        <w:t>$120,000</w:t>
      </w:r>
      <w:r>
        <w:rPr>
          <w:rFonts w:ascii="Times New Roman" w:hAnsi="Times New Roman" w:cs="Times New Roman"/>
        </w:rPr>
        <w:t xml:space="preserve"> but can include additional options or add-ons up to $150,000.  The RFP </w:t>
      </w:r>
      <w:r w:rsidR="00E36A7F">
        <w:rPr>
          <w:rFonts w:ascii="Times New Roman" w:hAnsi="Times New Roman" w:cs="Times New Roman"/>
        </w:rPr>
        <w:t xml:space="preserve">should </w:t>
      </w:r>
      <w:r w:rsidR="0048509E">
        <w:rPr>
          <w:rFonts w:ascii="Times New Roman" w:hAnsi="Times New Roman" w:cs="Times New Roman"/>
        </w:rPr>
        <w:t xml:space="preserve">include </w:t>
      </w:r>
      <w:r w:rsidR="00F8238A">
        <w:rPr>
          <w:rFonts w:ascii="Times New Roman" w:hAnsi="Times New Roman" w:cs="Times New Roman"/>
        </w:rPr>
        <w:t>all costs.</w:t>
      </w:r>
    </w:p>
    <w:p w14:paraId="3970CDCB" w14:textId="77777777" w:rsidR="00DD19C6" w:rsidRDefault="00DD19C6" w:rsidP="00DD19C6">
      <w:pPr>
        <w:jc w:val="both"/>
        <w:rPr>
          <w:rFonts w:ascii="Times New Roman" w:hAnsi="Times New Roman" w:cs="Times New Roman"/>
        </w:rPr>
      </w:pPr>
    </w:p>
    <w:p w14:paraId="7B14F472" w14:textId="437B66B0" w:rsidR="0048509E" w:rsidRDefault="002604A3" w:rsidP="008F2145">
      <w:pPr>
        <w:numPr>
          <w:ilvl w:val="0"/>
          <w:numId w:val="7"/>
        </w:numPr>
        <w:jc w:val="both"/>
        <w:rPr>
          <w:rFonts w:ascii="Times New Roman" w:hAnsi="Times New Roman" w:cs="Times New Roman"/>
        </w:rPr>
      </w:pPr>
      <w:r>
        <w:rPr>
          <w:rFonts w:ascii="Times New Roman" w:hAnsi="Times New Roman" w:cs="Times New Roman"/>
        </w:rPr>
        <w:t>I</w:t>
      </w:r>
      <w:r w:rsidR="007B653B">
        <w:rPr>
          <w:rFonts w:ascii="Times New Roman" w:hAnsi="Times New Roman" w:cs="Times New Roman"/>
        </w:rPr>
        <w:t>nclude a cover letter summarizing your company’s background and relevant experience in the design and installation of playground equipment.  Also</w:t>
      </w:r>
      <w:r w:rsidR="00E36A7F">
        <w:rPr>
          <w:rFonts w:ascii="Times New Roman" w:hAnsi="Times New Roman" w:cs="Times New Roman"/>
        </w:rPr>
        <w:t>,</w:t>
      </w:r>
      <w:r w:rsidR="007B653B">
        <w:rPr>
          <w:rFonts w:ascii="Times New Roman" w:hAnsi="Times New Roman" w:cs="Times New Roman"/>
        </w:rPr>
        <w:t xml:space="preserve"> include the name, address, phone number, and e-mail address of the company and primary personnel that will be involved in the execution of the project</w:t>
      </w:r>
      <w:r w:rsidR="0048509E">
        <w:rPr>
          <w:rFonts w:ascii="Times New Roman" w:hAnsi="Times New Roman" w:cs="Times New Roman"/>
        </w:rPr>
        <w:t>.</w:t>
      </w:r>
      <w:r w:rsidR="00F140D5">
        <w:rPr>
          <w:rFonts w:ascii="Times New Roman" w:hAnsi="Times New Roman" w:cs="Times New Roman"/>
        </w:rPr>
        <w:br/>
      </w:r>
    </w:p>
    <w:p w14:paraId="17B906B3" w14:textId="58623703" w:rsidR="00D929E4" w:rsidRDefault="002604A3" w:rsidP="008F2145">
      <w:pPr>
        <w:numPr>
          <w:ilvl w:val="0"/>
          <w:numId w:val="7"/>
        </w:numPr>
        <w:jc w:val="both"/>
        <w:rPr>
          <w:rFonts w:ascii="Times New Roman" w:hAnsi="Times New Roman" w:cs="Times New Roman"/>
        </w:rPr>
      </w:pPr>
      <w:r>
        <w:rPr>
          <w:rFonts w:ascii="Times New Roman" w:hAnsi="Times New Roman" w:cs="Times New Roman"/>
        </w:rPr>
        <w:t>I</w:t>
      </w:r>
      <w:r w:rsidR="00D929E4">
        <w:rPr>
          <w:rFonts w:ascii="Times New Roman" w:hAnsi="Times New Roman" w:cs="Times New Roman"/>
        </w:rPr>
        <w:t xml:space="preserve">nclude a resume for each key team member that will be working on the project.  The resumes should clearly demonstrate each individual’s qualifications and professional experience.  </w:t>
      </w:r>
      <w:r w:rsidR="00F140D5">
        <w:rPr>
          <w:rFonts w:ascii="Times New Roman" w:hAnsi="Times New Roman" w:cs="Times New Roman"/>
        </w:rPr>
        <w:br/>
      </w:r>
    </w:p>
    <w:p w14:paraId="39D638F2" w14:textId="27E05B44" w:rsidR="00D929E4" w:rsidRDefault="00D929E4" w:rsidP="008F2145">
      <w:pPr>
        <w:numPr>
          <w:ilvl w:val="0"/>
          <w:numId w:val="7"/>
        </w:numPr>
        <w:jc w:val="both"/>
        <w:rPr>
          <w:rFonts w:ascii="Times New Roman" w:hAnsi="Times New Roman" w:cs="Times New Roman"/>
        </w:rPr>
      </w:pPr>
      <w:r>
        <w:rPr>
          <w:rFonts w:ascii="Times New Roman" w:hAnsi="Times New Roman" w:cs="Times New Roman"/>
        </w:rPr>
        <w:t>Include a brief description of previous projects performed by the company that were similar in scope and complexity to this project.</w:t>
      </w:r>
      <w:r w:rsidR="00E90363">
        <w:rPr>
          <w:rFonts w:ascii="Times New Roman" w:hAnsi="Times New Roman" w:cs="Times New Roman"/>
        </w:rPr>
        <w:t xml:space="preserve">  </w:t>
      </w:r>
    </w:p>
    <w:p w14:paraId="45908E6A" w14:textId="77777777" w:rsidR="0060425C" w:rsidRDefault="0060425C" w:rsidP="0060425C">
      <w:pPr>
        <w:jc w:val="both"/>
        <w:rPr>
          <w:rFonts w:ascii="Times New Roman" w:hAnsi="Times New Roman" w:cs="Times New Roman"/>
        </w:rPr>
      </w:pPr>
    </w:p>
    <w:p w14:paraId="035034BC" w14:textId="5D27178A" w:rsidR="00D929E4" w:rsidRDefault="00E90363" w:rsidP="008F2145">
      <w:pPr>
        <w:numPr>
          <w:ilvl w:val="0"/>
          <w:numId w:val="7"/>
        </w:numPr>
        <w:jc w:val="both"/>
        <w:rPr>
          <w:rFonts w:ascii="Times New Roman" w:hAnsi="Times New Roman" w:cs="Times New Roman"/>
        </w:rPr>
      </w:pPr>
      <w:r>
        <w:rPr>
          <w:rFonts w:ascii="Times New Roman" w:hAnsi="Times New Roman" w:cs="Times New Roman"/>
        </w:rPr>
        <w:t xml:space="preserve">Include references for each project noted above, include a contact name, address, telephone number, and e-mail for the Town’s use in verifying the company’s past performance. </w:t>
      </w:r>
      <w:r w:rsidR="00F140D5">
        <w:rPr>
          <w:rFonts w:ascii="Times New Roman" w:hAnsi="Times New Roman" w:cs="Times New Roman"/>
        </w:rPr>
        <w:br/>
      </w:r>
    </w:p>
    <w:p w14:paraId="4288B73B" w14:textId="651A1A4A" w:rsidR="00E90363" w:rsidRDefault="00E90363" w:rsidP="008F2145">
      <w:pPr>
        <w:numPr>
          <w:ilvl w:val="0"/>
          <w:numId w:val="7"/>
        </w:numPr>
        <w:jc w:val="both"/>
        <w:rPr>
          <w:rFonts w:ascii="Times New Roman" w:hAnsi="Times New Roman" w:cs="Times New Roman"/>
        </w:rPr>
      </w:pPr>
      <w:r>
        <w:rPr>
          <w:rFonts w:ascii="Times New Roman" w:hAnsi="Times New Roman" w:cs="Times New Roman"/>
        </w:rPr>
        <w:t>The project proposal should include a description of how the company will approach each step of the project from design to final completion.</w:t>
      </w:r>
    </w:p>
    <w:p w14:paraId="10A35CEC" w14:textId="77777777" w:rsidR="0060425C" w:rsidRDefault="0060425C" w:rsidP="0060425C">
      <w:pPr>
        <w:jc w:val="both"/>
        <w:rPr>
          <w:rFonts w:ascii="Times New Roman" w:hAnsi="Times New Roman" w:cs="Times New Roman"/>
        </w:rPr>
      </w:pPr>
    </w:p>
    <w:p w14:paraId="251D07B3" w14:textId="1BB6DDDF" w:rsidR="002604A3" w:rsidRDefault="002604A3" w:rsidP="008F2145">
      <w:pPr>
        <w:numPr>
          <w:ilvl w:val="0"/>
          <w:numId w:val="7"/>
        </w:numPr>
        <w:jc w:val="both"/>
        <w:rPr>
          <w:rFonts w:ascii="Times New Roman" w:hAnsi="Times New Roman" w:cs="Times New Roman"/>
        </w:rPr>
      </w:pPr>
      <w:r>
        <w:rPr>
          <w:rFonts w:ascii="Times New Roman" w:hAnsi="Times New Roman" w:cs="Times New Roman"/>
        </w:rPr>
        <w:t xml:space="preserve">Provide a work schedule that indicates project milestones and overall time for completion. </w:t>
      </w:r>
      <w:r w:rsidR="00F140D5">
        <w:rPr>
          <w:rFonts w:ascii="Times New Roman" w:hAnsi="Times New Roman" w:cs="Times New Roman"/>
        </w:rPr>
        <w:br/>
      </w:r>
    </w:p>
    <w:p w14:paraId="123F32C2" w14:textId="3B4E81FF" w:rsidR="002604A3" w:rsidRDefault="002604A3" w:rsidP="008F2145">
      <w:pPr>
        <w:numPr>
          <w:ilvl w:val="0"/>
          <w:numId w:val="7"/>
        </w:numPr>
        <w:jc w:val="both"/>
        <w:rPr>
          <w:rFonts w:ascii="Times New Roman" w:hAnsi="Times New Roman" w:cs="Times New Roman"/>
        </w:rPr>
      </w:pPr>
      <w:r>
        <w:rPr>
          <w:rFonts w:ascii="Times New Roman" w:hAnsi="Times New Roman" w:cs="Times New Roman"/>
        </w:rPr>
        <w:t xml:space="preserve">Provide a budget for the entire project, including, but not limited to: design, removal of current playground equipment, safety surfacing, playground equipment, </w:t>
      </w:r>
      <w:r w:rsidR="002B3029">
        <w:rPr>
          <w:rFonts w:ascii="Times New Roman" w:hAnsi="Times New Roman" w:cs="Times New Roman"/>
        </w:rPr>
        <w:t>delivery charges, installation, and any other fees or expenses.</w:t>
      </w:r>
    </w:p>
    <w:p w14:paraId="6DF2A3BC" w14:textId="77777777" w:rsidR="00DD19C6" w:rsidRDefault="00DD19C6" w:rsidP="00DD19C6">
      <w:pPr>
        <w:ind w:left="720"/>
        <w:jc w:val="both"/>
        <w:rPr>
          <w:rFonts w:ascii="Times New Roman" w:hAnsi="Times New Roman" w:cs="Times New Roman"/>
        </w:rPr>
      </w:pPr>
    </w:p>
    <w:p w14:paraId="108059E9" w14:textId="579EEC2F" w:rsidR="0048509E" w:rsidRPr="00B13AA0" w:rsidRDefault="00DD19C6" w:rsidP="008F2145">
      <w:pPr>
        <w:numPr>
          <w:ilvl w:val="0"/>
          <w:numId w:val="7"/>
        </w:numPr>
        <w:jc w:val="both"/>
        <w:rPr>
          <w:rFonts w:ascii="Times New Roman" w:hAnsi="Times New Roman" w:cs="Times New Roman"/>
        </w:rPr>
      </w:pPr>
      <w:r w:rsidRPr="00B13AA0">
        <w:rPr>
          <w:rFonts w:ascii="Times New Roman" w:hAnsi="Times New Roman" w:cs="Times New Roman"/>
        </w:rPr>
        <w:t xml:space="preserve">The Town </w:t>
      </w:r>
      <w:r w:rsidR="0048509E" w:rsidRPr="00B13AA0">
        <w:rPr>
          <w:rFonts w:ascii="Times New Roman" w:hAnsi="Times New Roman" w:cs="Times New Roman"/>
        </w:rPr>
        <w:t xml:space="preserve">reserves the right to waive minor inconsistencies in the </w:t>
      </w:r>
      <w:r w:rsidR="006F4A58">
        <w:rPr>
          <w:rFonts w:ascii="Times New Roman" w:hAnsi="Times New Roman" w:cs="Times New Roman"/>
        </w:rPr>
        <w:t>RFP</w:t>
      </w:r>
      <w:r w:rsidR="0048509E" w:rsidRPr="00B13AA0">
        <w:rPr>
          <w:rFonts w:ascii="Times New Roman" w:hAnsi="Times New Roman" w:cs="Times New Roman"/>
        </w:rPr>
        <w:t xml:space="preserve"> packages and to reject any and all </w:t>
      </w:r>
      <w:r w:rsidR="006F4A58">
        <w:rPr>
          <w:rFonts w:ascii="Times New Roman" w:hAnsi="Times New Roman" w:cs="Times New Roman"/>
        </w:rPr>
        <w:t>RFP’s</w:t>
      </w:r>
      <w:r w:rsidR="0048509E" w:rsidRPr="00B13AA0">
        <w:rPr>
          <w:rFonts w:ascii="Times New Roman" w:hAnsi="Times New Roman" w:cs="Times New Roman"/>
        </w:rPr>
        <w:t xml:space="preserve">.    </w:t>
      </w:r>
    </w:p>
    <w:p w14:paraId="270607CD" w14:textId="77777777" w:rsidR="00DD19C6" w:rsidRDefault="00DD19C6" w:rsidP="00DD19C6">
      <w:pPr>
        <w:jc w:val="both"/>
        <w:rPr>
          <w:rFonts w:ascii="Times New Roman" w:hAnsi="Times New Roman" w:cs="Times New Roman"/>
        </w:rPr>
      </w:pPr>
    </w:p>
    <w:p w14:paraId="2D661A3E" w14:textId="14524A83" w:rsidR="0048509E" w:rsidRDefault="00435901" w:rsidP="008F2145">
      <w:pPr>
        <w:numPr>
          <w:ilvl w:val="0"/>
          <w:numId w:val="7"/>
        </w:numPr>
        <w:jc w:val="both"/>
        <w:rPr>
          <w:rFonts w:ascii="Times New Roman" w:hAnsi="Times New Roman" w:cs="Times New Roman"/>
        </w:rPr>
      </w:pPr>
      <w:r>
        <w:rPr>
          <w:rFonts w:ascii="Times New Roman" w:hAnsi="Times New Roman" w:cs="Times New Roman"/>
        </w:rPr>
        <w:t xml:space="preserve">The </w:t>
      </w:r>
      <w:r w:rsidR="00DA6363">
        <w:rPr>
          <w:rFonts w:ascii="Times New Roman" w:hAnsi="Times New Roman" w:cs="Times New Roman"/>
        </w:rPr>
        <w:t>Interested party</w:t>
      </w:r>
      <w:r w:rsidR="0048509E">
        <w:rPr>
          <w:rFonts w:ascii="Times New Roman" w:hAnsi="Times New Roman" w:cs="Times New Roman"/>
        </w:rPr>
        <w:t xml:space="preserve"> that is awarded the contract must su</w:t>
      </w:r>
      <w:r>
        <w:rPr>
          <w:rFonts w:ascii="Times New Roman" w:hAnsi="Times New Roman" w:cs="Times New Roman"/>
        </w:rPr>
        <w:t xml:space="preserve">bmit/have a </w:t>
      </w:r>
      <w:r w:rsidR="00E36A7F">
        <w:rPr>
          <w:rFonts w:ascii="Times New Roman" w:hAnsi="Times New Roman" w:cs="Times New Roman"/>
        </w:rPr>
        <w:t xml:space="preserve">current </w:t>
      </w:r>
      <w:r>
        <w:rPr>
          <w:rFonts w:ascii="Times New Roman" w:hAnsi="Times New Roman" w:cs="Times New Roman"/>
        </w:rPr>
        <w:t xml:space="preserve">Town </w:t>
      </w:r>
      <w:r w:rsidR="0048509E">
        <w:rPr>
          <w:rFonts w:ascii="Times New Roman" w:hAnsi="Times New Roman" w:cs="Times New Roman"/>
        </w:rPr>
        <w:t>business license before starting work.</w:t>
      </w:r>
    </w:p>
    <w:p w14:paraId="41097D09" w14:textId="77777777" w:rsidR="00435901" w:rsidRDefault="00435901" w:rsidP="00435901">
      <w:pPr>
        <w:jc w:val="both"/>
        <w:rPr>
          <w:rFonts w:ascii="Times New Roman" w:hAnsi="Times New Roman" w:cs="Times New Roman"/>
        </w:rPr>
      </w:pPr>
    </w:p>
    <w:p w14:paraId="61C975D9" w14:textId="77777777" w:rsidR="0048509E" w:rsidRDefault="0048509E" w:rsidP="0048509E">
      <w:pPr>
        <w:ind w:left="360"/>
        <w:rPr>
          <w:rFonts w:ascii="Times New Roman" w:hAnsi="Times New Roman" w:cs="Times New Roman"/>
        </w:rPr>
      </w:pPr>
    </w:p>
    <w:p w14:paraId="54EBCA39" w14:textId="77777777" w:rsidR="00074592" w:rsidRDefault="00074592" w:rsidP="0048509E">
      <w:pPr>
        <w:ind w:left="360"/>
        <w:rPr>
          <w:rFonts w:ascii="Times New Roman" w:hAnsi="Times New Roman" w:cs="Times New Roman"/>
        </w:rPr>
      </w:pPr>
    </w:p>
    <w:p w14:paraId="167E54F9" w14:textId="77777777" w:rsidR="00074592" w:rsidRDefault="00074592" w:rsidP="0048509E">
      <w:pPr>
        <w:ind w:left="360"/>
        <w:rPr>
          <w:rFonts w:ascii="Times New Roman" w:hAnsi="Times New Roman" w:cs="Times New Roman"/>
        </w:rPr>
      </w:pPr>
    </w:p>
    <w:p w14:paraId="0423D4EE" w14:textId="77777777" w:rsidR="00074592" w:rsidRDefault="00074592" w:rsidP="0048509E">
      <w:pPr>
        <w:ind w:left="360"/>
        <w:rPr>
          <w:rFonts w:ascii="Times New Roman" w:hAnsi="Times New Roman" w:cs="Times New Roman"/>
        </w:rPr>
      </w:pPr>
    </w:p>
    <w:p w14:paraId="06C921CC" w14:textId="77777777" w:rsidR="00074592" w:rsidRDefault="00074592" w:rsidP="0048509E">
      <w:pPr>
        <w:ind w:left="360"/>
        <w:rPr>
          <w:rFonts w:ascii="Times New Roman" w:hAnsi="Times New Roman" w:cs="Times New Roman"/>
        </w:rPr>
      </w:pPr>
    </w:p>
    <w:p w14:paraId="5780B93B" w14:textId="77777777" w:rsidR="00074592" w:rsidRDefault="00074592" w:rsidP="0048509E">
      <w:pPr>
        <w:ind w:left="360"/>
        <w:rPr>
          <w:rFonts w:ascii="Times New Roman" w:hAnsi="Times New Roman" w:cs="Times New Roman"/>
        </w:rPr>
      </w:pPr>
    </w:p>
    <w:p w14:paraId="6F54CC8C" w14:textId="77777777" w:rsidR="00074592" w:rsidRDefault="00074592" w:rsidP="0048509E">
      <w:pPr>
        <w:ind w:left="360"/>
        <w:rPr>
          <w:rFonts w:ascii="Times New Roman" w:hAnsi="Times New Roman" w:cs="Times New Roman"/>
        </w:rPr>
      </w:pPr>
    </w:p>
    <w:p w14:paraId="35789362" w14:textId="77777777" w:rsidR="00074592" w:rsidRDefault="00074592" w:rsidP="0048509E">
      <w:pPr>
        <w:ind w:left="360"/>
        <w:rPr>
          <w:rFonts w:ascii="Times New Roman" w:hAnsi="Times New Roman" w:cs="Times New Roman"/>
        </w:rPr>
      </w:pPr>
    </w:p>
    <w:p w14:paraId="374DD4BC" w14:textId="77777777" w:rsidR="00074592" w:rsidRDefault="00074592" w:rsidP="0048509E">
      <w:pPr>
        <w:ind w:left="360"/>
        <w:rPr>
          <w:rFonts w:ascii="Times New Roman" w:hAnsi="Times New Roman" w:cs="Times New Roman"/>
        </w:rPr>
      </w:pPr>
    </w:p>
    <w:p w14:paraId="19945F65" w14:textId="77777777" w:rsidR="00074592" w:rsidRDefault="00074592" w:rsidP="0048509E">
      <w:pPr>
        <w:ind w:left="360"/>
        <w:rPr>
          <w:rFonts w:ascii="Times New Roman" w:hAnsi="Times New Roman" w:cs="Times New Roman"/>
        </w:rPr>
      </w:pPr>
    </w:p>
    <w:p w14:paraId="18B7BFB9" w14:textId="77777777" w:rsidR="00074592" w:rsidRDefault="00074592" w:rsidP="0048509E">
      <w:pPr>
        <w:ind w:left="360"/>
        <w:rPr>
          <w:rFonts w:ascii="Times New Roman" w:hAnsi="Times New Roman" w:cs="Times New Roman"/>
        </w:rPr>
      </w:pPr>
    </w:p>
    <w:p w14:paraId="0D7917F8" w14:textId="77777777" w:rsidR="00074592" w:rsidRDefault="00074592" w:rsidP="0048509E">
      <w:pPr>
        <w:ind w:left="360"/>
        <w:rPr>
          <w:rFonts w:ascii="Times New Roman" w:hAnsi="Times New Roman" w:cs="Times New Roman"/>
        </w:rPr>
      </w:pPr>
    </w:p>
    <w:p w14:paraId="0735BE0A" w14:textId="77777777" w:rsidR="00074592" w:rsidRDefault="00074592" w:rsidP="0048509E">
      <w:pPr>
        <w:ind w:left="360"/>
        <w:rPr>
          <w:rFonts w:ascii="Times New Roman" w:hAnsi="Times New Roman" w:cs="Times New Roman"/>
        </w:rPr>
      </w:pPr>
    </w:p>
    <w:p w14:paraId="25EA1A53" w14:textId="77777777" w:rsidR="00074592" w:rsidRDefault="00074592" w:rsidP="0048509E">
      <w:pPr>
        <w:ind w:left="360"/>
        <w:rPr>
          <w:rFonts w:ascii="Times New Roman" w:hAnsi="Times New Roman" w:cs="Times New Roman"/>
        </w:rPr>
      </w:pPr>
    </w:p>
    <w:p w14:paraId="32222900" w14:textId="77777777" w:rsidR="00074592" w:rsidRDefault="00074592" w:rsidP="0048509E">
      <w:pPr>
        <w:ind w:left="360"/>
        <w:rPr>
          <w:rFonts w:ascii="Times New Roman" w:hAnsi="Times New Roman" w:cs="Times New Roman"/>
        </w:rPr>
      </w:pPr>
    </w:p>
    <w:p w14:paraId="02F711DA" w14:textId="77777777" w:rsidR="00074592" w:rsidRDefault="00074592" w:rsidP="0048509E">
      <w:pPr>
        <w:ind w:left="360"/>
        <w:rPr>
          <w:rFonts w:ascii="Times New Roman" w:hAnsi="Times New Roman" w:cs="Times New Roman"/>
        </w:rPr>
      </w:pPr>
    </w:p>
    <w:p w14:paraId="1F6FEA8F" w14:textId="77777777" w:rsidR="00074592" w:rsidRDefault="00074592" w:rsidP="0048509E">
      <w:pPr>
        <w:ind w:left="360"/>
        <w:rPr>
          <w:rFonts w:ascii="Times New Roman" w:hAnsi="Times New Roman" w:cs="Times New Roman"/>
        </w:rPr>
      </w:pPr>
    </w:p>
    <w:p w14:paraId="08BAEEE3" w14:textId="77777777" w:rsidR="0048509E" w:rsidRDefault="0048509E" w:rsidP="0048509E">
      <w:pPr>
        <w:rPr>
          <w:rFonts w:ascii="Times New Roman" w:hAnsi="Times New Roman" w:cs="Times New Roman"/>
          <w:i/>
          <w:sz w:val="20"/>
          <w:szCs w:val="20"/>
          <w:u w:val="single"/>
        </w:rPr>
      </w:pPr>
      <w:r>
        <w:rPr>
          <w:rFonts w:ascii="Times New Roman" w:hAnsi="Times New Roman" w:cs="Times New Roman"/>
          <w:b/>
          <w:i/>
          <w:sz w:val="20"/>
          <w:szCs w:val="20"/>
          <w:u w:val="single"/>
        </w:rPr>
        <w:t xml:space="preserve">NOTICE OF DISCLAIMER: </w:t>
      </w:r>
    </w:p>
    <w:p w14:paraId="066B20E8" w14:textId="77777777" w:rsidR="00435901" w:rsidRDefault="00435901" w:rsidP="0048509E">
      <w:pPr>
        <w:rPr>
          <w:rFonts w:ascii="Times New Roman" w:hAnsi="Times New Roman" w:cs="Times New Roman"/>
          <w:sz w:val="20"/>
          <w:szCs w:val="20"/>
        </w:rPr>
      </w:pPr>
    </w:p>
    <w:p w14:paraId="56DA1EB9" w14:textId="4C32B785" w:rsidR="0048509E" w:rsidRDefault="00435901" w:rsidP="00435901">
      <w:pPr>
        <w:jc w:val="both"/>
        <w:rPr>
          <w:rFonts w:ascii="Times New Roman" w:hAnsi="Times New Roman" w:cs="Times New Roman"/>
          <w:sz w:val="20"/>
          <w:szCs w:val="20"/>
        </w:rPr>
      </w:pPr>
      <w:r>
        <w:rPr>
          <w:rFonts w:ascii="Times New Roman" w:hAnsi="Times New Roman" w:cs="Times New Roman"/>
          <w:sz w:val="20"/>
          <w:szCs w:val="20"/>
        </w:rPr>
        <w:t xml:space="preserve">This list of provisions is being provided to each </w:t>
      </w:r>
      <w:r w:rsidR="00DA6363">
        <w:rPr>
          <w:rFonts w:ascii="Times New Roman" w:hAnsi="Times New Roman" w:cs="Times New Roman"/>
          <w:sz w:val="20"/>
          <w:szCs w:val="20"/>
        </w:rPr>
        <w:t>Interested party</w:t>
      </w:r>
      <w:r>
        <w:rPr>
          <w:rFonts w:ascii="Times New Roman" w:hAnsi="Times New Roman" w:cs="Times New Roman"/>
          <w:sz w:val="20"/>
          <w:szCs w:val="20"/>
        </w:rPr>
        <w:t xml:space="preserve"> to aid in his ability to give a fair and competitive </w:t>
      </w:r>
      <w:r w:rsidR="006F4A58">
        <w:rPr>
          <w:rFonts w:ascii="Times New Roman" w:hAnsi="Times New Roman" w:cs="Times New Roman"/>
          <w:sz w:val="20"/>
          <w:szCs w:val="20"/>
        </w:rPr>
        <w:t>RFP</w:t>
      </w:r>
      <w:r>
        <w:rPr>
          <w:rFonts w:ascii="Times New Roman" w:hAnsi="Times New Roman" w:cs="Times New Roman"/>
          <w:sz w:val="20"/>
          <w:szCs w:val="20"/>
        </w:rPr>
        <w:t xml:space="preserve"> and should not be construed as a contract or any guarantee of the award of this </w:t>
      </w:r>
      <w:r w:rsidR="006F4A58">
        <w:rPr>
          <w:rFonts w:ascii="Times New Roman" w:hAnsi="Times New Roman" w:cs="Times New Roman"/>
          <w:sz w:val="20"/>
          <w:szCs w:val="20"/>
        </w:rPr>
        <w:t>RFP</w:t>
      </w:r>
      <w:r>
        <w:rPr>
          <w:rFonts w:ascii="Times New Roman" w:hAnsi="Times New Roman" w:cs="Times New Roman"/>
          <w:sz w:val="20"/>
          <w:szCs w:val="20"/>
        </w:rPr>
        <w:t xml:space="preserve">.  Instead, the listed provisions are only to assist the </w:t>
      </w:r>
      <w:r w:rsidR="005428CF">
        <w:rPr>
          <w:rFonts w:ascii="Times New Roman" w:hAnsi="Times New Roman" w:cs="Times New Roman"/>
          <w:sz w:val="20"/>
          <w:szCs w:val="20"/>
        </w:rPr>
        <w:t>i</w:t>
      </w:r>
      <w:r w:rsidR="00DA6363">
        <w:rPr>
          <w:rFonts w:ascii="Times New Roman" w:hAnsi="Times New Roman" w:cs="Times New Roman"/>
          <w:sz w:val="20"/>
          <w:szCs w:val="20"/>
        </w:rPr>
        <w:t>nterested party</w:t>
      </w:r>
      <w:r>
        <w:rPr>
          <w:rFonts w:ascii="Times New Roman" w:hAnsi="Times New Roman" w:cs="Times New Roman"/>
          <w:sz w:val="20"/>
          <w:szCs w:val="20"/>
        </w:rPr>
        <w:t xml:space="preserve"> in understanding what is expected and will be required of all Co</w:t>
      </w:r>
      <w:r w:rsidR="007B653B">
        <w:rPr>
          <w:rFonts w:ascii="Times New Roman" w:hAnsi="Times New Roman" w:cs="Times New Roman"/>
          <w:sz w:val="20"/>
          <w:szCs w:val="20"/>
        </w:rPr>
        <w:t>mpanies</w:t>
      </w:r>
      <w:r>
        <w:rPr>
          <w:rFonts w:ascii="Times New Roman" w:hAnsi="Times New Roman" w:cs="Times New Roman"/>
          <w:sz w:val="20"/>
          <w:szCs w:val="20"/>
        </w:rPr>
        <w:t xml:space="preserve"> </w:t>
      </w:r>
      <w:r w:rsidR="005428CF">
        <w:rPr>
          <w:rFonts w:ascii="Times New Roman" w:hAnsi="Times New Roman" w:cs="Times New Roman"/>
          <w:sz w:val="20"/>
          <w:szCs w:val="20"/>
        </w:rPr>
        <w:t>submitting proposals for</w:t>
      </w:r>
      <w:r>
        <w:rPr>
          <w:rFonts w:ascii="Times New Roman" w:hAnsi="Times New Roman" w:cs="Times New Roman"/>
          <w:sz w:val="20"/>
          <w:szCs w:val="20"/>
        </w:rPr>
        <w:t xml:space="preserve"> this job.</w:t>
      </w:r>
      <w:r w:rsidR="0048509E">
        <w:rPr>
          <w:rFonts w:ascii="Times New Roman" w:hAnsi="Times New Roman" w:cs="Times New Roman"/>
          <w:sz w:val="20"/>
          <w:szCs w:val="20"/>
        </w:rPr>
        <w:t xml:space="preserve"> </w:t>
      </w:r>
    </w:p>
    <w:p w14:paraId="08D99320" w14:textId="77777777" w:rsidR="0048509E" w:rsidRDefault="0048509E" w:rsidP="0048509E">
      <w:pPr>
        <w:rPr>
          <w:rFonts w:ascii="Times New Roman" w:hAnsi="Times New Roman" w:cs="Times New Roman"/>
        </w:rPr>
      </w:pPr>
    </w:p>
    <w:p w14:paraId="1DEDE607" w14:textId="77777777" w:rsidR="0048509E" w:rsidRDefault="0048509E" w:rsidP="0048509E">
      <w:pPr>
        <w:rPr>
          <w:rFonts w:ascii="Times New Roman" w:hAnsi="Times New Roman" w:cs="Times New Roman"/>
        </w:rPr>
      </w:pPr>
      <w:r>
        <w:rPr>
          <w:rFonts w:ascii="Times New Roman" w:hAnsi="Times New Roman" w:cs="Times New Roman"/>
        </w:rPr>
        <w:t>_________________</w:t>
      </w:r>
      <w:r>
        <w:rPr>
          <w:rFonts w:ascii="Times New Roman" w:hAnsi="Times New Roman" w:cs="Times New Roman"/>
        </w:rPr>
        <w:tab/>
      </w:r>
      <w:r>
        <w:rPr>
          <w:rFonts w:ascii="Times New Roman" w:hAnsi="Times New Roman" w:cs="Times New Roman"/>
        </w:rPr>
        <w:tab/>
        <w:t>_________________</w:t>
      </w:r>
    </w:p>
    <w:p w14:paraId="4A9E653F" w14:textId="77777777" w:rsidR="0048509E" w:rsidRDefault="0048509E" w:rsidP="0048509E">
      <w:pPr>
        <w:ind w:firstLine="720"/>
        <w:rPr>
          <w:rFonts w:ascii="Times New Roman" w:hAnsi="Times New Roman" w:cs="Times New Roman"/>
          <w:sz w:val="18"/>
          <w:szCs w:val="18"/>
        </w:rPr>
      </w:pPr>
      <w:r>
        <w:rPr>
          <w:rFonts w:ascii="Times New Roman" w:hAnsi="Times New Roman" w:cs="Times New Roman"/>
          <w:sz w:val="18"/>
          <w:szCs w:val="18"/>
        </w:rPr>
        <w:t>Initials</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Date</w:t>
      </w:r>
    </w:p>
    <w:p w14:paraId="399EFF66" w14:textId="77777777" w:rsidR="0048509E" w:rsidRDefault="0048509E" w:rsidP="0048509E">
      <w:pPr>
        <w:tabs>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jc w:val="both"/>
        <w:rPr>
          <w:rFonts w:ascii="Times New Roman" w:hAnsi="Times New Roman"/>
          <w:b/>
          <w:sz w:val="22"/>
          <w:szCs w:val="22"/>
          <w:u w:val="single"/>
        </w:rPr>
      </w:pPr>
    </w:p>
    <w:p w14:paraId="23B8B9E8" w14:textId="77777777" w:rsidR="0048509E" w:rsidRDefault="0048509E" w:rsidP="0048509E">
      <w:pPr>
        <w:tabs>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jc w:val="both"/>
        <w:rPr>
          <w:rFonts w:ascii="Times New Roman" w:hAnsi="Times New Roman"/>
          <w:b/>
          <w:sz w:val="22"/>
          <w:szCs w:val="22"/>
          <w:u w:val="single"/>
        </w:rPr>
      </w:pPr>
    </w:p>
    <w:p w14:paraId="00C0C88F" w14:textId="77777777" w:rsidR="0048509E" w:rsidRDefault="0048509E" w:rsidP="0048509E">
      <w:pPr>
        <w:tabs>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jc w:val="both"/>
        <w:rPr>
          <w:rFonts w:ascii="Times New Roman" w:hAnsi="Times New Roman"/>
          <w:sz w:val="22"/>
          <w:szCs w:val="22"/>
        </w:rPr>
      </w:pPr>
      <w:r>
        <w:rPr>
          <w:rFonts w:ascii="Times New Roman" w:hAnsi="Times New Roman"/>
          <w:b/>
          <w:sz w:val="22"/>
          <w:szCs w:val="22"/>
          <w:u w:val="single"/>
        </w:rPr>
        <w:t>General Notes</w:t>
      </w:r>
      <w:r>
        <w:rPr>
          <w:rFonts w:ascii="Times New Roman" w:hAnsi="Times New Roman"/>
          <w:sz w:val="22"/>
          <w:szCs w:val="22"/>
        </w:rPr>
        <w:t>:</w:t>
      </w:r>
    </w:p>
    <w:p w14:paraId="7EDAD02A" w14:textId="77777777" w:rsidR="0048509E" w:rsidRDefault="0048509E" w:rsidP="0048509E">
      <w:pPr>
        <w:tabs>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jc w:val="both"/>
        <w:rPr>
          <w:rFonts w:ascii="Times New Roman" w:hAnsi="Times New Roman"/>
          <w:sz w:val="22"/>
          <w:szCs w:val="22"/>
        </w:rPr>
      </w:pPr>
    </w:p>
    <w:p w14:paraId="2B70E0A2" w14:textId="09E303F6" w:rsidR="0048509E" w:rsidRDefault="00435901" w:rsidP="008F2145">
      <w:pPr>
        <w:numPr>
          <w:ilvl w:val="0"/>
          <w:numId w:val="8"/>
        </w:numPr>
        <w:tabs>
          <w:tab w:val="left" w:pos="45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jc w:val="both"/>
        <w:rPr>
          <w:rFonts w:ascii="Times New Roman" w:hAnsi="Times New Roman"/>
          <w:sz w:val="22"/>
          <w:szCs w:val="22"/>
        </w:rPr>
      </w:pPr>
      <w:r>
        <w:rPr>
          <w:rFonts w:ascii="Times New Roman" w:hAnsi="Times New Roman"/>
          <w:sz w:val="22"/>
          <w:szCs w:val="22"/>
        </w:rPr>
        <w:t xml:space="preserve">The </w:t>
      </w:r>
      <w:r w:rsidR="0048509E">
        <w:rPr>
          <w:rFonts w:ascii="Times New Roman" w:hAnsi="Times New Roman"/>
          <w:sz w:val="22"/>
          <w:szCs w:val="22"/>
        </w:rPr>
        <w:t>Co</w:t>
      </w:r>
      <w:r w:rsidR="007B653B">
        <w:rPr>
          <w:rFonts w:ascii="Times New Roman" w:hAnsi="Times New Roman"/>
          <w:sz w:val="22"/>
          <w:szCs w:val="22"/>
        </w:rPr>
        <w:t>mpany</w:t>
      </w:r>
      <w:r w:rsidR="0048509E">
        <w:rPr>
          <w:rFonts w:ascii="Times New Roman" w:hAnsi="Times New Roman"/>
          <w:sz w:val="22"/>
          <w:szCs w:val="22"/>
        </w:rPr>
        <w:t xml:space="preserve"> shall be responsible for clean-up of</w:t>
      </w:r>
      <w:r>
        <w:rPr>
          <w:rFonts w:ascii="Times New Roman" w:hAnsi="Times New Roman"/>
          <w:sz w:val="22"/>
          <w:szCs w:val="22"/>
        </w:rPr>
        <w:t xml:space="preserve"> all debris resulting from </w:t>
      </w:r>
      <w:r w:rsidR="007B653B">
        <w:rPr>
          <w:rFonts w:ascii="Times New Roman" w:hAnsi="Times New Roman"/>
          <w:sz w:val="22"/>
          <w:szCs w:val="22"/>
        </w:rPr>
        <w:t>their</w:t>
      </w:r>
      <w:r w:rsidR="0048509E">
        <w:rPr>
          <w:rFonts w:ascii="Times New Roman" w:hAnsi="Times New Roman"/>
          <w:sz w:val="22"/>
          <w:szCs w:val="22"/>
        </w:rPr>
        <w:t xml:space="preserve"> work.  Any debris removed from</w:t>
      </w:r>
      <w:r>
        <w:rPr>
          <w:rFonts w:ascii="Times New Roman" w:hAnsi="Times New Roman"/>
          <w:sz w:val="22"/>
          <w:szCs w:val="22"/>
        </w:rPr>
        <w:t xml:space="preserve"> the jobsite, by the Co</w:t>
      </w:r>
      <w:r w:rsidR="007B653B">
        <w:rPr>
          <w:rFonts w:ascii="Times New Roman" w:hAnsi="Times New Roman"/>
          <w:sz w:val="22"/>
          <w:szCs w:val="22"/>
        </w:rPr>
        <w:t>mpany</w:t>
      </w:r>
      <w:r>
        <w:rPr>
          <w:rFonts w:ascii="Times New Roman" w:hAnsi="Times New Roman"/>
          <w:sz w:val="22"/>
          <w:szCs w:val="22"/>
        </w:rPr>
        <w:t xml:space="preserve">, </w:t>
      </w:r>
      <w:r w:rsidR="0048509E">
        <w:rPr>
          <w:rFonts w:ascii="Times New Roman" w:hAnsi="Times New Roman"/>
          <w:sz w:val="22"/>
          <w:szCs w:val="22"/>
        </w:rPr>
        <w:t>shall be lawfully disposed of at an approved landfill site.</w:t>
      </w:r>
    </w:p>
    <w:p w14:paraId="24667228" w14:textId="77777777" w:rsidR="00435901" w:rsidRDefault="00435901" w:rsidP="00435901">
      <w:pPr>
        <w:tabs>
          <w:tab w:val="left" w:pos="45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ind w:left="360"/>
        <w:jc w:val="both"/>
        <w:rPr>
          <w:rFonts w:ascii="Times New Roman" w:hAnsi="Times New Roman"/>
          <w:sz w:val="22"/>
          <w:szCs w:val="22"/>
        </w:rPr>
      </w:pPr>
    </w:p>
    <w:p w14:paraId="09363111" w14:textId="17DF6161" w:rsidR="0048509E" w:rsidRDefault="00435901" w:rsidP="008F2145">
      <w:pPr>
        <w:numPr>
          <w:ilvl w:val="0"/>
          <w:numId w:val="8"/>
        </w:numPr>
        <w:tabs>
          <w:tab w:val="left" w:pos="45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jc w:val="both"/>
        <w:rPr>
          <w:rFonts w:ascii="Times New Roman" w:hAnsi="Times New Roman"/>
          <w:sz w:val="22"/>
          <w:szCs w:val="22"/>
        </w:rPr>
      </w:pPr>
      <w:r>
        <w:rPr>
          <w:rFonts w:ascii="Times New Roman" w:hAnsi="Times New Roman"/>
          <w:sz w:val="22"/>
          <w:szCs w:val="22"/>
        </w:rPr>
        <w:t xml:space="preserve">The </w:t>
      </w:r>
      <w:r w:rsidR="0048509E">
        <w:rPr>
          <w:rFonts w:ascii="Times New Roman" w:hAnsi="Times New Roman"/>
          <w:sz w:val="22"/>
          <w:szCs w:val="22"/>
        </w:rPr>
        <w:t>Co</w:t>
      </w:r>
      <w:r w:rsidR="007B653B">
        <w:rPr>
          <w:rFonts w:ascii="Times New Roman" w:hAnsi="Times New Roman"/>
          <w:sz w:val="22"/>
          <w:szCs w:val="22"/>
        </w:rPr>
        <w:t>mpany</w:t>
      </w:r>
      <w:r w:rsidR="0048509E">
        <w:rPr>
          <w:rFonts w:ascii="Times New Roman" w:hAnsi="Times New Roman"/>
          <w:sz w:val="22"/>
          <w:szCs w:val="22"/>
        </w:rPr>
        <w:t xml:space="preserve"> shall provide protection of </w:t>
      </w:r>
      <w:r w:rsidR="00A837B1">
        <w:rPr>
          <w:rFonts w:ascii="Times New Roman" w:hAnsi="Times New Roman"/>
          <w:sz w:val="22"/>
          <w:szCs w:val="22"/>
        </w:rPr>
        <w:t>their</w:t>
      </w:r>
      <w:r w:rsidR="0048509E">
        <w:rPr>
          <w:rFonts w:ascii="Times New Roman" w:hAnsi="Times New Roman"/>
          <w:sz w:val="22"/>
          <w:szCs w:val="22"/>
        </w:rPr>
        <w:t xml:space="preserve"> work.</w:t>
      </w:r>
    </w:p>
    <w:p w14:paraId="7F05060E" w14:textId="77777777" w:rsidR="00435901" w:rsidRDefault="00435901" w:rsidP="00435901">
      <w:pPr>
        <w:tabs>
          <w:tab w:val="left" w:pos="45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jc w:val="both"/>
        <w:rPr>
          <w:rFonts w:ascii="Times New Roman" w:hAnsi="Times New Roman"/>
          <w:sz w:val="22"/>
          <w:szCs w:val="22"/>
        </w:rPr>
      </w:pPr>
    </w:p>
    <w:p w14:paraId="7EC63FB8" w14:textId="27A0EF48" w:rsidR="0048509E" w:rsidRDefault="00435901" w:rsidP="008F2145">
      <w:pPr>
        <w:numPr>
          <w:ilvl w:val="0"/>
          <w:numId w:val="8"/>
        </w:numPr>
        <w:tabs>
          <w:tab w:val="left" w:pos="45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jc w:val="both"/>
        <w:rPr>
          <w:rFonts w:ascii="Times New Roman" w:hAnsi="Times New Roman"/>
          <w:sz w:val="22"/>
          <w:szCs w:val="22"/>
        </w:rPr>
      </w:pPr>
      <w:r>
        <w:rPr>
          <w:rFonts w:ascii="Times New Roman" w:hAnsi="Times New Roman"/>
          <w:sz w:val="22"/>
          <w:szCs w:val="22"/>
        </w:rPr>
        <w:t xml:space="preserve">The </w:t>
      </w:r>
      <w:r w:rsidR="0048509E">
        <w:rPr>
          <w:rFonts w:ascii="Times New Roman" w:hAnsi="Times New Roman"/>
          <w:sz w:val="22"/>
          <w:szCs w:val="22"/>
        </w:rPr>
        <w:t>Co</w:t>
      </w:r>
      <w:r w:rsidR="007B653B">
        <w:rPr>
          <w:rFonts w:ascii="Times New Roman" w:hAnsi="Times New Roman"/>
          <w:sz w:val="22"/>
          <w:szCs w:val="22"/>
        </w:rPr>
        <w:t>mpany</w:t>
      </w:r>
      <w:r w:rsidR="0048509E">
        <w:rPr>
          <w:rFonts w:ascii="Times New Roman" w:hAnsi="Times New Roman"/>
          <w:sz w:val="22"/>
          <w:szCs w:val="22"/>
        </w:rPr>
        <w:t xml:space="preserve">’s work shall be performed in accordance with a schedule established after </w:t>
      </w:r>
      <w:r>
        <w:rPr>
          <w:rFonts w:ascii="Times New Roman" w:hAnsi="Times New Roman"/>
          <w:sz w:val="22"/>
          <w:szCs w:val="22"/>
        </w:rPr>
        <w:t xml:space="preserve">the </w:t>
      </w:r>
      <w:r w:rsidR="0048509E">
        <w:rPr>
          <w:rFonts w:ascii="Times New Roman" w:hAnsi="Times New Roman"/>
          <w:sz w:val="22"/>
          <w:szCs w:val="22"/>
        </w:rPr>
        <w:t xml:space="preserve">award of </w:t>
      </w:r>
      <w:r>
        <w:rPr>
          <w:rFonts w:ascii="Times New Roman" w:hAnsi="Times New Roman"/>
          <w:sz w:val="22"/>
          <w:szCs w:val="22"/>
        </w:rPr>
        <w:t xml:space="preserve">the project </w:t>
      </w:r>
      <w:r w:rsidR="0048509E">
        <w:rPr>
          <w:rFonts w:ascii="Times New Roman" w:hAnsi="Times New Roman"/>
          <w:sz w:val="22"/>
          <w:szCs w:val="22"/>
        </w:rPr>
        <w:t>contract.</w:t>
      </w:r>
    </w:p>
    <w:p w14:paraId="168760C5" w14:textId="77777777" w:rsidR="00435901" w:rsidRDefault="00435901" w:rsidP="00435901">
      <w:pPr>
        <w:tabs>
          <w:tab w:val="left" w:pos="45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jc w:val="both"/>
        <w:rPr>
          <w:rFonts w:ascii="Times New Roman" w:hAnsi="Times New Roman"/>
          <w:sz w:val="22"/>
          <w:szCs w:val="22"/>
        </w:rPr>
      </w:pPr>
    </w:p>
    <w:p w14:paraId="629820D5" w14:textId="23E63F99" w:rsidR="0048509E" w:rsidRDefault="00435901" w:rsidP="008F2145">
      <w:pPr>
        <w:numPr>
          <w:ilvl w:val="0"/>
          <w:numId w:val="8"/>
        </w:numPr>
        <w:tabs>
          <w:tab w:val="left" w:pos="45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jc w:val="both"/>
        <w:rPr>
          <w:rFonts w:ascii="Times New Roman" w:hAnsi="Times New Roman"/>
          <w:spacing w:val="-2"/>
          <w:sz w:val="22"/>
          <w:szCs w:val="22"/>
        </w:rPr>
      </w:pPr>
      <w:r>
        <w:rPr>
          <w:rFonts w:ascii="Times New Roman" w:hAnsi="Times New Roman"/>
          <w:spacing w:val="-2"/>
          <w:sz w:val="22"/>
          <w:szCs w:val="22"/>
        </w:rPr>
        <w:t xml:space="preserve">The </w:t>
      </w:r>
      <w:r w:rsidR="0048509E">
        <w:rPr>
          <w:rFonts w:ascii="Times New Roman" w:hAnsi="Times New Roman"/>
          <w:spacing w:val="-2"/>
          <w:sz w:val="22"/>
          <w:szCs w:val="22"/>
        </w:rPr>
        <w:t>Co</w:t>
      </w:r>
      <w:r w:rsidR="007B653B">
        <w:rPr>
          <w:rFonts w:ascii="Times New Roman" w:hAnsi="Times New Roman"/>
          <w:spacing w:val="-2"/>
          <w:sz w:val="22"/>
          <w:szCs w:val="22"/>
        </w:rPr>
        <w:t>mpany</w:t>
      </w:r>
      <w:r>
        <w:rPr>
          <w:rFonts w:ascii="Times New Roman" w:hAnsi="Times New Roman"/>
          <w:spacing w:val="-2"/>
          <w:sz w:val="22"/>
          <w:szCs w:val="22"/>
        </w:rPr>
        <w:t xml:space="preserve"> shall provide evidence of Worker's Compensation, Commercial General L</w:t>
      </w:r>
      <w:r w:rsidR="0048509E">
        <w:rPr>
          <w:rFonts w:ascii="Times New Roman" w:hAnsi="Times New Roman"/>
          <w:spacing w:val="-2"/>
          <w:sz w:val="22"/>
          <w:szCs w:val="22"/>
        </w:rPr>
        <w:t>iability, Own</w:t>
      </w:r>
      <w:r>
        <w:rPr>
          <w:rFonts w:ascii="Times New Roman" w:hAnsi="Times New Roman"/>
          <w:spacing w:val="-2"/>
          <w:sz w:val="22"/>
          <w:szCs w:val="22"/>
        </w:rPr>
        <w:t xml:space="preserve">ers and </w:t>
      </w:r>
      <w:r w:rsidR="00BC0031">
        <w:rPr>
          <w:rFonts w:ascii="Times New Roman" w:hAnsi="Times New Roman"/>
          <w:spacing w:val="-2"/>
          <w:sz w:val="22"/>
          <w:szCs w:val="22"/>
        </w:rPr>
        <w:t>Company</w:t>
      </w:r>
      <w:r>
        <w:rPr>
          <w:rFonts w:ascii="Times New Roman" w:hAnsi="Times New Roman"/>
          <w:spacing w:val="-2"/>
          <w:sz w:val="22"/>
          <w:szCs w:val="22"/>
        </w:rPr>
        <w:t xml:space="preserve">’s Protective Liability and Automobile Liability </w:t>
      </w:r>
      <w:r w:rsidR="0048509E">
        <w:rPr>
          <w:rFonts w:ascii="Times New Roman" w:hAnsi="Times New Roman"/>
          <w:spacing w:val="-2"/>
          <w:sz w:val="22"/>
          <w:szCs w:val="22"/>
        </w:rPr>
        <w:t>insurance</w:t>
      </w:r>
      <w:r>
        <w:rPr>
          <w:rFonts w:ascii="Times New Roman" w:hAnsi="Times New Roman"/>
          <w:spacing w:val="-2"/>
          <w:sz w:val="22"/>
          <w:szCs w:val="22"/>
        </w:rPr>
        <w:t>s</w:t>
      </w:r>
      <w:r w:rsidR="0048509E">
        <w:rPr>
          <w:rFonts w:ascii="Times New Roman" w:hAnsi="Times New Roman"/>
          <w:spacing w:val="-2"/>
          <w:sz w:val="22"/>
          <w:szCs w:val="22"/>
        </w:rPr>
        <w:t>, in complianc</w:t>
      </w:r>
      <w:r>
        <w:rPr>
          <w:rFonts w:ascii="Times New Roman" w:hAnsi="Times New Roman"/>
          <w:spacing w:val="-2"/>
          <w:sz w:val="22"/>
          <w:szCs w:val="22"/>
        </w:rPr>
        <w:t>e with the Town’s established</w:t>
      </w:r>
      <w:r w:rsidR="0048509E">
        <w:rPr>
          <w:rFonts w:ascii="Times New Roman" w:hAnsi="Times New Roman"/>
          <w:spacing w:val="-2"/>
          <w:sz w:val="22"/>
          <w:szCs w:val="22"/>
        </w:rPr>
        <w:t xml:space="preserve"> limits.  </w:t>
      </w:r>
    </w:p>
    <w:p w14:paraId="01307F39" w14:textId="77777777" w:rsidR="0048509E" w:rsidRDefault="0048509E" w:rsidP="0048509E">
      <w:pPr>
        <w:rPr>
          <w:rFonts w:ascii="Times New Roman" w:hAnsi="Times New Roman" w:cs="Times New Roman"/>
        </w:rPr>
      </w:pPr>
    </w:p>
    <w:p w14:paraId="3C8D5A24" w14:textId="77777777" w:rsidR="0048509E" w:rsidRDefault="0048509E" w:rsidP="0048509E">
      <w:pPr>
        <w:rPr>
          <w:rFonts w:ascii="Times New Roman" w:hAnsi="Times New Roman" w:cs="Times New Roman"/>
        </w:rPr>
      </w:pPr>
      <w:r>
        <w:rPr>
          <w:rFonts w:ascii="Times New Roman" w:hAnsi="Times New Roman" w:cs="Times New Roman"/>
        </w:rPr>
        <w:t>_________________</w:t>
      </w:r>
      <w:r>
        <w:rPr>
          <w:rFonts w:ascii="Times New Roman" w:hAnsi="Times New Roman" w:cs="Times New Roman"/>
        </w:rPr>
        <w:tab/>
      </w:r>
      <w:r>
        <w:rPr>
          <w:rFonts w:ascii="Times New Roman" w:hAnsi="Times New Roman" w:cs="Times New Roman"/>
        </w:rPr>
        <w:tab/>
        <w:t>_________________</w:t>
      </w:r>
    </w:p>
    <w:p w14:paraId="15C7E5E8" w14:textId="77777777" w:rsidR="0048509E" w:rsidRDefault="0048509E" w:rsidP="0048509E">
      <w:pPr>
        <w:ind w:firstLine="720"/>
        <w:rPr>
          <w:rFonts w:ascii="Times New Roman" w:hAnsi="Times New Roman" w:cs="Times New Roman"/>
          <w:sz w:val="18"/>
          <w:szCs w:val="18"/>
        </w:rPr>
      </w:pPr>
      <w:r>
        <w:rPr>
          <w:rFonts w:ascii="Times New Roman" w:hAnsi="Times New Roman" w:cs="Times New Roman"/>
          <w:sz w:val="18"/>
          <w:szCs w:val="18"/>
        </w:rPr>
        <w:t>Initials</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Date</w:t>
      </w:r>
    </w:p>
    <w:p w14:paraId="30CBB785" w14:textId="77777777" w:rsidR="0048509E" w:rsidRDefault="0048509E" w:rsidP="0048509E"/>
    <w:p w14:paraId="124C32AD" w14:textId="77777777" w:rsidR="00D04AE4" w:rsidRDefault="00D04AE4" w:rsidP="0073520B">
      <w:pPr>
        <w:pStyle w:val="Default"/>
        <w:ind w:left="720" w:hanging="360"/>
        <w:rPr>
          <w:b/>
          <w:bCs/>
        </w:rPr>
      </w:pPr>
    </w:p>
    <w:p w14:paraId="1040C3A8" w14:textId="77777777" w:rsidR="00D04AE4" w:rsidRDefault="00D04AE4" w:rsidP="0073520B">
      <w:pPr>
        <w:pStyle w:val="Default"/>
        <w:ind w:left="720" w:hanging="360"/>
        <w:rPr>
          <w:b/>
          <w:bCs/>
        </w:rPr>
      </w:pPr>
    </w:p>
    <w:p w14:paraId="1F9ECF56" w14:textId="77777777" w:rsidR="00683A9B" w:rsidRDefault="00683A9B" w:rsidP="0073520B">
      <w:pPr>
        <w:pStyle w:val="Default"/>
        <w:ind w:left="720" w:hanging="360"/>
        <w:rPr>
          <w:b/>
          <w:bCs/>
        </w:rPr>
      </w:pPr>
    </w:p>
    <w:p w14:paraId="14D5CB1E" w14:textId="77777777" w:rsidR="00412222" w:rsidRDefault="00412222" w:rsidP="00E2034C">
      <w:pPr>
        <w:jc w:val="center"/>
        <w:rPr>
          <w:rFonts w:ascii="Times New Roman" w:hAnsi="Times New Roman" w:cs="Times New Roman"/>
          <w:b/>
          <w:u w:val="single"/>
        </w:rPr>
      </w:pPr>
    </w:p>
    <w:p w14:paraId="36C92A54" w14:textId="77777777" w:rsidR="00412222" w:rsidRDefault="00412222" w:rsidP="00E2034C">
      <w:pPr>
        <w:jc w:val="center"/>
        <w:rPr>
          <w:rFonts w:ascii="Times New Roman" w:hAnsi="Times New Roman" w:cs="Times New Roman"/>
          <w:b/>
          <w:u w:val="single"/>
        </w:rPr>
      </w:pPr>
    </w:p>
    <w:p w14:paraId="181A1CAA" w14:textId="77777777" w:rsidR="00412222" w:rsidRDefault="00412222" w:rsidP="00E2034C">
      <w:pPr>
        <w:jc w:val="center"/>
        <w:rPr>
          <w:rFonts w:ascii="Times New Roman" w:hAnsi="Times New Roman" w:cs="Times New Roman"/>
          <w:b/>
          <w:u w:val="single"/>
        </w:rPr>
      </w:pPr>
    </w:p>
    <w:p w14:paraId="3B5AD29F" w14:textId="77777777" w:rsidR="00412222" w:rsidRDefault="00412222" w:rsidP="00E2034C">
      <w:pPr>
        <w:jc w:val="center"/>
        <w:rPr>
          <w:rFonts w:ascii="Times New Roman" w:hAnsi="Times New Roman" w:cs="Times New Roman"/>
          <w:b/>
          <w:u w:val="single"/>
        </w:rPr>
      </w:pPr>
    </w:p>
    <w:p w14:paraId="3F6F15C1" w14:textId="77777777" w:rsidR="00412222" w:rsidRDefault="00412222" w:rsidP="00E2034C">
      <w:pPr>
        <w:jc w:val="center"/>
        <w:rPr>
          <w:rFonts w:ascii="Times New Roman" w:hAnsi="Times New Roman" w:cs="Times New Roman"/>
          <w:b/>
          <w:u w:val="single"/>
        </w:rPr>
      </w:pPr>
    </w:p>
    <w:p w14:paraId="2820B2A4" w14:textId="77777777" w:rsidR="00412222" w:rsidRDefault="00412222" w:rsidP="00E2034C">
      <w:pPr>
        <w:jc w:val="center"/>
        <w:rPr>
          <w:rFonts w:ascii="Times New Roman" w:hAnsi="Times New Roman" w:cs="Times New Roman"/>
          <w:b/>
          <w:u w:val="single"/>
        </w:rPr>
      </w:pPr>
    </w:p>
    <w:p w14:paraId="13DCF638" w14:textId="77777777" w:rsidR="00836405" w:rsidRDefault="00836405" w:rsidP="00E2034C">
      <w:pPr>
        <w:jc w:val="center"/>
        <w:rPr>
          <w:rFonts w:ascii="Times New Roman" w:hAnsi="Times New Roman" w:cs="Times New Roman"/>
          <w:b/>
          <w:u w:val="single"/>
        </w:rPr>
      </w:pPr>
    </w:p>
    <w:p w14:paraId="5826E1C7" w14:textId="77777777" w:rsidR="00836405" w:rsidRDefault="00836405" w:rsidP="00E2034C">
      <w:pPr>
        <w:jc w:val="center"/>
        <w:rPr>
          <w:rFonts w:ascii="Times New Roman" w:hAnsi="Times New Roman" w:cs="Times New Roman"/>
          <w:b/>
          <w:u w:val="single"/>
        </w:rPr>
      </w:pPr>
    </w:p>
    <w:p w14:paraId="1AD1D71A" w14:textId="77777777" w:rsidR="00836405" w:rsidRDefault="00836405" w:rsidP="00E2034C">
      <w:pPr>
        <w:jc w:val="center"/>
        <w:rPr>
          <w:rFonts w:ascii="Times New Roman" w:hAnsi="Times New Roman" w:cs="Times New Roman"/>
          <w:b/>
          <w:u w:val="single"/>
        </w:rPr>
      </w:pPr>
    </w:p>
    <w:p w14:paraId="4AEDCEC7" w14:textId="77777777" w:rsidR="00836405" w:rsidRDefault="00836405" w:rsidP="00E2034C">
      <w:pPr>
        <w:jc w:val="center"/>
        <w:rPr>
          <w:rFonts w:ascii="Times New Roman" w:hAnsi="Times New Roman" w:cs="Times New Roman"/>
          <w:b/>
          <w:u w:val="single"/>
        </w:rPr>
      </w:pPr>
    </w:p>
    <w:p w14:paraId="64E77B0B" w14:textId="77777777" w:rsidR="00836405" w:rsidRDefault="00836405" w:rsidP="00E2034C">
      <w:pPr>
        <w:jc w:val="center"/>
        <w:rPr>
          <w:rFonts w:ascii="Times New Roman" w:hAnsi="Times New Roman" w:cs="Times New Roman"/>
          <w:b/>
          <w:u w:val="single"/>
        </w:rPr>
      </w:pPr>
    </w:p>
    <w:p w14:paraId="7B7A922B" w14:textId="77777777" w:rsidR="00836405" w:rsidRDefault="00836405" w:rsidP="00E2034C">
      <w:pPr>
        <w:jc w:val="center"/>
        <w:rPr>
          <w:rFonts w:ascii="Times New Roman" w:hAnsi="Times New Roman" w:cs="Times New Roman"/>
          <w:b/>
          <w:u w:val="single"/>
        </w:rPr>
      </w:pPr>
    </w:p>
    <w:p w14:paraId="32E0E136" w14:textId="77777777" w:rsidR="00836405" w:rsidRDefault="00836405" w:rsidP="00E2034C">
      <w:pPr>
        <w:jc w:val="center"/>
        <w:rPr>
          <w:rFonts w:ascii="Times New Roman" w:hAnsi="Times New Roman" w:cs="Times New Roman"/>
          <w:b/>
          <w:u w:val="single"/>
        </w:rPr>
      </w:pPr>
    </w:p>
    <w:p w14:paraId="634D85C5" w14:textId="77777777" w:rsidR="00836405" w:rsidRDefault="00836405" w:rsidP="00E2034C">
      <w:pPr>
        <w:jc w:val="center"/>
        <w:rPr>
          <w:rFonts w:ascii="Times New Roman" w:hAnsi="Times New Roman" w:cs="Times New Roman"/>
          <w:b/>
          <w:u w:val="single"/>
        </w:rPr>
      </w:pPr>
    </w:p>
    <w:p w14:paraId="370199E5" w14:textId="77777777" w:rsidR="00836405" w:rsidRDefault="00836405" w:rsidP="00E2034C">
      <w:pPr>
        <w:jc w:val="center"/>
        <w:rPr>
          <w:rFonts w:ascii="Times New Roman" w:hAnsi="Times New Roman" w:cs="Times New Roman"/>
          <w:b/>
          <w:u w:val="single"/>
        </w:rPr>
      </w:pPr>
    </w:p>
    <w:p w14:paraId="2A84DEC6" w14:textId="32301BE1" w:rsidR="006E7CF6" w:rsidRPr="005B79FF" w:rsidRDefault="005B79FF" w:rsidP="00E2034C">
      <w:pPr>
        <w:jc w:val="center"/>
        <w:rPr>
          <w:rFonts w:ascii="Times New Roman" w:hAnsi="Times New Roman" w:cs="Times New Roman"/>
          <w:sz w:val="22"/>
          <w:szCs w:val="22"/>
        </w:rPr>
      </w:pPr>
      <w:r>
        <w:rPr>
          <w:rFonts w:ascii="Times New Roman" w:hAnsi="Times New Roman" w:cs="Times New Roman"/>
          <w:b/>
          <w:u w:val="single"/>
        </w:rPr>
        <w:t>GENERAL PROVISIONS/INSTR</w:t>
      </w:r>
      <w:r w:rsidR="00A837B1">
        <w:rPr>
          <w:rFonts w:ascii="Times New Roman" w:hAnsi="Times New Roman" w:cs="Times New Roman"/>
          <w:b/>
          <w:u w:val="single"/>
        </w:rPr>
        <w:t>U</w:t>
      </w:r>
      <w:r>
        <w:rPr>
          <w:rFonts w:ascii="Times New Roman" w:hAnsi="Times New Roman" w:cs="Times New Roman"/>
          <w:b/>
          <w:u w:val="single"/>
        </w:rPr>
        <w:t xml:space="preserve">CTIONS TO </w:t>
      </w:r>
      <w:r w:rsidR="00DA6363">
        <w:rPr>
          <w:rFonts w:ascii="Times New Roman" w:hAnsi="Times New Roman" w:cs="Times New Roman"/>
          <w:b/>
          <w:u w:val="single"/>
        </w:rPr>
        <w:t>INTERESTED PARTIES</w:t>
      </w:r>
    </w:p>
    <w:p w14:paraId="4663252D" w14:textId="77777777" w:rsidR="007D6225" w:rsidRDefault="007D6225" w:rsidP="007D6225">
      <w:pPr>
        <w:ind w:left="360"/>
        <w:jc w:val="both"/>
        <w:rPr>
          <w:rFonts w:ascii="Times New Roman" w:hAnsi="Times New Roman" w:cs="Times New Roman"/>
          <w:sz w:val="16"/>
          <w:szCs w:val="16"/>
        </w:rPr>
      </w:pPr>
    </w:p>
    <w:p w14:paraId="6496019E" w14:textId="77777777" w:rsidR="005B79FF" w:rsidRPr="00DC2EF9" w:rsidRDefault="005B79FF" w:rsidP="007D6225">
      <w:pPr>
        <w:ind w:left="360"/>
        <w:jc w:val="both"/>
        <w:rPr>
          <w:rFonts w:ascii="Times New Roman" w:hAnsi="Times New Roman" w:cs="Times New Roman"/>
          <w:sz w:val="16"/>
          <w:szCs w:val="16"/>
        </w:rPr>
      </w:pPr>
    </w:p>
    <w:p w14:paraId="69C8F52B" w14:textId="511803ED" w:rsidR="008019D5" w:rsidRPr="00B933CF" w:rsidRDefault="006F4A58" w:rsidP="008F2145">
      <w:pPr>
        <w:numPr>
          <w:ilvl w:val="0"/>
          <w:numId w:val="1"/>
        </w:numPr>
        <w:jc w:val="both"/>
        <w:rPr>
          <w:rFonts w:ascii="Times New Roman" w:hAnsi="Times New Roman" w:cs="Times New Roman"/>
          <w:sz w:val="22"/>
          <w:szCs w:val="22"/>
        </w:rPr>
      </w:pPr>
      <w:r>
        <w:rPr>
          <w:rFonts w:ascii="Times New Roman" w:hAnsi="Times New Roman" w:cs="Times New Roman"/>
          <w:sz w:val="22"/>
          <w:szCs w:val="22"/>
        </w:rPr>
        <w:t>RFP’s</w:t>
      </w:r>
      <w:r w:rsidR="008019D5" w:rsidRPr="00B933CF">
        <w:rPr>
          <w:rFonts w:ascii="Times New Roman" w:hAnsi="Times New Roman" w:cs="Times New Roman"/>
          <w:sz w:val="22"/>
          <w:szCs w:val="22"/>
        </w:rPr>
        <w:t xml:space="preserve">, amendments or withdrawal requests must be received by the time advertised for </w:t>
      </w:r>
      <w:r>
        <w:rPr>
          <w:rFonts w:ascii="Times New Roman" w:hAnsi="Times New Roman" w:cs="Times New Roman"/>
          <w:sz w:val="22"/>
          <w:szCs w:val="22"/>
        </w:rPr>
        <w:t>RFP</w:t>
      </w:r>
      <w:r w:rsidR="008019D5" w:rsidRPr="00B933CF">
        <w:rPr>
          <w:rFonts w:ascii="Times New Roman" w:hAnsi="Times New Roman" w:cs="Times New Roman"/>
          <w:sz w:val="22"/>
          <w:szCs w:val="22"/>
        </w:rPr>
        <w:t xml:space="preserve"> opening to be </w:t>
      </w:r>
      <w:r w:rsidR="008019D5">
        <w:rPr>
          <w:rFonts w:ascii="Times New Roman" w:hAnsi="Times New Roman" w:cs="Times New Roman"/>
          <w:sz w:val="22"/>
          <w:szCs w:val="22"/>
        </w:rPr>
        <w:t xml:space="preserve">timely filed.  It is the </w:t>
      </w:r>
      <w:r w:rsidR="00DA6363">
        <w:rPr>
          <w:rFonts w:ascii="Times New Roman" w:hAnsi="Times New Roman" w:cs="Times New Roman"/>
          <w:sz w:val="22"/>
          <w:szCs w:val="22"/>
        </w:rPr>
        <w:t>Interested party</w:t>
      </w:r>
      <w:r w:rsidR="008019D5">
        <w:rPr>
          <w:rFonts w:ascii="Times New Roman" w:hAnsi="Times New Roman" w:cs="Times New Roman"/>
          <w:sz w:val="22"/>
          <w:szCs w:val="22"/>
        </w:rPr>
        <w:t>’s sole responsibility to e</w:t>
      </w:r>
      <w:r w:rsidR="008019D5" w:rsidRPr="00B933CF">
        <w:rPr>
          <w:rFonts w:ascii="Times New Roman" w:hAnsi="Times New Roman" w:cs="Times New Roman"/>
          <w:sz w:val="22"/>
          <w:szCs w:val="22"/>
        </w:rPr>
        <w:t xml:space="preserve">nsure that </w:t>
      </w:r>
      <w:r w:rsidR="008019D5">
        <w:rPr>
          <w:rFonts w:ascii="Times New Roman" w:hAnsi="Times New Roman" w:cs="Times New Roman"/>
          <w:sz w:val="22"/>
          <w:szCs w:val="22"/>
        </w:rPr>
        <w:t xml:space="preserve">all required </w:t>
      </w:r>
      <w:r>
        <w:rPr>
          <w:rFonts w:ascii="Times New Roman" w:hAnsi="Times New Roman" w:cs="Times New Roman"/>
          <w:sz w:val="22"/>
          <w:szCs w:val="22"/>
        </w:rPr>
        <w:t>RFP</w:t>
      </w:r>
      <w:r w:rsidR="008019D5">
        <w:rPr>
          <w:rFonts w:ascii="Times New Roman" w:hAnsi="Times New Roman" w:cs="Times New Roman"/>
          <w:sz w:val="22"/>
          <w:szCs w:val="22"/>
        </w:rPr>
        <w:t xml:space="preserve"> </w:t>
      </w:r>
      <w:r w:rsidR="008019D5" w:rsidRPr="00B933CF">
        <w:rPr>
          <w:rFonts w:ascii="Times New Roman" w:hAnsi="Times New Roman" w:cs="Times New Roman"/>
          <w:sz w:val="22"/>
          <w:szCs w:val="22"/>
        </w:rPr>
        <w:t xml:space="preserve">documents are received by the </w:t>
      </w:r>
      <w:r w:rsidR="008019D5">
        <w:rPr>
          <w:rFonts w:ascii="Times New Roman" w:hAnsi="Times New Roman" w:cs="Times New Roman"/>
          <w:sz w:val="22"/>
          <w:szCs w:val="22"/>
        </w:rPr>
        <w:t>Town at the time indicated in this</w:t>
      </w:r>
      <w:r w:rsidR="008019D5" w:rsidRPr="00B933CF">
        <w:rPr>
          <w:rFonts w:ascii="Times New Roman" w:hAnsi="Times New Roman" w:cs="Times New Roman"/>
          <w:sz w:val="22"/>
          <w:szCs w:val="22"/>
        </w:rPr>
        <w:t xml:space="preserve"> solicitation document.  Any withdrawal request received after </w:t>
      </w:r>
      <w:r w:rsidR="008019D5">
        <w:rPr>
          <w:rFonts w:ascii="Times New Roman" w:hAnsi="Times New Roman" w:cs="Times New Roman"/>
          <w:sz w:val="22"/>
          <w:szCs w:val="22"/>
        </w:rPr>
        <w:t xml:space="preserve">the </w:t>
      </w:r>
      <w:r w:rsidR="008019D5" w:rsidRPr="00B933CF">
        <w:rPr>
          <w:rFonts w:ascii="Times New Roman" w:hAnsi="Times New Roman" w:cs="Times New Roman"/>
          <w:sz w:val="22"/>
          <w:szCs w:val="22"/>
        </w:rPr>
        <w:t xml:space="preserve">time of </w:t>
      </w:r>
      <w:r>
        <w:rPr>
          <w:rFonts w:ascii="Times New Roman" w:hAnsi="Times New Roman" w:cs="Times New Roman"/>
          <w:sz w:val="22"/>
          <w:szCs w:val="22"/>
        </w:rPr>
        <w:t>RFP</w:t>
      </w:r>
      <w:r w:rsidR="008019D5">
        <w:rPr>
          <w:rFonts w:ascii="Times New Roman" w:hAnsi="Times New Roman" w:cs="Times New Roman"/>
          <w:sz w:val="22"/>
          <w:szCs w:val="22"/>
        </w:rPr>
        <w:t xml:space="preserve"> </w:t>
      </w:r>
      <w:r w:rsidR="008019D5" w:rsidRPr="00B933CF">
        <w:rPr>
          <w:rFonts w:ascii="Times New Roman" w:hAnsi="Times New Roman" w:cs="Times New Roman"/>
          <w:sz w:val="22"/>
          <w:szCs w:val="22"/>
        </w:rPr>
        <w:t xml:space="preserve">opening must have proper approval of the </w:t>
      </w:r>
      <w:r w:rsidR="00A837B1">
        <w:rPr>
          <w:rFonts w:ascii="Times New Roman" w:hAnsi="Times New Roman" w:cs="Times New Roman"/>
          <w:sz w:val="22"/>
          <w:szCs w:val="22"/>
        </w:rPr>
        <w:t>Director of Parks &amp; Recreation</w:t>
      </w:r>
      <w:r w:rsidR="008019D5" w:rsidRPr="00B933CF">
        <w:rPr>
          <w:rFonts w:ascii="Times New Roman" w:hAnsi="Times New Roman" w:cs="Times New Roman"/>
          <w:sz w:val="22"/>
          <w:szCs w:val="22"/>
        </w:rPr>
        <w:t>.</w:t>
      </w:r>
    </w:p>
    <w:p w14:paraId="5D726C9A" w14:textId="77777777" w:rsidR="008019D5" w:rsidRPr="00DC2EF9" w:rsidRDefault="008019D5" w:rsidP="008019D5">
      <w:pPr>
        <w:jc w:val="both"/>
        <w:rPr>
          <w:rFonts w:ascii="Times New Roman" w:hAnsi="Times New Roman" w:cs="Times New Roman"/>
          <w:sz w:val="16"/>
          <w:szCs w:val="16"/>
        </w:rPr>
      </w:pPr>
    </w:p>
    <w:p w14:paraId="09BD4510" w14:textId="37C49E96" w:rsidR="008019D5" w:rsidRPr="00B933CF" w:rsidRDefault="00DA6363" w:rsidP="008F2145">
      <w:pPr>
        <w:numPr>
          <w:ilvl w:val="0"/>
          <w:numId w:val="1"/>
        </w:numPr>
        <w:jc w:val="both"/>
        <w:rPr>
          <w:rFonts w:ascii="Times New Roman" w:hAnsi="Times New Roman" w:cs="Times New Roman"/>
          <w:sz w:val="22"/>
          <w:szCs w:val="22"/>
        </w:rPr>
      </w:pPr>
      <w:r>
        <w:rPr>
          <w:rFonts w:ascii="Times New Roman" w:hAnsi="Times New Roman" w:cs="Times New Roman"/>
          <w:sz w:val="22"/>
          <w:szCs w:val="22"/>
        </w:rPr>
        <w:t>Interested parties</w:t>
      </w:r>
      <w:r w:rsidR="008019D5" w:rsidRPr="00B933CF">
        <w:rPr>
          <w:rFonts w:ascii="Times New Roman" w:hAnsi="Times New Roman" w:cs="Times New Roman"/>
          <w:sz w:val="22"/>
          <w:szCs w:val="22"/>
        </w:rPr>
        <w:t xml:space="preserve"> must clearly mark as </w:t>
      </w:r>
      <w:r w:rsidR="008019D5" w:rsidRPr="00B933CF">
        <w:rPr>
          <w:rFonts w:ascii="Times New Roman" w:hAnsi="Times New Roman" w:cs="Times New Roman"/>
          <w:b/>
          <w:sz w:val="22"/>
          <w:szCs w:val="22"/>
        </w:rPr>
        <w:t>“Confidential”</w:t>
      </w:r>
      <w:r w:rsidR="008019D5" w:rsidRPr="00B933CF">
        <w:rPr>
          <w:rFonts w:ascii="Times New Roman" w:hAnsi="Times New Roman" w:cs="Times New Roman"/>
          <w:sz w:val="22"/>
          <w:szCs w:val="22"/>
        </w:rPr>
        <w:t xml:space="preserve"> each part of their </w:t>
      </w:r>
      <w:r w:rsidR="006F4A58">
        <w:rPr>
          <w:rFonts w:ascii="Times New Roman" w:hAnsi="Times New Roman" w:cs="Times New Roman"/>
          <w:sz w:val="22"/>
          <w:szCs w:val="22"/>
        </w:rPr>
        <w:t>RFP</w:t>
      </w:r>
      <w:r w:rsidR="008019D5" w:rsidRPr="00B933CF">
        <w:rPr>
          <w:rFonts w:ascii="Times New Roman" w:hAnsi="Times New Roman" w:cs="Times New Roman"/>
          <w:sz w:val="22"/>
          <w:szCs w:val="22"/>
        </w:rPr>
        <w:t xml:space="preserve"> which they consider to be proprietary information that could be exempt from disclosure under section 30-4-40, </w:t>
      </w:r>
      <w:r w:rsidR="008019D5" w:rsidRPr="00B933CF">
        <w:rPr>
          <w:rFonts w:ascii="Times New Roman" w:hAnsi="Times New Roman" w:cs="Times New Roman"/>
          <w:sz w:val="22"/>
          <w:szCs w:val="22"/>
          <w:u w:val="single"/>
        </w:rPr>
        <w:t>Code of Laws of South Carolina, 1976</w:t>
      </w:r>
      <w:r w:rsidR="008019D5" w:rsidRPr="00B933CF">
        <w:rPr>
          <w:rFonts w:ascii="Times New Roman" w:hAnsi="Times New Roman" w:cs="Times New Roman"/>
          <w:sz w:val="22"/>
          <w:szCs w:val="22"/>
        </w:rPr>
        <w:t xml:space="preserve"> (1986 Cum. Supp.)  (Freedom of Information Act).  If any part is designated as confidential, there must be attached to that part, an explanation of how this information fits within one or more categories listed in sectio</w:t>
      </w:r>
      <w:r w:rsidR="008019D5">
        <w:rPr>
          <w:rFonts w:ascii="Times New Roman" w:hAnsi="Times New Roman" w:cs="Times New Roman"/>
          <w:sz w:val="22"/>
          <w:szCs w:val="22"/>
        </w:rPr>
        <w:t>n 30-4-40.  The Town</w:t>
      </w:r>
      <w:r w:rsidR="008019D5" w:rsidRPr="00B933CF">
        <w:rPr>
          <w:rFonts w:ascii="Times New Roman" w:hAnsi="Times New Roman" w:cs="Times New Roman"/>
          <w:sz w:val="22"/>
          <w:szCs w:val="22"/>
        </w:rPr>
        <w:t xml:space="preserve"> reserves the right to determine whether this information should be exempt from disclosure and no legal action may be brought against the </w:t>
      </w:r>
      <w:r w:rsidR="008019D5">
        <w:rPr>
          <w:rFonts w:ascii="Times New Roman" w:hAnsi="Times New Roman" w:cs="Times New Roman"/>
          <w:sz w:val="22"/>
          <w:szCs w:val="22"/>
        </w:rPr>
        <w:t xml:space="preserve">Town, </w:t>
      </w:r>
      <w:r w:rsidR="008019D5" w:rsidRPr="00B933CF">
        <w:rPr>
          <w:rFonts w:ascii="Times New Roman" w:hAnsi="Times New Roman" w:cs="Times New Roman"/>
          <w:sz w:val="22"/>
          <w:szCs w:val="22"/>
        </w:rPr>
        <w:t>or its agents</w:t>
      </w:r>
      <w:r w:rsidR="008019D5">
        <w:rPr>
          <w:rFonts w:ascii="Times New Roman" w:hAnsi="Times New Roman" w:cs="Times New Roman"/>
          <w:sz w:val="22"/>
          <w:szCs w:val="22"/>
        </w:rPr>
        <w:t>,</w:t>
      </w:r>
      <w:r w:rsidR="008019D5" w:rsidRPr="00B933CF">
        <w:rPr>
          <w:rFonts w:ascii="Times New Roman" w:hAnsi="Times New Roman" w:cs="Times New Roman"/>
          <w:sz w:val="22"/>
          <w:szCs w:val="22"/>
        </w:rPr>
        <w:t xml:space="preserve"> for its determination in this regard.</w:t>
      </w:r>
    </w:p>
    <w:p w14:paraId="3D0F269E" w14:textId="77777777" w:rsidR="008019D5" w:rsidRPr="00DC2EF9" w:rsidRDefault="008019D5" w:rsidP="008019D5">
      <w:pPr>
        <w:jc w:val="both"/>
        <w:rPr>
          <w:rFonts w:ascii="Times New Roman" w:hAnsi="Times New Roman" w:cs="Times New Roman"/>
          <w:sz w:val="16"/>
          <w:szCs w:val="16"/>
        </w:rPr>
      </w:pPr>
    </w:p>
    <w:p w14:paraId="094950E5" w14:textId="0A41D6FC" w:rsidR="008019D5" w:rsidRPr="00B933CF" w:rsidRDefault="008019D5" w:rsidP="008F2145">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rPr>
        <w:t xml:space="preserve">By submission of a </w:t>
      </w:r>
      <w:r w:rsidR="006F4A58">
        <w:rPr>
          <w:rFonts w:ascii="Times New Roman" w:hAnsi="Times New Roman" w:cs="Times New Roman"/>
          <w:sz w:val="22"/>
          <w:szCs w:val="22"/>
        </w:rPr>
        <w:t>RFP</w:t>
      </w:r>
      <w:r w:rsidRPr="00B933CF">
        <w:rPr>
          <w:rFonts w:ascii="Times New Roman" w:hAnsi="Times New Roman" w:cs="Times New Roman"/>
          <w:sz w:val="22"/>
          <w:szCs w:val="22"/>
        </w:rPr>
        <w:t xml:space="preserve">, </w:t>
      </w:r>
      <w:r>
        <w:rPr>
          <w:rFonts w:ascii="Times New Roman" w:hAnsi="Times New Roman" w:cs="Times New Roman"/>
          <w:sz w:val="22"/>
          <w:szCs w:val="22"/>
        </w:rPr>
        <w:t xml:space="preserve">the </w:t>
      </w:r>
      <w:r w:rsidR="00DA6363">
        <w:rPr>
          <w:rFonts w:ascii="Times New Roman" w:hAnsi="Times New Roman" w:cs="Times New Roman"/>
          <w:sz w:val="22"/>
          <w:szCs w:val="22"/>
        </w:rPr>
        <w:t>Interested party</w:t>
      </w:r>
      <w:r>
        <w:rPr>
          <w:rFonts w:ascii="Times New Roman" w:hAnsi="Times New Roman" w:cs="Times New Roman"/>
          <w:sz w:val="22"/>
          <w:szCs w:val="22"/>
        </w:rPr>
        <w:t xml:space="preserve"> guarantees</w:t>
      </w:r>
      <w:r w:rsidRPr="00B933CF">
        <w:rPr>
          <w:rFonts w:ascii="Times New Roman" w:hAnsi="Times New Roman" w:cs="Times New Roman"/>
          <w:sz w:val="22"/>
          <w:szCs w:val="22"/>
        </w:rPr>
        <w:t xml:space="preserve"> that all goods and services meet the requirements of the solicitation during the contract period.</w:t>
      </w:r>
    </w:p>
    <w:p w14:paraId="5CB11E55" w14:textId="77777777" w:rsidR="008019D5" w:rsidRPr="00DC2EF9" w:rsidRDefault="008019D5" w:rsidP="008019D5">
      <w:pPr>
        <w:jc w:val="both"/>
        <w:rPr>
          <w:rFonts w:ascii="Times New Roman" w:hAnsi="Times New Roman" w:cs="Times New Roman"/>
          <w:sz w:val="16"/>
          <w:szCs w:val="16"/>
        </w:rPr>
      </w:pPr>
    </w:p>
    <w:p w14:paraId="342DA519" w14:textId="57D9E87B" w:rsidR="008019D5" w:rsidRPr="00B933CF" w:rsidRDefault="008019D5" w:rsidP="008F2145">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rPr>
        <w:t xml:space="preserve">All amendments to and interpretations of this solicitation shall be in writing and issued by the </w:t>
      </w:r>
      <w:r w:rsidR="00A837B1">
        <w:rPr>
          <w:rFonts w:ascii="Times New Roman" w:hAnsi="Times New Roman" w:cs="Times New Roman"/>
          <w:sz w:val="22"/>
          <w:szCs w:val="22"/>
        </w:rPr>
        <w:t>Director of Parks &amp; Recreation</w:t>
      </w:r>
      <w:r>
        <w:rPr>
          <w:rFonts w:ascii="Times New Roman" w:hAnsi="Times New Roman" w:cs="Times New Roman"/>
          <w:sz w:val="22"/>
          <w:szCs w:val="22"/>
        </w:rPr>
        <w:t xml:space="preserve"> and/or Purchasing Agent</w:t>
      </w:r>
      <w:r w:rsidRPr="00B933CF">
        <w:rPr>
          <w:rFonts w:ascii="Times New Roman" w:hAnsi="Times New Roman" w:cs="Times New Roman"/>
          <w:sz w:val="22"/>
          <w:szCs w:val="22"/>
        </w:rPr>
        <w:t>.  The Town shall not be legally bound by any amendment or interpretation that is not in writing.</w:t>
      </w:r>
    </w:p>
    <w:p w14:paraId="562381E7" w14:textId="77777777" w:rsidR="008019D5" w:rsidRPr="00B933CF" w:rsidRDefault="008019D5" w:rsidP="008019D5">
      <w:pPr>
        <w:jc w:val="both"/>
        <w:rPr>
          <w:rFonts w:ascii="Times New Roman" w:hAnsi="Times New Roman" w:cs="Times New Roman"/>
          <w:sz w:val="22"/>
          <w:szCs w:val="22"/>
        </w:rPr>
      </w:pPr>
    </w:p>
    <w:p w14:paraId="2B3B623F" w14:textId="16EB1DC6" w:rsidR="008019D5" w:rsidRPr="00B933CF" w:rsidRDefault="008019D5" w:rsidP="008F2145">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rPr>
        <w:t xml:space="preserve">All Addendum and Award Notices will be posted on </w:t>
      </w:r>
      <w:r>
        <w:rPr>
          <w:rFonts w:ascii="Times New Roman" w:hAnsi="Times New Roman" w:cs="Times New Roman"/>
          <w:sz w:val="22"/>
          <w:szCs w:val="22"/>
        </w:rPr>
        <w:t>the Town’s</w:t>
      </w:r>
      <w:r w:rsidRPr="00B933CF">
        <w:rPr>
          <w:rFonts w:ascii="Times New Roman" w:hAnsi="Times New Roman" w:cs="Times New Roman"/>
          <w:sz w:val="22"/>
          <w:szCs w:val="22"/>
        </w:rPr>
        <w:t xml:space="preserve"> website:  </w:t>
      </w:r>
      <w:hyperlink r:id="rId15" w:history="1">
        <w:r w:rsidR="00EB3877" w:rsidRPr="00392A5B">
          <w:rPr>
            <w:rStyle w:val="Hyperlink"/>
            <w:rFonts w:ascii="Times New Roman" w:hAnsi="Times New Roman" w:cs="Times New Roman"/>
            <w:sz w:val="22"/>
            <w:szCs w:val="22"/>
          </w:rPr>
          <w:t>www.summervillesc.gov\rfp</w:t>
        </w:r>
      </w:hyperlink>
      <w:r w:rsidRPr="00B933CF">
        <w:rPr>
          <w:rFonts w:ascii="Times New Roman" w:hAnsi="Times New Roman" w:cs="Times New Roman"/>
          <w:sz w:val="22"/>
          <w:szCs w:val="22"/>
        </w:rPr>
        <w:t xml:space="preserve">, </w:t>
      </w:r>
      <w:r>
        <w:rPr>
          <w:rFonts w:ascii="Times New Roman" w:hAnsi="Times New Roman" w:cs="Times New Roman"/>
          <w:sz w:val="22"/>
          <w:szCs w:val="22"/>
        </w:rPr>
        <w:t>under</w:t>
      </w:r>
      <w:r w:rsidRPr="00B933CF">
        <w:rPr>
          <w:rFonts w:ascii="Times New Roman" w:hAnsi="Times New Roman" w:cs="Times New Roman"/>
          <w:sz w:val="22"/>
          <w:szCs w:val="22"/>
        </w:rPr>
        <w:t xml:space="preserve"> the </w:t>
      </w:r>
      <w:r w:rsidR="006F4A58">
        <w:rPr>
          <w:rFonts w:ascii="Times New Roman" w:hAnsi="Times New Roman" w:cs="Times New Roman"/>
          <w:sz w:val="22"/>
          <w:szCs w:val="22"/>
        </w:rPr>
        <w:t>RFP’s</w:t>
      </w:r>
      <w:r w:rsidR="00A9075F">
        <w:rPr>
          <w:rFonts w:ascii="Times New Roman" w:hAnsi="Times New Roman" w:cs="Times New Roman"/>
          <w:sz w:val="22"/>
          <w:szCs w:val="22"/>
        </w:rPr>
        <w:t xml:space="preserve"> &amp; RFPS</w:t>
      </w:r>
      <w:r>
        <w:rPr>
          <w:rFonts w:ascii="Times New Roman" w:hAnsi="Times New Roman" w:cs="Times New Roman"/>
          <w:sz w:val="22"/>
          <w:szCs w:val="22"/>
        </w:rPr>
        <w:t xml:space="preserve"> menu</w:t>
      </w:r>
      <w:r w:rsidRPr="00B933CF">
        <w:rPr>
          <w:rFonts w:ascii="Times New Roman" w:hAnsi="Times New Roman" w:cs="Times New Roman"/>
          <w:sz w:val="22"/>
          <w:szCs w:val="22"/>
        </w:rPr>
        <w:t>.</w:t>
      </w:r>
    </w:p>
    <w:p w14:paraId="2034D0DF" w14:textId="77777777" w:rsidR="008019D5" w:rsidRPr="00DC2EF9" w:rsidRDefault="008019D5" w:rsidP="008019D5">
      <w:pPr>
        <w:jc w:val="both"/>
        <w:rPr>
          <w:rFonts w:ascii="Times New Roman" w:hAnsi="Times New Roman" w:cs="Times New Roman"/>
          <w:sz w:val="16"/>
          <w:szCs w:val="16"/>
        </w:rPr>
      </w:pPr>
    </w:p>
    <w:p w14:paraId="253DC784" w14:textId="31223729" w:rsidR="008019D5" w:rsidRPr="00407FC3" w:rsidRDefault="008019D5" w:rsidP="008F2145">
      <w:pPr>
        <w:numPr>
          <w:ilvl w:val="0"/>
          <w:numId w:val="1"/>
        </w:numPr>
        <w:jc w:val="both"/>
        <w:rPr>
          <w:rFonts w:ascii="Times New Roman" w:hAnsi="Times New Roman" w:cs="Times New Roman"/>
          <w:sz w:val="16"/>
          <w:szCs w:val="16"/>
        </w:rPr>
      </w:pPr>
      <w:r w:rsidRPr="00B83F7C">
        <w:rPr>
          <w:rFonts w:ascii="Times New Roman" w:hAnsi="Times New Roman" w:cs="Times New Roman"/>
          <w:sz w:val="22"/>
          <w:szCs w:val="22"/>
          <w:u w:val="single"/>
        </w:rPr>
        <w:t>Drug Free Workplace</w:t>
      </w:r>
      <w:r w:rsidRPr="00407FC3">
        <w:rPr>
          <w:rFonts w:ascii="Times New Roman" w:hAnsi="Times New Roman" w:cs="Times New Roman"/>
          <w:sz w:val="22"/>
          <w:szCs w:val="22"/>
        </w:rPr>
        <w:t xml:space="preserve">: (Note: This clause applies to any resultant contract of $50,000.00 or more.)  The State of South Carolina has amended Title 44, Code of Laws of South Carolina, 1976, relating to health, by adding Chapter 107, so as to enact the Drug Free Workplace Act.  (See Act. No. 593, 1990 Acts and Joint Resolutions).  By submission of a signed solicitation, you are certifying that you will comply with this act.  (See Section 44-107-30).  </w:t>
      </w:r>
    </w:p>
    <w:p w14:paraId="4E1BD7E3" w14:textId="77777777" w:rsidR="008019D5" w:rsidRPr="00407FC3" w:rsidRDefault="008019D5" w:rsidP="008019D5">
      <w:pPr>
        <w:jc w:val="both"/>
        <w:rPr>
          <w:rFonts w:ascii="Times New Roman" w:hAnsi="Times New Roman" w:cs="Times New Roman"/>
          <w:sz w:val="16"/>
          <w:szCs w:val="16"/>
        </w:rPr>
      </w:pPr>
    </w:p>
    <w:p w14:paraId="1D35FD81" w14:textId="1C987C0C" w:rsidR="008019D5" w:rsidRDefault="008019D5" w:rsidP="008F2145">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rPr>
        <w:t>This solicitation is intended to promote full and open competition.  If any language, specif</w:t>
      </w:r>
      <w:r>
        <w:rPr>
          <w:rFonts w:ascii="Times New Roman" w:hAnsi="Times New Roman" w:cs="Times New Roman"/>
          <w:sz w:val="22"/>
          <w:szCs w:val="22"/>
        </w:rPr>
        <w:t xml:space="preserve">ications, terms and conditions </w:t>
      </w:r>
      <w:r w:rsidRPr="00B933CF">
        <w:rPr>
          <w:rFonts w:ascii="Times New Roman" w:hAnsi="Times New Roman" w:cs="Times New Roman"/>
          <w:sz w:val="22"/>
          <w:szCs w:val="22"/>
        </w:rPr>
        <w:t xml:space="preserve">or any combination thereof restricts or limits the requirements in this solicitation to a single source, it shall be the responsibility of the interested </w:t>
      </w:r>
      <w:r w:rsidR="00DA6363">
        <w:rPr>
          <w:rFonts w:ascii="Times New Roman" w:hAnsi="Times New Roman" w:cs="Times New Roman"/>
          <w:sz w:val="22"/>
          <w:szCs w:val="22"/>
        </w:rPr>
        <w:t>party</w:t>
      </w:r>
      <w:r w:rsidRPr="00B933CF">
        <w:rPr>
          <w:rFonts w:ascii="Times New Roman" w:hAnsi="Times New Roman" w:cs="Times New Roman"/>
          <w:sz w:val="22"/>
          <w:szCs w:val="22"/>
        </w:rPr>
        <w:t xml:space="preserve"> to notify the </w:t>
      </w:r>
      <w:r>
        <w:rPr>
          <w:rFonts w:ascii="Times New Roman" w:hAnsi="Times New Roman" w:cs="Times New Roman"/>
          <w:sz w:val="22"/>
          <w:szCs w:val="22"/>
        </w:rPr>
        <w:t>Town,</w:t>
      </w:r>
      <w:r w:rsidRPr="00B933CF">
        <w:rPr>
          <w:rFonts w:ascii="Times New Roman" w:hAnsi="Times New Roman" w:cs="Times New Roman"/>
          <w:sz w:val="22"/>
          <w:szCs w:val="22"/>
        </w:rPr>
        <w:t xml:space="preserve"> in writing</w:t>
      </w:r>
      <w:r>
        <w:rPr>
          <w:rFonts w:ascii="Times New Roman" w:hAnsi="Times New Roman" w:cs="Times New Roman"/>
          <w:sz w:val="22"/>
          <w:szCs w:val="22"/>
        </w:rPr>
        <w:t>,</w:t>
      </w:r>
      <w:r w:rsidRPr="00B933CF">
        <w:rPr>
          <w:rFonts w:ascii="Times New Roman" w:hAnsi="Times New Roman" w:cs="Times New Roman"/>
          <w:sz w:val="22"/>
          <w:szCs w:val="22"/>
        </w:rPr>
        <w:t xml:space="preserve"> no later than five (5) business days prior to the scheduled due date and time.</w:t>
      </w:r>
    </w:p>
    <w:p w14:paraId="3B4AEFC4" w14:textId="77777777" w:rsidR="008019D5" w:rsidRPr="00B933CF" w:rsidRDefault="008019D5" w:rsidP="008019D5">
      <w:pPr>
        <w:jc w:val="both"/>
        <w:rPr>
          <w:rFonts w:ascii="Times New Roman" w:hAnsi="Times New Roman" w:cs="Times New Roman"/>
          <w:sz w:val="22"/>
          <w:szCs w:val="22"/>
        </w:rPr>
      </w:pPr>
    </w:p>
    <w:p w14:paraId="44DD0AFE" w14:textId="6A7653D3" w:rsidR="008019D5" w:rsidRPr="00B933CF" w:rsidRDefault="008019D5" w:rsidP="008F2145">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rPr>
        <w:t xml:space="preserve">The Town reserves the right to waive any Instruction to </w:t>
      </w:r>
      <w:r w:rsidR="00DA6363">
        <w:rPr>
          <w:rFonts w:ascii="Times New Roman" w:hAnsi="Times New Roman" w:cs="Times New Roman"/>
          <w:sz w:val="22"/>
          <w:szCs w:val="22"/>
        </w:rPr>
        <w:t>Interested parties</w:t>
      </w:r>
      <w:r w:rsidRPr="00B933CF">
        <w:rPr>
          <w:rFonts w:ascii="Times New Roman" w:hAnsi="Times New Roman" w:cs="Times New Roman"/>
          <w:sz w:val="22"/>
          <w:szCs w:val="22"/>
        </w:rPr>
        <w:t>, General or Special Provisions</w:t>
      </w:r>
      <w:r>
        <w:rPr>
          <w:rFonts w:ascii="Times New Roman" w:hAnsi="Times New Roman" w:cs="Times New Roman"/>
          <w:sz w:val="22"/>
          <w:szCs w:val="22"/>
        </w:rPr>
        <w:t>, General or Special Conditions</w:t>
      </w:r>
      <w:r w:rsidRPr="00B933CF">
        <w:rPr>
          <w:rFonts w:ascii="Times New Roman" w:hAnsi="Times New Roman" w:cs="Times New Roman"/>
          <w:sz w:val="22"/>
          <w:szCs w:val="22"/>
        </w:rPr>
        <w:t xml:space="preserve"> or specifications deviation if deemed to be </w:t>
      </w:r>
      <w:r>
        <w:rPr>
          <w:rFonts w:ascii="Times New Roman" w:hAnsi="Times New Roman" w:cs="Times New Roman"/>
          <w:sz w:val="22"/>
          <w:szCs w:val="22"/>
        </w:rPr>
        <w:t>in the best interest of the Town</w:t>
      </w:r>
      <w:r w:rsidRPr="00B933CF">
        <w:rPr>
          <w:rFonts w:ascii="Times New Roman" w:hAnsi="Times New Roman" w:cs="Times New Roman"/>
          <w:sz w:val="22"/>
          <w:szCs w:val="22"/>
        </w:rPr>
        <w:t>.</w:t>
      </w:r>
    </w:p>
    <w:p w14:paraId="6EFB957A" w14:textId="77777777" w:rsidR="008019D5" w:rsidRPr="00DC2EF9" w:rsidRDefault="008019D5" w:rsidP="008019D5">
      <w:pPr>
        <w:jc w:val="both"/>
        <w:rPr>
          <w:rFonts w:ascii="Times New Roman" w:hAnsi="Times New Roman" w:cs="Times New Roman"/>
          <w:sz w:val="16"/>
          <w:szCs w:val="16"/>
        </w:rPr>
      </w:pPr>
    </w:p>
    <w:p w14:paraId="44A2560B" w14:textId="31E3AAE0" w:rsidR="008019D5" w:rsidRDefault="008019D5" w:rsidP="008F7F7B">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u w:val="single"/>
        </w:rPr>
        <w:t>Default</w:t>
      </w:r>
      <w:r w:rsidRPr="00B933CF">
        <w:rPr>
          <w:rFonts w:ascii="Times New Roman" w:hAnsi="Times New Roman" w:cs="Times New Roman"/>
          <w:sz w:val="22"/>
          <w:szCs w:val="22"/>
        </w:rPr>
        <w:t xml:space="preserve">:  In case of default by the </w:t>
      </w:r>
      <w:r w:rsidR="00BC0031">
        <w:rPr>
          <w:rFonts w:ascii="Times New Roman" w:hAnsi="Times New Roman" w:cs="Times New Roman"/>
          <w:sz w:val="22"/>
          <w:szCs w:val="22"/>
        </w:rPr>
        <w:t>Company</w:t>
      </w:r>
      <w:r w:rsidRPr="00B933CF">
        <w:rPr>
          <w:rFonts w:ascii="Times New Roman" w:hAnsi="Times New Roman" w:cs="Times New Roman"/>
          <w:sz w:val="22"/>
          <w:szCs w:val="22"/>
        </w:rPr>
        <w:t xml:space="preserve">, the Town reserves the right to purchase any or all items in default in the open market, </w:t>
      </w:r>
      <w:r>
        <w:rPr>
          <w:rFonts w:ascii="Times New Roman" w:hAnsi="Times New Roman" w:cs="Times New Roman"/>
          <w:sz w:val="22"/>
          <w:szCs w:val="22"/>
        </w:rPr>
        <w:t xml:space="preserve">charging the </w:t>
      </w:r>
      <w:r w:rsidR="00BC0031">
        <w:rPr>
          <w:rFonts w:ascii="Times New Roman" w:hAnsi="Times New Roman" w:cs="Times New Roman"/>
          <w:sz w:val="22"/>
          <w:szCs w:val="22"/>
        </w:rPr>
        <w:t>Company</w:t>
      </w:r>
      <w:r w:rsidRPr="00B933CF">
        <w:rPr>
          <w:rFonts w:ascii="Times New Roman" w:hAnsi="Times New Roman" w:cs="Times New Roman"/>
          <w:sz w:val="22"/>
          <w:szCs w:val="22"/>
        </w:rPr>
        <w:t xml:space="preserve"> with any excessive costs.  Should such charge be assessed, no subsequent response will be </w:t>
      </w:r>
      <w:r>
        <w:rPr>
          <w:rFonts w:ascii="Times New Roman" w:hAnsi="Times New Roman" w:cs="Times New Roman"/>
          <w:sz w:val="22"/>
          <w:szCs w:val="22"/>
        </w:rPr>
        <w:t xml:space="preserve">accepted from the defaulting </w:t>
      </w:r>
      <w:r w:rsidR="00BC0031">
        <w:rPr>
          <w:rFonts w:ascii="Times New Roman" w:hAnsi="Times New Roman" w:cs="Times New Roman"/>
          <w:sz w:val="22"/>
          <w:szCs w:val="22"/>
        </w:rPr>
        <w:t>Company</w:t>
      </w:r>
      <w:r w:rsidRPr="00B933CF">
        <w:rPr>
          <w:rFonts w:ascii="Times New Roman" w:hAnsi="Times New Roman" w:cs="Times New Roman"/>
          <w:sz w:val="22"/>
          <w:szCs w:val="22"/>
        </w:rPr>
        <w:t xml:space="preserve"> until the ass</w:t>
      </w:r>
      <w:r>
        <w:rPr>
          <w:rFonts w:ascii="Times New Roman" w:hAnsi="Times New Roman" w:cs="Times New Roman"/>
          <w:sz w:val="22"/>
          <w:szCs w:val="22"/>
        </w:rPr>
        <w:t>essed charge has been satisfied.</w:t>
      </w:r>
    </w:p>
    <w:p w14:paraId="1517D069" w14:textId="77777777" w:rsidR="00033D13" w:rsidRPr="008C2912" w:rsidRDefault="00033D13" w:rsidP="00033D13">
      <w:pPr>
        <w:ind w:left="720"/>
        <w:jc w:val="both"/>
        <w:rPr>
          <w:rFonts w:ascii="Times New Roman" w:hAnsi="Times New Roman" w:cs="Times New Roman"/>
          <w:sz w:val="22"/>
          <w:szCs w:val="22"/>
        </w:rPr>
      </w:pPr>
    </w:p>
    <w:p w14:paraId="22CBAD0E" w14:textId="77777777" w:rsidR="008019D5" w:rsidRPr="00B933CF" w:rsidRDefault="008019D5" w:rsidP="008F7F7B">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u w:val="single"/>
        </w:rPr>
        <w:t>Price Condition</w:t>
      </w:r>
      <w:r w:rsidRPr="00B933CF">
        <w:rPr>
          <w:rFonts w:ascii="Times New Roman" w:hAnsi="Times New Roman" w:cs="Times New Roman"/>
          <w:sz w:val="22"/>
          <w:szCs w:val="22"/>
        </w:rPr>
        <w:t>:  All prices shall be firm-fixed type, unless stated otherwise.  Also, all submitted responses shall remain effective for a minimum period of ninety (90) calendar days.</w:t>
      </w:r>
    </w:p>
    <w:p w14:paraId="7ABAA961" w14:textId="77777777" w:rsidR="008019D5" w:rsidRPr="00DC2EF9" w:rsidRDefault="008019D5" w:rsidP="008019D5">
      <w:pPr>
        <w:jc w:val="both"/>
        <w:rPr>
          <w:rFonts w:ascii="Times New Roman" w:hAnsi="Times New Roman" w:cs="Times New Roman"/>
          <w:sz w:val="16"/>
          <w:szCs w:val="16"/>
        </w:rPr>
      </w:pPr>
    </w:p>
    <w:p w14:paraId="6600F063" w14:textId="77777777" w:rsidR="008019D5" w:rsidRPr="00B933CF" w:rsidRDefault="008019D5" w:rsidP="008F7F7B">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u w:val="single"/>
        </w:rPr>
        <w:t>Response Form</w:t>
      </w:r>
      <w:r w:rsidRPr="00B933CF">
        <w:rPr>
          <w:rFonts w:ascii="Times New Roman" w:hAnsi="Times New Roman" w:cs="Times New Roman"/>
          <w:sz w:val="22"/>
          <w:szCs w:val="22"/>
        </w:rPr>
        <w:t>:  All responses shall be printed in ink or typewritten.  When required, additional pages may be attached.</w:t>
      </w:r>
    </w:p>
    <w:p w14:paraId="4D12F36F" w14:textId="77777777" w:rsidR="008019D5" w:rsidRPr="00DC2EF9" w:rsidRDefault="008019D5" w:rsidP="008019D5">
      <w:pPr>
        <w:ind w:left="720"/>
        <w:jc w:val="both"/>
        <w:rPr>
          <w:rFonts w:ascii="Times New Roman" w:hAnsi="Times New Roman" w:cs="Times New Roman"/>
          <w:sz w:val="16"/>
          <w:szCs w:val="16"/>
        </w:rPr>
      </w:pPr>
    </w:p>
    <w:p w14:paraId="6B11D19F" w14:textId="0878D88D" w:rsidR="008019D5" w:rsidRPr="00B933CF" w:rsidRDefault="008019D5" w:rsidP="008019D5">
      <w:pPr>
        <w:ind w:left="720"/>
        <w:jc w:val="both"/>
        <w:rPr>
          <w:rFonts w:ascii="Times New Roman" w:hAnsi="Times New Roman" w:cs="Times New Roman"/>
          <w:sz w:val="22"/>
          <w:szCs w:val="22"/>
        </w:rPr>
      </w:pPr>
      <w:r w:rsidRPr="00B933CF">
        <w:rPr>
          <w:rFonts w:ascii="Times New Roman" w:hAnsi="Times New Roman" w:cs="Times New Roman"/>
          <w:sz w:val="22"/>
          <w:szCs w:val="22"/>
        </w:rPr>
        <w:t xml:space="preserve">A “No Response” qualifies as a response; however, it is the responsibility of the </w:t>
      </w:r>
      <w:r w:rsidR="00DA6363">
        <w:rPr>
          <w:rFonts w:ascii="Times New Roman" w:hAnsi="Times New Roman" w:cs="Times New Roman"/>
          <w:sz w:val="22"/>
          <w:szCs w:val="22"/>
        </w:rPr>
        <w:t>Interested party</w:t>
      </w:r>
      <w:r w:rsidRPr="00B933CF">
        <w:rPr>
          <w:rFonts w:ascii="Times New Roman" w:hAnsi="Times New Roman" w:cs="Times New Roman"/>
          <w:sz w:val="22"/>
          <w:szCs w:val="22"/>
        </w:rPr>
        <w:t xml:space="preserve"> to notify the </w:t>
      </w:r>
      <w:r>
        <w:rPr>
          <w:rFonts w:ascii="Times New Roman" w:hAnsi="Times New Roman" w:cs="Times New Roman"/>
          <w:sz w:val="22"/>
          <w:szCs w:val="22"/>
        </w:rPr>
        <w:t>Purchasing Agent</w:t>
      </w:r>
      <w:r w:rsidRPr="00B933CF">
        <w:rPr>
          <w:rFonts w:ascii="Times New Roman" w:hAnsi="Times New Roman" w:cs="Times New Roman"/>
          <w:sz w:val="22"/>
          <w:szCs w:val="22"/>
        </w:rPr>
        <w:t xml:space="preserve"> if </w:t>
      </w:r>
      <w:r>
        <w:rPr>
          <w:rFonts w:ascii="Times New Roman" w:hAnsi="Times New Roman" w:cs="Times New Roman"/>
          <w:sz w:val="22"/>
          <w:szCs w:val="22"/>
        </w:rPr>
        <w:t>he</w:t>
      </w:r>
      <w:r w:rsidRPr="00B933CF">
        <w:rPr>
          <w:rFonts w:ascii="Times New Roman" w:hAnsi="Times New Roman" w:cs="Times New Roman"/>
          <w:sz w:val="22"/>
          <w:szCs w:val="22"/>
        </w:rPr>
        <w:t xml:space="preserve"> receive</w:t>
      </w:r>
      <w:r>
        <w:rPr>
          <w:rFonts w:ascii="Times New Roman" w:hAnsi="Times New Roman" w:cs="Times New Roman"/>
          <w:sz w:val="22"/>
          <w:szCs w:val="22"/>
        </w:rPr>
        <w:t>s</w:t>
      </w:r>
      <w:r w:rsidRPr="00B933CF">
        <w:rPr>
          <w:rFonts w:ascii="Times New Roman" w:hAnsi="Times New Roman" w:cs="Times New Roman"/>
          <w:sz w:val="22"/>
          <w:szCs w:val="22"/>
        </w:rPr>
        <w:t xml:space="preserve"> solicitations that do not apply.  </w:t>
      </w:r>
    </w:p>
    <w:p w14:paraId="25A3BAF9" w14:textId="77777777" w:rsidR="008019D5" w:rsidRPr="00DC2EF9" w:rsidRDefault="008019D5" w:rsidP="008019D5">
      <w:pPr>
        <w:ind w:left="720"/>
        <w:jc w:val="both"/>
        <w:rPr>
          <w:rFonts w:ascii="Times New Roman" w:hAnsi="Times New Roman" w:cs="Times New Roman"/>
          <w:sz w:val="16"/>
          <w:szCs w:val="16"/>
        </w:rPr>
      </w:pPr>
    </w:p>
    <w:p w14:paraId="15489FD4" w14:textId="77777777" w:rsidR="008019D5" w:rsidRPr="00B933CF" w:rsidRDefault="008019D5" w:rsidP="008F7F7B">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u w:val="single"/>
        </w:rPr>
        <w:t>Response Period</w:t>
      </w:r>
      <w:r w:rsidRPr="00B933CF">
        <w:rPr>
          <w:rFonts w:ascii="Times New Roman" w:hAnsi="Times New Roman" w:cs="Times New Roman"/>
          <w:sz w:val="22"/>
          <w:szCs w:val="22"/>
        </w:rPr>
        <w:t>:  All responses shall be good for a minimum period of ninety (90) calendar days.</w:t>
      </w:r>
    </w:p>
    <w:p w14:paraId="1E28326D" w14:textId="77777777" w:rsidR="008019D5" w:rsidRPr="00DC2EF9" w:rsidRDefault="008019D5" w:rsidP="008019D5">
      <w:pPr>
        <w:jc w:val="both"/>
        <w:rPr>
          <w:rFonts w:ascii="Times New Roman" w:hAnsi="Times New Roman" w:cs="Times New Roman"/>
          <w:sz w:val="16"/>
          <w:szCs w:val="16"/>
        </w:rPr>
      </w:pPr>
    </w:p>
    <w:p w14:paraId="07235219" w14:textId="49BE25A9" w:rsidR="008019D5" w:rsidRPr="00B933CF" w:rsidRDefault="008019D5" w:rsidP="008F7F7B">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u w:val="single"/>
        </w:rPr>
        <w:t>Response Withdrawal</w:t>
      </w:r>
      <w:r w:rsidRPr="00B933CF">
        <w:rPr>
          <w:rFonts w:ascii="Times New Roman" w:hAnsi="Times New Roman" w:cs="Times New Roman"/>
          <w:sz w:val="22"/>
          <w:szCs w:val="22"/>
        </w:rPr>
        <w:t>:  Any responses may be withdrawn prior to the established closing date and time, but not thereafter</w:t>
      </w:r>
      <w:r>
        <w:rPr>
          <w:rFonts w:ascii="Times New Roman" w:hAnsi="Times New Roman" w:cs="Times New Roman"/>
          <w:sz w:val="22"/>
          <w:szCs w:val="22"/>
        </w:rPr>
        <w:t>,</w:t>
      </w:r>
      <w:r w:rsidRPr="00B933CF">
        <w:rPr>
          <w:rFonts w:ascii="Times New Roman" w:hAnsi="Times New Roman" w:cs="Times New Roman"/>
          <w:sz w:val="22"/>
          <w:szCs w:val="22"/>
        </w:rPr>
        <w:t xml:space="preserve"> without proper approval from the </w:t>
      </w:r>
      <w:r w:rsidR="00E54B41">
        <w:rPr>
          <w:rFonts w:ascii="Times New Roman" w:hAnsi="Times New Roman" w:cs="Times New Roman"/>
          <w:sz w:val="22"/>
          <w:szCs w:val="22"/>
        </w:rPr>
        <w:t>Parks and Recreation Director.</w:t>
      </w:r>
    </w:p>
    <w:p w14:paraId="71113C08" w14:textId="77777777" w:rsidR="008019D5" w:rsidRPr="00DC2EF9" w:rsidRDefault="008019D5" w:rsidP="008019D5">
      <w:pPr>
        <w:jc w:val="both"/>
        <w:rPr>
          <w:rFonts w:ascii="Times New Roman" w:hAnsi="Times New Roman" w:cs="Times New Roman"/>
          <w:sz w:val="16"/>
          <w:szCs w:val="16"/>
        </w:rPr>
      </w:pPr>
    </w:p>
    <w:p w14:paraId="3D38EC87" w14:textId="4DE9282F" w:rsidR="008019D5" w:rsidRDefault="00DA6363" w:rsidP="008F7F7B">
      <w:pPr>
        <w:numPr>
          <w:ilvl w:val="0"/>
          <w:numId w:val="1"/>
        </w:numPr>
        <w:jc w:val="both"/>
        <w:rPr>
          <w:rFonts w:ascii="Times New Roman" w:hAnsi="Times New Roman" w:cs="Times New Roman"/>
          <w:sz w:val="22"/>
          <w:szCs w:val="22"/>
        </w:rPr>
      </w:pPr>
      <w:r>
        <w:rPr>
          <w:rFonts w:ascii="Times New Roman" w:hAnsi="Times New Roman" w:cs="Times New Roman"/>
          <w:sz w:val="22"/>
          <w:szCs w:val="22"/>
          <w:u w:val="single"/>
        </w:rPr>
        <w:t>Interested parties</w:t>
      </w:r>
      <w:r w:rsidR="008019D5" w:rsidRPr="00B933CF">
        <w:rPr>
          <w:rFonts w:ascii="Times New Roman" w:hAnsi="Times New Roman" w:cs="Times New Roman"/>
          <w:sz w:val="22"/>
          <w:szCs w:val="22"/>
          <w:u w:val="single"/>
        </w:rPr>
        <w:t>’ Qualifications</w:t>
      </w:r>
      <w:r w:rsidR="008019D5" w:rsidRPr="00B933CF">
        <w:rPr>
          <w:rFonts w:ascii="Times New Roman" w:hAnsi="Times New Roman" w:cs="Times New Roman"/>
          <w:sz w:val="22"/>
          <w:szCs w:val="22"/>
        </w:rPr>
        <w:t xml:space="preserve">:  The Town reserves the right to request satisfactory evidence of </w:t>
      </w:r>
      <w:r w:rsidR="008019D5">
        <w:rPr>
          <w:rFonts w:ascii="Times New Roman" w:hAnsi="Times New Roman" w:cs="Times New Roman"/>
          <w:sz w:val="22"/>
          <w:szCs w:val="22"/>
        </w:rPr>
        <w:t xml:space="preserve">the </w:t>
      </w:r>
      <w:r>
        <w:rPr>
          <w:rFonts w:ascii="Times New Roman" w:hAnsi="Times New Roman" w:cs="Times New Roman"/>
          <w:sz w:val="22"/>
          <w:szCs w:val="22"/>
        </w:rPr>
        <w:t>Interested party</w:t>
      </w:r>
      <w:r w:rsidR="008019D5">
        <w:rPr>
          <w:rFonts w:ascii="Times New Roman" w:hAnsi="Times New Roman" w:cs="Times New Roman"/>
          <w:sz w:val="22"/>
          <w:szCs w:val="22"/>
        </w:rPr>
        <w:t>’s</w:t>
      </w:r>
      <w:r w:rsidR="008019D5" w:rsidRPr="00B933CF">
        <w:rPr>
          <w:rFonts w:ascii="Times New Roman" w:hAnsi="Times New Roman" w:cs="Times New Roman"/>
          <w:sz w:val="22"/>
          <w:szCs w:val="22"/>
        </w:rPr>
        <w:t xml:space="preserve"> ability to furnish services in accordance with the terms and conditions listed herein.  The Town further reserves the right to make the final determination as to the </w:t>
      </w:r>
      <w:r>
        <w:rPr>
          <w:rFonts w:ascii="Times New Roman" w:hAnsi="Times New Roman" w:cs="Times New Roman"/>
          <w:sz w:val="22"/>
          <w:szCs w:val="22"/>
        </w:rPr>
        <w:t>Interested party</w:t>
      </w:r>
      <w:r w:rsidR="008019D5" w:rsidRPr="00B933CF">
        <w:rPr>
          <w:rFonts w:ascii="Times New Roman" w:hAnsi="Times New Roman" w:cs="Times New Roman"/>
          <w:sz w:val="22"/>
          <w:szCs w:val="22"/>
        </w:rPr>
        <w:t>’s ability to provide said services.</w:t>
      </w:r>
    </w:p>
    <w:p w14:paraId="4BD6C6FE" w14:textId="77777777" w:rsidR="008019D5" w:rsidRPr="00D11B4A" w:rsidRDefault="008019D5" w:rsidP="008019D5">
      <w:pPr>
        <w:jc w:val="both"/>
        <w:rPr>
          <w:rFonts w:ascii="Times New Roman" w:hAnsi="Times New Roman" w:cs="Times New Roman"/>
          <w:sz w:val="22"/>
          <w:szCs w:val="22"/>
        </w:rPr>
      </w:pPr>
    </w:p>
    <w:p w14:paraId="099CD0D9" w14:textId="5B4A03C1" w:rsidR="008019D5" w:rsidRPr="00C54320" w:rsidRDefault="008019D5" w:rsidP="008F7F7B">
      <w:pPr>
        <w:widowControl w:val="0"/>
        <w:numPr>
          <w:ilvl w:val="0"/>
          <w:numId w:val="1"/>
        </w:numPr>
        <w:tabs>
          <w:tab w:val="left" w:pos="0"/>
          <w:tab w:val="left" w:pos="360"/>
          <w:tab w:val="left" w:pos="1440"/>
        </w:tabs>
        <w:suppressAutoHyphens/>
        <w:overflowPunct w:val="0"/>
        <w:autoSpaceDE w:val="0"/>
        <w:autoSpaceDN w:val="0"/>
        <w:adjustRightInd w:val="0"/>
        <w:spacing w:line="240" w:lineRule="atLeast"/>
        <w:jc w:val="both"/>
        <w:textAlignment w:val="baseline"/>
        <w:rPr>
          <w:rFonts w:ascii="Times New Roman" w:hAnsi="Times New Roman" w:cs="Times New Roman"/>
          <w:sz w:val="22"/>
          <w:szCs w:val="22"/>
          <w:u w:val="single"/>
        </w:rPr>
      </w:pPr>
      <w:r w:rsidRPr="00D11B4A">
        <w:rPr>
          <w:rFonts w:ascii="Times New Roman" w:hAnsi="Times New Roman" w:cs="Times New Roman"/>
          <w:spacing w:val="-2"/>
          <w:sz w:val="22"/>
          <w:szCs w:val="22"/>
          <w:u w:val="single"/>
        </w:rPr>
        <w:t>Insurance Requirements:</w:t>
      </w:r>
      <w:r w:rsidRPr="00D11B4A">
        <w:rPr>
          <w:rFonts w:ascii="Times New Roman" w:hAnsi="Times New Roman" w:cs="Times New Roman"/>
          <w:spacing w:val="-2"/>
          <w:sz w:val="22"/>
          <w:szCs w:val="22"/>
        </w:rPr>
        <w:t xml:space="preserve">   </w:t>
      </w:r>
      <w:r w:rsidRPr="00D11B4A">
        <w:rPr>
          <w:rFonts w:ascii="Times New Roman" w:hAnsi="Times New Roman" w:cs="Times New Roman"/>
          <w:sz w:val="22"/>
          <w:szCs w:val="22"/>
        </w:rPr>
        <w:t xml:space="preserve">The </w:t>
      </w:r>
      <w:r w:rsidR="00BC0031">
        <w:rPr>
          <w:rFonts w:ascii="Times New Roman" w:hAnsi="Times New Roman" w:cs="Times New Roman"/>
          <w:sz w:val="22"/>
          <w:szCs w:val="22"/>
        </w:rPr>
        <w:t>Company</w:t>
      </w:r>
      <w:r w:rsidRPr="00D11B4A">
        <w:rPr>
          <w:rFonts w:ascii="Times New Roman" w:hAnsi="Times New Roman" w:cs="Times New Roman"/>
          <w:sz w:val="22"/>
          <w:szCs w:val="22"/>
        </w:rPr>
        <w:t xml:space="preserve"> shal</w:t>
      </w:r>
      <w:r>
        <w:rPr>
          <w:rFonts w:ascii="Times New Roman" w:hAnsi="Times New Roman" w:cs="Times New Roman"/>
          <w:sz w:val="22"/>
          <w:szCs w:val="22"/>
        </w:rPr>
        <w:t xml:space="preserve">l not commence work under this </w:t>
      </w:r>
      <w:r w:rsidR="006F4A58">
        <w:rPr>
          <w:rFonts w:ascii="Times New Roman" w:hAnsi="Times New Roman" w:cs="Times New Roman"/>
          <w:sz w:val="22"/>
          <w:szCs w:val="22"/>
        </w:rPr>
        <w:t>RFP</w:t>
      </w:r>
      <w:r w:rsidRPr="00D11B4A">
        <w:rPr>
          <w:rFonts w:ascii="Times New Roman" w:hAnsi="Times New Roman" w:cs="Times New Roman"/>
          <w:sz w:val="22"/>
          <w:szCs w:val="22"/>
        </w:rPr>
        <w:t xml:space="preserve"> until </w:t>
      </w:r>
      <w:r w:rsidR="00E54B41">
        <w:rPr>
          <w:rFonts w:ascii="Times New Roman" w:hAnsi="Times New Roman" w:cs="Times New Roman"/>
          <w:sz w:val="22"/>
          <w:szCs w:val="22"/>
        </w:rPr>
        <w:t>they have</w:t>
      </w:r>
      <w:r w:rsidRPr="00D11B4A">
        <w:rPr>
          <w:rFonts w:ascii="Times New Roman" w:hAnsi="Times New Roman" w:cs="Times New Roman"/>
          <w:sz w:val="22"/>
          <w:szCs w:val="22"/>
        </w:rPr>
        <w:t xml:space="preserve"> obtained all insurance </w:t>
      </w:r>
      <w:r>
        <w:rPr>
          <w:rFonts w:ascii="Times New Roman" w:hAnsi="Times New Roman" w:cs="Times New Roman"/>
          <w:sz w:val="22"/>
          <w:szCs w:val="22"/>
        </w:rPr>
        <w:t xml:space="preserve">listed within </w:t>
      </w:r>
      <w:r w:rsidRPr="00D11B4A">
        <w:rPr>
          <w:rFonts w:ascii="Times New Roman" w:hAnsi="Times New Roman" w:cs="Times New Roman"/>
          <w:sz w:val="22"/>
          <w:szCs w:val="22"/>
        </w:rPr>
        <w:t xml:space="preserve">this section and the </w:t>
      </w:r>
      <w:r>
        <w:rPr>
          <w:rFonts w:ascii="Times New Roman" w:hAnsi="Times New Roman" w:cs="Times New Roman"/>
          <w:sz w:val="22"/>
          <w:szCs w:val="22"/>
        </w:rPr>
        <w:t xml:space="preserve">designated Town Official and </w:t>
      </w:r>
      <w:r w:rsidRPr="00D11B4A">
        <w:rPr>
          <w:rFonts w:ascii="Times New Roman" w:hAnsi="Times New Roman" w:cs="Times New Roman"/>
          <w:sz w:val="22"/>
          <w:szCs w:val="22"/>
        </w:rPr>
        <w:t>Town Attorney have approved such insurance coverage.  Insurance certificates are required</w:t>
      </w:r>
      <w:r>
        <w:rPr>
          <w:rFonts w:ascii="Times New Roman" w:hAnsi="Times New Roman" w:cs="Times New Roman"/>
          <w:sz w:val="22"/>
          <w:szCs w:val="22"/>
        </w:rPr>
        <w:t xml:space="preserve"> from the General </w:t>
      </w:r>
      <w:r w:rsidR="00BC0031">
        <w:rPr>
          <w:rFonts w:ascii="Times New Roman" w:hAnsi="Times New Roman" w:cs="Times New Roman"/>
          <w:sz w:val="22"/>
          <w:szCs w:val="22"/>
        </w:rPr>
        <w:t>Company</w:t>
      </w:r>
      <w:r>
        <w:rPr>
          <w:rFonts w:ascii="Times New Roman" w:hAnsi="Times New Roman" w:cs="Times New Roman"/>
          <w:sz w:val="22"/>
          <w:szCs w:val="22"/>
        </w:rPr>
        <w:t xml:space="preserve">, </w:t>
      </w:r>
      <w:r w:rsidRPr="00D11B4A">
        <w:rPr>
          <w:rFonts w:ascii="Times New Roman" w:hAnsi="Times New Roman" w:cs="Times New Roman"/>
          <w:sz w:val="22"/>
          <w:szCs w:val="22"/>
        </w:rPr>
        <w:t>service providers and all sub</w:t>
      </w:r>
      <w:r w:rsidR="00887501">
        <w:rPr>
          <w:rFonts w:ascii="Times New Roman" w:hAnsi="Times New Roman" w:cs="Times New Roman"/>
          <w:sz w:val="22"/>
          <w:szCs w:val="22"/>
        </w:rPr>
        <w:t>c</w:t>
      </w:r>
      <w:r w:rsidR="00BC0031">
        <w:rPr>
          <w:rFonts w:ascii="Times New Roman" w:hAnsi="Times New Roman" w:cs="Times New Roman"/>
          <w:sz w:val="22"/>
          <w:szCs w:val="22"/>
        </w:rPr>
        <w:t>ompany</w:t>
      </w:r>
      <w:r w:rsidR="00887501">
        <w:rPr>
          <w:rFonts w:ascii="Times New Roman" w:hAnsi="Times New Roman" w:cs="Times New Roman"/>
          <w:sz w:val="22"/>
          <w:szCs w:val="22"/>
        </w:rPr>
        <w:t>’</w:t>
      </w:r>
      <w:r w:rsidRPr="00D11B4A">
        <w:rPr>
          <w:rFonts w:ascii="Times New Roman" w:hAnsi="Times New Roman" w:cs="Times New Roman"/>
          <w:sz w:val="22"/>
          <w:szCs w:val="22"/>
        </w:rPr>
        <w:t>s</w:t>
      </w:r>
      <w:r>
        <w:rPr>
          <w:rFonts w:ascii="Times New Roman" w:hAnsi="Times New Roman" w:cs="Times New Roman"/>
          <w:sz w:val="22"/>
          <w:szCs w:val="22"/>
        </w:rPr>
        <w:t xml:space="preserve"> performing work on the project</w:t>
      </w:r>
      <w:r w:rsidRPr="00D11B4A">
        <w:rPr>
          <w:rFonts w:ascii="Times New Roman" w:hAnsi="Times New Roman" w:cs="Times New Roman"/>
          <w:sz w:val="22"/>
          <w:szCs w:val="22"/>
        </w:rPr>
        <w:t>.</w:t>
      </w:r>
      <w:r w:rsidR="00C54320">
        <w:rPr>
          <w:rFonts w:ascii="Times New Roman" w:hAnsi="Times New Roman" w:cs="Times New Roman"/>
          <w:sz w:val="22"/>
          <w:szCs w:val="22"/>
        </w:rPr>
        <w:t xml:space="preserve">  </w:t>
      </w:r>
      <w:r w:rsidR="00C54320" w:rsidRPr="00C54320">
        <w:rPr>
          <w:rFonts w:ascii="Times New Roman" w:hAnsi="Times New Roman" w:cs="Times New Roman"/>
          <w:sz w:val="22"/>
          <w:szCs w:val="22"/>
          <w:u w:val="single"/>
        </w:rPr>
        <w:t>Note: no contract or its provisions may be assigned, sublet, or transferred without written consent of the Town.</w:t>
      </w:r>
    </w:p>
    <w:p w14:paraId="6004CEC0" w14:textId="77777777" w:rsidR="008019D5" w:rsidRDefault="008019D5" w:rsidP="008019D5">
      <w:pPr>
        <w:widowControl w:val="0"/>
        <w:tabs>
          <w:tab w:val="left" w:pos="0"/>
          <w:tab w:val="left" w:pos="360"/>
          <w:tab w:val="left" w:pos="1440"/>
        </w:tabs>
        <w:suppressAutoHyphens/>
        <w:overflowPunct w:val="0"/>
        <w:autoSpaceDE w:val="0"/>
        <w:autoSpaceDN w:val="0"/>
        <w:adjustRightInd w:val="0"/>
        <w:spacing w:line="240" w:lineRule="atLeast"/>
        <w:jc w:val="both"/>
        <w:textAlignment w:val="baseline"/>
        <w:rPr>
          <w:rFonts w:ascii="Times New Roman" w:hAnsi="Times New Roman" w:cs="Times New Roman"/>
          <w:b/>
          <w:spacing w:val="-2"/>
          <w:sz w:val="22"/>
          <w:szCs w:val="22"/>
        </w:rPr>
      </w:pPr>
    </w:p>
    <w:p w14:paraId="337C8540" w14:textId="123DE7C1" w:rsidR="008019D5" w:rsidRPr="00D11B4A" w:rsidRDefault="008019D5" w:rsidP="008019D5">
      <w:pPr>
        <w:widowControl w:val="0"/>
        <w:tabs>
          <w:tab w:val="left" w:pos="0"/>
          <w:tab w:val="left" w:pos="360"/>
          <w:tab w:val="left" w:pos="720"/>
          <w:tab w:val="left" w:pos="1440"/>
        </w:tabs>
        <w:suppressAutoHyphens/>
        <w:overflowPunct w:val="0"/>
        <w:autoSpaceDE w:val="0"/>
        <w:autoSpaceDN w:val="0"/>
        <w:adjustRightInd w:val="0"/>
        <w:spacing w:line="240" w:lineRule="atLeast"/>
        <w:ind w:left="720"/>
        <w:jc w:val="both"/>
        <w:textAlignment w:val="baseline"/>
        <w:rPr>
          <w:rFonts w:ascii="Times New Roman" w:hAnsi="Times New Roman" w:cs="Times New Roman"/>
          <w:sz w:val="22"/>
          <w:szCs w:val="22"/>
        </w:rPr>
      </w:pPr>
      <w:r w:rsidRPr="00D11B4A">
        <w:rPr>
          <w:rFonts w:ascii="Times New Roman" w:hAnsi="Times New Roman" w:cs="Times New Roman"/>
          <w:b/>
          <w:caps/>
          <w:spacing w:val="-2"/>
          <w:sz w:val="22"/>
          <w:szCs w:val="22"/>
        </w:rPr>
        <w:t>Worker’s Compensation Insurance</w:t>
      </w:r>
      <w:r>
        <w:rPr>
          <w:rFonts w:ascii="Times New Roman" w:hAnsi="Times New Roman" w:cs="Times New Roman"/>
          <w:b/>
          <w:caps/>
          <w:spacing w:val="-2"/>
          <w:sz w:val="22"/>
          <w:szCs w:val="22"/>
        </w:rPr>
        <w:t>:</w:t>
      </w:r>
      <w:r w:rsidRPr="00D11B4A">
        <w:rPr>
          <w:rFonts w:ascii="Times New Roman" w:hAnsi="Times New Roman" w:cs="Times New Roman"/>
          <w:spacing w:val="-2"/>
          <w:sz w:val="22"/>
          <w:szCs w:val="22"/>
        </w:rPr>
        <w:t xml:space="preserve">  The </w:t>
      </w:r>
      <w:r w:rsidR="00BC0031">
        <w:rPr>
          <w:rFonts w:ascii="Times New Roman" w:hAnsi="Times New Roman" w:cs="Times New Roman"/>
          <w:spacing w:val="-2"/>
          <w:sz w:val="22"/>
          <w:szCs w:val="22"/>
        </w:rPr>
        <w:t>Company</w:t>
      </w:r>
      <w:r w:rsidRPr="00D11B4A">
        <w:rPr>
          <w:rFonts w:ascii="Times New Roman" w:hAnsi="Times New Roman" w:cs="Times New Roman"/>
          <w:spacing w:val="-2"/>
          <w:sz w:val="22"/>
          <w:szCs w:val="22"/>
        </w:rPr>
        <w:t xml:space="preserve"> shall provide and maintain during the life of this contract, the statutory Workers Compensation Insurance </w:t>
      </w:r>
      <w:r>
        <w:rPr>
          <w:rFonts w:ascii="Times New Roman" w:hAnsi="Times New Roman" w:cs="Times New Roman"/>
          <w:spacing w:val="-2"/>
          <w:sz w:val="22"/>
          <w:szCs w:val="22"/>
        </w:rPr>
        <w:t xml:space="preserve">of $1,000,000 </w:t>
      </w:r>
      <w:r w:rsidRPr="00D11B4A">
        <w:rPr>
          <w:rFonts w:ascii="Times New Roman" w:hAnsi="Times New Roman" w:cs="Times New Roman"/>
          <w:sz w:val="22"/>
          <w:szCs w:val="22"/>
        </w:rPr>
        <w:t xml:space="preserve">as required by all applicable Federal, State, Maritime or other laws including Employers Liability for all of his employees to be engaged in work on the project under this contract, and in case any such work is sublet, the </w:t>
      </w:r>
      <w:r w:rsidR="00BC0031">
        <w:rPr>
          <w:rFonts w:ascii="Times New Roman" w:hAnsi="Times New Roman" w:cs="Times New Roman"/>
          <w:sz w:val="22"/>
          <w:szCs w:val="22"/>
        </w:rPr>
        <w:t>Company</w:t>
      </w:r>
      <w:r w:rsidRPr="00D11B4A">
        <w:rPr>
          <w:rFonts w:ascii="Times New Roman" w:hAnsi="Times New Roman" w:cs="Times New Roman"/>
          <w:sz w:val="22"/>
          <w:szCs w:val="22"/>
        </w:rPr>
        <w:t xml:space="preserve"> shall require the sub</w:t>
      </w:r>
      <w:r w:rsidR="008D0443">
        <w:rPr>
          <w:rFonts w:ascii="Times New Roman" w:hAnsi="Times New Roman" w:cs="Times New Roman"/>
          <w:sz w:val="22"/>
          <w:szCs w:val="22"/>
        </w:rPr>
        <w:t>c</w:t>
      </w:r>
      <w:r w:rsidR="00BC0031">
        <w:rPr>
          <w:rFonts w:ascii="Times New Roman" w:hAnsi="Times New Roman" w:cs="Times New Roman"/>
          <w:sz w:val="22"/>
          <w:szCs w:val="22"/>
        </w:rPr>
        <w:t>ompany</w:t>
      </w:r>
      <w:r w:rsidRPr="00D11B4A">
        <w:rPr>
          <w:rFonts w:ascii="Times New Roman" w:hAnsi="Times New Roman" w:cs="Times New Roman"/>
          <w:sz w:val="22"/>
          <w:szCs w:val="22"/>
        </w:rPr>
        <w:t xml:space="preserve"> similarly to provide Statutory Workmen’s Compensation and Employer’s Liability Insurance </w:t>
      </w:r>
      <w:r>
        <w:rPr>
          <w:rFonts w:ascii="Times New Roman" w:hAnsi="Times New Roman" w:cs="Times New Roman"/>
          <w:sz w:val="22"/>
          <w:szCs w:val="22"/>
        </w:rPr>
        <w:t xml:space="preserve">of $1,000,000 </w:t>
      </w:r>
      <w:r w:rsidRPr="00D11B4A">
        <w:rPr>
          <w:rFonts w:ascii="Times New Roman" w:hAnsi="Times New Roman" w:cs="Times New Roman"/>
          <w:sz w:val="22"/>
          <w:szCs w:val="22"/>
        </w:rPr>
        <w:t xml:space="preserve">for all of the latter’s employees to be engaged in such work. </w:t>
      </w:r>
      <w:r w:rsidRPr="00D11B4A">
        <w:rPr>
          <w:rFonts w:ascii="Times New Roman" w:hAnsi="Times New Roman" w:cs="Times New Roman"/>
          <w:spacing w:val="-2"/>
          <w:sz w:val="22"/>
          <w:szCs w:val="22"/>
        </w:rPr>
        <w:t xml:space="preserve"> The requirements for Worker’s Compensation Insurance coverage will not be waived.</w:t>
      </w:r>
    </w:p>
    <w:p w14:paraId="4B10B87F" w14:textId="77777777" w:rsidR="008019D5" w:rsidRPr="00074592" w:rsidRDefault="008019D5" w:rsidP="008019D5">
      <w:pPr>
        <w:tabs>
          <w:tab w:val="left" w:pos="0"/>
        </w:tabs>
        <w:suppressAutoHyphens/>
        <w:ind w:left="360" w:hanging="360"/>
        <w:jc w:val="both"/>
        <w:rPr>
          <w:rFonts w:ascii="Times New Roman" w:hAnsi="Times New Roman" w:cs="Times New Roman"/>
          <w:spacing w:val="-2"/>
          <w:sz w:val="22"/>
          <w:szCs w:val="22"/>
        </w:rPr>
      </w:pPr>
    </w:p>
    <w:p w14:paraId="5B82CE94" w14:textId="4806F853" w:rsidR="008019D5" w:rsidRPr="00074592" w:rsidRDefault="008019D5" w:rsidP="008019D5">
      <w:pPr>
        <w:tabs>
          <w:tab w:val="left" w:pos="360"/>
        </w:tabs>
        <w:suppressAutoHyphens/>
        <w:ind w:left="720" w:hanging="360"/>
        <w:jc w:val="both"/>
        <w:rPr>
          <w:rFonts w:ascii="Times New Roman" w:hAnsi="Times New Roman" w:cs="Times New Roman"/>
          <w:spacing w:val="-3"/>
          <w:sz w:val="22"/>
          <w:szCs w:val="22"/>
        </w:rPr>
      </w:pPr>
      <w:r w:rsidRPr="00074592">
        <w:rPr>
          <w:rFonts w:ascii="Times New Roman" w:hAnsi="Times New Roman" w:cs="Times New Roman"/>
          <w:b/>
          <w:spacing w:val="-3"/>
          <w:sz w:val="22"/>
          <w:szCs w:val="22"/>
        </w:rPr>
        <w:tab/>
      </w:r>
      <w:r w:rsidRPr="00074592">
        <w:rPr>
          <w:rFonts w:ascii="Times New Roman" w:hAnsi="Times New Roman" w:cs="Times New Roman"/>
          <w:b/>
          <w:caps/>
          <w:spacing w:val="-3"/>
          <w:sz w:val="22"/>
          <w:szCs w:val="22"/>
        </w:rPr>
        <w:t>Liability Insurance:</w:t>
      </w:r>
      <w:r w:rsidRPr="00074592">
        <w:rPr>
          <w:rFonts w:ascii="Times New Roman" w:hAnsi="Times New Roman" w:cs="Times New Roman"/>
          <w:spacing w:val="-3"/>
          <w:sz w:val="22"/>
          <w:szCs w:val="22"/>
        </w:rPr>
        <w:t xml:space="preserve">  The </w:t>
      </w:r>
      <w:r w:rsidR="00BC0031" w:rsidRPr="00074592">
        <w:rPr>
          <w:rFonts w:ascii="Times New Roman" w:hAnsi="Times New Roman" w:cs="Times New Roman"/>
          <w:spacing w:val="-3"/>
          <w:sz w:val="22"/>
          <w:szCs w:val="22"/>
        </w:rPr>
        <w:t>Company</w:t>
      </w:r>
      <w:r w:rsidRPr="00074592">
        <w:rPr>
          <w:rFonts w:ascii="Times New Roman" w:hAnsi="Times New Roman" w:cs="Times New Roman"/>
          <w:spacing w:val="-3"/>
          <w:sz w:val="22"/>
          <w:szCs w:val="22"/>
        </w:rPr>
        <w:t xml:space="preserve"> shall provide and maintain during the performance of work under this </w:t>
      </w:r>
      <w:r w:rsidR="006F4A58" w:rsidRPr="00074592">
        <w:rPr>
          <w:rFonts w:ascii="Times New Roman" w:hAnsi="Times New Roman" w:cs="Times New Roman"/>
          <w:spacing w:val="-3"/>
          <w:sz w:val="22"/>
          <w:szCs w:val="22"/>
        </w:rPr>
        <w:t>RFP</w:t>
      </w:r>
      <w:r w:rsidRPr="00074592">
        <w:rPr>
          <w:rFonts w:ascii="Times New Roman" w:hAnsi="Times New Roman" w:cs="Times New Roman"/>
          <w:spacing w:val="-3"/>
          <w:sz w:val="22"/>
          <w:szCs w:val="22"/>
        </w:rPr>
        <w:t xml:space="preserve">, General Liability and Property Damage insurance in the following amounts, to protect himself, his agents and his employees from claims for damage for personal injury, including wrongful and accidental death and property damage which may arise from operations under this </w:t>
      </w:r>
      <w:r w:rsidR="006F4A58" w:rsidRPr="00074592">
        <w:rPr>
          <w:rFonts w:ascii="Times New Roman" w:hAnsi="Times New Roman" w:cs="Times New Roman"/>
          <w:spacing w:val="-3"/>
          <w:sz w:val="22"/>
          <w:szCs w:val="22"/>
        </w:rPr>
        <w:t>RFP</w:t>
      </w:r>
      <w:r w:rsidRPr="00074592">
        <w:rPr>
          <w:rFonts w:ascii="Times New Roman" w:hAnsi="Times New Roman" w:cs="Times New Roman"/>
          <w:spacing w:val="-3"/>
          <w:sz w:val="22"/>
          <w:szCs w:val="22"/>
        </w:rPr>
        <w:t>, whether such operations be performed by himself or his employees.</w:t>
      </w:r>
      <w:r w:rsidR="008D0443" w:rsidRPr="00074592">
        <w:rPr>
          <w:rFonts w:ascii="Times New Roman" w:hAnsi="Times New Roman" w:cs="Times New Roman"/>
          <w:spacing w:val="-3"/>
          <w:sz w:val="22"/>
          <w:szCs w:val="22"/>
        </w:rPr>
        <w:t xml:space="preserve"> </w:t>
      </w:r>
    </w:p>
    <w:p w14:paraId="443BF9ED" w14:textId="77777777" w:rsidR="008019D5" w:rsidRPr="00074592" w:rsidRDefault="008019D5" w:rsidP="008019D5">
      <w:pPr>
        <w:tabs>
          <w:tab w:val="left" w:pos="0"/>
        </w:tabs>
        <w:suppressAutoHyphens/>
        <w:ind w:left="360" w:hanging="360"/>
        <w:jc w:val="both"/>
        <w:rPr>
          <w:rFonts w:ascii="Times New Roman" w:hAnsi="Times New Roman" w:cs="Times New Roman"/>
          <w:spacing w:val="-3"/>
          <w:sz w:val="22"/>
          <w:szCs w:val="22"/>
        </w:rPr>
      </w:pPr>
    </w:p>
    <w:p w14:paraId="4BEFE418" w14:textId="77777777" w:rsidR="008019D5" w:rsidRPr="00074592" w:rsidRDefault="008019D5" w:rsidP="008019D5">
      <w:pPr>
        <w:tabs>
          <w:tab w:val="left" w:pos="360"/>
          <w:tab w:val="left" w:pos="1440"/>
          <w:tab w:val="left" w:pos="4680"/>
          <w:tab w:val="left" w:pos="5040"/>
        </w:tabs>
        <w:suppressAutoHyphens/>
        <w:ind w:left="360" w:hanging="360"/>
        <w:jc w:val="both"/>
        <w:rPr>
          <w:rFonts w:ascii="Times New Roman" w:hAnsi="Times New Roman" w:cs="Times New Roman"/>
          <w:spacing w:val="-3"/>
          <w:sz w:val="22"/>
          <w:szCs w:val="22"/>
        </w:rPr>
      </w:pPr>
      <w:r w:rsidRPr="00074592">
        <w:rPr>
          <w:rFonts w:ascii="Times New Roman" w:hAnsi="Times New Roman" w:cs="Times New Roman"/>
          <w:spacing w:val="-3"/>
          <w:sz w:val="22"/>
          <w:szCs w:val="22"/>
        </w:rPr>
        <w:tab/>
      </w:r>
      <w:r w:rsidRPr="00074592">
        <w:rPr>
          <w:rFonts w:ascii="Times New Roman" w:hAnsi="Times New Roman" w:cs="Times New Roman"/>
          <w:spacing w:val="-3"/>
          <w:sz w:val="22"/>
          <w:szCs w:val="22"/>
        </w:rPr>
        <w:tab/>
        <w:t>GENERAL LIABILITY      $1,000,000 Per Person /$1,000,000 Each Occurrence</w:t>
      </w:r>
    </w:p>
    <w:p w14:paraId="4D0E553E" w14:textId="4710F51E" w:rsidR="008019D5" w:rsidRPr="00074592" w:rsidRDefault="008019D5" w:rsidP="008019D5">
      <w:pPr>
        <w:tabs>
          <w:tab w:val="left" w:pos="360"/>
          <w:tab w:val="left" w:pos="1440"/>
          <w:tab w:val="left" w:pos="4680"/>
          <w:tab w:val="left" w:pos="5040"/>
        </w:tabs>
        <w:suppressAutoHyphens/>
        <w:ind w:left="360" w:hanging="360"/>
        <w:jc w:val="both"/>
        <w:rPr>
          <w:rFonts w:ascii="Times New Roman" w:hAnsi="Times New Roman" w:cs="Times New Roman"/>
          <w:spacing w:val="-3"/>
          <w:sz w:val="22"/>
          <w:szCs w:val="22"/>
        </w:rPr>
      </w:pPr>
      <w:r w:rsidRPr="00074592">
        <w:rPr>
          <w:rFonts w:ascii="Times New Roman" w:hAnsi="Times New Roman" w:cs="Times New Roman"/>
          <w:spacing w:val="-3"/>
          <w:sz w:val="22"/>
          <w:szCs w:val="22"/>
        </w:rPr>
        <w:tab/>
      </w:r>
      <w:r w:rsidRPr="00074592">
        <w:rPr>
          <w:rFonts w:ascii="Times New Roman" w:hAnsi="Times New Roman" w:cs="Times New Roman"/>
          <w:spacing w:val="-3"/>
          <w:sz w:val="22"/>
          <w:szCs w:val="22"/>
        </w:rPr>
        <w:tab/>
        <w:t xml:space="preserve">PROPERTY DAMAGE  </w:t>
      </w:r>
      <w:r w:rsidR="008D0443" w:rsidRPr="00074592">
        <w:rPr>
          <w:rFonts w:ascii="Times New Roman" w:hAnsi="Times New Roman" w:cs="Times New Roman"/>
          <w:spacing w:val="-3"/>
          <w:sz w:val="22"/>
          <w:szCs w:val="22"/>
        </w:rPr>
        <w:t xml:space="preserve">    </w:t>
      </w:r>
      <w:r w:rsidRPr="00074592">
        <w:rPr>
          <w:rFonts w:ascii="Times New Roman" w:hAnsi="Times New Roman" w:cs="Times New Roman"/>
          <w:spacing w:val="-3"/>
          <w:sz w:val="22"/>
          <w:szCs w:val="22"/>
        </w:rPr>
        <w:t>$1,000,000 each Occurrence</w:t>
      </w:r>
    </w:p>
    <w:p w14:paraId="39E91446" w14:textId="730AFBB8" w:rsidR="008019D5" w:rsidRPr="00074592" w:rsidRDefault="008019D5" w:rsidP="008019D5">
      <w:pPr>
        <w:tabs>
          <w:tab w:val="left" w:pos="360"/>
          <w:tab w:val="left" w:pos="1440"/>
          <w:tab w:val="left" w:pos="4680"/>
          <w:tab w:val="left" w:pos="5040"/>
        </w:tabs>
        <w:suppressAutoHyphens/>
        <w:ind w:left="360" w:hanging="360"/>
        <w:jc w:val="both"/>
        <w:rPr>
          <w:rFonts w:ascii="Times New Roman" w:hAnsi="Times New Roman" w:cs="Times New Roman"/>
          <w:spacing w:val="-3"/>
          <w:sz w:val="22"/>
          <w:szCs w:val="22"/>
        </w:rPr>
      </w:pPr>
      <w:r w:rsidRPr="00074592">
        <w:rPr>
          <w:rFonts w:ascii="Times New Roman" w:hAnsi="Times New Roman" w:cs="Times New Roman"/>
          <w:spacing w:val="-3"/>
          <w:sz w:val="22"/>
          <w:szCs w:val="22"/>
        </w:rPr>
        <w:tab/>
      </w:r>
      <w:r w:rsidRPr="00074592">
        <w:rPr>
          <w:rFonts w:ascii="Times New Roman" w:hAnsi="Times New Roman" w:cs="Times New Roman"/>
          <w:spacing w:val="-3"/>
          <w:sz w:val="22"/>
          <w:szCs w:val="22"/>
        </w:rPr>
        <w:tab/>
        <w:t xml:space="preserve">AGGREGATE </w:t>
      </w:r>
      <w:r w:rsidR="008D0443" w:rsidRPr="00074592">
        <w:rPr>
          <w:rFonts w:ascii="Times New Roman" w:hAnsi="Times New Roman" w:cs="Times New Roman"/>
          <w:spacing w:val="-3"/>
          <w:sz w:val="22"/>
          <w:szCs w:val="22"/>
        </w:rPr>
        <w:t xml:space="preserve">                   </w:t>
      </w:r>
      <w:r w:rsidRPr="00074592">
        <w:rPr>
          <w:rFonts w:ascii="Times New Roman" w:hAnsi="Times New Roman" w:cs="Times New Roman"/>
          <w:spacing w:val="-3"/>
          <w:sz w:val="22"/>
          <w:szCs w:val="22"/>
        </w:rPr>
        <w:t>$2,000,000</w:t>
      </w:r>
    </w:p>
    <w:p w14:paraId="3DBB98B9" w14:textId="77777777" w:rsidR="008019D5" w:rsidRPr="00074592" w:rsidRDefault="008019D5" w:rsidP="008019D5">
      <w:pPr>
        <w:tabs>
          <w:tab w:val="left" w:pos="720"/>
          <w:tab w:val="left" w:pos="4680"/>
          <w:tab w:val="left" w:pos="5040"/>
        </w:tabs>
        <w:suppressAutoHyphens/>
        <w:ind w:left="720" w:hanging="360"/>
        <w:jc w:val="both"/>
        <w:rPr>
          <w:rFonts w:ascii="Times New Roman" w:hAnsi="Times New Roman" w:cs="Times New Roman"/>
          <w:b/>
          <w:caps/>
          <w:spacing w:val="-3"/>
          <w:sz w:val="22"/>
          <w:szCs w:val="22"/>
        </w:rPr>
      </w:pPr>
    </w:p>
    <w:p w14:paraId="60DEBC22" w14:textId="63FFE35C" w:rsidR="008019D5" w:rsidRPr="00074592" w:rsidRDefault="00412222" w:rsidP="008019D5">
      <w:pPr>
        <w:tabs>
          <w:tab w:val="left" w:pos="720"/>
          <w:tab w:val="left" w:pos="4680"/>
          <w:tab w:val="left" w:pos="5040"/>
        </w:tabs>
        <w:suppressAutoHyphens/>
        <w:ind w:left="720" w:hanging="360"/>
        <w:jc w:val="both"/>
        <w:rPr>
          <w:rFonts w:ascii="Times New Roman" w:hAnsi="Times New Roman" w:cs="Times New Roman"/>
          <w:spacing w:val="-3"/>
          <w:sz w:val="22"/>
          <w:szCs w:val="22"/>
        </w:rPr>
      </w:pPr>
      <w:r w:rsidRPr="00074592">
        <w:rPr>
          <w:rFonts w:ascii="Times New Roman" w:hAnsi="Times New Roman" w:cs="Times New Roman"/>
          <w:b/>
          <w:caps/>
          <w:spacing w:val="-3"/>
          <w:sz w:val="22"/>
          <w:szCs w:val="22"/>
        </w:rPr>
        <w:tab/>
      </w:r>
      <w:r w:rsidR="008019D5" w:rsidRPr="00074592">
        <w:rPr>
          <w:rFonts w:ascii="Times New Roman" w:hAnsi="Times New Roman" w:cs="Times New Roman"/>
          <w:b/>
          <w:caps/>
          <w:spacing w:val="-3"/>
          <w:sz w:val="22"/>
          <w:szCs w:val="22"/>
        </w:rPr>
        <w:t>Comprehensive Automobile Liability</w:t>
      </w:r>
      <w:r w:rsidR="008019D5" w:rsidRPr="00074592">
        <w:rPr>
          <w:rFonts w:ascii="Times New Roman" w:hAnsi="Times New Roman" w:cs="Times New Roman"/>
          <w:b/>
          <w:spacing w:val="-3"/>
          <w:sz w:val="22"/>
          <w:szCs w:val="22"/>
        </w:rPr>
        <w:t>.</w:t>
      </w:r>
      <w:r w:rsidR="008019D5" w:rsidRPr="00074592">
        <w:rPr>
          <w:rFonts w:ascii="Times New Roman" w:hAnsi="Times New Roman" w:cs="Times New Roman"/>
          <w:spacing w:val="-3"/>
          <w:sz w:val="22"/>
          <w:szCs w:val="22"/>
        </w:rPr>
        <w:t xml:space="preserve">  The </w:t>
      </w:r>
      <w:r w:rsidR="00BC0031" w:rsidRPr="00074592">
        <w:rPr>
          <w:rFonts w:ascii="Times New Roman" w:hAnsi="Times New Roman" w:cs="Times New Roman"/>
          <w:spacing w:val="-3"/>
          <w:sz w:val="22"/>
          <w:szCs w:val="22"/>
        </w:rPr>
        <w:t>Company</w:t>
      </w:r>
      <w:r w:rsidR="008019D5" w:rsidRPr="00074592">
        <w:rPr>
          <w:rFonts w:ascii="Times New Roman" w:hAnsi="Times New Roman" w:cs="Times New Roman"/>
          <w:spacing w:val="-3"/>
          <w:sz w:val="22"/>
          <w:szCs w:val="22"/>
        </w:rPr>
        <w:t xml:space="preserve"> shall provide and maintain during the performance of work under this </w:t>
      </w:r>
      <w:r w:rsidR="006F4A58" w:rsidRPr="00074592">
        <w:rPr>
          <w:rFonts w:ascii="Times New Roman" w:hAnsi="Times New Roman" w:cs="Times New Roman"/>
          <w:spacing w:val="-3"/>
          <w:sz w:val="22"/>
          <w:szCs w:val="22"/>
        </w:rPr>
        <w:t>RFP</w:t>
      </w:r>
      <w:r w:rsidR="008019D5" w:rsidRPr="00074592">
        <w:rPr>
          <w:rFonts w:ascii="Times New Roman" w:hAnsi="Times New Roman" w:cs="Times New Roman"/>
          <w:spacing w:val="-3"/>
          <w:sz w:val="22"/>
          <w:szCs w:val="22"/>
        </w:rPr>
        <w:t xml:space="preserve">, Comprehensive Automobile Liability Insurance, including protection for liability arising out of owned, non-owned and hired vehicles. The policy </w:t>
      </w:r>
    </w:p>
    <w:p w14:paraId="5BE456C4" w14:textId="121C9561" w:rsidR="008019D5" w:rsidRPr="00074592" w:rsidRDefault="008019D5" w:rsidP="008019D5">
      <w:pPr>
        <w:tabs>
          <w:tab w:val="left" w:pos="720"/>
          <w:tab w:val="left" w:pos="4680"/>
          <w:tab w:val="left" w:pos="5040"/>
        </w:tabs>
        <w:suppressAutoHyphens/>
        <w:ind w:left="720"/>
        <w:jc w:val="both"/>
        <w:rPr>
          <w:rFonts w:ascii="Times New Roman" w:hAnsi="Times New Roman" w:cs="Times New Roman"/>
          <w:spacing w:val="-3"/>
          <w:sz w:val="22"/>
          <w:szCs w:val="22"/>
        </w:rPr>
      </w:pPr>
      <w:r w:rsidRPr="00074592">
        <w:rPr>
          <w:rFonts w:ascii="Times New Roman" w:hAnsi="Times New Roman" w:cs="Times New Roman"/>
          <w:spacing w:val="-3"/>
          <w:sz w:val="22"/>
          <w:szCs w:val="22"/>
        </w:rPr>
        <w:t xml:space="preserve">shall be extended to provide contractual coverage for the Hold Harmless Agreement, which is part of these Instructions to </w:t>
      </w:r>
      <w:r w:rsidR="00DA6363" w:rsidRPr="00074592">
        <w:rPr>
          <w:rFonts w:ascii="Times New Roman" w:hAnsi="Times New Roman" w:cs="Times New Roman"/>
          <w:spacing w:val="-3"/>
          <w:sz w:val="22"/>
          <w:szCs w:val="22"/>
        </w:rPr>
        <w:t>Interested parties</w:t>
      </w:r>
      <w:r w:rsidRPr="00074592">
        <w:rPr>
          <w:rFonts w:ascii="Times New Roman" w:hAnsi="Times New Roman" w:cs="Times New Roman"/>
          <w:spacing w:val="-3"/>
          <w:sz w:val="22"/>
          <w:szCs w:val="22"/>
        </w:rPr>
        <w:t>.  The limits of liability shall be as follows:</w:t>
      </w:r>
    </w:p>
    <w:p w14:paraId="61E1850D" w14:textId="77777777" w:rsidR="008019D5" w:rsidRPr="00074592" w:rsidRDefault="008019D5" w:rsidP="008019D5">
      <w:pPr>
        <w:pStyle w:val="TOAHeading"/>
        <w:tabs>
          <w:tab w:val="clear" w:pos="9360"/>
          <w:tab w:val="left" w:pos="0"/>
          <w:tab w:val="left" w:pos="1440"/>
          <w:tab w:val="left" w:pos="4680"/>
          <w:tab w:val="left" w:pos="5040"/>
        </w:tabs>
        <w:ind w:left="360" w:hanging="360"/>
        <w:jc w:val="both"/>
        <w:rPr>
          <w:spacing w:val="-3"/>
          <w:sz w:val="22"/>
          <w:szCs w:val="22"/>
        </w:rPr>
      </w:pPr>
    </w:p>
    <w:p w14:paraId="23BA3A7C" w14:textId="77777777" w:rsidR="008019D5" w:rsidRPr="00074592" w:rsidRDefault="008019D5" w:rsidP="008019D5">
      <w:pPr>
        <w:pStyle w:val="Heading7"/>
        <w:tabs>
          <w:tab w:val="clear" w:pos="720"/>
          <w:tab w:val="clear" w:pos="2160"/>
          <w:tab w:val="clear" w:pos="2880"/>
          <w:tab w:val="clear" w:pos="7740"/>
          <w:tab w:val="clear" w:pos="8640"/>
          <w:tab w:val="left" w:pos="1440"/>
          <w:tab w:val="left" w:pos="4680"/>
          <w:tab w:val="left" w:pos="5040"/>
        </w:tabs>
        <w:ind w:left="360" w:hanging="360"/>
        <w:rPr>
          <w:sz w:val="22"/>
          <w:szCs w:val="22"/>
        </w:rPr>
      </w:pPr>
      <w:r w:rsidRPr="00074592">
        <w:rPr>
          <w:sz w:val="22"/>
          <w:szCs w:val="22"/>
        </w:rPr>
        <w:tab/>
      </w:r>
      <w:r w:rsidRPr="00074592">
        <w:rPr>
          <w:sz w:val="22"/>
          <w:szCs w:val="22"/>
        </w:rPr>
        <w:tab/>
        <w:t>BODILY INJURY           $1,000,000 Per Person/$1,000,000 Each Occurrence</w:t>
      </w:r>
    </w:p>
    <w:p w14:paraId="3A627D11" w14:textId="77777777" w:rsidR="008019D5" w:rsidRPr="00074592" w:rsidRDefault="008019D5" w:rsidP="008019D5">
      <w:pPr>
        <w:tabs>
          <w:tab w:val="left" w:pos="0"/>
          <w:tab w:val="left" w:pos="1440"/>
          <w:tab w:val="left" w:pos="4680"/>
          <w:tab w:val="left" w:pos="5040"/>
        </w:tabs>
        <w:suppressAutoHyphens/>
        <w:ind w:left="360" w:hanging="360"/>
        <w:jc w:val="both"/>
        <w:rPr>
          <w:rFonts w:ascii="Times New Roman" w:hAnsi="Times New Roman" w:cs="Times New Roman"/>
          <w:spacing w:val="-3"/>
          <w:sz w:val="22"/>
          <w:szCs w:val="22"/>
        </w:rPr>
      </w:pPr>
      <w:r w:rsidRPr="00074592">
        <w:rPr>
          <w:rFonts w:ascii="Times New Roman" w:hAnsi="Times New Roman" w:cs="Times New Roman"/>
          <w:spacing w:val="-3"/>
          <w:sz w:val="22"/>
          <w:szCs w:val="22"/>
        </w:rPr>
        <w:tab/>
      </w:r>
      <w:r w:rsidRPr="00074592">
        <w:rPr>
          <w:rFonts w:ascii="Times New Roman" w:hAnsi="Times New Roman" w:cs="Times New Roman"/>
          <w:spacing w:val="-3"/>
          <w:sz w:val="22"/>
          <w:szCs w:val="22"/>
        </w:rPr>
        <w:tab/>
        <w:t>PROPERTY DAMAGE   $1,000,000 each Occurrence</w:t>
      </w:r>
    </w:p>
    <w:p w14:paraId="6F64BCBB" w14:textId="77777777" w:rsidR="008019D5" w:rsidRPr="00074592" w:rsidRDefault="008019D5" w:rsidP="008019D5">
      <w:pPr>
        <w:tabs>
          <w:tab w:val="left" w:pos="0"/>
          <w:tab w:val="left" w:pos="1440"/>
          <w:tab w:val="left" w:pos="4680"/>
          <w:tab w:val="left" w:pos="5040"/>
        </w:tabs>
        <w:suppressAutoHyphens/>
        <w:ind w:left="360" w:hanging="360"/>
        <w:jc w:val="both"/>
        <w:rPr>
          <w:rFonts w:ascii="Times New Roman" w:hAnsi="Times New Roman" w:cs="Times New Roman"/>
          <w:spacing w:val="-3"/>
          <w:sz w:val="22"/>
          <w:szCs w:val="22"/>
        </w:rPr>
      </w:pPr>
    </w:p>
    <w:p w14:paraId="06A93DAF" w14:textId="77777777" w:rsidR="008019D5" w:rsidRPr="00074592" w:rsidRDefault="008019D5" w:rsidP="008019D5">
      <w:pPr>
        <w:ind w:left="720"/>
        <w:jc w:val="both"/>
        <w:rPr>
          <w:rFonts w:ascii="Times New Roman" w:hAnsi="Times New Roman" w:cs="Times New Roman"/>
          <w:sz w:val="22"/>
          <w:szCs w:val="22"/>
        </w:rPr>
      </w:pPr>
      <w:r w:rsidRPr="00074592">
        <w:rPr>
          <w:rFonts w:ascii="Times New Roman" w:hAnsi="Times New Roman" w:cs="Times New Roman"/>
          <w:b/>
          <w:sz w:val="22"/>
          <w:szCs w:val="22"/>
        </w:rPr>
        <w:t>EXCESS OR UMBRELLA LIABILITY</w:t>
      </w:r>
      <w:r w:rsidRPr="00074592">
        <w:rPr>
          <w:rFonts w:ascii="Times New Roman" w:hAnsi="Times New Roman" w:cs="Times New Roman"/>
          <w:sz w:val="22"/>
          <w:szCs w:val="22"/>
        </w:rPr>
        <w:t xml:space="preserve"> with a limit of not less than $1,000,000 per occurrence and $2,000,000 aggregate.</w:t>
      </w:r>
    </w:p>
    <w:p w14:paraId="25B01DD8" w14:textId="77777777" w:rsidR="008019D5" w:rsidRPr="00074592" w:rsidRDefault="008019D5" w:rsidP="008019D5">
      <w:pPr>
        <w:ind w:left="360" w:hanging="360"/>
        <w:jc w:val="both"/>
        <w:rPr>
          <w:rFonts w:ascii="Times New Roman" w:hAnsi="Times New Roman" w:cs="Times New Roman"/>
          <w:sz w:val="22"/>
          <w:szCs w:val="22"/>
        </w:rPr>
      </w:pPr>
    </w:p>
    <w:p w14:paraId="7075B4F1" w14:textId="77777777" w:rsidR="008019D5" w:rsidRPr="00074592" w:rsidRDefault="008019D5" w:rsidP="008019D5">
      <w:pPr>
        <w:pStyle w:val="BodyText2"/>
        <w:tabs>
          <w:tab w:val="left" w:pos="450"/>
        </w:tabs>
        <w:spacing w:line="240" w:lineRule="auto"/>
        <w:ind w:left="720"/>
        <w:jc w:val="both"/>
        <w:rPr>
          <w:rFonts w:ascii="Times New Roman" w:hAnsi="Times New Roman" w:cs="Times New Roman"/>
          <w:sz w:val="22"/>
          <w:szCs w:val="22"/>
        </w:rPr>
      </w:pPr>
      <w:r w:rsidRPr="00074592">
        <w:rPr>
          <w:rFonts w:ascii="Times New Roman" w:hAnsi="Times New Roman" w:cs="Times New Roman"/>
          <w:sz w:val="22"/>
          <w:szCs w:val="22"/>
        </w:rPr>
        <w:t xml:space="preserve">Said insurance shall be written by a company or companies approved to do business in the state of South Carolina and acceptable to the Town.  Before commencing any work hereunder, certificates evidencing the maintenance of said insurance shall be furnished to the Town.  </w:t>
      </w:r>
    </w:p>
    <w:p w14:paraId="6EAB7AB5" w14:textId="43D18827" w:rsidR="008019D5" w:rsidRPr="00074592" w:rsidRDefault="008019D5" w:rsidP="008019D5">
      <w:pPr>
        <w:ind w:left="720"/>
        <w:jc w:val="both"/>
        <w:rPr>
          <w:rFonts w:ascii="Times New Roman" w:hAnsi="Times New Roman" w:cs="Times New Roman"/>
          <w:sz w:val="22"/>
          <w:szCs w:val="22"/>
        </w:rPr>
      </w:pPr>
      <w:r w:rsidRPr="00074592">
        <w:rPr>
          <w:rFonts w:ascii="Times New Roman" w:hAnsi="Times New Roman" w:cs="Times New Roman"/>
          <w:sz w:val="22"/>
          <w:szCs w:val="22"/>
        </w:rPr>
        <w:t xml:space="preserve">The Town, its officials, employees and volunteers are to be covered as additional </w:t>
      </w:r>
      <w:r w:rsidR="00E74BBB" w:rsidRPr="00074592">
        <w:rPr>
          <w:rFonts w:ascii="Times New Roman" w:hAnsi="Times New Roman" w:cs="Times New Roman"/>
          <w:sz w:val="22"/>
          <w:szCs w:val="22"/>
        </w:rPr>
        <w:t>insured</w:t>
      </w:r>
      <w:r w:rsidRPr="00074592">
        <w:rPr>
          <w:rFonts w:ascii="Times New Roman" w:hAnsi="Times New Roman" w:cs="Times New Roman"/>
          <w:sz w:val="22"/>
          <w:szCs w:val="22"/>
        </w:rPr>
        <w:t xml:space="preserve"> as respects:  liability arising out of activities performed by or on behalf of the </w:t>
      </w:r>
      <w:r w:rsidR="00BC0031" w:rsidRPr="00074592">
        <w:rPr>
          <w:rFonts w:ascii="Times New Roman" w:hAnsi="Times New Roman" w:cs="Times New Roman"/>
          <w:sz w:val="22"/>
          <w:szCs w:val="22"/>
        </w:rPr>
        <w:t>Company</w:t>
      </w:r>
      <w:r w:rsidRPr="00074592">
        <w:rPr>
          <w:rFonts w:ascii="Times New Roman" w:hAnsi="Times New Roman" w:cs="Times New Roman"/>
          <w:sz w:val="22"/>
          <w:szCs w:val="22"/>
        </w:rPr>
        <w:t xml:space="preserve">, including the insured’s general supervision of the contract; products and completed operations of the </w:t>
      </w:r>
      <w:r w:rsidR="00BC0031" w:rsidRPr="00074592">
        <w:rPr>
          <w:rFonts w:ascii="Times New Roman" w:hAnsi="Times New Roman" w:cs="Times New Roman"/>
          <w:sz w:val="22"/>
          <w:szCs w:val="22"/>
        </w:rPr>
        <w:t>Company</w:t>
      </w:r>
      <w:r w:rsidRPr="00074592">
        <w:rPr>
          <w:rFonts w:ascii="Times New Roman" w:hAnsi="Times New Roman" w:cs="Times New Roman"/>
          <w:sz w:val="22"/>
          <w:szCs w:val="22"/>
        </w:rPr>
        <w:t xml:space="preserve">; premises owned, occupied or used by the </w:t>
      </w:r>
      <w:r w:rsidR="00BC0031" w:rsidRPr="00074592">
        <w:rPr>
          <w:rFonts w:ascii="Times New Roman" w:hAnsi="Times New Roman" w:cs="Times New Roman"/>
          <w:sz w:val="22"/>
          <w:szCs w:val="22"/>
        </w:rPr>
        <w:t>Company</w:t>
      </w:r>
      <w:r w:rsidRPr="00074592">
        <w:rPr>
          <w:rFonts w:ascii="Times New Roman" w:hAnsi="Times New Roman" w:cs="Times New Roman"/>
          <w:sz w:val="22"/>
          <w:szCs w:val="22"/>
        </w:rPr>
        <w:t xml:space="preserve">; or automobiles owned, leased, hired or borrowed by the </w:t>
      </w:r>
      <w:r w:rsidR="00BC0031" w:rsidRPr="00074592">
        <w:rPr>
          <w:rFonts w:ascii="Times New Roman" w:hAnsi="Times New Roman" w:cs="Times New Roman"/>
          <w:sz w:val="22"/>
          <w:szCs w:val="22"/>
        </w:rPr>
        <w:t>Company</w:t>
      </w:r>
      <w:r w:rsidRPr="00074592">
        <w:rPr>
          <w:rFonts w:ascii="Times New Roman" w:hAnsi="Times New Roman" w:cs="Times New Roman"/>
          <w:sz w:val="22"/>
          <w:szCs w:val="22"/>
        </w:rPr>
        <w:t>.  The coverage shall contain no special limitations on the scope of protection afforded to the Tow</w:t>
      </w:r>
      <w:r w:rsidR="000150AC" w:rsidRPr="00074592">
        <w:rPr>
          <w:rFonts w:ascii="Times New Roman" w:hAnsi="Times New Roman" w:cs="Times New Roman"/>
          <w:sz w:val="22"/>
          <w:szCs w:val="22"/>
        </w:rPr>
        <w:t>n</w:t>
      </w:r>
      <w:r w:rsidRPr="00074592">
        <w:rPr>
          <w:rFonts w:ascii="Times New Roman" w:hAnsi="Times New Roman" w:cs="Times New Roman"/>
          <w:sz w:val="22"/>
          <w:szCs w:val="22"/>
        </w:rPr>
        <w:t>, its officials, employees or volunteers and it shall be stated on the Insurance Certificate with the provision that this coverage is primary to all other coverage the Town may possess.</w:t>
      </w:r>
    </w:p>
    <w:p w14:paraId="438F6704" w14:textId="77777777" w:rsidR="008019D5" w:rsidRPr="00074592" w:rsidRDefault="008019D5" w:rsidP="008019D5">
      <w:pPr>
        <w:ind w:left="360" w:hanging="360"/>
        <w:jc w:val="both"/>
        <w:rPr>
          <w:rFonts w:ascii="Times New Roman" w:hAnsi="Times New Roman" w:cs="Times New Roman"/>
          <w:sz w:val="22"/>
          <w:szCs w:val="22"/>
        </w:rPr>
      </w:pPr>
    </w:p>
    <w:p w14:paraId="6F6FE8A1" w14:textId="77777777" w:rsidR="008019D5" w:rsidRPr="00074592" w:rsidRDefault="008019D5" w:rsidP="008019D5">
      <w:pPr>
        <w:pStyle w:val="BodyText"/>
        <w:spacing w:after="240"/>
        <w:ind w:left="720"/>
        <w:jc w:val="both"/>
        <w:rPr>
          <w:sz w:val="22"/>
          <w:szCs w:val="22"/>
        </w:rPr>
      </w:pPr>
      <w:r w:rsidRPr="00074592">
        <w:rPr>
          <w:sz w:val="22"/>
          <w:szCs w:val="22"/>
        </w:rPr>
        <w:t>Each insurance required by the Town shall be endorsed to state that coverage shall not be suspended, voided, cancelled by either party or reduced in coverage or in limits, except after thirty (30) days prior written notice has been given to the Town.</w:t>
      </w:r>
    </w:p>
    <w:p w14:paraId="333C6312" w14:textId="52B85CBD" w:rsidR="008019D5" w:rsidRPr="00074592" w:rsidRDefault="008019D5" w:rsidP="008019D5">
      <w:pPr>
        <w:ind w:left="720"/>
        <w:jc w:val="both"/>
        <w:rPr>
          <w:rFonts w:ascii="Times New Roman" w:hAnsi="Times New Roman" w:cs="Times New Roman"/>
          <w:sz w:val="22"/>
          <w:szCs w:val="22"/>
        </w:rPr>
      </w:pPr>
      <w:r w:rsidRPr="00074592">
        <w:rPr>
          <w:rFonts w:ascii="Times New Roman" w:hAnsi="Times New Roman" w:cs="Times New Roman"/>
          <w:sz w:val="22"/>
          <w:szCs w:val="22"/>
        </w:rPr>
        <w:t xml:space="preserve">All certificates and endorsements must be received and approved by the Town within five (5) days after notification of the project award. It is required that the Town’s Purchasing Agent receives an </w:t>
      </w:r>
      <w:r w:rsidRPr="00074592">
        <w:rPr>
          <w:rFonts w:ascii="Times New Roman" w:hAnsi="Times New Roman" w:cs="Times New Roman"/>
          <w:b/>
          <w:sz w:val="22"/>
          <w:szCs w:val="22"/>
          <w:u w:val="single"/>
        </w:rPr>
        <w:t>original</w:t>
      </w:r>
      <w:r w:rsidRPr="00074592">
        <w:rPr>
          <w:rFonts w:ascii="Times New Roman" w:hAnsi="Times New Roman" w:cs="Times New Roman"/>
          <w:sz w:val="22"/>
          <w:szCs w:val="22"/>
        </w:rPr>
        <w:t xml:space="preserve"> certificate of insurance.  Faxed copies are not acceptable.  If you have any questions, please call 843-</w:t>
      </w:r>
      <w:r w:rsidR="000B262E" w:rsidRPr="00074592">
        <w:rPr>
          <w:rFonts w:ascii="Times New Roman" w:hAnsi="Times New Roman" w:cs="Times New Roman"/>
          <w:sz w:val="22"/>
          <w:szCs w:val="22"/>
        </w:rPr>
        <w:t>851-4215</w:t>
      </w:r>
      <w:r w:rsidRPr="00074592">
        <w:rPr>
          <w:rFonts w:ascii="Times New Roman" w:hAnsi="Times New Roman" w:cs="Times New Roman"/>
          <w:sz w:val="22"/>
          <w:szCs w:val="22"/>
        </w:rPr>
        <w:t>.</w:t>
      </w:r>
    </w:p>
    <w:p w14:paraId="2EB189AC" w14:textId="77777777" w:rsidR="008019D5" w:rsidRPr="00074592" w:rsidRDefault="008019D5" w:rsidP="008019D5">
      <w:pPr>
        <w:tabs>
          <w:tab w:val="left" w:pos="-720"/>
        </w:tabs>
        <w:ind w:left="360" w:hanging="360"/>
        <w:jc w:val="both"/>
        <w:rPr>
          <w:rFonts w:ascii="Times New Roman" w:hAnsi="Times New Roman" w:cs="Times New Roman"/>
          <w:sz w:val="22"/>
          <w:szCs w:val="22"/>
        </w:rPr>
      </w:pPr>
    </w:p>
    <w:p w14:paraId="6BFB670B" w14:textId="3B58C249" w:rsidR="008019D5" w:rsidRPr="00074592" w:rsidRDefault="008019D5" w:rsidP="008019D5">
      <w:pPr>
        <w:pStyle w:val="BodyText2"/>
        <w:spacing w:line="240" w:lineRule="auto"/>
        <w:ind w:left="720"/>
        <w:jc w:val="both"/>
        <w:rPr>
          <w:rFonts w:ascii="Times New Roman" w:hAnsi="Times New Roman" w:cs="Times New Roman"/>
          <w:sz w:val="22"/>
          <w:szCs w:val="22"/>
        </w:rPr>
      </w:pPr>
      <w:r w:rsidRPr="00074592">
        <w:rPr>
          <w:rFonts w:ascii="Times New Roman" w:hAnsi="Times New Roman" w:cs="Times New Roman"/>
          <w:sz w:val="22"/>
          <w:szCs w:val="22"/>
        </w:rPr>
        <w:t xml:space="preserve">The Town shall withhold payments to the </w:t>
      </w:r>
      <w:r w:rsidR="00BC0031" w:rsidRPr="00074592">
        <w:rPr>
          <w:rFonts w:ascii="Times New Roman" w:hAnsi="Times New Roman" w:cs="Times New Roman"/>
          <w:sz w:val="22"/>
          <w:szCs w:val="22"/>
        </w:rPr>
        <w:t>Company</w:t>
      </w:r>
      <w:r w:rsidRPr="00074592">
        <w:rPr>
          <w:rFonts w:ascii="Times New Roman" w:hAnsi="Times New Roman" w:cs="Times New Roman"/>
          <w:sz w:val="22"/>
          <w:szCs w:val="22"/>
        </w:rPr>
        <w:t xml:space="preserve"> if the required certificates of insurance and endorsements are canceled or if the </w:t>
      </w:r>
      <w:r w:rsidR="00BC0031" w:rsidRPr="00074592">
        <w:rPr>
          <w:rFonts w:ascii="Times New Roman" w:hAnsi="Times New Roman" w:cs="Times New Roman"/>
          <w:sz w:val="22"/>
          <w:szCs w:val="22"/>
        </w:rPr>
        <w:t>Company</w:t>
      </w:r>
      <w:r w:rsidRPr="00074592">
        <w:rPr>
          <w:rFonts w:ascii="Times New Roman" w:hAnsi="Times New Roman" w:cs="Times New Roman"/>
          <w:sz w:val="22"/>
          <w:szCs w:val="22"/>
        </w:rPr>
        <w:t xml:space="preserve"> otherwise ceases to be insured as required herein.</w:t>
      </w:r>
    </w:p>
    <w:p w14:paraId="26AD0FDA" w14:textId="0D5DDD0F" w:rsidR="008019D5" w:rsidRDefault="008019D5" w:rsidP="008F7F7B">
      <w:pPr>
        <w:numPr>
          <w:ilvl w:val="0"/>
          <w:numId w:val="1"/>
        </w:numPr>
        <w:jc w:val="both"/>
        <w:rPr>
          <w:rFonts w:ascii="Times New Roman" w:hAnsi="Times New Roman" w:cs="Times New Roman"/>
          <w:sz w:val="22"/>
          <w:szCs w:val="22"/>
        </w:rPr>
      </w:pPr>
      <w:r w:rsidRPr="00074592">
        <w:rPr>
          <w:rFonts w:ascii="Times New Roman" w:hAnsi="Times New Roman" w:cs="Times New Roman"/>
          <w:sz w:val="22"/>
          <w:szCs w:val="22"/>
          <w:u w:val="single"/>
        </w:rPr>
        <w:t>Town Business License:</w:t>
      </w:r>
      <w:r w:rsidRPr="00074592">
        <w:rPr>
          <w:rFonts w:ascii="Times New Roman" w:hAnsi="Times New Roman" w:cs="Times New Roman"/>
          <w:sz w:val="22"/>
          <w:szCs w:val="22"/>
        </w:rPr>
        <w:t xml:space="preserve">  The successful </w:t>
      </w:r>
      <w:r w:rsidR="00BC0031" w:rsidRPr="00074592">
        <w:rPr>
          <w:rFonts w:ascii="Times New Roman" w:hAnsi="Times New Roman" w:cs="Times New Roman"/>
          <w:sz w:val="22"/>
          <w:szCs w:val="22"/>
        </w:rPr>
        <w:t>Company</w:t>
      </w:r>
      <w:r w:rsidRPr="00074592">
        <w:rPr>
          <w:rFonts w:ascii="Times New Roman" w:hAnsi="Times New Roman" w:cs="Times New Roman"/>
          <w:sz w:val="22"/>
          <w:szCs w:val="22"/>
        </w:rPr>
        <w:t xml:space="preserve"> and any sub</w:t>
      </w:r>
      <w:r w:rsidR="008D0443" w:rsidRPr="00074592">
        <w:rPr>
          <w:rFonts w:ascii="Times New Roman" w:hAnsi="Times New Roman" w:cs="Times New Roman"/>
          <w:sz w:val="22"/>
          <w:szCs w:val="22"/>
        </w:rPr>
        <w:t>c</w:t>
      </w:r>
      <w:r w:rsidR="00BC0031" w:rsidRPr="00074592">
        <w:rPr>
          <w:rFonts w:ascii="Times New Roman" w:hAnsi="Times New Roman" w:cs="Times New Roman"/>
          <w:sz w:val="22"/>
          <w:szCs w:val="22"/>
        </w:rPr>
        <w:t>ompany</w:t>
      </w:r>
      <w:r w:rsidR="008D0443" w:rsidRPr="00074592">
        <w:rPr>
          <w:rFonts w:ascii="Times New Roman" w:hAnsi="Times New Roman" w:cs="Times New Roman"/>
          <w:sz w:val="22"/>
          <w:szCs w:val="22"/>
        </w:rPr>
        <w:t>’</w:t>
      </w:r>
      <w:r w:rsidRPr="00074592">
        <w:rPr>
          <w:rFonts w:ascii="Times New Roman" w:hAnsi="Times New Roman" w:cs="Times New Roman"/>
          <w:sz w:val="22"/>
          <w:szCs w:val="22"/>
        </w:rPr>
        <w:t xml:space="preserve">s, prior to execution </w:t>
      </w:r>
      <w:r>
        <w:rPr>
          <w:rFonts w:ascii="Times New Roman" w:hAnsi="Times New Roman" w:cs="Times New Roman"/>
          <w:sz w:val="22"/>
          <w:szCs w:val="22"/>
        </w:rPr>
        <w:t xml:space="preserve">of the contract, must </w:t>
      </w:r>
      <w:r w:rsidR="000E021D">
        <w:rPr>
          <w:rFonts w:ascii="Times New Roman" w:hAnsi="Times New Roman" w:cs="Times New Roman"/>
          <w:sz w:val="22"/>
          <w:szCs w:val="22"/>
        </w:rPr>
        <w:t>possess</w:t>
      </w:r>
      <w:r>
        <w:rPr>
          <w:rFonts w:ascii="Times New Roman" w:hAnsi="Times New Roman" w:cs="Times New Roman"/>
          <w:sz w:val="22"/>
          <w:szCs w:val="22"/>
        </w:rPr>
        <w:t xml:space="preserve"> or obtain a Town Business License.  Such license must be maintained throughout the duration of the contract.  Contact </w:t>
      </w:r>
      <w:r w:rsidR="000B262E">
        <w:rPr>
          <w:rFonts w:ascii="Times New Roman" w:hAnsi="Times New Roman" w:cs="Times New Roman"/>
          <w:sz w:val="22"/>
          <w:szCs w:val="22"/>
        </w:rPr>
        <w:t>Brooke Garcia</w:t>
      </w:r>
      <w:r>
        <w:rPr>
          <w:rFonts w:ascii="Times New Roman" w:hAnsi="Times New Roman" w:cs="Times New Roman"/>
          <w:sz w:val="22"/>
          <w:szCs w:val="22"/>
        </w:rPr>
        <w:t xml:space="preserve"> at 843</w:t>
      </w:r>
      <w:r w:rsidR="000B262E">
        <w:rPr>
          <w:rFonts w:ascii="Times New Roman" w:hAnsi="Times New Roman" w:cs="Times New Roman"/>
          <w:sz w:val="22"/>
          <w:szCs w:val="22"/>
        </w:rPr>
        <w:t>-851</w:t>
      </w:r>
      <w:r w:rsidR="00E74BBB">
        <w:rPr>
          <w:rFonts w:ascii="Times New Roman" w:hAnsi="Times New Roman" w:cs="Times New Roman"/>
          <w:sz w:val="22"/>
          <w:szCs w:val="22"/>
        </w:rPr>
        <w:t>-</w:t>
      </w:r>
      <w:r w:rsidR="000B262E">
        <w:rPr>
          <w:rFonts w:ascii="Times New Roman" w:hAnsi="Times New Roman" w:cs="Times New Roman"/>
          <w:sz w:val="22"/>
          <w:szCs w:val="22"/>
        </w:rPr>
        <w:t>4215</w:t>
      </w:r>
      <w:r>
        <w:rPr>
          <w:rFonts w:ascii="Times New Roman" w:hAnsi="Times New Roman" w:cs="Times New Roman"/>
          <w:sz w:val="22"/>
          <w:szCs w:val="22"/>
        </w:rPr>
        <w:t xml:space="preserve"> to determine the exact amount or to ask other pertinent questions regarding doing business within the Town.</w:t>
      </w:r>
    </w:p>
    <w:p w14:paraId="5845E59A" w14:textId="77777777" w:rsidR="008019D5" w:rsidRDefault="008019D5" w:rsidP="008019D5">
      <w:pPr>
        <w:jc w:val="both"/>
        <w:rPr>
          <w:rFonts w:ascii="Times New Roman" w:hAnsi="Times New Roman" w:cs="Times New Roman"/>
          <w:sz w:val="22"/>
          <w:szCs w:val="22"/>
        </w:rPr>
      </w:pPr>
    </w:p>
    <w:p w14:paraId="4522E65A" w14:textId="18DA270A" w:rsidR="008019D5" w:rsidRPr="00B933CF" w:rsidRDefault="00DA6363" w:rsidP="008F7F7B">
      <w:pPr>
        <w:numPr>
          <w:ilvl w:val="0"/>
          <w:numId w:val="1"/>
        </w:numPr>
        <w:jc w:val="both"/>
        <w:rPr>
          <w:rFonts w:ascii="Times New Roman" w:hAnsi="Times New Roman" w:cs="Times New Roman"/>
          <w:sz w:val="22"/>
          <w:szCs w:val="22"/>
        </w:rPr>
      </w:pPr>
      <w:r>
        <w:rPr>
          <w:rFonts w:ascii="Times New Roman" w:hAnsi="Times New Roman" w:cs="Times New Roman"/>
          <w:sz w:val="22"/>
          <w:szCs w:val="22"/>
          <w:u w:val="single"/>
        </w:rPr>
        <w:t>Interested parties</w:t>
      </w:r>
      <w:r w:rsidR="008019D5" w:rsidRPr="00B933CF">
        <w:rPr>
          <w:rFonts w:ascii="Times New Roman" w:hAnsi="Times New Roman" w:cs="Times New Roman"/>
          <w:sz w:val="22"/>
          <w:szCs w:val="22"/>
          <w:u w:val="single"/>
        </w:rPr>
        <w:t>’ Responsibility</w:t>
      </w:r>
      <w:r w:rsidR="008019D5" w:rsidRPr="00B933CF">
        <w:rPr>
          <w:rFonts w:ascii="Times New Roman" w:hAnsi="Times New Roman" w:cs="Times New Roman"/>
          <w:sz w:val="22"/>
          <w:szCs w:val="22"/>
        </w:rPr>
        <w:t xml:space="preserve">:  Each </w:t>
      </w:r>
      <w:r>
        <w:rPr>
          <w:rFonts w:ascii="Times New Roman" w:hAnsi="Times New Roman" w:cs="Times New Roman"/>
          <w:sz w:val="22"/>
          <w:szCs w:val="22"/>
        </w:rPr>
        <w:t>Interested party</w:t>
      </w:r>
      <w:r w:rsidR="008019D5" w:rsidRPr="00B933CF">
        <w:rPr>
          <w:rFonts w:ascii="Times New Roman" w:hAnsi="Times New Roman" w:cs="Times New Roman"/>
          <w:sz w:val="22"/>
          <w:szCs w:val="22"/>
        </w:rPr>
        <w:t xml:space="preserve"> shall fully acquaint himself with conditions relating to the scope and restrictions </w:t>
      </w:r>
      <w:r w:rsidR="008019D5">
        <w:rPr>
          <w:rFonts w:ascii="Times New Roman" w:hAnsi="Times New Roman" w:cs="Times New Roman"/>
          <w:sz w:val="22"/>
          <w:szCs w:val="22"/>
        </w:rPr>
        <w:t xml:space="preserve">relevant to </w:t>
      </w:r>
      <w:r w:rsidR="008019D5" w:rsidRPr="00B933CF">
        <w:rPr>
          <w:rFonts w:ascii="Times New Roman" w:hAnsi="Times New Roman" w:cs="Times New Roman"/>
          <w:sz w:val="22"/>
          <w:szCs w:val="22"/>
        </w:rPr>
        <w:t xml:space="preserve">the execution of the work </w:t>
      </w:r>
      <w:r w:rsidR="008019D5">
        <w:rPr>
          <w:rFonts w:ascii="Times New Roman" w:hAnsi="Times New Roman" w:cs="Times New Roman"/>
          <w:sz w:val="22"/>
          <w:szCs w:val="22"/>
        </w:rPr>
        <w:t xml:space="preserve">outlined in this </w:t>
      </w:r>
      <w:r w:rsidR="006F4A58">
        <w:rPr>
          <w:rFonts w:ascii="Times New Roman" w:hAnsi="Times New Roman" w:cs="Times New Roman"/>
          <w:sz w:val="22"/>
          <w:szCs w:val="22"/>
        </w:rPr>
        <w:t>RFP</w:t>
      </w:r>
      <w:r w:rsidR="008019D5">
        <w:rPr>
          <w:rFonts w:ascii="Times New Roman" w:hAnsi="Times New Roman" w:cs="Times New Roman"/>
          <w:sz w:val="22"/>
          <w:szCs w:val="22"/>
        </w:rPr>
        <w:t xml:space="preserve"> solicitation. </w:t>
      </w:r>
      <w:r w:rsidR="008019D5" w:rsidRPr="00B933CF">
        <w:rPr>
          <w:rFonts w:ascii="Times New Roman" w:hAnsi="Times New Roman" w:cs="Times New Roman"/>
          <w:sz w:val="22"/>
          <w:szCs w:val="22"/>
        </w:rPr>
        <w:t xml:space="preserve"> It is expected that this will sometimes require on-site observation.  The failure or omission of </w:t>
      </w:r>
      <w:proofErr w:type="gramStart"/>
      <w:r w:rsidR="008019D5" w:rsidRPr="00B933CF">
        <w:rPr>
          <w:rFonts w:ascii="Times New Roman" w:hAnsi="Times New Roman" w:cs="Times New Roman"/>
          <w:sz w:val="22"/>
          <w:szCs w:val="22"/>
        </w:rPr>
        <w:t>a</w:t>
      </w:r>
      <w:proofErr w:type="gramEnd"/>
      <w:r w:rsidR="008019D5" w:rsidRPr="00B933CF">
        <w:rPr>
          <w:rFonts w:ascii="Times New Roman" w:hAnsi="Times New Roman" w:cs="Times New Roman"/>
          <w:sz w:val="22"/>
          <w:szCs w:val="22"/>
        </w:rPr>
        <w:t xml:space="preserve"> </w:t>
      </w:r>
      <w:r>
        <w:rPr>
          <w:rFonts w:ascii="Times New Roman" w:hAnsi="Times New Roman" w:cs="Times New Roman"/>
          <w:sz w:val="22"/>
          <w:szCs w:val="22"/>
        </w:rPr>
        <w:t>Interested party</w:t>
      </w:r>
      <w:r w:rsidR="008019D5" w:rsidRPr="00B933CF">
        <w:rPr>
          <w:rFonts w:ascii="Times New Roman" w:hAnsi="Times New Roman" w:cs="Times New Roman"/>
          <w:sz w:val="22"/>
          <w:szCs w:val="22"/>
        </w:rPr>
        <w:t xml:space="preserve"> to acquaint himself with existing conditions shall in no way relieve him of any obligation with respect to this </w:t>
      </w:r>
      <w:r w:rsidR="006F4A58">
        <w:rPr>
          <w:rFonts w:ascii="Times New Roman" w:hAnsi="Times New Roman" w:cs="Times New Roman"/>
          <w:sz w:val="22"/>
          <w:szCs w:val="22"/>
        </w:rPr>
        <w:t>RFP</w:t>
      </w:r>
      <w:r w:rsidR="008019D5" w:rsidRPr="00B933CF">
        <w:rPr>
          <w:rFonts w:ascii="Times New Roman" w:hAnsi="Times New Roman" w:cs="Times New Roman"/>
          <w:sz w:val="22"/>
          <w:szCs w:val="22"/>
        </w:rPr>
        <w:t xml:space="preserve"> or to the </w:t>
      </w:r>
      <w:r w:rsidR="008019D5">
        <w:rPr>
          <w:rFonts w:ascii="Times New Roman" w:hAnsi="Times New Roman" w:cs="Times New Roman"/>
          <w:sz w:val="22"/>
          <w:szCs w:val="22"/>
        </w:rPr>
        <w:t xml:space="preserve">awarded </w:t>
      </w:r>
      <w:r w:rsidR="008019D5" w:rsidRPr="00B933CF">
        <w:rPr>
          <w:rFonts w:ascii="Times New Roman" w:hAnsi="Times New Roman" w:cs="Times New Roman"/>
          <w:sz w:val="22"/>
          <w:szCs w:val="22"/>
        </w:rPr>
        <w:t>contract.</w:t>
      </w:r>
    </w:p>
    <w:p w14:paraId="66EBEB20" w14:textId="77777777" w:rsidR="008019D5" w:rsidRPr="00DC2EF9" w:rsidRDefault="008019D5" w:rsidP="008019D5">
      <w:pPr>
        <w:jc w:val="both"/>
        <w:rPr>
          <w:rFonts w:ascii="Times New Roman" w:hAnsi="Times New Roman" w:cs="Times New Roman"/>
          <w:sz w:val="16"/>
          <w:szCs w:val="16"/>
        </w:rPr>
      </w:pPr>
    </w:p>
    <w:p w14:paraId="03A82211" w14:textId="36E1DE35" w:rsidR="008019D5" w:rsidRPr="00B933CF" w:rsidRDefault="008019D5" w:rsidP="008F7F7B">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u w:val="single"/>
        </w:rPr>
        <w:t>Exceptions and Deviations</w:t>
      </w:r>
      <w:r w:rsidRPr="00B933CF">
        <w:rPr>
          <w:rFonts w:ascii="Times New Roman" w:hAnsi="Times New Roman" w:cs="Times New Roman"/>
          <w:sz w:val="22"/>
          <w:szCs w:val="22"/>
        </w:rPr>
        <w:t xml:space="preserve">:  Any </w:t>
      </w:r>
      <w:r w:rsidR="006F4A58">
        <w:rPr>
          <w:rFonts w:ascii="Times New Roman" w:hAnsi="Times New Roman" w:cs="Times New Roman"/>
          <w:sz w:val="22"/>
          <w:szCs w:val="22"/>
        </w:rPr>
        <w:t>RFP</w:t>
      </w:r>
      <w:r w:rsidRPr="00B933CF">
        <w:rPr>
          <w:rFonts w:ascii="Times New Roman" w:hAnsi="Times New Roman" w:cs="Times New Roman"/>
          <w:sz w:val="22"/>
          <w:szCs w:val="22"/>
        </w:rPr>
        <w:t xml:space="preserve"> that does not meet the specifications and design criteria must be accompanied by documentation identifying and justifying all exceptions and deviations.</w:t>
      </w:r>
    </w:p>
    <w:p w14:paraId="642F87D1" w14:textId="77777777" w:rsidR="008019D5" w:rsidRPr="00DC2EF9" w:rsidRDefault="008019D5" w:rsidP="008019D5">
      <w:pPr>
        <w:jc w:val="both"/>
        <w:rPr>
          <w:rFonts w:ascii="Times New Roman" w:hAnsi="Times New Roman" w:cs="Times New Roman"/>
          <w:sz w:val="16"/>
          <w:szCs w:val="16"/>
        </w:rPr>
      </w:pPr>
    </w:p>
    <w:p w14:paraId="0E7A4C1F" w14:textId="77777777" w:rsidR="008019D5" w:rsidRPr="00B933CF" w:rsidRDefault="008019D5" w:rsidP="008F7F7B">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u w:val="single"/>
        </w:rPr>
        <w:t>Governing Laws</w:t>
      </w:r>
      <w:r w:rsidRPr="00B933CF">
        <w:rPr>
          <w:rFonts w:ascii="Times New Roman" w:hAnsi="Times New Roman" w:cs="Times New Roman"/>
          <w:sz w:val="22"/>
          <w:szCs w:val="22"/>
        </w:rPr>
        <w:t xml:space="preserve">:  The laws of </w:t>
      </w:r>
      <w:smartTag w:uri="urn:schemas-microsoft-com:office:smarttags" w:element="State">
        <w:smartTag w:uri="urn:schemas-microsoft-com:office:smarttags" w:element="place">
          <w:r w:rsidRPr="00B933CF">
            <w:rPr>
              <w:rFonts w:ascii="Times New Roman" w:hAnsi="Times New Roman" w:cs="Times New Roman"/>
              <w:sz w:val="22"/>
              <w:szCs w:val="22"/>
            </w:rPr>
            <w:t>South Carolina</w:t>
          </w:r>
        </w:smartTag>
      </w:smartTag>
      <w:r w:rsidRPr="00B933CF">
        <w:rPr>
          <w:rFonts w:ascii="Times New Roman" w:hAnsi="Times New Roman" w:cs="Times New Roman"/>
          <w:sz w:val="22"/>
          <w:szCs w:val="22"/>
        </w:rPr>
        <w:t xml:space="preserve"> shall govern this Agreement.  All litigation arising under said Agreement shall be litigated only in a Circuit court for the</w:t>
      </w:r>
      <w:r>
        <w:rPr>
          <w:rFonts w:ascii="Times New Roman" w:hAnsi="Times New Roman" w:cs="Times New Roman"/>
          <w:sz w:val="22"/>
          <w:szCs w:val="22"/>
        </w:rPr>
        <w:t xml:space="preserve"> First Judicial Circuit of Dorchester County, St. George, South Carolina.</w:t>
      </w:r>
      <w:r w:rsidRPr="00B933CF">
        <w:rPr>
          <w:rFonts w:ascii="Times New Roman" w:hAnsi="Times New Roman" w:cs="Times New Roman"/>
          <w:sz w:val="22"/>
          <w:szCs w:val="22"/>
        </w:rPr>
        <w:t xml:space="preserve">  The prevailing party shall be entitled to attorney’s fees and the cost of said litigation.</w:t>
      </w:r>
    </w:p>
    <w:p w14:paraId="04C70A05" w14:textId="77777777" w:rsidR="008019D5" w:rsidRPr="00DC2EF9" w:rsidRDefault="008019D5" w:rsidP="008019D5">
      <w:pPr>
        <w:jc w:val="both"/>
        <w:rPr>
          <w:rFonts w:ascii="Times New Roman" w:hAnsi="Times New Roman" w:cs="Times New Roman"/>
          <w:sz w:val="16"/>
          <w:szCs w:val="16"/>
        </w:rPr>
      </w:pPr>
    </w:p>
    <w:p w14:paraId="62D8239A" w14:textId="7E152464" w:rsidR="008019D5" w:rsidRPr="00B933CF" w:rsidRDefault="008019D5" w:rsidP="008F7F7B">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u w:val="single"/>
        </w:rPr>
        <w:t>7 % S. C. Sales Tax</w:t>
      </w:r>
      <w:r w:rsidRPr="00B933CF">
        <w:rPr>
          <w:rFonts w:ascii="Times New Roman" w:hAnsi="Times New Roman" w:cs="Times New Roman"/>
          <w:sz w:val="22"/>
          <w:szCs w:val="22"/>
        </w:rPr>
        <w:t xml:space="preserve">:  Shall be added to the purchase order resulting from this solicitation.  However, lump sum </w:t>
      </w:r>
      <w:r w:rsidR="006F4A58">
        <w:rPr>
          <w:rFonts w:ascii="Times New Roman" w:hAnsi="Times New Roman" w:cs="Times New Roman"/>
          <w:sz w:val="22"/>
          <w:szCs w:val="22"/>
        </w:rPr>
        <w:t>RFP</w:t>
      </w:r>
      <w:r w:rsidRPr="00B933CF">
        <w:rPr>
          <w:rFonts w:ascii="Times New Roman" w:hAnsi="Times New Roman" w:cs="Times New Roman"/>
          <w:sz w:val="22"/>
          <w:szCs w:val="22"/>
        </w:rPr>
        <w:t xml:space="preserve"> responses shall </w:t>
      </w:r>
      <w:r w:rsidRPr="00B933CF">
        <w:rPr>
          <w:rFonts w:ascii="Times New Roman" w:hAnsi="Times New Roman" w:cs="Times New Roman"/>
          <w:b/>
          <w:sz w:val="22"/>
          <w:szCs w:val="22"/>
        </w:rPr>
        <w:t>include</w:t>
      </w:r>
      <w:r w:rsidRPr="00B933CF">
        <w:rPr>
          <w:rFonts w:ascii="Times New Roman" w:hAnsi="Times New Roman" w:cs="Times New Roman"/>
          <w:sz w:val="22"/>
          <w:szCs w:val="22"/>
        </w:rPr>
        <w:t xml:space="preserve"> all applicable taxes as a separate line item.</w:t>
      </w:r>
    </w:p>
    <w:p w14:paraId="18DAB738" w14:textId="77777777" w:rsidR="008019D5" w:rsidRPr="00DC2EF9" w:rsidRDefault="008019D5" w:rsidP="008019D5">
      <w:pPr>
        <w:jc w:val="both"/>
        <w:rPr>
          <w:rFonts w:ascii="Times New Roman" w:hAnsi="Times New Roman" w:cs="Times New Roman"/>
          <w:sz w:val="16"/>
          <w:szCs w:val="16"/>
        </w:rPr>
      </w:pPr>
    </w:p>
    <w:p w14:paraId="1BC914CC" w14:textId="77777777" w:rsidR="008019D5" w:rsidRPr="00DC2EF9" w:rsidRDefault="008019D5" w:rsidP="008019D5">
      <w:pPr>
        <w:jc w:val="both"/>
        <w:rPr>
          <w:rFonts w:ascii="Times New Roman" w:hAnsi="Times New Roman" w:cs="Times New Roman"/>
          <w:sz w:val="16"/>
          <w:szCs w:val="16"/>
        </w:rPr>
      </w:pPr>
    </w:p>
    <w:p w14:paraId="0CAC6A13" w14:textId="186AD429" w:rsidR="008019D5" w:rsidRPr="00836405" w:rsidRDefault="008019D5" w:rsidP="008F7F7B">
      <w:pPr>
        <w:numPr>
          <w:ilvl w:val="0"/>
          <w:numId w:val="1"/>
        </w:numPr>
        <w:jc w:val="both"/>
        <w:rPr>
          <w:rFonts w:ascii="Times New Roman" w:hAnsi="Times New Roman" w:cs="Times New Roman"/>
          <w:sz w:val="22"/>
          <w:szCs w:val="22"/>
        </w:rPr>
      </w:pPr>
      <w:r w:rsidRPr="00836405">
        <w:rPr>
          <w:rFonts w:ascii="Times New Roman" w:hAnsi="Times New Roman" w:cs="Times New Roman"/>
          <w:sz w:val="22"/>
          <w:szCs w:val="22"/>
          <w:u w:val="single"/>
        </w:rPr>
        <w:t>Contract Period (if applicable)</w:t>
      </w:r>
      <w:r w:rsidRPr="00836405">
        <w:rPr>
          <w:rFonts w:ascii="Times New Roman" w:hAnsi="Times New Roman" w:cs="Times New Roman"/>
          <w:sz w:val="22"/>
          <w:szCs w:val="22"/>
        </w:rPr>
        <w:t xml:space="preserve">: The initial term of the Agreement shall be for a period of </w:t>
      </w:r>
      <w:r w:rsidR="005B1E4A" w:rsidRPr="00836405">
        <w:rPr>
          <w:rFonts w:ascii="Times New Roman" w:hAnsi="Times New Roman" w:cs="Times New Roman"/>
          <w:sz w:val="22"/>
          <w:szCs w:val="22"/>
        </w:rPr>
        <w:t>one hundred and eighty days</w:t>
      </w:r>
      <w:r w:rsidR="00D40693" w:rsidRPr="00836405">
        <w:rPr>
          <w:rFonts w:ascii="Times New Roman" w:hAnsi="Times New Roman" w:cs="Times New Roman"/>
          <w:sz w:val="22"/>
          <w:szCs w:val="22"/>
        </w:rPr>
        <w:t xml:space="preserve"> (</w:t>
      </w:r>
      <w:r w:rsidR="005B1E4A" w:rsidRPr="00836405">
        <w:rPr>
          <w:rFonts w:ascii="Times New Roman" w:hAnsi="Times New Roman" w:cs="Times New Roman"/>
          <w:sz w:val="22"/>
          <w:szCs w:val="22"/>
        </w:rPr>
        <w:t>180</w:t>
      </w:r>
      <w:r w:rsidRPr="00836405">
        <w:rPr>
          <w:rFonts w:ascii="Times New Roman" w:hAnsi="Times New Roman" w:cs="Times New Roman"/>
          <w:sz w:val="22"/>
          <w:szCs w:val="22"/>
        </w:rPr>
        <w:t xml:space="preserve">) days.  The Town reserves the right to extend the Agreement if it determines an extension is in its best interest; said extension will be set by the Town for a period appropriate to complete </w:t>
      </w:r>
      <w:r w:rsidR="00B609AA" w:rsidRPr="00836405">
        <w:rPr>
          <w:rFonts w:ascii="Times New Roman" w:hAnsi="Times New Roman" w:cs="Times New Roman"/>
          <w:sz w:val="22"/>
          <w:szCs w:val="22"/>
        </w:rPr>
        <w:t>remaining work.</w:t>
      </w:r>
    </w:p>
    <w:p w14:paraId="4D6E15DF" w14:textId="77777777" w:rsidR="00B609AA" w:rsidRDefault="00B609AA" w:rsidP="00B609AA">
      <w:pPr>
        <w:pStyle w:val="ListParagraph"/>
        <w:rPr>
          <w:rFonts w:ascii="Times New Roman" w:hAnsi="Times New Roman" w:cs="Times New Roman"/>
          <w:sz w:val="22"/>
          <w:szCs w:val="22"/>
        </w:rPr>
      </w:pPr>
    </w:p>
    <w:p w14:paraId="04519FC6" w14:textId="10C3BEAD" w:rsidR="008019D5" w:rsidRPr="00B933CF" w:rsidRDefault="008019D5" w:rsidP="008F7F7B">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u w:val="single"/>
        </w:rPr>
        <w:t>Rejection</w:t>
      </w:r>
      <w:r w:rsidRPr="00B933CF">
        <w:rPr>
          <w:rFonts w:ascii="Times New Roman" w:hAnsi="Times New Roman" w:cs="Times New Roman"/>
          <w:sz w:val="22"/>
          <w:szCs w:val="22"/>
        </w:rPr>
        <w:t xml:space="preserve">:  The Town of Summerville reserves the right to reject any </w:t>
      </w:r>
      <w:r w:rsidR="006F4A58">
        <w:rPr>
          <w:rFonts w:ascii="Times New Roman" w:hAnsi="Times New Roman" w:cs="Times New Roman"/>
          <w:sz w:val="22"/>
          <w:szCs w:val="22"/>
        </w:rPr>
        <w:t>RFP</w:t>
      </w:r>
      <w:r w:rsidRPr="00B933CF">
        <w:rPr>
          <w:rFonts w:ascii="Times New Roman" w:hAnsi="Times New Roman" w:cs="Times New Roman"/>
          <w:sz w:val="22"/>
          <w:szCs w:val="22"/>
        </w:rPr>
        <w:t xml:space="preserve"> that contains prices for individual items or services that are unreasonable when compared with the same or other </w:t>
      </w:r>
      <w:r w:rsidR="006F4A58">
        <w:rPr>
          <w:rFonts w:ascii="Times New Roman" w:hAnsi="Times New Roman" w:cs="Times New Roman"/>
          <w:sz w:val="22"/>
          <w:szCs w:val="22"/>
        </w:rPr>
        <w:t>RFP’s</w:t>
      </w:r>
      <w:r w:rsidRPr="00B933CF">
        <w:rPr>
          <w:rFonts w:ascii="Times New Roman" w:hAnsi="Times New Roman" w:cs="Times New Roman"/>
          <w:sz w:val="22"/>
          <w:szCs w:val="22"/>
        </w:rPr>
        <w:t xml:space="preserve"> if such action is in the best interest of the Town.</w:t>
      </w:r>
    </w:p>
    <w:p w14:paraId="4A6B33CA" w14:textId="77777777" w:rsidR="008019D5" w:rsidRPr="00DC2EF9" w:rsidRDefault="008019D5" w:rsidP="008019D5">
      <w:pPr>
        <w:jc w:val="both"/>
        <w:rPr>
          <w:rFonts w:ascii="Times New Roman" w:hAnsi="Times New Roman" w:cs="Times New Roman"/>
          <w:sz w:val="16"/>
          <w:szCs w:val="16"/>
        </w:rPr>
      </w:pPr>
    </w:p>
    <w:p w14:paraId="0DAEA374" w14:textId="68CE024B" w:rsidR="008019D5" w:rsidRPr="00B933CF" w:rsidRDefault="008019D5" w:rsidP="008F7F7B">
      <w:pPr>
        <w:numPr>
          <w:ilvl w:val="0"/>
          <w:numId w:val="1"/>
        </w:numPr>
        <w:jc w:val="both"/>
        <w:rPr>
          <w:rFonts w:ascii="Times New Roman" w:hAnsi="Times New Roman" w:cs="Times New Roman"/>
          <w:b/>
          <w:sz w:val="22"/>
          <w:szCs w:val="22"/>
          <w:u w:val="single"/>
        </w:rPr>
      </w:pPr>
      <w:r w:rsidRPr="00B933CF">
        <w:rPr>
          <w:rFonts w:ascii="Times New Roman" w:hAnsi="Times New Roman" w:cs="Times New Roman"/>
          <w:sz w:val="22"/>
          <w:szCs w:val="22"/>
          <w:u w:val="single"/>
        </w:rPr>
        <w:t xml:space="preserve">Correction of Errors on This </w:t>
      </w:r>
      <w:r w:rsidR="006F4A58">
        <w:rPr>
          <w:rFonts w:ascii="Times New Roman" w:hAnsi="Times New Roman" w:cs="Times New Roman"/>
          <w:sz w:val="22"/>
          <w:szCs w:val="22"/>
          <w:u w:val="single"/>
        </w:rPr>
        <w:t>RFP</w:t>
      </w:r>
      <w:r w:rsidRPr="00B933CF">
        <w:rPr>
          <w:rFonts w:ascii="Times New Roman" w:hAnsi="Times New Roman" w:cs="Times New Roman"/>
          <w:sz w:val="22"/>
          <w:szCs w:val="22"/>
          <w:u w:val="single"/>
        </w:rPr>
        <w:t xml:space="preserve"> Form</w:t>
      </w:r>
      <w:r w:rsidRPr="00B933CF">
        <w:rPr>
          <w:rFonts w:ascii="Times New Roman" w:hAnsi="Times New Roman" w:cs="Times New Roman"/>
          <w:sz w:val="22"/>
          <w:szCs w:val="22"/>
        </w:rPr>
        <w:t>:  All prices and notations should be printed in ink or typewritten.</w:t>
      </w:r>
      <w:r>
        <w:rPr>
          <w:rFonts w:ascii="Times New Roman" w:hAnsi="Times New Roman" w:cs="Times New Roman"/>
          <w:sz w:val="22"/>
          <w:szCs w:val="22"/>
        </w:rPr>
        <w:t xml:space="preserve">  Errors should be crossed out and any </w:t>
      </w:r>
      <w:r w:rsidRPr="00B933CF">
        <w:rPr>
          <w:rFonts w:ascii="Times New Roman" w:hAnsi="Times New Roman" w:cs="Times New Roman"/>
          <w:sz w:val="22"/>
          <w:szCs w:val="22"/>
        </w:rPr>
        <w:t xml:space="preserve">corrections entered and initialed by the person signing the </w:t>
      </w:r>
      <w:r w:rsidR="006F4A58">
        <w:rPr>
          <w:rFonts w:ascii="Times New Roman" w:hAnsi="Times New Roman" w:cs="Times New Roman"/>
          <w:sz w:val="22"/>
          <w:szCs w:val="22"/>
        </w:rPr>
        <w:t>RFP</w:t>
      </w:r>
      <w:r w:rsidRPr="00B933CF">
        <w:rPr>
          <w:rFonts w:ascii="Times New Roman" w:hAnsi="Times New Roman" w:cs="Times New Roman"/>
          <w:sz w:val="22"/>
          <w:szCs w:val="22"/>
        </w:rPr>
        <w:t xml:space="preserve">.  Erasures or use of typewriter correction fluid may be cause for rejection.  No </w:t>
      </w:r>
      <w:r w:rsidR="006F4A58">
        <w:rPr>
          <w:rFonts w:ascii="Times New Roman" w:hAnsi="Times New Roman" w:cs="Times New Roman"/>
          <w:sz w:val="22"/>
          <w:szCs w:val="22"/>
        </w:rPr>
        <w:t>RFP</w:t>
      </w:r>
      <w:r w:rsidRPr="00B933CF">
        <w:rPr>
          <w:rFonts w:ascii="Times New Roman" w:hAnsi="Times New Roman" w:cs="Times New Roman"/>
          <w:sz w:val="22"/>
          <w:szCs w:val="22"/>
        </w:rPr>
        <w:t xml:space="preserve"> shall be altered or amended after </w:t>
      </w:r>
      <w:r>
        <w:rPr>
          <w:rFonts w:ascii="Times New Roman" w:hAnsi="Times New Roman" w:cs="Times New Roman"/>
          <w:sz w:val="22"/>
          <w:szCs w:val="22"/>
        </w:rPr>
        <w:t xml:space="preserve">the </w:t>
      </w:r>
      <w:r w:rsidRPr="00B933CF">
        <w:rPr>
          <w:rFonts w:ascii="Times New Roman" w:hAnsi="Times New Roman" w:cs="Times New Roman"/>
          <w:sz w:val="22"/>
          <w:szCs w:val="22"/>
        </w:rPr>
        <w:t xml:space="preserve">specified time for </w:t>
      </w:r>
      <w:r w:rsidR="006F4A58">
        <w:rPr>
          <w:rFonts w:ascii="Times New Roman" w:hAnsi="Times New Roman" w:cs="Times New Roman"/>
          <w:sz w:val="22"/>
          <w:szCs w:val="22"/>
        </w:rPr>
        <w:t>RFP</w:t>
      </w:r>
      <w:r>
        <w:rPr>
          <w:rFonts w:ascii="Times New Roman" w:hAnsi="Times New Roman" w:cs="Times New Roman"/>
          <w:sz w:val="22"/>
          <w:szCs w:val="22"/>
        </w:rPr>
        <w:t xml:space="preserve"> </w:t>
      </w:r>
      <w:r w:rsidRPr="00B933CF">
        <w:rPr>
          <w:rFonts w:ascii="Times New Roman" w:hAnsi="Times New Roman" w:cs="Times New Roman"/>
          <w:sz w:val="22"/>
          <w:szCs w:val="22"/>
        </w:rPr>
        <w:t xml:space="preserve">opening.  </w:t>
      </w:r>
    </w:p>
    <w:p w14:paraId="7FC14F29" w14:textId="77777777" w:rsidR="008019D5" w:rsidRPr="00E35DE1" w:rsidRDefault="008019D5" w:rsidP="008019D5">
      <w:pPr>
        <w:ind w:left="720"/>
        <w:jc w:val="both"/>
        <w:rPr>
          <w:rFonts w:ascii="Times New Roman" w:hAnsi="Times New Roman" w:cs="Times New Roman"/>
          <w:sz w:val="22"/>
          <w:szCs w:val="22"/>
        </w:rPr>
      </w:pPr>
    </w:p>
    <w:p w14:paraId="3606D6AD" w14:textId="77777777" w:rsidR="008019D5" w:rsidRPr="008C2912" w:rsidRDefault="008019D5" w:rsidP="008F7F7B">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u w:val="single"/>
        </w:rPr>
        <w:t>Non-Appropriation</w:t>
      </w:r>
      <w:r w:rsidRPr="00B933CF">
        <w:rPr>
          <w:rFonts w:ascii="Times New Roman" w:hAnsi="Times New Roman" w:cs="Times New Roman"/>
          <w:sz w:val="22"/>
          <w:szCs w:val="22"/>
        </w:rPr>
        <w:t xml:space="preserve">:  If </w:t>
      </w:r>
      <w:r>
        <w:rPr>
          <w:rFonts w:ascii="Times New Roman" w:hAnsi="Times New Roman" w:cs="Times New Roman"/>
          <w:sz w:val="22"/>
          <w:szCs w:val="22"/>
        </w:rPr>
        <w:t>Summerville</w:t>
      </w:r>
      <w:r w:rsidRPr="00B933CF">
        <w:rPr>
          <w:rFonts w:ascii="Times New Roman" w:hAnsi="Times New Roman" w:cs="Times New Roman"/>
          <w:sz w:val="22"/>
          <w:szCs w:val="22"/>
        </w:rPr>
        <w:t xml:space="preserve"> Town Council fails to appropriate or authorize the expenditure of sufficient funds to provide </w:t>
      </w:r>
      <w:r>
        <w:rPr>
          <w:rFonts w:ascii="Times New Roman" w:hAnsi="Times New Roman" w:cs="Times New Roman"/>
          <w:sz w:val="22"/>
          <w:szCs w:val="22"/>
        </w:rPr>
        <w:t xml:space="preserve">for </w:t>
      </w:r>
      <w:r w:rsidRPr="00B933CF">
        <w:rPr>
          <w:rFonts w:ascii="Times New Roman" w:hAnsi="Times New Roman" w:cs="Times New Roman"/>
          <w:sz w:val="22"/>
          <w:szCs w:val="22"/>
        </w:rPr>
        <w:t xml:space="preserve">the continuation of this contract or if a lawful </w:t>
      </w:r>
    </w:p>
    <w:p w14:paraId="3F666B36" w14:textId="77777777" w:rsidR="008019D5" w:rsidRPr="00B933CF" w:rsidRDefault="008019D5" w:rsidP="008019D5">
      <w:pPr>
        <w:ind w:left="720"/>
        <w:jc w:val="both"/>
        <w:rPr>
          <w:rFonts w:ascii="Times New Roman" w:hAnsi="Times New Roman" w:cs="Times New Roman"/>
          <w:sz w:val="22"/>
          <w:szCs w:val="22"/>
        </w:rPr>
      </w:pPr>
      <w:r w:rsidRPr="00B933CF">
        <w:rPr>
          <w:rFonts w:ascii="Times New Roman" w:hAnsi="Times New Roman" w:cs="Times New Roman"/>
          <w:sz w:val="22"/>
          <w:szCs w:val="22"/>
        </w:rPr>
        <w:t>order issued in, or for any fiscal year during the term of the contract, reduces the funds appropriated or authorized in such amounts as to preclude making the payments set out therein, the contract shall terminate on the date said funds are no longer available without any termination charges or other liability incurring to the Town.</w:t>
      </w:r>
    </w:p>
    <w:p w14:paraId="572BD194" w14:textId="77777777" w:rsidR="008019D5" w:rsidRPr="00DC2EF9" w:rsidRDefault="008019D5" w:rsidP="008019D5">
      <w:pPr>
        <w:ind w:left="360"/>
        <w:jc w:val="both"/>
        <w:rPr>
          <w:rFonts w:ascii="Times New Roman" w:hAnsi="Times New Roman" w:cs="Times New Roman"/>
          <w:sz w:val="16"/>
          <w:szCs w:val="16"/>
        </w:rPr>
      </w:pPr>
    </w:p>
    <w:p w14:paraId="4714083C" w14:textId="33BD488E" w:rsidR="008019D5" w:rsidRPr="00B933CF" w:rsidRDefault="008019D5" w:rsidP="008F7F7B">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u w:val="single"/>
        </w:rPr>
        <w:t>Force Majure</w:t>
      </w:r>
      <w:r w:rsidRPr="00B933CF">
        <w:rPr>
          <w:rFonts w:ascii="Times New Roman" w:hAnsi="Times New Roman" w:cs="Times New Roman"/>
          <w:sz w:val="22"/>
          <w:szCs w:val="22"/>
        </w:rPr>
        <w:t xml:space="preserve">: The </w:t>
      </w:r>
      <w:r w:rsidR="00BC0031">
        <w:rPr>
          <w:rFonts w:ascii="Times New Roman" w:hAnsi="Times New Roman" w:cs="Times New Roman"/>
          <w:sz w:val="22"/>
          <w:szCs w:val="22"/>
        </w:rPr>
        <w:t>Company</w:t>
      </w:r>
      <w:r w:rsidRPr="00B933CF">
        <w:rPr>
          <w:rFonts w:ascii="Times New Roman" w:hAnsi="Times New Roman" w:cs="Times New Roman"/>
          <w:sz w:val="22"/>
          <w:szCs w:val="22"/>
        </w:rPr>
        <w:t xml:space="preserve"> shall not be liable for any excess costs if the failure to perform the contract arises out of causes beyond the control and without fault or negligence of the </w:t>
      </w:r>
      <w:r w:rsidR="00BC0031">
        <w:rPr>
          <w:rFonts w:ascii="Times New Roman" w:hAnsi="Times New Roman" w:cs="Times New Roman"/>
          <w:sz w:val="22"/>
          <w:szCs w:val="22"/>
        </w:rPr>
        <w:t>Company</w:t>
      </w:r>
      <w:r w:rsidRPr="00B933CF">
        <w:rPr>
          <w:rFonts w:ascii="Times New Roman" w:hAnsi="Times New Roman" w:cs="Times New Roman"/>
          <w:sz w:val="22"/>
          <w:szCs w:val="22"/>
        </w:rPr>
        <w:t>.  Such causes may include, but are not restricted to</w:t>
      </w:r>
      <w:r>
        <w:rPr>
          <w:rFonts w:ascii="Times New Roman" w:hAnsi="Times New Roman" w:cs="Times New Roman"/>
          <w:sz w:val="22"/>
          <w:szCs w:val="22"/>
        </w:rPr>
        <w:t>,</w:t>
      </w:r>
      <w:r w:rsidRPr="00B933CF">
        <w:rPr>
          <w:rFonts w:ascii="Times New Roman" w:hAnsi="Times New Roman" w:cs="Times New Roman"/>
          <w:sz w:val="22"/>
          <w:szCs w:val="22"/>
        </w:rPr>
        <w:t xml:space="preserve"> acts of God or of the public enemy, acts of the Government in either its sovereign or contractual capacity, fires, floods, epidemics, quarantine restrictions, strikes, freight embargoes, and unusually severe weather; but</w:t>
      </w:r>
      <w:r>
        <w:rPr>
          <w:rFonts w:ascii="Times New Roman" w:hAnsi="Times New Roman" w:cs="Times New Roman"/>
          <w:sz w:val="22"/>
          <w:szCs w:val="22"/>
        </w:rPr>
        <w:t>,</w:t>
      </w:r>
      <w:r w:rsidRPr="00B933CF">
        <w:rPr>
          <w:rFonts w:ascii="Times New Roman" w:hAnsi="Times New Roman" w:cs="Times New Roman"/>
          <w:sz w:val="22"/>
          <w:szCs w:val="22"/>
        </w:rPr>
        <w:t xml:space="preserve"> in every cas</w:t>
      </w:r>
      <w:r>
        <w:rPr>
          <w:rFonts w:ascii="Times New Roman" w:hAnsi="Times New Roman" w:cs="Times New Roman"/>
          <w:sz w:val="22"/>
          <w:szCs w:val="22"/>
        </w:rPr>
        <w:t>e,</w:t>
      </w:r>
      <w:r w:rsidRPr="00B933CF">
        <w:rPr>
          <w:rFonts w:ascii="Times New Roman" w:hAnsi="Times New Roman" w:cs="Times New Roman"/>
          <w:sz w:val="22"/>
          <w:szCs w:val="22"/>
        </w:rPr>
        <w:t xml:space="preserve"> the failure to perform must be beyond the control and without the fault or negligence of the </w:t>
      </w:r>
      <w:r w:rsidR="00BC0031">
        <w:rPr>
          <w:rFonts w:ascii="Times New Roman" w:hAnsi="Times New Roman" w:cs="Times New Roman"/>
          <w:sz w:val="22"/>
          <w:szCs w:val="22"/>
        </w:rPr>
        <w:t>Company</w:t>
      </w:r>
      <w:r w:rsidRPr="00B933CF">
        <w:rPr>
          <w:rFonts w:ascii="Times New Roman" w:hAnsi="Times New Roman" w:cs="Times New Roman"/>
          <w:sz w:val="22"/>
          <w:szCs w:val="22"/>
        </w:rPr>
        <w:t xml:space="preserve">.  If the </w:t>
      </w:r>
      <w:r>
        <w:rPr>
          <w:rFonts w:ascii="Times New Roman" w:hAnsi="Times New Roman" w:cs="Times New Roman"/>
          <w:sz w:val="22"/>
          <w:szCs w:val="22"/>
        </w:rPr>
        <w:t>failure to perform is caused by</w:t>
      </w:r>
      <w:r w:rsidRPr="00B933CF">
        <w:rPr>
          <w:rFonts w:ascii="Times New Roman" w:hAnsi="Times New Roman" w:cs="Times New Roman"/>
          <w:sz w:val="22"/>
          <w:szCs w:val="22"/>
        </w:rPr>
        <w:t xml:space="preserve"> default of a </w:t>
      </w:r>
      <w:r w:rsidR="000B262E">
        <w:rPr>
          <w:rFonts w:ascii="Times New Roman" w:hAnsi="Times New Roman" w:cs="Times New Roman"/>
          <w:sz w:val="22"/>
          <w:szCs w:val="22"/>
        </w:rPr>
        <w:t>Sub</w:t>
      </w:r>
      <w:r w:rsidR="00887501">
        <w:rPr>
          <w:rFonts w:ascii="Times New Roman" w:hAnsi="Times New Roman" w:cs="Times New Roman"/>
          <w:sz w:val="22"/>
          <w:szCs w:val="22"/>
        </w:rPr>
        <w:t>c</w:t>
      </w:r>
      <w:r w:rsidR="00BC0031">
        <w:rPr>
          <w:rFonts w:ascii="Times New Roman" w:hAnsi="Times New Roman" w:cs="Times New Roman"/>
          <w:sz w:val="22"/>
          <w:szCs w:val="22"/>
        </w:rPr>
        <w:t>ompany</w:t>
      </w:r>
      <w:r w:rsidRPr="00B933CF">
        <w:rPr>
          <w:rFonts w:ascii="Times New Roman" w:hAnsi="Times New Roman" w:cs="Times New Roman"/>
          <w:sz w:val="22"/>
          <w:szCs w:val="22"/>
        </w:rPr>
        <w:t xml:space="preserve">, and if such default arises out of causes beyond the control of both the </w:t>
      </w:r>
      <w:r w:rsidR="00BC0031">
        <w:rPr>
          <w:rFonts w:ascii="Times New Roman" w:hAnsi="Times New Roman" w:cs="Times New Roman"/>
          <w:sz w:val="22"/>
          <w:szCs w:val="22"/>
        </w:rPr>
        <w:t>Company</w:t>
      </w:r>
      <w:r w:rsidRPr="00B933CF">
        <w:rPr>
          <w:rFonts w:ascii="Times New Roman" w:hAnsi="Times New Roman" w:cs="Times New Roman"/>
          <w:sz w:val="22"/>
          <w:szCs w:val="22"/>
        </w:rPr>
        <w:t xml:space="preserve"> and </w:t>
      </w:r>
      <w:r w:rsidR="000B262E">
        <w:rPr>
          <w:rFonts w:ascii="Times New Roman" w:hAnsi="Times New Roman" w:cs="Times New Roman"/>
          <w:sz w:val="22"/>
          <w:szCs w:val="22"/>
        </w:rPr>
        <w:t>Sub</w:t>
      </w:r>
      <w:r w:rsidR="00887501">
        <w:rPr>
          <w:rFonts w:ascii="Times New Roman" w:hAnsi="Times New Roman" w:cs="Times New Roman"/>
          <w:sz w:val="22"/>
          <w:szCs w:val="22"/>
        </w:rPr>
        <w:t>c</w:t>
      </w:r>
      <w:r w:rsidR="00BC0031">
        <w:rPr>
          <w:rFonts w:ascii="Times New Roman" w:hAnsi="Times New Roman" w:cs="Times New Roman"/>
          <w:sz w:val="22"/>
          <w:szCs w:val="22"/>
        </w:rPr>
        <w:t>ompany</w:t>
      </w:r>
      <w:r w:rsidRPr="00B933CF">
        <w:rPr>
          <w:rFonts w:ascii="Times New Roman" w:hAnsi="Times New Roman" w:cs="Times New Roman"/>
          <w:sz w:val="22"/>
          <w:szCs w:val="22"/>
        </w:rPr>
        <w:t xml:space="preserve"> and without excess costs for failure to perform, unless the supplies or services to be furnished by the </w:t>
      </w:r>
      <w:r w:rsidR="000B262E">
        <w:rPr>
          <w:rFonts w:ascii="Times New Roman" w:hAnsi="Times New Roman" w:cs="Times New Roman"/>
          <w:sz w:val="22"/>
          <w:szCs w:val="22"/>
        </w:rPr>
        <w:t>Sub</w:t>
      </w:r>
      <w:r w:rsidR="00887501">
        <w:rPr>
          <w:rFonts w:ascii="Times New Roman" w:hAnsi="Times New Roman" w:cs="Times New Roman"/>
          <w:sz w:val="22"/>
          <w:szCs w:val="22"/>
        </w:rPr>
        <w:t>c</w:t>
      </w:r>
      <w:r w:rsidR="00BC0031">
        <w:rPr>
          <w:rFonts w:ascii="Times New Roman" w:hAnsi="Times New Roman" w:cs="Times New Roman"/>
          <w:sz w:val="22"/>
          <w:szCs w:val="22"/>
        </w:rPr>
        <w:t>ompany</w:t>
      </w:r>
      <w:r w:rsidRPr="00B933CF">
        <w:rPr>
          <w:rFonts w:ascii="Times New Roman" w:hAnsi="Times New Roman" w:cs="Times New Roman"/>
          <w:sz w:val="22"/>
          <w:szCs w:val="22"/>
        </w:rPr>
        <w:t xml:space="preserve"> were obtainable from other sources in sufficient time to permit the </w:t>
      </w:r>
      <w:r w:rsidR="00BC0031">
        <w:rPr>
          <w:rFonts w:ascii="Times New Roman" w:hAnsi="Times New Roman" w:cs="Times New Roman"/>
          <w:sz w:val="22"/>
          <w:szCs w:val="22"/>
        </w:rPr>
        <w:t>Company</w:t>
      </w:r>
      <w:r w:rsidRPr="00B933CF">
        <w:rPr>
          <w:rFonts w:ascii="Times New Roman" w:hAnsi="Times New Roman" w:cs="Times New Roman"/>
          <w:sz w:val="22"/>
          <w:szCs w:val="22"/>
        </w:rPr>
        <w:t xml:space="preserve"> to meet the required delivery schedule.</w:t>
      </w:r>
    </w:p>
    <w:p w14:paraId="668CCE18" w14:textId="77777777" w:rsidR="008019D5" w:rsidRPr="00DC2EF9" w:rsidRDefault="008019D5" w:rsidP="008019D5">
      <w:pPr>
        <w:jc w:val="both"/>
        <w:rPr>
          <w:rFonts w:ascii="Times New Roman" w:hAnsi="Times New Roman" w:cs="Times New Roman"/>
          <w:sz w:val="16"/>
          <w:szCs w:val="16"/>
        </w:rPr>
      </w:pPr>
    </w:p>
    <w:p w14:paraId="42CB68ED" w14:textId="1A714BD4" w:rsidR="008019D5" w:rsidRPr="00B933CF" w:rsidRDefault="008019D5" w:rsidP="008F7F7B">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u w:val="single"/>
        </w:rPr>
        <w:t>Arbitration</w:t>
      </w:r>
      <w:r w:rsidRPr="00B933CF">
        <w:rPr>
          <w:rFonts w:ascii="Times New Roman" w:hAnsi="Times New Roman" w:cs="Times New Roman"/>
          <w:sz w:val="22"/>
          <w:szCs w:val="22"/>
        </w:rPr>
        <w:t xml:space="preserve">:  Under no circumstances and with no exception will the Town act as </w:t>
      </w:r>
      <w:r>
        <w:rPr>
          <w:rFonts w:ascii="Times New Roman" w:hAnsi="Times New Roman" w:cs="Times New Roman"/>
          <w:sz w:val="22"/>
          <w:szCs w:val="22"/>
        </w:rPr>
        <w:t xml:space="preserve">an </w:t>
      </w:r>
      <w:r w:rsidRPr="00B933CF">
        <w:rPr>
          <w:rFonts w:ascii="Times New Roman" w:hAnsi="Times New Roman" w:cs="Times New Roman"/>
          <w:sz w:val="22"/>
          <w:szCs w:val="22"/>
        </w:rPr>
        <w:t xml:space="preserve">Arbitrator between the </w:t>
      </w:r>
      <w:r w:rsidR="00BC0031">
        <w:rPr>
          <w:rFonts w:ascii="Times New Roman" w:hAnsi="Times New Roman" w:cs="Times New Roman"/>
          <w:sz w:val="22"/>
          <w:szCs w:val="22"/>
        </w:rPr>
        <w:t>Company</w:t>
      </w:r>
      <w:r w:rsidRPr="00B933CF">
        <w:rPr>
          <w:rFonts w:ascii="Times New Roman" w:hAnsi="Times New Roman" w:cs="Times New Roman"/>
          <w:sz w:val="22"/>
          <w:szCs w:val="22"/>
        </w:rPr>
        <w:t xml:space="preserve"> and any </w:t>
      </w:r>
      <w:r w:rsidR="000B262E">
        <w:rPr>
          <w:rFonts w:ascii="Times New Roman" w:hAnsi="Times New Roman" w:cs="Times New Roman"/>
          <w:sz w:val="22"/>
          <w:szCs w:val="22"/>
        </w:rPr>
        <w:t>Sub</w:t>
      </w:r>
      <w:r w:rsidR="00887501">
        <w:rPr>
          <w:rFonts w:ascii="Times New Roman" w:hAnsi="Times New Roman" w:cs="Times New Roman"/>
          <w:sz w:val="22"/>
          <w:szCs w:val="22"/>
        </w:rPr>
        <w:t>c</w:t>
      </w:r>
      <w:r w:rsidR="00BC0031">
        <w:rPr>
          <w:rFonts w:ascii="Times New Roman" w:hAnsi="Times New Roman" w:cs="Times New Roman"/>
          <w:sz w:val="22"/>
          <w:szCs w:val="22"/>
        </w:rPr>
        <w:t>ompany</w:t>
      </w:r>
      <w:r w:rsidRPr="00B933CF">
        <w:rPr>
          <w:rFonts w:ascii="Times New Roman" w:hAnsi="Times New Roman" w:cs="Times New Roman"/>
          <w:sz w:val="22"/>
          <w:szCs w:val="22"/>
        </w:rPr>
        <w:t>.</w:t>
      </w:r>
    </w:p>
    <w:p w14:paraId="10852FC1" w14:textId="77777777" w:rsidR="008019D5" w:rsidRPr="00DC2EF9" w:rsidRDefault="008019D5" w:rsidP="008019D5">
      <w:pPr>
        <w:jc w:val="both"/>
        <w:rPr>
          <w:rFonts w:ascii="Times New Roman" w:hAnsi="Times New Roman" w:cs="Times New Roman"/>
          <w:sz w:val="16"/>
          <w:szCs w:val="16"/>
        </w:rPr>
      </w:pPr>
    </w:p>
    <w:p w14:paraId="6085C8EA" w14:textId="6711F80A" w:rsidR="008019D5" w:rsidRPr="00E35DE1" w:rsidRDefault="008019D5" w:rsidP="008F7F7B">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u w:val="single"/>
        </w:rPr>
        <w:t>Indemnification</w:t>
      </w:r>
      <w:r w:rsidRPr="00B933CF">
        <w:rPr>
          <w:rFonts w:ascii="Times New Roman" w:hAnsi="Times New Roman" w:cs="Times New Roman"/>
          <w:sz w:val="22"/>
          <w:szCs w:val="22"/>
        </w:rPr>
        <w:t xml:space="preserve">:  The Town, its officials and employees shall be held harmless from liability from any claims, damages and actions of any nature arising from the use of any materials furnished by the </w:t>
      </w:r>
      <w:r w:rsidR="00BC0031">
        <w:rPr>
          <w:rFonts w:ascii="Times New Roman" w:hAnsi="Times New Roman" w:cs="Times New Roman"/>
          <w:sz w:val="22"/>
          <w:szCs w:val="22"/>
        </w:rPr>
        <w:t>Company</w:t>
      </w:r>
      <w:r w:rsidRPr="00B933CF">
        <w:rPr>
          <w:rFonts w:ascii="Times New Roman" w:hAnsi="Times New Roman" w:cs="Times New Roman"/>
          <w:sz w:val="22"/>
          <w:szCs w:val="22"/>
        </w:rPr>
        <w:t xml:space="preserve">, provided that such liability is not attributable to negligence on the part of the Town or failure of the Town to use the materials in the manner outlined by the </w:t>
      </w:r>
      <w:r w:rsidR="00BC0031">
        <w:rPr>
          <w:rFonts w:ascii="Times New Roman" w:hAnsi="Times New Roman" w:cs="Times New Roman"/>
          <w:sz w:val="22"/>
          <w:szCs w:val="22"/>
        </w:rPr>
        <w:t>Company</w:t>
      </w:r>
      <w:r w:rsidRPr="00B933CF">
        <w:rPr>
          <w:rFonts w:ascii="Times New Roman" w:hAnsi="Times New Roman" w:cs="Times New Roman"/>
          <w:sz w:val="22"/>
          <w:szCs w:val="22"/>
        </w:rPr>
        <w:t xml:space="preserve"> in descriptive literature or specifications submitted with the </w:t>
      </w:r>
      <w:r w:rsidR="00BC0031">
        <w:rPr>
          <w:rFonts w:ascii="Times New Roman" w:hAnsi="Times New Roman" w:cs="Times New Roman"/>
          <w:sz w:val="22"/>
          <w:szCs w:val="22"/>
        </w:rPr>
        <w:t>Company</w:t>
      </w:r>
      <w:r w:rsidRPr="00B933CF">
        <w:rPr>
          <w:rFonts w:ascii="Times New Roman" w:hAnsi="Times New Roman" w:cs="Times New Roman"/>
          <w:sz w:val="22"/>
          <w:szCs w:val="22"/>
        </w:rPr>
        <w:t xml:space="preserve">’s </w:t>
      </w:r>
      <w:r w:rsidR="006F4A58">
        <w:rPr>
          <w:rFonts w:ascii="Times New Roman" w:hAnsi="Times New Roman" w:cs="Times New Roman"/>
          <w:sz w:val="22"/>
          <w:szCs w:val="22"/>
        </w:rPr>
        <w:t>RFP</w:t>
      </w:r>
      <w:r w:rsidRPr="00B933CF">
        <w:rPr>
          <w:rFonts w:ascii="Times New Roman" w:hAnsi="Times New Roman" w:cs="Times New Roman"/>
          <w:sz w:val="22"/>
          <w:szCs w:val="22"/>
        </w:rPr>
        <w:t>.</w:t>
      </w:r>
    </w:p>
    <w:p w14:paraId="0779B5FE" w14:textId="77777777" w:rsidR="008019D5" w:rsidRDefault="008019D5" w:rsidP="008019D5">
      <w:pPr>
        <w:pStyle w:val="ListParagraph"/>
        <w:rPr>
          <w:rFonts w:ascii="Times New Roman" w:hAnsi="Times New Roman" w:cs="Times New Roman"/>
          <w:sz w:val="22"/>
          <w:szCs w:val="22"/>
          <w:u w:val="single"/>
        </w:rPr>
      </w:pPr>
    </w:p>
    <w:p w14:paraId="634783D9" w14:textId="3C1D747D" w:rsidR="008019D5" w:rsidRPr="00B933CF" w:rsidRDefault="008019D5" w:rsidP="008F7F7B">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u w:val="single"/>
        </w:rPr>
        <w:t>Guarantee</w:t>
      </w:r>
      <w:r w:rsidRPr="00B933CF">
        <w:rPr>
          <w:rFonts w:ascii="Times New Roman" w:hAnsi="Times New Roman" w:cs="Times New Roman"/>
          <w:sz w:val="22"/>
          <w:szCs w:val="22"/>
        </w:rPr>
        <w:t>:  The Vendor</w:t>
      </w:r>
      <w:r>
        <w:rPr>
          <w:rFonts w:ascii="Times New Roman" w:hAnsi="Times New Roman" w:cs="Times New Roman"/>
          <w:sz w:val="22"/>
          <w:szCs w:val="22"/>
        </w:rPr>
        <w:t>/</w:t>
      </w:r>
      <w:r w:rsidR="00BC0031">
        <w:rPr>
          <w:rFonts w:ascii="Times New Roman" w:hAnsi="Times New Roman" w:cs="Times New Roman"/>
          <w:sz w:val="22"/>
          <w:szCs w:val="22"/>
        </w:rPr>
        <w:t>Company</w:t>
      </w:r>
      <w:r w:rsidRPr="00B933CF">
        <w:rPr>
          <w:rFonts w:ascii="Times New Roman" w:hAnsi="Times New Roman" w:cs="Times New Roman"/>
          <w:sz w:val="22"/>
          <w:szCs w:val="22"/>
        </w:rPr>
        <w:t xml:space="preserve"> shall state his normal warranty and any extended warranties where available.</w:t>
      </w:r>
    </w:p>
    <w:p w14:paraId="499A0CF9" w14:textId="77777777" w:rsidR="008019D5" w:rsidRPr="00DC2EF9" w:rsidRDefault="008019D5" w:rsidP="008019D5">
      <w:pPr>
        <w:jc w:val="both"/>
        <w:rPr>
          <w:rFonts w:ascii="Times New Roman" w:hAnsi="Times New Roman" w:cs="Times New Roman"/>
          <w:sz w:val="16"/>
          <w:szCs w:val="16"/>
        </w:rPr>
      </w:pPr>
    </w:p>
    <w:p w14:paraId="35F090F0" w14:textId="17F19B12" w:rsidR="008019D5" w:rsidRPr="00B933CF" w:rsidRDefault="008019D5" w:rsidP="008F7F7B">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u w:val="single"/>
        </w:rPr>
        <w:t>Save</w:t>
      </w:r>
      <w:r w:rsidR="001A0544">
        <w:rPr>
          <w:rFonts w:ascii="Times New Roman" w:hAnsi="Times New Roman" w:cs="Times New Roman"/>
          <w:sz w:val="22"/>
          <w:szCs w:val="22"/>
          <w:u w:val="single"/>
        </w:rPr>
        <w:t xml:space="preserve"> </w:t>
      </w:r>
      <w:r w:rsidRPr="00B933CF">
        <w:rPr>
          <w:rFonts w:ascii="Times New Roman" w:hAnsi="Times New Roman" w:cs="Times New Roman"/>
          <w:sz w:val="22"/>
          <w:szCs w:val="22"/>
          <w:u w:val="single"/>
        </w:rPr>
        <w:t>Harmless</w:t>
      </w:r>
      <w:r w:rsidRPr="00B933CF">
        <w:rPr>
          <w:rFonts w:ascii="Times New Roman" w:hAnsi="Times New Roman" w:cs="Times New Roman"/>
          <w:sz w:val="22"/>
          <w:szCs w:val="22"/>
        </w:rPr>
        <w:t xml:space="preserve">: (This General Condition </w:t>
      </w:r>
      <w:r w:rsidRPr="00B933CF">
        <w:rPr>
          <w:rFonts w:ascii="Times New Roman" w:hAnsi="Times New Roman" w:cs="Times New Roman"/>
          <w:b/>
          <w:sz w:val="22"/>
          <w:szCs w:val="22"/>
          <w:u w:val="single"/>
        </w:rPr>
        <w:t>Does Not</w:t>
      </w:r>
      <w:r w:rsidRPr="00B933CF">
        <w:rPr>
          <w:rFonts w:ascii="Times New Roman" w:hAnsi="Times New Roman" w:cs="Times New Roman"/>
          <w:sz w:val="22"/>
          <w:szCs w:val="22"/>
        </w:rPr>
        <w:t xml:space="preserve"> Apply to Solicitations for Service Requirements).  The successful </w:t>
      </w:r>
      <w:r w:rsidR="00DA6363">
        <w:rPr>
          <w:rFonts w:ascii="Times New Roman" w:hAnsi="Times New Roman" w:cs="Times New Roman"/>
          <w:sz w:val="22"/>
          <w:szCs w:val="22"/>
        </w:rPr>
        <w:t>Interested party</w:t>
      </w:r>
      <w:r w:rsidRPr="00B933CF">
        <w:rPr>
          <w:rFonts w:ascii="Times New Roman" w:hAnsi="Times New Roman" w:cs="Times New Roman"/>
          <w:sz w:val="22"/>
          <w:szCs w:val="22"/>
        </w:rPr>
        <w:t xml:space="preserve"> shall indemnify and save harmless the Town and</w:t>
      </w:r>
      <w:r>
        <w:rPr>
          <w:rFonts w:ascii="Times New Roman" w:hAnsi="Times New Roman" w:cs="Times New Roman"/>
          <w:sz w:val="22"/>
          <w:szCs w:val="22"/>
        </w:rPr>
        <w:t xml:space="preserve"> its officials </w:t>
      </w:r>
      <w:r w:rsidRPr="00B933CF">
        <w:rPr>
          <w:rFonts w:ascii="Times New Roman" w:hAnsi="Times New Roman" w:cs="Times New Roman"/>
          <w:sz w:val="22"/>
          <w:szCs w:val="22"/>
        </w:rPr>
        <w:t xml:space="preserve">and employees from all suits or claims of any character brought by reason of infringing on any patent, trademark or copyright.  </w:t>
      </w:r>
      <w:r>
        <w:rPr>
          <w:rFonts w:ascii="Times New Roman" w:hAnsi="Times New Roman" w:cs="Times New Roman"/>
          <w:sz w:val="22"/>
          <w:szCs w:val="22"/>
        </w:rPr>
        <w:t xml:space="preserve">The </w:t>
      </w:r>
      <w:r w:rsidR="005428CF">
        <w:rPr>
          <w:rFonts w:ascii="Times New Roman" w:hAnsi="Times New Roman" w:cs="Times New Roman"/>
          <w:sz w:val="22"/>
          <w:szCs w:val="22"/>
        </w:rPr>
        <w:t>i</w:t>
      </w:r>
      <w:r w:rsidR="00DA6363">
        <w:rPr>
          <w:rFonts w:ascii="Times New Roman" w:hAnsi="Times New Roman" w:cs="Times New Roman"/>
          <w:sz w:val="22"/>
          <w:szCs w:val="22"/>
        </w:rPr>
        <w:t>nterested party</w:t>
      </w:r>
      <w:r w:rsidRPr="00B933CF">
        <w:rPr>
          <w:rFonts w:ascii="Times New Roman" w:hAnsi="Times New Roman" w:cs="Times New Roman"/>
          <w:sz w:val="22"/>
          <w:szCs w:val="22"/>
        </w:rPr>
        <w:t xml:space="preserve"> shall have no liability to the Town if such patent, trademark or copyright infringement or claim is based upon the</w:t>
      </w:r>
      <w:r>
        <w:rPr>
          <w:rFonts w:ascii="Times New Roman" w:hAnsi="Times New Roman" w:cs="Times New Roman"/>
          <w:sz w:val="22"/>
          <w:szCs w:val="22"/>
        </w:rPr>
        <w:t xml:space="preserve"> </w:t>
      </w:r>
      <w:r w:rsidR="005428CF">
        <w:rPr>
          <w:rFonts w:ascii="Times New Roman" w:hAnsi="Times New Roman" w:cs="Times New Roman"/>
          <w:sz w:val="22"/>
          <w:szCs w:val="22"/>
        </w:rPr>
        <w:t>i</w:t>
      </w:r>
      <w:r w:rsidR="00DA6363">
        <w:rPr>
          <w:rFonts w:ascii="Times New Roman" w:hAnsi="Times New Roman" w:cs="Times New Roman"/>
          <w:sz w:val="22"/>
          <w:szCs w:val="22"/>
        </w:rPr>
        <w:t>nterested part</w:t>
      </w:r>
      <w:r w:rsidR="005428CF">
        <w:rPr>
          <w:rFonts w:ascii="Times New Roman" w:hAnsi="Times New Roman" w:cs="Times New Roman"/>
          <w:sz w:val="22"/>
          <w:szCs w:val="22"/>
        </w:rPr>
        <w:t>ies</w:t>
      </w:r>
      <w:r w:rsidRPr="00B933CF">
        <w:rPr>
          <w:rFonts w:ascii="Times New Roman" w:hAnsi="Times New Roman" w:cs="Times New Roman"/>
          <w:sz w:val="22"/>
          <w:szCs w:val="22"/>
        </w:rPr>
        <w:t xml:space="preserve"> use of material</w:t>
      </w:r>
      <w:r>
        <w:rPr>
          <w:rFonts w:ascii="Times New Roman" w:hAnsi="Times New Roman" w:cs="Times New Roman"/>
          <w:sz w:val="22"/>
          <w:szCs w:val="22"/>
        </w:rPr>
        <w:t xml:space="preserve"> furnished to the </w:t>
      </w:r>
      <w:r w:rsidR="005428CF">
        <w:rPr>
          <w:rFonts w:ascii="Times New Roman" w:hAnsi="Times New Roman" w:cs="Times New Roman"/>
          <w:sz w:val="22"/>
          <w:szCs w:val="22"/>
        </w:rPr>
        <w:t>i</w:t>
      </w:r>
      <w:r w:rsidR="00DA6363">
        <w:rPr>
          <w:rFonts w:ascii="Times New Roman" w:hAnsi="Times New Roman" w:cs="Times New Roman"/>
          <w:sz w:val="22"/>
          <w:szCs w:val="22"/>
        </w:rPr>
        <w:t>nterested party</w:t>
      </w:r>
      <w:r w:rsidRPr="00B933CF">
        <w:rPr>
          <w:rFonts w:ascii="Times New Roman" w:hAnsi="Times New Roman" w:cs="Times New Roman"/>
          <w:sz w:val="22"/>
          <w:szCs w:val="22"/>
        </w:rPr>
        <w:t xml:space="preserve"> by the Town. </w:t>
      </w:r>
    </w:p>
    <w:p w14:paraId="68F510EA" w14:textId="77777777" w:rsidR="008019D5" w:rsidRPr="00DC2EF9" w:rsidRDefault="008019D5" w:rsidP="008019D5">
      <w:pPr>
        <w:jc w:val="both"/>
        <w:rPr>
          <w:rFonts w:ascii="Times New Roman" w:hAnsi="Times New Roman" w:cs="Times New Roman"/>
          <w:sz w:val="16"/>
          <w:szCs w:val="16"/>
        </w:rPr>
      </w:pPr>
    </w:p>
    <w:p w14:paraId="1C96D706" w14:textId="2035C32C" w:rsidR="008019D5" w:rsidRPr="00B933CF" w:rsidRDefault="008019D5" w:rsidP="008F7F7B">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u w:val="single"/>
        </w:rPr>
        <w:t>Publicity Releases</w:t>
      </w:r>
      <w:r w:rsidRPr="00B933CF">
        <w:rPr>
          <w:rFonts w:ascii="Times New Roman" w:hAnsi="Times New Roman" w:cs="Times New Roman"/>
          <w:sz w:val="22"/>
          <w:szCs w:val="22"/>
        </w:rPr>
        <w:t xml:space="preserve">:  </w:t>
      </w:r>
      <w:r>
        <w:rPr>
          <w:rFonts w:ascii="Times New Roman" w:hAnsi="Times New Roman" w:cs="Times New Roman"/>
          <w:sz w:val="22"/>
          <w:szCs w:val="22"/>
        </w:rPr>
        <w:t xml:space="preserve">The </w:t>
      </w:r>
      <w:r w:rsidR="00BC0031">
        <w:rPr>
          <w:rFonts w:ascii="Times New Roman" w:hAnsi="Times New Roman" w:cs="Times New Roman"/>
          <w:sz w:val="22"/>
          <w:szCs w:val="22"/>
        </w:rPr>
        <w:t>Company</w:t>
      </w:r>
      <w:r w:rsidRPr="00B933CF">
        <w:rPr>
          <w:rFonts w:ascii="Times New Roman" w:hAnsi="Times New Roman" w:cs="Times New Roman"/>
          <w:sz w:val="22"/>
          <w:szCs w:val="22"/>
        </w:rPr>
        <w:t xml:space="preserve"> agrees not to refer to award of this contract in commercial advertising in such a manner as to state or imply that the products or services provided are endorsed or pref</w:t>
      </w:r>
      <w:r>
        <w:rPr>
          <w:rFonts w:ascii="Times New Roman" w:hAnsi="Times New Roman" w:cs="Times New Roman"/>
          <w:sz w:val="22"/>
          <w:szCs w:val="22"/>
        </w:rPr>
        <w:t>erred by the Town</w:t>
      </w:r>
      <w:r w:rsidRPr="00B933CF">
        <w:rPr>
          <w:rFonts w:ascii="Times New Roman" w:hAnsi="Times New Roman" w:cs="Times New Roman"/>
          <w:sz w:val="22"/>
          <w:szCs w:val="22"/>
        </w:rPr>
        <w:t>.</w:t>
      </w:r>
    </w:p>
    <w:p w14:paraId="61C3B7E0" w14:textId="77777777" w:rsidR="008019D5" w:rsidRPr="00DC2EF9" w:rsidRDefault="008019D5" w:rsidP="008019D5">
      <w:pPr>
        <w:pStyle w:val="ListParagraph"/>
        <w:jc w:val="both"/>
        <w:rPr>
          <w:rFonts w:ascii="Times New Roman" w:hAnsi="Times New Roman" w:cs="Times New Roman"/>
          <w:sz w:val="16"/>
          <w:szCs w:val="16"/>
        </w:rPr>
      </w:pPr>
    </w:p>
    <w:p w14:paraId="2C71FD25" w14:textId="0142C4C4" w:rsidR="008019D5" w:rsidRPr="00B933CF" w:rsidRDefault="008019D5" w:rsidP="008F7F7B">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u w:val="single"/>
        </w:rPr>
        <w:t>Quality of Products</w:t>
      </w:r>
      <w:r w:rsidRPr="00B933CF">
        <w:rPr>
          <w:rFonts w:ascii="Times New Roman" w:hAnsi="Times New Roman" w:cs="Times New Roman"/>
          <w:sz w:val="22"/>
          <w:szCs w:val="22"/>
        </w:rPr>
        <w:t xml:space="preserve">: (This General Condition </w:t>
      </w:r>
      <w:r w:rsidRPr="00B933CF">
        <w:rPr>
          <w:rFonts w:ascii="Times New Roman" w:hAnsi="Times New Roman" w:cs="Times New Roman"/>
          <w:b/>
          <w:sz w:val="22"/>
          <w:szCs w:val="22"/>
          <w:u w:val="single"/>
        </w:rPr>
        <w:t>Does Not</w:t>
      </w:r>
      <w:r w:rsidRPr="00B933CF">
        <w:rPr>
          <w:rFonts w:ascii="Times New Roman" w:hAnsi="Times New Roman" w:cs="Times New Roman"/>
          <w:sz w:val="22"/>
          <w:szCs w:val="22"/>
        </w:rPr>
        <w:t xml:space="preserve"> Apply to Solicitations for Printing or Service Requirements).  Unless otherwise indicated in this </w:t>
      </w:r>
      <w:r w:rsidR="006F4A58">
        <w:rPr>
          <w:rFonts w:ascii="Times New Roman" w:hAnsi="Times New Roman" w:cs="Times New Roman"/>
          <w:sz w:val="22"/>
          <w:szCs w:val="22"/>
        </w:rPr>
        <w:t>RFP</w:t>
      </w:r>
      <w:r w:rsidRPr="00B933CF">
        <w:rPr>
          <w:rFonts w:ascii="Times New Roman" w:hAnsi="Times New Roman" w:cs="Times New Roman"/>
          <w:sz w:val="22"/>
          <w:szCs w:val="22"/>
        </w:rPr>
        <w:t xml:space="preserve"> it is understood and agreed that any item offered or shipped on this </w:t>
      </w:r>
      <w:r w:rsidR="006F4A58">
        <w:rPr>
          <w:rFonts w:ascii="Times New Roman" w:hAnsi="Times New Roman" w:cs="Times New Roman"/>
          <w:sz w:val="22"/>
          <w:szCs w:val="22"/>
        </w:rPr>
        <w:t>RFP</w:t>
      </w:r>
      <w:r w:rsidRPr="00B933CF">
        <w:rPr>
          <w:rFonts w:ascii="Times New Roman" w:hAnsi="Times New Roman" w:cs="Times New Roman"/>
          <w:sz w:val="22"/>
          <w:szCs w:val="22"/>
        </w:rPr>
        <w:t xml:space="preserve"> shall be new and in first class condition, that all containers shall be new and su</w:t>
      </w:r>
      <w:r>
        <w:rPr>
          <w:rFonts w:ascii="Times New Roman" w:hAnsi="Times New Roman" w:cs="Times New Roman"/>
          <w:sz w:val="22"/>
          <w:szCs w:val="22"/>
        </w:rPr>
        <w:t xml:space="preserve">itable for storage or shipment </w:t>
      </w:r>
      <w:r w:rsidRPr="00B933CF">
        <w:rPr>
          <w:rFonts w:ascii="Times New Roman" w:hAnsi="Times New Roman" w:cs="Times New Roman"/>
          <w:sz w:val="22"/>
          <w:szCs w:val="22"/>
        </w:rPr>
        <w:t xml:space="preserve">and that prices include standard commercial packaging.  </w:t>
      </w:r>
    </w:p>
    <w:p w14:paraId="2C093615" w14:textId="77777777" w:rsidR="008019D5" w:rsidRPr="00DC2EF9" w:rsidRDefault="008019D5" w:rsidP="008019D5">
      <w:pPr>
        <w:pStyle w:val="ListParagraph"/>
        <w:jc w:val="both"/>
        <w:rPr>
          <w:rFonts w:ascii="Times New Roman" w:hAnsi="Times New Roman" w:cs="Times New Roman"/>
          <w:sz w:val="16"/>
          <w:szCs w:val="16"/>
        </w:rPr>
      </w:pPr>
    </w:p>
    <w:p w14:paraId="3392D1AA" w14:textId="7983457A" w:rsidR="008019D5" w:rsidRPr="000B262E" w:rsidRDefault="008019D5" w:rsidP="008F7F7B">
      <w:pPr>
        <w:numPr>
          <w:ilvl w:val="0"/>
          <w:numId w:val="1"/>
        </w:numPr>
        <w:jc w:val="both"/>
        <w:rPr>
          <w:rFonts w:ascii="Times New Roman" w:hAnsi="Times New Roman" w:cs="Times New Roman"/>
          <w:sz w:val="22"/>
          <w:szCs w:val="22"/>
        </w:rPr>
      </w:pPr>
      <w:r w:rsidRPr="000B262E">
        <w:rPr>
          <w:rFonts w:ascii="Times New Roman" w:hAnsi="Times New Roman" w:cs="Times New Roman"/>
          <w:sz w:val="22"/>
          <w:szCs w:val="22"/>
          <w:u w:val="single"/>
        </w:rPr>
        <w:t>S.C. Law Clause</w:t>
      </w:r>
      <w:r w:rsidRPr="000B262E">
        <w:rPr>
          <w:rFonts w:ascii="Times New Roman" w:hAnsi="Times New Roman" w:cs="Times New Roman"/>
          <w:sz w:val="22"/>
          <w:szCs w:val="22"/>
        </w:rPr>
        <w:t xml:space="preserve">: Upon award of a contract under this </w:t>
      </w:r>
      <w:r w:rsidR="006F4A58">
        <w:rPr>
          <w:rFonts w:ascii="Times New Roman" w:hAnsi="Times New Roman" w:cs="Times New Roman"/>
          <w:sz w:val="22"/>
          <w:szCs w:val="22"/>
        </w:rPr>
        <w:t>RFP</w:t>
      </w:r>
      <w:r w:rsidRPr="000B262E">
        <w:rPr>
          <w:rFonts w:ascii="Times New Roman" w:hAnsi="Times New Roman" w:cs="Times New Roman"/>
          <w:sz w:val="22"/>
          <w:szCs w:val="22"/>
        </w:rPr>
        <w:t xml:space="preserve">, the person, partnership, association, or corporation to whom the award is made must comply with the laws of South Carolina which require such person or entity to be authorized and/or licensed to do business in this state.  Notwithstanding the fact that applicable statutes may exempt or exclude the successful </w:t>
      </w:r>
      <w:r w:rsidR="00DA6363">
        <w:rPr>
          <w:rFonts w:ascii="Times New Roman" w:hAnsi="Times New Roman" w:cs="Times New Roman"/>
          <w:sz w:val="22"/>
          <w:szCs w:val="22"/>
        </w:rPr>
        <w:t>Interested party</w:t>
      </w:r>
      <w:r w:rsidRPr="000B262E">
        <w:rPr>
          <w:rFonts w:ascii="Times New Roman" w:hAnsi="Times New Roman" w:cs="Times New Roman"/>
          <w:sz w:val="22"/>
          <w:szCs w:val="22"/>
        </w:rPr>
        <w:t xml:space="preserve"> from requirements that it be authorized and/or licensed to do business in this state, by submission of this signed </w:t>
      </w:r>
      <w:r w:rsidR="006F4A58">
        <w:rPr>
          <w:rFonts w:ascii="Times New Roman" w:hAnsi="Times New Roman" w:cs="Times New Roman"/>
          <w:sz w:val="22"/>
          <w:szCs w:val="22"/>
        </w:rPr>
        <w:t>RFP</w:t>
      </w:r>
      <w:r w:rsidRPr="000B262E">
        <w:rPr>
          <w:rFonts w:ascii="Times New Roman" w:hAnsi="Times New Roman" w:cs="Times New Roman"/>
          <w:sz w:val="22"/>
          <w:szCs w:val="22"/>
        </w:rPr>
        <w:t xml:space="preserve">, the </w:t>
      </w:r>
      <w:r w:rsidR="00DA6363">
        <w:rPr>
          <w:rFonts w:ascii="Times New Roman" w:hAnsi="Times New Roman" w:cs="Times New Roman"/>
          <w:sz w:val="22"/>
          <w:szCs w:val="22"/>
        </w:rPr>
        <w:t>Interested party</w:t>
      </w:r>
      <w:r w:rsidRPr="000B262E">
        <w:rPr>
          <w:rFonts w:ascii="Times New Roman" w:hAnsi="Times New Roman" w:cs="Times New Roman"/>
          <w:sz w:val="22"/>
          <w:szCs w:val="22"/>
        </w:rPr>
        <w:t xml:space="preserve">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14:paraId="2282331D" w14:textId="77777777" w:rsidR="008019D5" w:rsidRPr="00DC2EF9" w:rsidRDefault="008019D5" w:rsidP="008019D5">
      <w:pPr>
        <w:jc w:val="both"/>
        <w:rPr>
          <w:rFonts w:ascii="Times New Roman" w:hAnsi="Times New Roman" w:cs="Times New Roman"/>
          <w:sz w:val="16"/>
          <w:szCs w:val="16"/>
        </w:rPr>
      </w:pPr>
    </w:p>
    <w:p w14:paraId="56DC221F" w14:textId="77777777" w:rsidR="009D202F" w:rsidRDefault="008019D5" w:rsidP="008F7F7B">
      <w:pPr>
        <w:pStyle w:val="ListParagraph"/>
        <w:numPr>
          <w:ilvl w:val="0"/>
          <w:numId w:val="1"/>
        </w:numPr>
        <w:tabs>
          <w:tab w:val="left" w:pos="0"/>
          <w:tab w:val="left" w:pos="630"/>
          <w:tab w:val="left" w:pos="1080"/>
          <w:tab w:val="left" w:pos="1440"/>
        </w:tabs>
        <w:suppressAutoHyphens/>
        <w:spacing w:line="240" w:lineRule="atLeast"/>
        <w:jc w:val="both"/>
        <w:rPr>
          <w:rFonts w:ascii="Times New Roman" w:hAnsi="Times New Roman" w:cs="Times New Roman"/>
          <w:spacing w:val="-2"/>
          <w:sz w:val="22"/>
          <w:szCs w:val="22"/>
        </w:rPr>
      </w:pPr>
      <w:r w:rsidRPr="00B933CF">
        <w:rPr>
          <w:rFonts w:ascii="Times New Roman" w:hAnsi="Times New Roman" w:cs="Times New Roman"/>
          <w:sz w:val="22"/>
          <w:szCs w:val="22"/>
        </w:rPr>
        <w:t xml:space="preserve"> </w:t>
      </w:r>
      <w:r w:rsidR="009D202F" w:rsidRPr="0004474A">
        <w:rPr>
          <w:rFonts w:ascii="Times New Roman" w:hAnsi="Times New Roman" w:cs="Times New Roman"/>
          <w:spacing w:val="-2"/>
          <w:sz w:val="22"/>
          <w:szCs w:val="22"/>
          <w:u w:val="single"/>
        </w:rPr>
        <w:t>Administrative, Contractual, and Legal Remedies</w:t>
      </w:r>
      <w:r w:rsidR="009D202F" w:rsidRPr="0004474A">
        <w:rPr>
          <w:rFonts w:ascii="Times New Roman" w:hAnsi="Times New Roman" w:cs="Times New Roman"/>
          <w:spacing w:val="-2"/>
          <w:sz w:val="22"/>
          <w:szCs w:val="22"/>
        </w:rPr>
        <w:t xml:space="preserve"> </w:t>
      </w:r>
    </w:p>
    <w:p w14:paraId="5615E83C" w14:textId="77777777" w:rsidR="009D202F" w:rsidRPr="0004474A" w:rsidRDefault="009D202F" w:rsidP="009D202F">
      <w:pPr>
        <w:pStyle w:val="ListParagraph"/>
        <w:tabs>
          <w:tab w:val="left" w:pos="0"/>
          <w:tab w:val="left" w:pos="360"/>
          <w:tab w:val="left" w:pos="720"/>
          <w:tab w:val="left" w:pos="1080"/>
          <w:tab w:val="left" w:pos="1440"/>
        </w:tabs>
        <w:suppressAutoHyphens/>
        <w:spacing w:line="240" w:lineRule="atLeast"/>
        <w:jc w:val="both"/>
        <w:rPr>
          <w:rFonts w:ascii="Times New Roman" w:hAnsi="Times New Roman" w:cs="Times New Roman"/>
          <w:spacing w:val="-2"/>
          <w:sz w:val="22"/>
          <w:szCs w:val="22"/>
        </w:rPr>
      </w:pPr>
    </w:p>
    <w:p w14:paraId="217B31FF" w14:textId="3BC4DD99" w:rsidR="009D202F" w:rsidRDefault="009D202F" w:rsidP="009007AF">
      <w:pPr>
        <w:pStyle w:val="ListParagraph"/>
        <w:tabs>
          <w:tab w:val="left" w:pos="0"/>
          <w:tab w:val="left" w:pos="360"/>
          <w:tab w:val="left" w:pos="1080"/>
          <w:tab w:val="left" w:pos="1440"/>
        </w:tabs>
        <w:suppressAutoHyphens/>
        <w:spacing w:line="240" w:lineRule="atLeast"/>
        <w:ind w:left="630"/>
        <w:jc w:val="both"/>
        <w:rPr>
          <w:rFonts w:ascii="Times New Roman" w:hAnsi="Times New Roman" w:cs="Times New Roman"/>
          <w:spacing w:val="-2"/>
          <w:sz w:val="22"/>
          <w:szCs w:val="22"/>
        </w:rPr>
      </w:pPr>
      <w:r w:rsidRPr="0004474A">
        <w:rPr>
          <w:rFonts w:ascii="Times New Roman" w:hAnsi="Times New Roman" w:cs="Times New Roman"/>
          <w:spacing w:val="-2"/>
          <w:sz w:val="22"/>
          <w:szCs w:val="22"/>
        </w:rPr>
        <w:t xml:space="preserve">In addition to any of the remedies described elsewhere in the contract, if the </w:t>
      </w:r>
      <w:r w:rsidR="00BC0031">
        <w:rPr>
          <w:rFonts w:ascii="Times New Roman" w:hAnsi="Times New Roman" w:cs="Times New Roman"/>
          <w:spacing w:val="-2"/>
          <w:sz w:val="22"/>
          <w:szCs w:val="22"/>
        </w:rPr>
        <w:t>Company</w:t>
      </w:r>
      <w:r w:rsidRPr="0004474A">
        <w:rPr>
          <w:rFonts w:ascii="Times New Roman" w:hAnsi="Times New Roman" w:cs="Times New Roman"/>
          <w:spacing w:val="-2"/>
          <w:sz w:val="22"/>
          <w:szCs w:val="22"/>
        </w:rPr>
        <w:t xml:space="preserve"> materially fails to comply with the terms and conditions of this contract, including any federal or state statutes, rules or regulations, applicable to this contract, or the Grantee may take one or more of the following actions: </w:t>
      </w:r>
    </w:p>
    <w:p w14:paraId="0E39C235" w14:textId="0AA79839" w:rsidR="009D202F" w:rsidRDefault="009D202F" w:rsidP="008F2145">
      <w:pPr>
        <w:pStyle w:val="ListParagraph"/>
        <w:numPr>
          <w:ilvl w:val="0"/>
          <w:numId w:val="12"/>
        </w:numPr>
        <w:tabs>
          <w:tab w:val="left" w:pos="0"/>
          <w:tab w:val="left" w:pos="360"/>
          <w:tab w:val="left" w:pos="720"/>
          <w:tab w:val="left" w:pos="1080"/>
          <w:tab w:val="left" w:pos="1440"/>
        </w:tabs>
        <w:suppressAutoHyphens/>
        <w:spacing w:line="240" w:lineRule="atLeast"/>
        <w:ind w:hanging="810"/>
        <w:jc w:val="both"/>
        <w:rPr>
          <w:rFonts w:ascii="Times New Roman" w:hAnsi="Times New Roman" w:cs="Times New Roman"/>
          <w:spacing w:val="-2"/>
          <w:sz w:val="22"/>
          <w:szCs w:val="22"/>
        </w:rPr>
      </w:pPr>
      <w:r w:rsidRPr="0004474A">
        <w:rPr>
          <w:rFonts w:ascii="Times New Roman" w:hAnsi="Times New Roman" w:cs="Times New Roman"/>
          <w:spacing w:val="-2"/>
          <w:sz w:val="22"/>
          <w:szCs w:val="22"/>
        </w:rPr>
        <w:t xml:space="preserve">Temporarily withhold payments pending correction of the deficiency by the </w:t>
      </w:r>
      <w:r w:rsidR="00BC0031">
        <w:rPr>
          <w:rFonts w:ascii="Times New Roman" w:hAnsi="Times New Roman" w:cs="Times New Roman"/>
          <w:spacing w:val="-2"/>
          <w:sz w:val="22"/>
          <w:szCs w:val="22"/>
        </w:rPr>
        <w:t>Company</w:t>
      </w:r>
      <w:r w:rsidRPr="0004474A">
        <w:rPr>
          <w:rFonts w:ascii="Times New Roman" w:hAnsi="Times New Roman" w:cs="Times New Roman"/>
          <w:spacing w:val="-2"/>
          <w:sz w:val="22"/>
          <w:szCs w:val="22"/>
        </w:rPr>
        <w:t xml:space="preserve">; </w:t>
      </w:r>
    </w:p>
    <w:p w14:paraId="58DC1211" w14:textId="4E9E39E9" w:rsidR="009D202F" w:rsidRDefault="009D202F" w:rsidP="008F2145">
      <w:pPr>
        <w:pStyle w:val="ListParagraph"/>
        <w:numPr>
          <w:ilvl w:val="0"/>
          <w:numId w:val="12"/>
        </w:numPr>
        <w:tabs>
          <w:tab w:val="left" w:pos="0"/>
          <w:tab w:val="left" w:pos="360"/>
          <w:tab w:val="left" w:pos="720"/>
          <w:tab w:val="left" w:pos="1080"/>
        </w:tabs>
        <w:suppressAutoHyphens/>
        <w:spacing w:line="240" w:lineRule="atLeast"/>
        <w:ind w:left="1080" w:hanging="450"/>
        <w:jc w:val="both"/>
        <w:rPr>
          <w:rFonts w:ascii="Times New Roman" w:hAnsi="Times New Roman" w:cs="Times New Roman"/>
          <w:spacing w:val="-2"/>
          <w:sz w:val="22"/>
          <w:szCs w:val="22"/>
        </w:rPr>
      </w:pPr>
      <w:r w:rsidRPr="0004474A">
        <w:rPr>
          <w:rFonts w:ascii="Times New Roman" w:hAnsi="Times New Roman" w:cs="Times New Roman"/>
          <w:spacing w:val="-2"/>
          <w:sz w:val="22"/>
          <w:szCs w:val="22"/>
        </w:rPr>
        <w:t xml:space="preserve">Disallow all or part of the cost of the activity or action not in compliance; </w:t>
      </w:r>
    </w:p>
    <w:p w14:paraId="0DADF377" w14:textId="77777777" w:rsidR="009D202F" w:rsidRDefault="009D202F" w:rsidP="008F2145">
      <w:pPr>
        <w:pStyle w:val="ListParagraph"/>
        <w:numPr>
          <w:ilvl w:val="0"/>
          <w:numId w:val="12"/>
        </w:numPr>
        <w:tabs>
          <w:tab w:val="left" w:pos="0"/>
          <w:tab w:val="left" w:pos="360"/>
          <w:tab w:val="left" w:pos="720"/>
          <w:tab w:val="left" w:pos="1080"/>
          <w:tab w:val="left" w:pos="1440"/>
        </w:tabs>
        <w:suppressAutoHyphens/>
        <w:spacing w:line="240" w:lineRule="atLeast"/>
        <w:ind w:hanging="810"/>
        <w:jc w:val="both"/>
        <w:rPr>
          <w:rFonts w:ascii="Times New Roman" w:hAnsi="Times New Roman" w:cs="Times New Roman"/>
          <w:spacing w:val="-2"/>
          <w:sz w:val="22"/>
          <w:szCs w:val="22"/>
        </w:rPr>
      </w:pPr>
      <w:r w:rsidRPr="0004474A">
        <w:rPr>
          <w:rFonts w:ascii="Times New Roman" w:hAnsi="Times New Roman" w:cs="Times New Roman"/>
          <w:spacing w:val="-2"/>
          <w:sz w:val="22"/>
          <w:szCs w:val="22"/>
        </w:rPr>
        <w:t xml:space="preserve">Wholly or partly suspend or terminate this Contract; and </w:t>
      </w:r>
    </w:p>
    <w:p w14:paraId="6561D52D" w14:textId="77777777" w:rsidR="009D202F" w:rsidRDefault="009D202F" w:rsidP="008F2145">
      <w:pPr>
        <w:pStyle w:val="ListParagraph"/>
        <w:numPr>
          <w:ilvl w:val="0"/>
          <w:numId w:val="12"/>
        </w:numPr>
        <w:tabs>
          <w:tab w:val="left" w:pos="0"/>
          <w:tab w:val="left" w:pos="360"/>
          <w:tab w:val="left" w:pos="720"/>
          <w:tab w:val="left" w:pos="1080"/>
          <w:tab w:val="left" w:pos="1440"/>
        </w:tabs>
        <w:suppressAutoHyphens/>
        <w:spacing w:line="240" w:lineRule="atLeast"/>
        <w:ind w:hanging="810"/>
        <w:jc w:val="both"/>
        <w:rPr>
          <w:rFonts w:ascii="Times New Roman" w:hAnsi="Times New Roman" w:cs="Times New Roman"/>
          <w:spacing w:val="-2"/>
          <w:sz w:val="22"/>
          <w:szCs w:val="22"/>
        </w:rPr>
      </w:pPr>
      <w:r w:rsidRPr="0004474A">
        <w:rPr>
          <w:rFonts w:ascii="Times New Roman" w:hAnsi="Times New Roman" w:cs="Times New Roman"/>
          <w:spacing w:val="-2"/>
          <w:sz w:val="22"/>
          <w:szCs w:val="22"/>
        </w:rPr>
        <w:t xml:space="preserve">Take other remedies that may be legally available. </w:t>
      </w:r>
    </w:p>
    <w:p w14:paraId="753BFAFB" w14:textId="77777777" w:rsidR="009D202F" w:rsidRPr="004047F0" w:rsidRDefault="009D202F" w:rsidP="009D202F">
      <w:pPr>
        <w:tabs>
          <w:tab w:val="left" w:pos="0"/>
          <w:tab w:val="left" w:pos="360"/>
          <w:tab w:val="left" w:pos="720"/>
          <w:tab w:val="left" w:pos="1080"/>
          <w:tab w:val="left" w:pos="1440"/>
        </w:tabs>
        <w:suppressAutoHyphens/>
        <w:spacing w:line="240" w:lineRule="atLeast"/>
        <w:ind w:left="720"/>
        <w:jc w:val="both"/>
        <w:rPr>
          <w:rFonts w:ascii="Times New Roman" w:hAnsi="Times New Roman" w:cs="Times New Roman"/>
          <w:spacing w:val="-2"/>
          <w:sz w:val="22"/>
          <w:szCs w:val="22"/>
        </w:rPr>
      </w:pPr>
    </w:p>
    <w:p w14:paraId="19187502" w14:textId="27207FA1" w:rsidR="009D202F" w:rsidRDefault="009D202F" w:rsidP="009D202F">
      <w:pPr>
        <w:tabs>
          <w:tab w:val="left" w:pos="0"/>
          <w:tab w:val="left" w:pos="360"/>
          <w:tab w:val="left" w:pos="720"/>
          <w:tab w:val="left" w:pos="1080"/>
          <w:tab w:val="left" w:pos="1440"/>
        </w:tabs>
        <w:suppressAutoHyphens/>
        <w:spacing w:line="240" w:lineRule="atLeast"/>
        <w:ind w:left="720"/>
        <w:jc w:val="both"/>
        <w:rPr>
          <w:rFonts w:ascii="Times New Roman" w:hAnsi="Times New Roman" w:cs="Times New Roman"/>
          <w:spacing w:val="-2"/>
          <w:sz w:val="22"/>
          <w:szCs w:val="22"/>
        </w:rPr>
      </w:pPr>
      <w:r w:rsidRPr="0004474A">
        <w:rPr>
          <w:rFonts w:ascii="Times New Roman" w:hAnsi="Times New Roman" w:cs="Times New Roman"/>
          <w:spacing w:val="-2"/>
          <w:sz w:val="22"/>
          <w:szCs w:val="22"/>
        </w:rPr>
        <w:t xml:space="preserve">The Grantee shall have the right to demand a refund, either in whole or part, of the funds provided to the </w:t>
      </w:r>
      <w:r w:rsidR="00BC0031">
        <w:rPr>
          <w:rFonts w:ascii="Times New Roman" w:hAnsi="Times New Roman" w:cs="Times New Roman"/>
          <w:spacing w:val="-2"/>
          <w:sz w:val="22"/>
          <w:szCs w:val="22"/>
        </w:rPr>
        <w:t>Company</w:t>
      </w:r>
      <w:r w:rsidRPr="0004474A">
        <w:rPr>
          <w:rFonts w:ascii="Times New Roman" w:hAnsi="Times New Roman" w:cs="Times New Roman"/>
          <w:spacing w:val="-2"/>
          <w:sz w:val="22"/>
          <w:szCs w:val="22"/>
        </w:rPr>
        <w:t xml:space="preserve"> for noncompliance with the terms of this Contract.</w:t>
      </w:r>
    </w:p>
    <w:p w14:paraId="234F5B17" w14:textId="77777777" w:rsidR="00455E5D" w:rsidRDefault="00455E5D" w:rsidP="009D202F">
      <w:pPr>
        <w:tabs>
          <w:tab w:val="left" w:pos="0"/>
          <w:tab w:val="left" w:pos="360"/>
          <w:tab w:val="left" w:pos="720"/>
          <w:tab w:val="left" w:pos="1080"/>
          <w:tab w:val="left" w:pos="1440"/>
        </w:tabs>
        <w:suppressAutoHyphens/>
        <w:spacing w:line="240" w:lineRule="atLeast"/>
        <w:ind w:left="720"/>
        <w:jc w:val="both"/>
        <w:rPr>
          <w:rFonts w:ascii="Times New Roman" w:hAnsi="Times New Roman" w:cs="Times New Roman"/>
          <w:spacing w:val="-2"/>
          <w:sz w:val="22"/>
          <w:szCs w:val="22"/>
        </w:rPr>
      </w:pPr>
    </w:p>
    <w:p w14:paraId="0E429640" w14:textId="77777777" w:rsidR="00455E5D" w:rsidRDefault="00455E5D" w:rsidP="008F7F7B">
      <w:pPr>
        <w:pStyle w:val="ListParagraph"/>
        <w:numPr>
          <w:ilvl w:val="0"/>
          <w:numId w:val="1"/>
        </w:numPr>
        <w:tabs>
          <w:tab w:val="left" w:pos="0"/>
          <w:tab w:val="left" w:pos="540"/>
          <w:tab w:val="left" w:pos="1080"/>
          <w:tab w:val="left" w:pos="1440"/>
        </w:tabs>
        <w:suppressAutoHyphens/>
        <w:spacing w:line="240" w:lineRule="atLeast"/>
        <w:jc w:val="both"/>
        <w:rPr>
          <w:rFonts w:ascii="Times New Roman" w:hAnsi="Times New Roman" w:cs="Times New Roman"/>
          <w:spacing w:val="-2"/>
          <w:sz w:val="22"/>
          <w:szCs w:val="22"/>
          <w:u w:val="single"/>
        </w:rPr>
      </w:pPr>
      <w:r w:rsidRPr="00AD1BA8">
        <w:rPr>
          <w:rFonts w:ascii="Times New Roman" w:hAnsi="Times New Roman" w:cs="Times New Roman"/>
          <w:spacing w:val="-2"/>
          <w:sz w:val="22"/>
          <w:szCs w:val="22"/>
          <w:u w:val="single"/>
        </w:rPr>
        <w:t xml:space="preserve">Equal Opportunity Clause </w:t>
      </w:r>
    </w:p>
    <w:p w14:paraId="260F6F6E" w14:textId="77777777" w:rsidR="00455E5D" w:rsidRPr="00AD1BA8" w:rsidRDefault="00455E5D" w:rsidP="00455E5D">
      <w:pPr>
        <w:pStyle w:val="ListParagraph"/>
        <w:tabs>
          <w:tab w:val="left" w:pos="0"/>
          <w:tab w:val="left" w:pos="360"/>
          <w:tab w:val="left" w:pos="1080"/>
          <w:tab w:val="left" w:pos="1440"/>
        </w:tabs>
        <w:suppressAutoHyphens/>
        <w:spacing w:line="240" w:lineRule="atLeast"/>
        <w:jc w:val="both"/>
        <w:rPr>
          <w:rFonts w:ascii="Times New Roman" w:hAnsi="Times New Roman" w:cs="Times New Roman"/>
          <w:spacing w:val="-2"/>
          <w:sz w:val="22"/>
          <w:szCs w:val="22"/>
          <w:u w:val="single"/>
        </w:rPr>
      </w:pPr>
    </w:p>
    <w:p w14:paraId="2B8ADE02" w14:textId="7660FEFF" w:rsidR="00455E5D" w:rsidRDefault="00455E5D" w:rsidP="00455E5D">
      <w:pPr>
        <w:tabs>
          <w:tab w:val="left" w:pos="0"/>
          <w:tab w:val="left" w:pos="360"/>
          <w:tab w:val="left" w:pos="1080"/>
          <w:tab w:val="left" w:pos="1440"/>
        </w:tabs>
        <w:suppressAutoHyphens/>
        <w:spacing w:line="240" w:lineRule="atLeast"/>
        <w:ind w:left="360"/>
        <w:jc w:val="both"/>
        <w:rPr>
          <w:rFonts w:ascii="Times New Roman" w:hAnsi="Times New Roman" w:cs="Times New Roman"/>
          <w:spacing w:val="-2"/>
          <w:sz w:val="22"/>
          <w:szCs w:val="22"/>
        </w:rPr>
      </w:pPr>
      <w:r w:rsidRPr="004047F0">
        <w:rPr>
          <w:rFonts w:ascii="Times New Roman" w:hAnsi="Times New Roman" w:cs="Times New Roman"/>
          <w:spacing w:val="-2"/>
          <w:sz w:val="22"/>
          <w:szCs w:val="22"/>
        </w:rPr>
        <w:t xml:space="preserve">During the performance of this contract, the </w:t>
      </w:r>
      <w:r w:rsidR="00BC0031">
        <w:rPr>
          <w:rFonts w:ascii="Times New Roman" w:hAnsi="Times New Roman" w:cs="Times New Roman"/>
          <w:spacing w:val="-2"/>
          <w:sz w:val="22"/>
          <w:szCs w:val="22"/>
        </w:rPr>
        <w:t>Company</w:t>
      </w:r>
      <w:r w:rsidRPr="004047F0">
        <w:rPr>
          <w:rFonts w:ascii="Times New Roman" w:hAnsi="Times New Roman" w:cs="Times New Roman"/>
          <w:spacing w:val="-2"/>
          <w:sz w:val="22"/>
          <w:szCs w:val="22"/>
        </w:rPr>
        <w:t xml:space="preserve"> agrees as follows: </w:t>
      </w:r>
    </w:p>
    <w:p w14:paraId="0973B484" w14:textId="504ACE82" w:rsidR="00455E5D" w:rsidRPr="00AD1BA8" w:rsidRDefault="00455E5D" w:rsidP="008F2145">
      <w:pPr>
        <w:pStyle w:val="ListParagraph"/>
        <w:numPr>
          <w:ilvl w:val="1"/>
          <w:numId w:val="2"/>
        </w:numPr>
        <w:tabs>
          <w:tab w:val="clear" w:pos="1440"/>
          <w:tab w:val="left" w:pos="0"/>
          <w:tab w:val="left" w:pos="1080"/>
          <w:tab w:val="left" w:pos="1170"/>
          <w:tab w:val="left" w:pos="1260"/>
        </w:tabs>
        <w:suppressAutoHyphens/>
        <w:spacing w:line="240" w:lineRule="atLeast"/>
        <w:ind w:left="1080" w:hanging="540"/>
        <w:jc w:val="both"/>
        <w:rPr>
          <w:rFonts w:ascii="Times New Roman" w:hAnsi="Times New Roman" w:cs="Times New Roman"/>
          <w:spacing w:val="-2"/>
          <w:sz w:val="22"/>
          <w:szCs w:val="22"/>
        </w:rPr>
      </w:pPr>
      <w:r w:rsidRPr="00AD1BA8">
        <w:rPr>
          <w:rFonts w:ascii="Times New Roman" w:hAnsi="Times New Roman" w:cs="Times New Roman"/>
          <w:spacing w:val="-2"/>
          <w:sz w:val="22"/>
          <w:szCs w:val="22"/>
        </w:rPr>
        <w:t xml:space="preserve">The </w:t>
      </w:r>
      <w:r w:rsidR="00BC0031">
        <w:rPr>
          <w:rFonts w:ascii="Times New Roman" w:hAnsi="Times New Roman" w:cs="Times New Roman"/>
          <w:spacing w:val="-2"/>
          <w:sz w:val="22"/>
          <w:szCs w:val="22"/>
        </w:rPr>
        <w:t>Company</w:t>
      </w:r>
      <w:r w:rsidRPr="00AD1BA8">
        <w:rPr>
          <w:rFonts w:ascii="Times New Roman" w:hAnsi="Times New Roman" w:cs="Times New Roman"/>
          <w:spacing w:val="-2"/>
          <w:sz w:val="22"/>
          <w:szCs w:val="22"/>
        </w:rPr>
        <w:t xml:space="preserve"> will not discriminate against any employee or applicant for employment because of race, color, religion, sex, sexual orientation, gender identity, or national origin. The </w:t>
      </w:r>
      <w:r w:rsidR="00BC0031">
        <w:rPr>
          <w:rFonts w:ascii="Times New Roman" w:hAnsi="Times New Roman" w:cs="Times New Roman"/>
          <w:spacing w:val="-2"/>
          <w:sz w:val="22"/>
          <w:szCs w:val="22"/>
        </w:rPr>
        <w:t>Company</w:t>
      </w:r>
      <w:r w:rsidRPr="00AD1BA8">
        <w:rPr>
          <w:rFonts w:ascii="Times New Roman" w:hAnsi="Times New Roman" w:cs="Times New Roman"/>
          <w:spacing w:val="-2"/>
          <w:sz w:val="22"/>
          <w:szCs w:val="22"/>
        </w:rPr>
        <w:t xml:space="preserve"> will take affirmative action to ensure that applicants are employed, and that employees are treated during employment without regard to their race, color,</w:t>
      </w:r>
      <w:r w:rsidR="00AC4A5C">
        <w:rPr>
          <w:rFonts w:ascii="Times New Roman" w:hAnsi="Times New Roman" w:cs="Times New Roman"/>
          <w:spacing w:val="-2"/>
          <w:sz w:val="22"/>
          <w:szCs w:val="22"/>
        </w:rPr>
        <w:t xml:space="preserve"> </w:t>
      </w:r>
      <w:r w:rsidRPr="00AD1BA8">
        <w:rPr>
          <w:rFonts w:ascii="Times New Roman" w:hAnsi="Times New Roman" w:cs="Times New Roman"/>
          <w:spacing w:val="-2"/>
          <w:sz w:val="22"/>
          <w:szCs w:val="22"/>
        </w:rPr>
        <w:t>religion,</w:t>
      </w:r>
      <w:r w:rsidR="00AC4A5C">
        <w:rPr>
          <w:rFonts w:ascii="Times New Roman" w:hAnsi="Times New Roman" w:cs="Times New Roman"/>
          <w:spacing w:val="-2"/>
          <w:sz w:val="22"/>
          <w:szCs w:val="22"/>
        </w:rPr>
        <w:t xml:space="preserve"> </w:t>
      </w:r>
      <w:proofErr w:type="gramStart"/>
      <w:r w:rsidRPr="00AD1BA8">
        <w:rPr>
          <w:rFonts w:ascii="Times New Roman" w:hAnsi="Times New Roman" w:cs="Times New Roman"/>
          <w:spacing w:val="-2"/>
          <w:sz w:val="22"/>
          <w:szCs w:val="22"/>
        </w:rPr>
        <w:t>sex</w:t>
      </w:r>
      <w:r w:rsidR="00C54320">
        <w:rPr>
          <w:rFonts w:ascii="Times New Roman" w:hAnsi="Times New Roman" w:cs="Times New Roman"/>
          <w:spacing w:val="-2"/>
          <w:sz w:val="22"/>
          <w:szCs w:val="22"/>
        </w:rPr>
        <w:t>,</w:t>
      </w:r>
      <w:r w:rsidRPr="00AD1BA8">
        <w:rPr>
          <w:rFonts w:ascii="Times New Roman" w:hAnsi="Times New Roman" w:cs="Times New Roman"/>
          <w:spacing w:val="-2"/>
          <w:sz w:val="22"/>
          <w:szCs w:val="22"/>
        </w:rPr>
        <w:t xml:space="preserve">  sexual</w:t>
      </w:r>
      <w:proofErr w:type="gramEnd"/>
      <w:r w:rsidRPr="00AD1BA8">
        <w:rPr>
          <w:rFonts w:ascii="Times New Roman" w:hAnsi="Times New Roman" w:cs="Times New Roman"/>
          <w:spacing w:val="-2"/>
          <w:sz w:val="22"/>
          <w:szCs w:val="22"/>
        </w:rPr>
        <w:t xml:space="preserve"> orientation, gender identity, or national origin. Such action shall include, but not be limited to the following: </w:t>
      </w:r>
    </w:p>
    <w:p w14:paraId="36E0F1DD" w14:textId="6EADC3FF" w:rsidR="00455E5D" w:rsidRPr="00455E5D" w:rsidRDefault="00455E5D" w:rsidP="008F2145">
      <w:pPr>
        <w:pStyle w:val="ListParagraph"/>
        <w:numPr>
          <w:ilvl w:val="0"/>
          <w:numId w:val="15"/>
        </w:numPr>
        <w:tabs>
          <w:tab w:val="left" w:pos="0"/>
          <w:tab w:val="left" w:pos="360"/>
          <w:tab w:val="left" w:pos="1080"/>
          <w:tab w:val="left" w:pos="1440"/>
        </w:tabs>
        <w:suppressAutoHyphens/>
        <w:spacing w:line="240" w:lineRule="atLeast"/>
        <w:ind w:left="1440"/>
        <w:jc w:val="both"/>
        <w:rPr>
          <w:rFonts w:ascii="Times New Roman" w:hAnsi="Times New Roman" w:cs="Times New Roman"/>
          <w:spacing w:val="-2"/>
          <w:sz w:val="22"/>
          <w:szCs w:val="22"/>
        </w:rPr>
      </w:pPr>
      <w:r w:rsidRPr="00455E5D">
        <w:rPr>
          <w:rFonts w:ascii="Times New Roman" w:hAnsi="Times New Roman" w:cs="Times New Roman"/>
          <w:spacing w:val="-2"/>
          <w:sz w:val="22"/>
          <w:szCs w:val="22"/>
        </w:rPr>
        <w:t xml:space="preserve">Employment, upgrading, demotion, or transfer; recruitment or recruitment advertising; layoff or termination; rates of pay or other forms of compensation; and selection for training, including apprenticeship. The </w:t>
      </w:r>
      <w:r w:rsidR="00BC0031">
        <w:rPr>
          <w:rFonts w:ascii="Times New Roman" w:hAnsi="Times New Roman" w:cs="Times New Roman"/>
          <w:spacing w:val="-2"/>
          <w:sz w:val="22"/>
          <w:szCs w:val="22"/>
        </w:rPr>
        <w:t>Company</w:t>
      </w:r>
      <w:r w:rsidRPr="00455E5D">
        <w:rPr>
          <w:rFonts w:ascii="Times New Roman" w:hAnsi="Times New Roman" w:cs="Times New Roman"/>
          <w:spacing w:val="-2"/>
          <w:sz w:val="22"/>
          <w:szCs w:val="22"/>
        </w:rPr>
        <w:t xml:space="preserve"> agrees to post in conspicuous places, available to employees and applicants for employment, notices to be provided setting forth the provisions of this nondiscrimination clause. The </w:t>
      </w:r>
      <w:r w:rsidR="00BC0031">
        <w:rPr>
          <w:rFonts w:ascii="Times New Roman" w:hAnsi="Times New Roman" w:cs="Times New Roman"/>
          <w:spacing w:val="-2"/>
          <w:sz w:val="22"/>
          <w:szCs w:val="22"/>
        </w:rPr>
        <w:t>Company</w:t>
      </w:r>
      <w:r w:rsidRPr="00455E5D">
        <w:rPr>
          <w:rFonts w:ascii="Times New Roman" w:hAnsi="Times New Roman" w:cs="Times New Roman"/>
          <w:spacing w:val="-2"/>
          <w:sz w:val="22"/>
          <w:szCs w:val="22"/>
        </w:rPr>
        <w:t xml:space="preserve"> will, in all solicitations or advertisements for employees placed by or on behalf of the </w:t>
      </w:r>
      <w:r w:rsidR="00BC0031">
        <w:rPr>
          <w:rFonts w:ascii="Times New Roman" w:hAnsi="Times New Roman" w:cs="Times New Roman"/>
          <w:spacing w:val="-2"/>
          <w:sz w:val="22"/>
          <w:szCs w:val="22"/>
        </w:rPr>
        <w:t>Company</w:t>
      </w:r>
      <w:r w:rsidRPr="00455E5D">
        <w:rPr>
          <w:rFonts w:ascii="Times New Roman" w:hAnsi="Times New Roman" w:cs="Times New Roman"/>
          <w:spacing w:val="-2"/>
          <w:sz w:val="22"/>
          <w:szCs w:val="22"/>
        </w:rPr>
        <w:t xml:space="preserve">, state that all qualified applicants will receive consideration for employment without regard to race, color, religion, sex, sexual orientation, gender identity, or national origin. </w:t>
      </w:r>
    </w:p>
    <w:p w14:paraId="6EAB70D1" w14:textId="107CD0D0" w:rsidR="00455E5D" w:rsidRDefault="00455E5D" w:rsidP="008F2145">
      <w:pPr>
        <w:pStyle w:val="ListParagraph"/>
        <w:numPr>
          <w:ilvl w:val="1"/>
          <w:numId w:val="2"/>
        </w:numPr>
        <w:tabs>
          <w:tab w:val="left" w:pos="0"/>
          <w:tab w:val="left" w:pos="1080"/>
          <w:tab w:val="left" w:pos="1170"/>
        </w:tabs>
        <w:suppressAutoHyphens/>
        <w:spacing w:line="240" w:lineRule="atLeast"/>
        <w:ind w:left="1080" w:hanging="450"/>
        <w:jc w:val="both"/>
        <w:rPr>
          <w:rFonts w:ascii="Times New Roman" w:hAnsi="Times New Roman" w:cs="Times New Roman"/>
          <w:spacing w:val="-2"/>
          <w:sz w:val="22"/>
          <w:szCs w:val="22"/>
        </w:rPr>
      </w:pPr>
      <w:r w:rsidRPr="00AD1BA8">
        <w:rPr>
          <w:rFonts w:ascii="Times New Roman" w:hAnsi="Times New Roman" w:cs="Times New Roman"/>
          <w:spacing w:val="-2"/>
          <w:sz w:val="22"/>
          <w:szCs w:val="22"/>
        </w:rPr>
        <w:t xml:space="preserve">The </w:t>
      </w:r>
      <w:r w:rsidR="00BC0031">
        <w:rPr>
          <w:rFonts w:ascii="Times New Roman" w:hAnsi="Times New Roman" w:cs="Times New Roman"/>
          <w:spacing w:val="-2"/>
          <w:sz w:val="22"/>
          <w:szCs w:val="22"/>
        </w:rPr>
        <w:t>Company</w:t>
      </w:r>
      <w:r w:rsidRPr="00AD1BA8">
        <w:rPr>
          <w:rFonts w:ascii="Times New Roman" w:hAnsi="Times New Roman" w:cs="Times New Roman"/>
          <w:spacing w:val="-2"/>
          <w:sz w:val="22"/>
          <w:szCs w:val="22"/>
        </w:rPr>
        <w:t xml:space="preserve">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w:t>
      </w:r>
      <w:r>
        <w:rPr>
          <w:rFonts w:ascii="Times New Roman" w:hAnsi="Times New Roman" w:cs="Times New Roman"/>
          <w:spacing w:val="-2"/>
          <w:sz w:val="22"/>
          <w:szCs w:val="22"/>
        </w:rPr>
        <w:t xml:space="preserve"> </w:t>
      </w:r>
      <w:r w:rsidRPr="00AD1BA8">
        <w:rPr>
          <w:rFonts w:ascii="Times New Roman" w:hAnsi="Times New Roman" w:cs="Times New Roman"/>
          <w:spacing w:val="-2"/>
          <w:sz w:val="22"/>
          <w:szCs w:val="22"/>
        </w:rPr>
        <w:t xml:space="preserve">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w:t>
      </w:r>
      <w:r w:rsidR="00BC0031">
        <w:rPr>
          <w:rFonts w:ascii="Times New Roman" w:hAnsi="Times New Roman" w:cs="Times New Roman"/>
          <w:spacing w:val="-2"/>
          <w:sz w:val="22"/>
          <w:szCs w:val="22"/>
        </w:rPr>
        <w:t>Company</w:t>
      </w:r>
      <w:r w:rsidRPr="00AD1BA8">
        <w:rPr>
          <w:rFonts w:ascii="Times New Roman" w:hAnsi="Times New Roman" w:cs="Times New Roman"/>
          <w:spacing w:val="-2"/>
          <w:sz w:val="22"/>
          <w:szCs w:val="22"/>
        </w:rPr>
        <w:t xml:space="preserve">’s legal duty to furnish information. </w:t>
      </w:r>
    </w:p>
    <w:p w14:paraId="4213F158" w14:textId="77777777" w:rsidR="00455E5D" w:rsidRPr="00AD1BA8" w:rsidRDefault="00455E5D" w:rsidP="00455E5D">
      <w:pPr>
        <w:pStyle w:val="ListParagraph"/>
        <w:tabs>
          <w:tab w:val="left" w:pos="0"/>
          <w:tab w:val="left" w:pos="360"/>
          <w:tab w:val="left" w:pos="1080"/>
          <w:tab w:val="left" w:pos="1440"/>
        </w:tabs>
        <w:suppressAutoHyphens/>
        <w:spacing w:line="240" w:lineRule="atLeast"/>
        <w:ind w:left="1080"/>
        <w:jc w:val="both"/>
        <w:rPr>
          <w:rFonts w:ascii="Times New Roman" w:hAnsi="Times New Roman" w:cs="Times New Roman"/>
          <w:spacing w:val="-2"/>
          <w:sz w:val="22"/>
          <w:szCs w:val="22"/>
        </w:rPr>
      </w:pPr>
    </w:p>
    <w:p w14:paraId="121E9AB5" w14:textId="1A643E1E" w:rsidR="00455E5D" w:rsidRDefault="00455E5D" w:rsidP="008F2145">
      <w:pPr>
        <w:pStyle w:val="ListParagraph"/>
        <w:numPr>
          <w:ilvl w:val="1"/>
          <w:numId w:val="2"/>
        </w:numPr>
        <w:tabs>
          <w:tab w:val="left" w:pos="0"/>
          <w:tab w:val="left" w:pos="1080"/>
        </w:tabs>
        <w:suppressAutoHyphens/>
        <w:spacing w:line="240" w:lineRule="atLeast"/>
        <w:ind w:left="1080" w:hanging="450"/>
        <w:jc w:val="both"/>
        <w:rPr>
          <w:rFonts w:ascii="Times New Roman" w:hAnsi="Times New Roman" w:cs="Times New Roman"/>
          <w:spacing w:val="-2"/>
          <w:sz w:val="22"/>
          <w:szCs w:val="22"/>
        </w:rPr>
      </w:pPr>
      <w:r w:rsidRPr="00AD1BA8">
        <w:rPr>
          <w:rFonts w:ascii="Times New Roman" w:hAnsi="Times New Roman" w:cs="Times New Roman"/>
          <w:spacing w:val="-2"/>
          <w:sz w:val="22"/>
          <w:szCs w:val="22"/>
        </w:rPr>
        <w:t xml:space="preserve">The </w:t>
      </w:r>
      <w:r w:rsidR="00BC0031">
        <w:rPr>
          <w:rFonts w:ascii="Times New Roman" w:hAnsi="Times New Roman" w:cs="Times New Roman"/>
          <w:spacing w:val="-2"/>
          <w:sz w:val="22"/>
          <w:szCs w:val="22"/>
        </w:rPr>
        <w:t>Company</w:t>
      </w:r>
      <w:r w:rsidRPr="00AD1BA8">
        <w:rPr>
          <w:rFonts w:ascii="Times New Roman" w:hAnsi="Times New Roman" w:cs="Times New Roman"/>
          <w:spacing w:val="-2"/>
          <w:sz w:val="22"/>
          <w:szCs w:val="22"/>
        </w:rPr>
        <w:t xml:space="preserve"> will send to each labor union or representative of workers with which he has a collective bargaining contract or other contract or understanding, a notice to be provided advising the said labor union or workers'</w:t>
      </w:r>
      <w:r>
        <w:rPr>
          <w:rFonts w:ascii="Times New Roman" w:hAnsi="Times New Roman" w:cs="Times New Roman"/>
          <w:spacing w:val="-2"/>
          <w:sz w:val="22"/>
          <w:szCs w:val="22"/>
        </w:rPr>
        <w:t xml:space="preserve"> </w:t>
      </w:r>
      <w:r w:rsidRPr="00AD1BA8">
        <w:rPr>
          <w:rFonts w:ascii="Times New Roman" w:hAnsi="Times New Roman" w:cs="Times New Roman"/>
          <w:spacing w:val="-2"/>
          <w:sz w:val="22"/>
          <w:szCs w:val="22"/>
        </w:rPr>
        <w:t>representatives of</w:t>
      </w:r>
      <w:r>
        <w:rPr>
          <w:rFonts w:ascii="Times New Roman" w:hAnsi="Times New Roman" w:cs="Times New Roman"/>
          <w:spacing w:val="-2"/>
          <w:sz w:val="22"/>
          <w:szCs w:val="22"/>
        </w:rPr>
        <w:t xml:space="preserve"> </w:t>
      </w:r>
      <w:r w:rsidRPr="00AD1BA8">
        <w:rPr>
          <w:rFonts w:ascii="Times New Roman" w:hAnsi="Times New Roman" w:cs="Times New Roman"/>
          <w:spacing w:val="-2"/>
          <w:sz w:val="22"/>
          <w:szCs w:val="22"/>
        </w:rPr>
        <w:t xml:space="preserve">the </w:t>
      </w:r>
      <w:r w:rsidR="00BC0031">
        <w:rPr>
          <w:rFonts w:ascii="Times New Roman" w:hAnsi="Times New Roman" w:cs="Times New Roman"/>
          <w:spacing w:val="-2"/>
          <w:sz w:val="22"/>
          <w:szCs w:val="22"/>
        </w:rPr>
        <w:t>Company</w:t>
      </w:r>
      <w:r w:rsidRPr="00AD1BA8">
        <w:rPr>
          <w:rFonts w:ascii="Times New Roman" w:hAnsi="Times New Roman" w:cs="Times New Roman"/>
          <w:spacing w:val="-2"/>
          <w:sz w:val="22"/>
          <w:szCs w:val="22"/>
        </w:rPr>
        <w:t xml:space="preserve">’s commitments under this section, and shall post copies of the notice in conspicuous places available to employees and applicants for employment. </w:t>
      </w:r>
    </w:p>
    <w:p w14:paraId="3B21CE26" w14:textId="77777777" w:rsidR="00455E5D" w:rsidRPr="00AD1BA8" w:rsidRDefault="00455E5D" w:rsidP="00455E5D">
      <w:pPr>
        <w:pStyle w:val="ListParagraph"/>
        <w:rPr>
          <w:rFonts w:ascii="Times New Roman" w:hAnsi="Times New Roman" w:cs="Times New Roman"/>
          <w:spacing w:val="-2"/>
          <w:sz w:val="22"/>
          <w:szCs w:val="22"/>
        </w:rPr>
      </w:pPr>
    </w:p>
    <w:p w14:paraId="1AEE4AB8" w14:textId="7AB4075F" w:rsidR="00455E5D" w:rsidRDefault="00455E5D" w:rsidP="008F2145">
      <w:pPr>
        <w:pStyle w:val="ListParagraph"/>
        <w:numPr>
          <w:ilvl w:val="1"/>
          <w:numId w:val="2"/>
        </w:numPr>
        <w:tabs>
          <w:tab w:val="left" w:pos="0"/>
          <w:tab w:val="left" w:pos="1080"/>
        </w:tabs>
        <w:suppressAutoHyphens/>
        <w:spacing w:line="240" w:lineRule="atLeast"/>
        <w:ind w:left="1080" w:hanging="450"/>
        <w:jc w:val="both"/>
        <w:rPr>
          <w:rFonts w:ascii="Times New Roman" w:hAnsi="Times New Roman" w:cs="Times New Roman"/>
          <w:spacing w:val="-2"/>
          <w:sz w:val="22"/>
          <w:szCs w:val="22"/>
        </w:rPr>
      </w:pPr>
      <w:r w:rsidRPr="00AD1BA8">
        <w:rPr>
          <w:rFonts w:ascii="Times New Roman" w:hAnsi="Times New Roman" w:cs="Times New Roman"/>
          <w:spacing w:val="-2"/>
          <w:sz w:val="22"/>
          <w:szCs w:val="22"/>
        </w:rPr>
        <w:t xml:space="preserve">The </w:t>
      </w:r>
      <w:r w:rsidR="00BC0031">
        <w:rPr>
          <w:rFonts w:ascii="Times New Roman" w:hAnsi="Times New Roman" w:cs="Times New Roman"/>
          <w:spacing w:val="-2"/>
          <w:sz w:val="22"/>
          <w:szCs w:val="22"/>
        </w:rPr>
        <w:t>Company</w:t>
      </w:r>
      <w:r w:rsidRPr="00AD1BA8">
        <w:rPr>
          <w:rFonts w:ascii="Times New Roman" w:hAnsi="Times New Roman" w:cs="Times New Roman"/>
          <w:spacing w:val="-2"/>
          <w:sz w:val="22"/>
          <w:szCs w:val="22"/>
        </w:rPr>
        <w:t xml:space="preserve"> will comply with all provisions of Executive Order 11246 of September 24, 1965, and of the rules, regulations, and relevant orders of the Secretary of Labor. </w:t>
      </w:r>
    </w:p>
    <w:p w14:paraId="42B53030" w14:textId="77777777" w:rsidR="00455E5D" w:rsidRPr="00AD1BA8" w:rsidRDefault="00455E5D" w:rsidP="00455E5D">
      <w:pPr>
        <w:pStyle w:val="ListParagraph"/>
        <w:rPr>
          <w:rFonts w:ascii="Times New Roman" w:hAnsi="Times New Roman" w:cs="Times New Roman"/>
          <w:spacing w:val="-2"/>
          <w:sz w:val="22"/>
          <w:szCs w:val="22"/>
        </w:rPr>
      </w:pPr>
    </w:p>
    <w:p w14:paraId="3C0675E2" w14:textId="76B35DA8" w:rsidR="00455E5D" w:rsidRDefault="00455E5D" w:rsidP="008F2145">
      <w:pPr>
        <w:pStyle w:val="ListParagraph"/>
        <w:numPr>
          <w:ilvl w:val="1"/>
          <w:numId w:val="2"/>
        </w:numPr>
        <w:tabs>
          <w:tab w:val="left" w:pos="0"/>
          <w:tab w:val="left" w:pos="1080"/>
        </w:tabs>
        <w:suppressAutoHyphens/>
        <w:spacing w:line="240" w:lineRule="atLeast"/>
        <w:ind w:left="1080" w:hanging="450"/>
        <w:jc w:val="both"/>
        <w:rPr>
          <w:rFonts w:ascii="Times New Roman" w:hAnsi="Times New Roman" w:cs="Times New Roman"/>
          <w:spacing w:val="-2"/>
          <w:sz w:val="22"/>
          <w:szCs w:val="22"/>
        </w:rPr>
      </w:pPr>
      <w:r w:rsidRPr="00AD1BA8">
        <w:rPr>
          <w:rFonts w:ascii="Times New Roman" w:hAnsi="Times New Roman" w:cs="Times New Roman"/>
          <w:spacing w:val="-2"/>
          <w:sz w:val="22"/>
          <w:szCs w:val="22"/>
        </w:rPr>
        <w:t xml:space="preserve">The </w:t>
      </w:r>
      <w:r w:rsidR="00BC0031">
        <w:rPr>
          <w:rFonts w:ascii="Times New Roman" w:hAnsi="Times New Roman" w:cs="Times New Roman"/>
          <w:spacing w:val="-2"/>
          <w:sz w:val="22"/>
          <w:szCs w:val="22"/>
        </w:rPr>
        <w:t>Company</w:t>
      </w:r>
      <w:r w:rsidRPr="00AD1BA8">
        <w:rPr>
          <w:rFonts w:ascii="Times New Roman" w:hAnsi="Times New Roman" w:cs="Times New Roman"/>
          <w:spacing w:val="-2"/>
          <w:sz w:val="22"/>
          <w:szCs w:val="22"/>
        </w:rPr>
        <w:t xml:space="preserve">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14:paraId="5EE52DC6" w14:textId="77777777" w:rsidR="00455E5D" w:rsidRPr="00AD1BA8" w:rsidRDefault="00455E5D" w:rsidP="00455E5D">
      <w:pPr>
        <w:pStyle w:val="ListParagraph"/>
        <w:rPr>
          <w:rFonts w:ascii="Times New Roman" w:hAnsi="Times New Roman" w:cs="Times New Roman"/>
          <w:spacing w:val="-2"/>
          <w:sz w:val="22"/>
          <w:szCs w:val="22"/>
        </w:rPr>
      </w:pPr>
    </w:p>
    <w:p w14:paraId="1919FA7F" w14:textId="660788BB" w:rsidR="00455E5D" w:rsidRDefault="00455E5D" w:rsidP="008F2145">
      <w:pPr>
        <w:pStyle w:val="ListParagraph"/>
        <w:numPr>
          <w:ilvl w:val="1"/>
          <w:numId w:val="2"/>
        </w:numPr>
        <w:tabs>
          <w:tab w:val="left" w:pos="0"/>
          <w:tab w:val="left" w:pos="630"/>
          <w:tab w:val="left" w:pos="1080"/>
        </w:tabs>
        <w:suppressAutoHyphens/>
        <w:spacing w:line="240" w:lineRule="atLeast"/>
        <w:ind w:left="990"/>
        <w:jc w:val="both"/>
        <w:rPr>
          <w:rFonts w:ascii="Times New Roman" w:hAnsi="Times New Roman" w:cs="Times New Roman"/>
          <w:spacing w:val="-2"/>
          <w:sz w:val="22"/>
          <w:szCs w:val="22"/>
        </w:rPr>
      </w:pPr>
      <w:r w:rsidRPr="00AD1BA8">
        <w:rPr>
          <w:rFonts w:ascii="Times New Roman" w:hAnsi="Times New Roman" w:cs="Times New Roman"/>
          <w:spacing w:val="-2"/>
          <w:sz w:val="22"/>
          <w:szCs w:val="22"/>
        </w:rPr>
        <w:t xml:space="preserve">In the event of the </w:t>
      </w:r>
      <w:r w:rsidR="00BC0031">
        <w:rPr>
          <w:rFonts w:ascii="Times New Roman" w:hAnsi="Times New Roman" w:cs="Times New Roman"/>
          <w:spacing w:val="-2"/>
          <w:sz w:val="22"/>
          <w:szCs w:val="22"/>
        </w:rPr>
        <w:t>Company</w:t>
      </w:r>
      <w:r w:rsidRPr="00AD1BA8">
        <w:rPr>
          <w:rFonts w:ascii="Times New Roman" w:hAnsi="Times New Roman" w:cs="Times New Roman"/>
          <w:spacing w:val="-2"/>
          <w:sz w:val="22"/>
          <w:szCs w:val="22"/>
        </w:rPr>
        <w:t xml:space="preserve">'s noncompliance with the nondiscrimination clauses of this contract or with any of the said rules, regulations, or orders, this contract may be canceled, terminated, or suspended in whole or in part and the </w:t>
      </w:r>
      <w:r w:rsidR="00BC0031">
        <w:rPr>
          <w:rFonts w:ascii="Times New Roman" w:hAnsi="Times New Roman" w:cs="Times New Roman"/>
          <w:spacing w:val="-2"/>
          <w:sz w:val="22"/>
          <w:szCs w:val="22"/>
        </w:rPr>
        <w:t>Company</w:t>
      </w:r>
      <w:r w:rsidRPr="00AD1BA8">
        <w:rPr>
          <w:rFonts w:ascii="Times New Roman" w:hAnsi="Times New Roman" w:cs="Times New Roman"/>
          <w:spacing w:val="-2"/>
          <w:sz w:val="22"/>
          <w:szCs w:val="22"/>
        </w:rPr>
        <w:t xml:space="preserve"> may be declared ineligible for further Government contracts or federally assisted construction contracts</w:t>
      </w:r>
      <w:r>
        <w:rPr>
          <w:rFonts w:ascii="Times New Roman" w:hAnsi="Times New Roman" w:cs="Times New Roman"/>
          <w:spacing w:val="-2"/>
          <w:sz w:val="22"/>
          <w:szCs w:val="22"/>
        </w:rPr>
        <w:t xml:space="preserve"> </w:t>
      </w:r>
      <w:r w:rsidRPr="00AD1BA8">
        <w:rPr>
          <w:rFonts w:ascii="Times New Roman" w:hAnsi="Times New Roman" w:cs="Times New Roman"/>
          <w:spacing w:val="-2"/>
          <w:sz w:val="22"/>
          <w:szCs w:val="22"/>
        </w:rPr>
        <w:t xml:space="preserve">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p>
    <w:p w14:paraId="180F5E44" w14:textId="77777777" w:rsidR="003D10EF" w:rsidRPr="003D10EF" w:rsidRDefault="003D10EF" w:rsidP="003D10EF">
      <w:pPr>
        <w:tabs>
          <w:tab w:val="left" w:pos="0"/>
          <w:tab w:val="left" w:pos="630"/>
          <w:tab w:val="left" w:pos="1080"/>
        </w:tabs>
        <w:suppressAutoHyphens/>
        <w:spacing w:line="240" w:lineRule="atLeast"/>
        <w:jc w:val="both"/>
        <w:rPr>
          <w:rFonts w:ascii="Times New Roman" w:hAnsi="Times New Roman" w:cs="Times New Roman"/>
          <w:spacing w:val="-2"/>
          <w:sz w:val="22"/>
          <w:szCs w:val="22"/>
        </w:rPr>
      </w:pPr>
    </w:p>
    <w:p w14:paraId="52965DCE" w14:textId="6E8B0339" w:rsidR="008F2145" w:rsidRPr="00AD1BA8" w:rsidRDefault="008F2145" w:rsidP="008F7F7B">
      <w:pPr>
        <w:pStyle w:val="ListParagraph"/>
        <w:numPr>
          <w:ilvl w:val="0"/>
          <w:numId w:val="1"/>
        </w:numPr>
        <w:tabs>
          <w:tab w:val="left" w:pos="0"/>
          <w:tab w:val="left" w:pos="540"/>
          <w:tab w:val="left" w:pos="1080"/>
          <w:tab w:val="left" w:pos="1440"/>
        </w:tabs>
        <w:suppressAutoHyphens/>
        <w:spacing w:line="240" w:lineRule="atLeast"/>
        <w:jc w:val="both"/>
        <w:rPr>
          <w:rFonts w:ascii="Times New Roman" w:hAnsi="Times New Roman" w:cs="Times New Roman"/>
          <w:spacing w:val="-2"/>
          <w:sz w:val="22"/>
          <w:szCs w:val="22"/>
          <w:u w:val="single"/>
        </w:rPr>
      </w:pPr>
      <w:r w:rsidRPr="00AD1BA8">
        <w:rPr>
          <w:rFonts w:ascii="Times New Roman" w:hAnsi="Times New Roman" w:cs="Times New Roman"/>
          <w:spacing w:val="-2"/>
          <w:sz w:val="22"/>
          <w:szCs w:val="22"/>
          <w:u w:val="single"/>
        </w:rPr>
        <w:t xml:space="preserve">Debarment and Suspension (Executive Orders 12549 and 12689) </w:t>
      </w:r>
    </w:p>
    <w:p w14:paraId="6D9983C5" w14:textId="77777777" w:rsidR="008F2145" w:rsidRDefault="008F2145" w:rsidP="008F2145">
      <w:pPr>
        <w:pStyle w:val="ListParagraph"/>
        <w:tabs>
          <w:tab w:val="left" w:pos="0"/>
          <w:tab w:val="left" w:pos="1080"/>
          <w:tab w:val="left" w:pos="1440"/>
        </w:tabs>
        <w:suppressAutoHyphens/>
        <w:spacing w:line="240" w:lineRule="atLeast"/>
        <w:jc w:val="both"/>
        <w:rPr>
          <w:rFonts w:ascii="Times New Roman" w:hAnsi="Times New Roman" w:cs="Times New Roman"/>
          <w:spacing w:val="-2"/>
          <w:sz w:val="22"/>
          <w:szCs w:val="22"/>
        </w:rPr>
      </w:pPr>
    </w:p>
    <w:p w14:paraId="356117E6" w14:textId="4CF10EB9" w:rsidR="008F2145" w:rsidRDefault="008F2145" w:rsidP="00C139C0">
      <w:pPr>
        <w:pStyle w:val="ListParagraph"/>
        <w:numPr>
          <w:ilvl w:val="0"/>
          <w:numId w:val="16"/>
        </w:numPr>
        <w:tabs>
          <w:tab w:val="left" w:pos="0"/>
          <w:tab w:val="left" w:pos="360"/>
          <w:tab w:val="left" w:pos="1080"/>
        </w:tabs>
        <w:suppressAutoHyphens/>
        <w:spacing w:line="240" w:lineRule="atLeast"/>
        <w:jc w:val="both"/>
        <w:rPr>
          <w:rFonts w:ascii="Times New Roman" w:hAnsi="Times New Roman" w:cs="Times New Roman"/>
          <w:spacing w:val="-2"/>
          <w:sz w:val="22"/>
          <w:szCs w:val="22"/>
        </w:rPr>
      </w:pPr>
      <w:r w:rsidRPr="00AD1BA8">
        <w:rPr>
          <w:rFonts w:ascii="Times New Roman" w:hAnsi="Times New Roman" w:cs="Times New Roman"/>
          <w:spacing w:val="-2"/>
          <w:sz w:val="22"/>
          <w:szCs w:val="22"/>
        </w:rPr>
        <w:t xml:space="preserve">The </w:t>
      </w:r>
      <w:r w:rsidR="00BC0031">
        <w:rPr>
          <w:rFonts w:ascii="Times New Roman" w:hAnsi="Times New Roman" w:cs="Times New Roman"/>
          <w:spacing w:val="-2"/>
          <w:sz w:val="22"/>
          <w:szCs w:val="22"/>
        </w:rPr>
        <w:t>Company</w:t>
      </w:r>
      <w:r w:rsidRPr="00AD1BA8">
        <w:rPr>
          <w:rFonts w:ascii="Times New Roman" w:hAnsi="Times New Roman" w:cs="Times New Roman"/>
          <w:spacing w:val="-2"/>
          <w:sz w:val="22"/>
          <w:szCs w:val="22"/>
        </w:rPr>
        <w:t xml:space="preserve"> certifies that it is not listed on the government-wide exclusions in SAM, in accordance with the OMB guidelines at 2 CFR 180 and 2 CF 1200 that implement Executive Orders 12549 (3 CFR part 1986 Comp., p. 189) and 12689 (3 CFR part 1989 Comp., p. 235), “Debarment and Suspension.” </w:t>
      </w:r>
    </w:p>
    <w:p w14:paraId="68DEABCB" w14:textId="77777777" w:rsidR="008F2145" w:rsidRPr="00AD1BA8" w:rsidRDefault="008F2145" w:rsidP="008F2145">
      <w:pPr>
        <w:pStyle w:val="ListParagraph"/>
        <w:tabs>
          <w:tab w:val="left" w:pos="0"/>
          <w:tab w:val="left" w:pos="360"/>
          <w:tab w:val="left" w:pos="1080"/>
          <w:tab w:val="left" w:pos="1440"/>
        </w:tabs>
        <w:suppressAutoHyphens/>
        <w:spacing w:line="240" w:lineRule="atLeast"/>
        <w:ind w:left="1800"/>
        <w:jc w:val="both"/>
        <w:rPr>
          <w:rFonts w:ascii="Times New Roman" w:hAnsi="Times New Roman" w:cs="Times New Roman"/>
          <w:spacing w:val="-2"/>
          <w:sz w:val="22"/>
          <w:szCs w:val="22"/>
        </w:rPr>
      </w:pPr>
    </w:p>
    <w:p w14:paraId="198DEB42" w14:textId="675B0F15" w:rsidR="005C6402" w:rsidRPr="005C6402" w:rsidRDefault="005C6402" w:rsidP="008F7F7B">
      <w:pPr>
        <w:pStyle w:val="ListParagraph"/>
        <w:numPr>
          <w:ilvl w:val="0"/>
          <w:numId w:val="1"/>
        </w:numPr>
        <w:tabs>
          <w:tab w:val="left" w:pos="0"/>
          <w:tab w:val="left" w:pos="450"/>
          <w:tab w:val="left" w:pos="630"/>
          <w:tab w:val="left" w:pos="1080"/>
          <w:tab w:val="left" w:pos="144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  This project is being funded in </w:t>
      </w:r>
      <w:r w:rsidR="00E25636">
        <w:rPr>
          <w:rFonts w:ascii="Times New Roman" w:hAnsi="Times New Roman" w:cs="Times New Roman"/>
          <w:spacing w:val="-2"/>
          <w:sz w:val="22"/>
          <w:szCs w:val="22"/>
        </w:rPr>
        <w:t xml:space="preserve">part or in </w:t>
      </w:r>
      <w:r>
        <w:rPr>
          <w:rFonts w:ascii="Times New Roman" w:hAnsi="Times New Roman" w:cs="Times New Roman"/>
          <w:spacing w:val="-2"/>
          <w:sz w:val="22"/>
          <w:szCs w:val="22"/>
        </w:rPr>
        <w:t xml:space="preserve">whole by </w:t>
      </w:r>
      <w:r w:rsidR="008D0443">
        <w:rPr>
          <w:rFonts w:ascii="Times New Roman" w:hAnsi="Times New Roman" w:cs="Times New Roman"/>
          <w:spacing w:val="-2"/>
          <w:sz w:val="22"/>
          <w:szCs w:val="22"/>
        </w:rPr>
        <w:t>the Town’s CDBG funds.</w:t>
      </w:r>
      <w:r>
        <w:rPr>
          <w:rFonts w:ascii="Times New Roman" w:hAnsi="Times New Roman" w:cs="Times New Roman"/>
          <w:spacing w:val="-2"/>
          <w:sz w:val="22"/>
          <w:szCs w:val="22"/>
        </w:rPr>
        <w:t xml:space="preserve">  All </w:t>
      </w:r>
      <w:r w:rsidR="00BC0031">
        <w:rPr>
          <w:rFonts w:ascii="Times New Roman" w:hAnsi="Times New Roman" w:cs="Times New Roman"/>
          <w:spacing w:val="-2"/>
          <w:sz w:val="22"/>
          <w:szCs w:val="22"/>
        </w:rPr>
        <w:t>Company</w:t>
      </w:r>
      <w:r w:rsidR="008D0443">
        <w:rPr>
          <w:rFonts w:ascii="Times New Roman" w:hAnsi="Times New Roman" w:cs="Times New Roman"/>
          <w:spacing w:val="-2"/>
          <w:sz w:val="22"/>
          <w:szCs w:val="22"/>
        </w:rPr>
        <w:t>’</w:t>
      </w:r>
      <w:r>
        <w:rPr>
          <w:rFonts w:ascii="Times New Roman" w:hAnsi="Times New Roman" w:cs="Times New Roman"/>
          <w:spacing w:val="-2"/>
          <w:sz w:val="22"/>
          <w:szCs w:val="22"/>
        </w:rPr>
        <w:t>s and sub</w:t>
      </w:r>
      <w:r w:rsidR="008D0443">
        <w:rPr>
          <w:rFonts w:ascii="Times New Roman" w:hAnsi="Times New Roman" w:cs="Times New Roman"/>
          <w:spacing w:val="-2"/>
          <w:sz w:val="22"/>
          <w:szCs w:val="22"/>
        </w:rPr>
        <w:t>c</w:t>
      </w:r>
      <w:r w:rsidR="00BC0031">
        <w:rPr>
          <w:rFonts w:ascii="Times New Roman" w:hAnsi="Times New Roman" w:cs="Times New Roman"/>
          <w:spacing w:val="-2"/>
          <w:sz w:val="22"/>
          <w:szCs w:val="22"/>
        </w:rPr>
        <w:t>ompany</w:t>
      </w:r>
      <w:r w:rsidR="008D0443">
        <w:rPr>
          <w:rFonts w:ascii="Times New Roman" w:hAnsi="Times New Roman" w:cs="Times New Roman"/>
          <w:spacing w:val="-2"/>
          <w:sz w:val="22"/>
          <w:szCs w:val="22"/>
        </w:rPr>
        <w:t>’</w:t>
      </w:r>
      <w:r>
        <w:rPr>
          <w:rFonts w:ascii="Times New Roman" w:hAnsi="Times New Roman" w:cs="Times New Roman"/>
          <w:spacing w:val="-2"/>
          <w:sz w:val="22"/>
          <w:szCs w:val="22"/>
        </w:rPr>
        <w:t xml:space="preserve">s are required to be registered in the </w:t>
      </w:r>
      <w:r w:rsidR="00FC17F9">
        <w:rPr>
          <w:rFonts w:ascii="Times New Roman" w:hAnsi="Times New Roman" w:cs="Times New Roman"/>
          <w:spacing w:val="-2"/>
          <w:sz w:val="22"/>
          <w:szCs w:val="22"/>
        </w:rPr>
        <w:t>F</w:t>
      </w:r>
      <w:r>
        <w:rPr>
          <w:rFonts w:ascii="Times New Roman" w:hAnsi="Times New Roman" w:cs="Times New Roman"/>
          <w:spacing w:val="-2"/>
          <w:sz w:val="22"/>
          <w:szCs w:val="22"/>
        </w:rPr>
        <w:t xml:space="preserve">ederal System for Award Management (SAM) and may not be debarred from doing business with the </w:t>
      </w:r>
      <w:r w:rsidR="00FC17F9">
        <w:rPr>
          <w:rFonts w:ascii="Times New Roman" w:hAnsi="Times New Roman" w:cs="Times New Roman"/>
          <w:spacing w:val="-2"/>
          <w:sz w:val="22"/>
          <w:szCs w:val="22"/>
        </w:rPr>
        <w:t>F</w:t>
      </w:r>
      <w:r>
        <w:rPr>
          <w:rFonts w:ascii="Times New Roman" w:hAnsi="Times New Roman" w:cs="Times New Roman"/>
          <w:spacing w:val="-2"/>
          <w:sz w:val="22"/>
          <w:szCs w:val="22"/>
        </w:rPr>
        <w:t xml:space="preserve">ederal government.  Respondents on this work will be required to comply with all applicable </w:t>
      </w:r>
      <w:r w:rsidR="00FC17F9">
        <w:rPr>
          <w:rFonts w:ascii="Times New Roman" w:hAnsi="Times New Roman" w:cs="Times New Roman"/>
          <w:spacing w:val="-2"/>
          <w:sz w:val="22"/>
          <w:szCs w:val="22"/>
        </w:rPr>
        <w:t>F</w:t>
      </w:r>
      <w:r>
        <w:rPr>
          <w:rFonts w:ascii="Times New Roman" w:hAnsi="Times New Roman" w:cs="Times New Roman"/>
          <w:spacing w:val="-2"/>
          <w:sz w:val="22"/>
          <w:szCs w:val="22"/>
        </w:rPr>
        <w:t>ederal regulations</w:t>
      </w:r>
      <w:r w:rsidR="008D0443">
        <w:rPr>
          <w:rFonts w:ascii="Times New Roman" w:hAnsi="Times New Roman" w:cs="Times New Roman"/>
          <w:spacing w:val="-2"/>
          <w:sz w:val="22"/>
          <w:szCs w:val="22"/>
        </w:rPr>
        <w:t>.</w:t>
      </w:r>
      <w:r>
        <w:rPr>
          <w:rFonts w:ascii="Times New Roman" w:hAnsi="Times New Roman" w:cs="Times New Roman"/>
          <w:spacing w:val="-2"/>
          <w:sz w:val="22"/>
          <w:szCs w:val="22"/>
        </w:rPr>
        <w:t xml:space="preserve"> </w:t>
      </w:r>
      <w:r>
        <w:rPr>
          <w:rFonts w:ascii="Times New Roman" w:hAnsi="Times New Roman" w:cs="Times New Roman"/>
          <w:spacing w:val="-2"/>
          <w:sz w:val="22"/>
          <w:szCs w:val="22"/>
        </w:rPr>
        <w:br/>
      </w:r>
    </w:p>
    <w:p w14:paraId="41717166" w14:textId="731A3743" w:rsidR="008F2145" w:rsidRPr="005C6402" w:rsidRDefault="005C6402" w:rsidP="005C6402">
      <w:pPr>
        <w:pStyle w:val="ListParagraph"/>
        <w:numPr>
          <w:ilvl w:val="0"/>
          <w:numId w:val="1"/>
        </w:numPr>
        <w:tabs>
          <w:tab w:val="left" w:pos="0"/>
          <w:tab w:val="left" w:pos="450"/>
          <w:tab w:val="left" w:pos="630"/>
          <w:tab w:val="left" w:pos="1080"/>
          <w:tab w:val="left" w:pos="144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 </w:t>
      </w:r>
      <w:r w:rsidR="008F2145" w:rsidRPr="005C6402">
        <w:rPr>
          <w:rFonts w:ascii="Times New Roman" w:hAnsi="Times New Roman" w:cs="Times New Roman"/>
          <w:spacing w:val="-2"/>
          <w:sz w:val="22"/>
          <w:szCs w:val="22"/>
          <w:u w:val="single"/>
        </w:rPr>
        <w:t xml:space="preserve"> Contract Work Hours and Safety Standards Act </w:t>
      </w:r>
    </w:p>
    <w:p w14:paraId="38182A0D" w14:textId="77777777" w:rsidR="008F2145" w:rsidRDefault="008F2145" w:rsidP="008F2145">
      <w:pPr>
        <w:tabs>
          <w:tab w:val="left" w:pos="0"/>
          <w:tab w:val="left" w:pos="360"/>
          <w:tab w:val="left" w:pos="1080"/>
          <w:tab w:val="left" w:pos="1440"/>
        </w:tabs>
        <w:suppressAutoHyphens/>
        <w:spacing w:line="240" w:lineRule="atLeast"/>
        <w:jc w:val="both"/>
        <w:rPr>
          <w:rFonts w:ascii="Times New Roman" w:hAnsi="Times New Roman" w:cs="Times New Roman"/>
          <w:spacing w:val="-2"/>
          <w:sz w:val="22"/>
          <w:szCs w:val="22"/>
        </w:rPr>
      </w:pPr>
    </w:p>
    <w:p w14:paraId="1211FFF4" w14:textId="30B13732" w:rsidR="008F2145" w:rsidRDefault="008F2145" w:rsidP="008F2145">
      <w:pPr>
        <w:pStyle w:val="ListParagraph"/>
        <w:numPr>
          <w:ilvl w:val="0"/>
          <w:numId w:val="13"/>
        </w:numPr>
        <w:tabs>
          <w:tab w:val="left" w:pos="0"/>
          <w:tab w:val="left" w:pos="360"/>
          <w:tab w:val="left" w:pos="1080"/>
          <w:tab w:val="left" w:pos="1440"/>
        </w:tabs>
        <w:suppressAutoHyphens/>
        <w:spacing w:line="240" w:lineRule="atLeast"/>
        <w:ind w:hanging="360"/>
        <w:jc w:val="both"/>
        <w:rPr>
          <w:rFonts w:ascii="Times New Roman" w:hAnsi="Times New Roman" w:cs="Times New Roman"/>
          <w:spacing w:val="-2"/>
          <w:sz w:val="22"/>
          <w:szCs w:val="22"/>
        </w:rPr>
      </w:pPr>
      <w:r w:rsidRPr="00AD1BA8">
        <w:rPr>
          <w:rFonts w:ascii="Times New Roman" w:hAnsi="Times New Roman" w:cs="Times New Roman"/>
          <w:spacing w:val="-2"/>
          <w:sz w:val="22"/>
          <w:szCs w:val="22"/>
        </w:rPr>
        <w:t xml:space="preserve">The </w:t>
      </w:r>
      <w:r w:rsidR="00BC0031">
        <w:rPr>
          <w:rFonts w:ascii="Times New Roman" w:hAnsi="Times New Roman" w:cs="Times New Roman"/>
          <w:spacing w:val="-2"/>
          <w:sz w:val="22"/>
          <w:szCs w:val="22"/>
        </w:rPr>
        <w:t>Company</w:t>
      </w:r>
      <w:r w:rsidRPr="00AD1BA8">
        <w:rPr>
          <w:rFonts w:ascii="Times New Roman" w:hAnsi="Times New Roman" w:cs="Times New Roman"/>
          <w:spacing w:val="-2"/>
          <w:sz w:val="22"/>
          <w:szCs w:val="22"/>
        </w:rPr>
        <w:t xml:space="preserve"> must comply with 40 U.S.C. 3702 and 3704, as supplemented by Department of Labor regulations (29 CFR Part 5). Under 40 U.S.C. 3702 of the Act, each </w:t>
      </w:r>
      <w:r w:rsidR="00BC0031">
        <w:rPr>
          <w:rFonts w:ascii="Times New Roman" w:hAnsi="Times New Roman" w:cs="Times New Roman"/>
          <w:spacing w:val="-2"/>
          <w:sz w:val="22"/>
          <w:szCs w:val="22"/>
        </w:rPr>
        <w:t>Company</w:t>
      </w:r>
      <w:r w:rsidRPr="00AD1BA8">
        <w:rPr>
          <w:rFonts w:ascii="Times New Roman" w:hAnsi="Times New Roman" w:cs="Times New Roman"/>
          <w:spacing w:val="-2"/>
          <w:sz w:val="22"/>
          <w:szCs w:val="22"/>
        </w:rPr>
        <w:t xml:space="preserve">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 </w:t>
      </w:r>
    </w:p>
    <w:p w14:paraId="529A639B" w14:textId="38D7E51C" w:rsidR="00CD21B0" w:rsidRDefault="00CD21B0" w:rsidP="008F2145">
      <w:pPr>
        <w:pStyle w:val="ListParagraph"/>
        <w:numPr>
          <w:ilvl w:val="0"/>
          <w:numId w:val="13"/>
        </w:numPr>
        <w:tabs>
          <w:tab w:val="left" w:pos="0"/>
          <w:tab w:val="left" w:pos="360"/>
          <w:tab w:val="left" w:pos="1080"/>
          <w:tab w:val="left" w:pos="1440"/>
        </w:tabs>
        <w:suppressAutoHyphens/>
        <w:spacing w:line="240" w:lineRule="atLeast"/>
        <w:ind w:hanging="360"/>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Company must comply with HUD-4010 Federal Labor Standards Provisions.  </w:t>
      </w:r>
    </w:p>
    <w:p w14:paraId="50A9DFD4" w14:textId="7F019703" w:rsidR="00FF7E1A" w:rsidRDefault="00FF7E1A" w:rsidP="008F2145">
      <w:pPr>
        <w:pStyle w:val="ListParagraph"/>
        <w:numPr>
          <w:ilvl w:val="0"/>
          <w:numId w:val="13"/>
        </w:numPr>
        <w:tabs>
          <w:tab w:val="left" w:pos="0"/>
          <w:tab w:val="left" w:pos="360"/>
          <w:tab w:val="left" w:pos="1080"/>
          <w:tab w:val="left" w:pos="1440"/>
        </w:tabs>
        <w:suppressAutoHyphens/>
        <w:spacing w:line="240" w:lineRule="atLeast"/>
        <w:ind w:hanging="360"/>
        <w:jc w:val="both"/>
        <w:rPr>
          <w:rFonts w:ascii="Times New Roman" w:hAnsi="Times New Roman" w:cs="Times New Roman"/>
          <w:spacing w:val="-2"/>
          <w:sz w:val="22"/>
          <w:szCs w:val="22"/>
        </w:rPr>
      </w:pPr>
      <w:r w:rsidRPr="00EA3CA1">
        <w:rPr>
          <w:rFonts w:ascii="Times New Roman" w:hAnsi="Times New Roman" w:cs="Times New Roman"/>
          <w:sz w:val="22"/>
          <w:szCs w:val="22"/>
        </w:rPr>
        <w:t>The Company shall comply with the in labor standards in Section 110 of the Housing and</w:t>
      </w:r>
      <w:r>
        <w:rPr>
          <w:rFonts w:ascii="Times New Roman" w:hAnsi="Times New Roman" w:cs="Times New Roman"/>
          <w:sz w:val="22"/>
          <w:szCs w:val="22"/>
        </w:rPr>
        <w:t xml:space="preserve"> Community </w:t>
      </w:r>
      <w:r w:rsidRPr="00EA3CA1">
        <w:rPr>
          <w:rFonts w:ascii="Times New Roman" w:hAnsi="Times New Roman" w:cs="Times New Roman"/>
          <w:sz w:val="22"/>
          <w:szCs w:val="22"/>
        </w:rPr>
        <w:t>Development Act of 1974, as amended and ensure that all laborers and mechanics</w:t>
      </w:r>
      <w:r>
        <w:rPr>
          <w:rFonts w:ascii="Times New Roman" w:hAnsi="Times New Roman" w:cs="Times New Roman"/>
          <w:sz w:val="22"/>
          <w:szCs w:val="22"/>
        </w:rPr>
        <w:t xml:space="preserve"> </w:t>
      </w:r>
      <w:r w:rsidRPr="00EA3CA1">
        <w:rPr>
          <w:rFonts w:ascii="Times New Roman" w:hAnsi="Times New Roman" w:cs="Times New Roman"/>
          <w:sz w:val="22"/>
          <w:szCs w:val="22"/>
        </w:rPr>
        <w:t>employed by the Company or subcontractors  shall be paid wages at rates not less than those prevailing on similar construction in the locality as determined by the Secretary of Labor in</w:t>
      </w:r>
      <w:r>
        <w:rPr>
          <w:rFonts w:ascii="Times New Roman" w:hAnsi="Times New Roman" w:cs="Times New Roman"/>
          <w:sz w:val="22"/>
          <w:szCs w:val="22"/>
        </w:rPr>
        <w:t xml:space="preserve"> </w:t>
      </w:r>
      <w:r w:rsidRPr="00EA3CA1">
        <w:rPr>
          <w:rFonts w:ascii="Times New Roman" w:hAnsi="Times New Roman" w:cs="Times New Roman"/>
          <w:sz w:val="22"/>
          <w:szCs w:val="22"/>
        </w:rPr>
        <w:t>accordance with the Davis-Bacon Act, as amended (40 U.S.C. 3141, et seq.),</w:t>
      </w:r>
      <w:r>
        <w:rPr>
          <w:rFonts w:ascii="Times New Roman" w:hAnsi="Times New Roman" w:cs="Times New Roman"/>
          <w:sz w:val="22"/>
          <w:szCs w:val="22"/>
        </w:rPr>
        <w:t xml:space="preserve"> and 29 CFR part 1, 3, 5, 6, and 7.  </w:t>
      </w:r>
      <w:r w:rsidRPr="00EA3CA1">
        <w:rPr>
          <w:rFonts w:ascii="Times New Roman" w:hAnsi="Times New Roman" w:cs="Times New Roman"/>
          <w:sz w:val="22"/>
          <w:szCs w:val="22"/>
        </w:rPr>
        <w:t>The Company agrees to comply with the Copeland Anti- Kick Back Act (18 U.S.C. 874) and it’s</w:t>
      </w:r>
      <w:r>
        <w:rPr>
          <w:rFonts w:ascii="Times New Roman" w:hAnsi="Times New Roman" w:cs="Times New Roman"/>
          <w:sz w:val="22"/>
          <w:szCs w:val="22"/>
        </w:rPr>
        <w:t xml:space="preserve"> </w:t>
      </w:r>
      <w:r w:rsidRPr="00EA3CA1">
        <w:rPr>
          <w:rFonts w:ascii="Times New Roman" w:hAnsi="Times New Roman" w:cs="Times New Roman"/>
          <w:sz w:val="22"/>
          <w:szCs w:val="22"/>
        </w:rPr>
        <w:t>implementing regulations of the U.S. Department of Labor at 29 CFR part 3 and part 5. The</w:t>
      </w:r>
      <w:r>
        <w:rPr>
          <w:rFonts w:ascii="Times New Roman" w:hAnsi="Times New Roman" w:cs="Times New Roman"/>
          <w:sz w:val="22"/>
          <w:szCs w:val="22"/>
        </w:rPr>
        <w:t xml:space="preserve"> </w:t>
      </w:r>
      <w:r w:rsidRPr="00EA3CA1">
        <w:rPr>
          <w:rFonts w:ascii="Times New Roman" w:hAnsi="Times New Roman" w:cs="Times New Roman"/>
          <w:sz w:val="22"/>
          <w:szCs w:val="22"/>
        </w:rPr>
        <w:t>Company shall maintain documentation that demonstrates compliance with applicable hour</w:t>
      </w:r>
      <w:r>
        <w:rPr>
          <w:rFonts w:ascii="Times New Roman" w:hAnsi="Times New Roman" w:cs="Times New Roman"/>
          <w:sz w:val="22"/>
          <w:szCs w:val="22"/>
        </w:rPr>
        <w:t xml:space="preserve"> and wage requirements.</w:t>
      </w:r>
    </w:p>
    <w:p w14:paraId="55251598" w14:textId="77B512BF" w:rsidR="00FF7E1A" w:rsidRPr="00FF7E1A" w:rsidRDefault="00FF7E1A" w:rsidP="008F2145">
      <w:pPr>
        <w:pStyle w:val="ListParagraph"/>
        <w:numPr>
          <w:ilvl w:val="0"/>
          <w:numId w:val="13"/>
        </w:numPr>
        <w:tabs>
          <w:tab w:val="left" w:pos="0"/>
          <w:tab w:val="left" w:pos="360"/>
          <w:tab w:val="left" w:pos="1080"/>
          <w:tab w:val="left" w:pos="1440"/>
        </w:tabs>
        <w:suppressAutoHyphens/>
        <w:spacing w:line="240" w:lineRule="atLeast"/>
        <w:ind w:hanging="360"/>
        <w:jc w:val="both"/>
        <w:rPr>
          <w:rFonts w:ascii="Times New Roman" w:hAnsi="Times New Roman" w:cs="Times New Roman"/>
          <w:spacing w:val="-2"/>
          <w:sz w:val="22"/>
          <w:szCs w:val="22"/>
        </w:rPr>
      </w:pPr>
      <w:r>
        <w:rPr>
          <w:rFonts w:ascii="Times New Roman" w:hAnsi="Times New Roman" w:cs="Times New Roman"/>
          <w:spacing w:val="-2"/>
          <w:sz w:val="22"/>
          <w:szCs w:val="22"/>
          <w:u w:val="single"/>
        </w:rPr>
        <w:t>Subcontracting with Small and Minority Firms, Women’s Business Enterprise and Labor Surplus Areas:</w:t>
      </w:r>
    </w:p>
    <w:p w14:paraId="027A494B" w14:textId="51CEF2B9" w:rsidR="00FF7E1A" w:rsidRDefault="00FF7E1A" w:rsidP="00FF7E1A">
      <w:pPr>
        <w:ind w:left="1080"/>
        <w:rPr>
          <w:rFonts w:ascii="Times New Roman" w:hAnsi="Times New Roman" w:cs="Times New Roman"/>
          <w:sz w:val="22"/>
          <w:szCs w:val="22"/>
        </w:rPr>
      </w:pPr>
      <w:r w:rsidRPr="00FF7E1A">
        <w:rPr>
          <w:rFonts w:ascii="Times New Roman" w:hAnsi="Times New Roman" w:cs="Times New Roman"/>
          <w:sz w:val="22"/>
          <w:szCs w:val="22"/>
        </w:rPr>
        <w:t>It is national policy to award a fair share of contracts to disadvantaged business enterprises (DBEs), small business enterprises (SBEs), minority business enterprises (MBEs) and women’s business enterprises</w:t>
      </w:r>
      <w:r>
        <w:rPr>
          <w:rFonts w:ascii="Times New Roman" w:hAnsi="Times New Roman" w:cs="Times New Roman"/>
          <w:sz w:val="22"/>
          <w:szCs w:val="22"/>
        </w:rPr>
        <w:t xml:space="preserve"> </w:t>
      </w:r>
      <w:r w:rsidRPr="00FF7E1A">
        <w:rPr>
          <w:rFonts w:ascii="Times New Roman" w:hAnsi="Times New Roman" w:cs="Times New Roman"/>
          <w:sz w:val="22"/>
          <w:szCs w:val="22"/>
        </w:rPr>
        <w:t>(WBEs). Accordingly, affirmative steps must be taken to assure that DBEs, SBEs, MBEs and WBEs are utilized when possible as sources of supplies, equipment, construction and services. Affirmative steps shall include the following:</w:t>
      </w:r>
    </w:p>
    <w:p w14:paraId="55E456A3" w14:textId="2C8A8B89" w:rsidR="00FF7E1A" w:rsidRDefault="00FF7E1A" w:rsidP="00FF7E1A">
      <w:pPr>
        <w:ind w:left="1080"/>
        <w:rPr>
          <w:rFonts w:ascii="Times New Roman" w:hAnsi="Times New Roman" w:cs="Times New Roman"/>
          <w:sz w:val="22"/>
          <w:szCs w:val="22"/>
        </w:rPr>
      </w:pPr>
    </w:p>
    <w:p w14:paraId="40D5ABEE" w14:textId="0D1F9725" w:rsidR="00FF7E1A" w:rsidRPr="00FF7E1A" w:rsidRDefault="00FF7E1A" w:rsidP="00FF7E1A">
      <w:pPr>
        <w:pStyle w:val="ListParagraph"/>
        <w:numPr>
          <w:ilvl w:val="0"/>
          <w:numId w:val="18"/>
        </w:numPr>
        <w:contextualSpacing/>
        <w:rPr>
          <w:rFonts w:ascii="Times New Roman" w:hAnsi="Times New Roman" w:cs="Times New Roman"/>
          <w:sz w:val="22"/>
          <w:szCs w:val="22"/>
        </w:rPr>
      </w:pPr>
      <w:r w:rsidRPr="00FF7E1A">
        <w:rPr>
          <w:rFonts w:ascii="Times New Roman" w:hAnsi="Times New Roman" w:cs="Times New Roman"/>
          <w:sz w:val="22"/>
          <w:szCs w:val="22"/>
        </w:rPr>
        <w:t>Including qualified DBEs, SBEs, MBEs and WBEs on solicitation lists;</w:t>
      </w:r>
    </w:p>
    <w:p w14:paraId="60318EFE" w14:textId="77777777" w:rsidR="00FF7E1A" w:rsidRPr="00FF7E1A" w:rsidRDefault="00FF7E1A" w:rsidP="00FF7E1A">
      <w:pPr>
        <w:pStyle w:val="ListParagraph"/>
        <w:numPr>
          <w:ilvl w:val="0"/>
          <w:numId w:val="18"/>
        </w:numPr>
        <w:contextualSpacing/>
        <w:rPr>
          <w:rFonts w:ascii="Times New Roman" w:hAnsi="Times New Roman" w:cs="Times New Roman"/>
          <w:sz w:val="22"/>
          <w:szCs w:val="22"/>
        </w:rPr>
      </w:pPr>
      <w:r w:rsidRPr="00FF7E1A">
        <w:rPr>
          <w:rFonts w:ascii="Times New Roman" w:hAnsi="Times New Roman" w:cs="Times New Roman"/>
          <w:sz w:val="22"/>
          <w:szCs w:val="22"/>
        </w:rPr>
        <w:t>Assuring that DBEs, SBEs, MBEs and WBEs are solicited whenever they are potential sources;</w:t>
      </w:r>
    </w:p>
    <w:p w14:paraId="684795B1" w14:textId="77777777" w:rsidR="00FF7E1A" w:rsidRPr="00FF7E1A" w:rsidRDefault="00FF7E1A" w:rsidP="00FF7E1A">
      <w:pPr>
        <w:pStyle w:val="ListParagraph"/>
        <w:numPr>
          <w:ilvl w:val="0"/>
          <w:numId w:val="18"/>
        </w:numPr>
        <w:contextualSpacing/>
        <w:rPr>
          <w:rFonts w:ascii="Times New Roman" w:hAnsi="Times New Roman" w:cs="Times New Roman"/>
          <w:sz w:val="22"/>
          <w:szCs w:val="22"/>
        </w:rPr>
      </w:pPr>
      <w:r w:rsidRPr="00FF7E1A">
        <w:rPr>
          <w:rFonts w:ascii="Times New Roman" w:hAnsi="Times New Roman" w:cs="Times New Roman"/>
          <w:sz w:val="22"/>
          <w:szCs w:val="22"/>
        </w:rPr>
        <w:t>Whenever economically feasible, dividing total requirements into smaller tasks or quantities so as to permit maximum participation by DBEs, SBEs, MBEs and WBEs;</w:t>
      </w:r>
    </w:p>
    <w:p w14:paraId="1D4684F7" w14:textId="77777777" w:rsidR="00FF7E1A" w:rsidRPr="00FF7E1A" w:rsidRDefault="00FF7E1A" w:rsidP="00FF7E1A">
      <w:pPr>
        <w:pStyle w:val="ListParagraph"/>
        <w:numPr>
          <w:ilvl w:val="0"/>
          <w:numId w:val="18"/>
        </w:numPr>
        <w:contextualSpacing/>
        <w:rPr>
          <w:rFonts w:ascii="Times New Roman" w:hAnsi="Times New Roman" w:cs="Times New Roman"/>
          <w:sz w:val="22"/>
          <w:szCs w:val="22"/>
        </w:rPr>
      </w:pPr>
      <w:r w:rsidRPr="00FF7E1A">
        <w:rPr>
          <w:rFonts w:ascii="Times New Roman" w:hAnsi="Times New Roman" w:cs="Times New Roman"/>
          <w:sz w:val="22"/>
          <w:szCs w:val="22"/>
        </w:rPr>
        <w:t>Where the requirement permits, establishing delivery schedules which will encourage participation by DBEs, SBEs, MBEs and WBEs;</w:t>
      </w:r>
    </w:p>
    <w:p w14:paraId="3567AD28" w14:textId="77777777" w:rsidR="00FF7E1A" w:rsidRPr="00FF7E1A" w:rsidRDefault="00FF7E1A" w:rsidP="00FF7E1A">
      <w:pPr>
        <w:pStyle w:val="ListParagraph"/>
        <w:numPr>
          <w:ilvl w:val="0"/>
          <w:numId w:val="18"/>
        </w:numPr>
        <w:contextualSpacing/>
        <w:rPr>
          <w:rFonts w:ascii="Times New Roman" w:hAnsi="Times New Roman" w:cs="Times New Roman"/>
          <w:sz w:val="22"/>
          <w:szCs w:val="22"/>
        </w:rPr>
      </w:pPr>
      <w:r w:rsidRPr="00FF7E1A">
        <w:rPr>
          <w:rFonts w:ascii="Times New Roman" w:hAnsi="Times New Roman" w:cs="Times New Roman"/>
          <w:sz w:val="22"/>
          <w:szCs w:val="22"/>
        </w:rPr>
        <w:t>Using the services and assistance of the Small Business Administration, Minority Business Development Agency, the State Office of Small and Minority Business Assistance, the U.S. Department of Commerce and the Community Services Administration as required; and</w:t>
      </w:r>
    </w:p>
    <w:p w14:paraId="656A9E90" w14:textId="77777777" w:rsidR="00FF7E1A" w:rsidRPr="00FF7E1A" w:rsidRDefault="00FF7E1A" w:rsidP="00FF7E1A">
      <w:pPr>
        <w:pStyle w:val="ListParagraph"/>
        <w:numPr>
          <w:ilvl w:val="0"/>
          <w:numId w:val="18"/>
        </w:numPr>
        <w:contextualSpacing/>
        <w:rPr>
          <w:rFonts w:ascii="Times New Roman" w:hAnsi="Times New Roman" w:cs="Times New Roman"/>
          <w:sz w:val="22"/>
          <w:szCs w:val="22"/>
        </w:rPr>
      </w:pPr>
      <w:r w:rsidRPr="00FF7E1A">
        <w:rPr>
          <w:rFonts w:ascii="Times New Roman" w:hAnsi="Times New Roman" w:cs="Times New Roman"/>
          <w:sz w:val="22"/>
          <w:szCs w:val="22"/>
        </w:rPr>
        <w:t>Requiring the subcontractor, if any, to take the affirmative actions outlined in (a) – (e)</w:t>
      </w:r>
    </w:p>
    <w:p w14:paraId="4651DBA5" w14:textId="77777777" w:rsidR="00FF7E1A" w:rsidRDefault="00FF7E1A" w:rsidP="00FF7E1A">
      <w:pPr>
        <w:pStyle w:val="ListParagraph"/>
        <w:rPr>
          <w:rFonts w:ascii="Times New Roman" w:hAnsi="Times New Roman" w:cs="Times New Roman"/>
          <w:sz w:val="22"/>
          <w:szCs w:val="22"/>
        </w:rPr>
      </w:pPr>
      <w:r w:rsidRPr="00FF7E1A">
        <w:rPr>
          <w:rFonts w:ascii="Times New Roman" w:hAnsi="Times New Roman" w:cs="Times New Roman"/>
          <w:sz w:val="22"/>
          <w:szCs w:val="22"/>
        </w:rPr>
        <w:t>above.</w:t>
      </w:r>
    </w:p>
    <w:p w14:paraId="40CFC93E" w14:textId="11669E45" w:rsidR="00FF7E1A" w:rsidRPr="00FF7E1A" w:rsidRDefault="00FF7E1A" w:rsidP="00FF7E1A">
      <w:pPr>
        <w:pStyle w:val="ListParagraph"/>
        <w:rPr>
          <w:rFonts w:ascii="Times New Roman" w:hAnsi="Times New Roman" w:cs="Times New Roman"/>
          <w:sz w:val="22"/>
          <w:szCs w:val="22"/>
        </w:rPr>
      </w:pPr>
    </w:p>
    <w:p w14:paraId="6DA9F22A" w14:textId="5B013D1E" w:rsidR="008019D5" w:rsidRPr="00DD7D37" w:rsidRDefault="00DD7D37" w:rsidP="008F7F7B">
      <w:pPr>
        <w:numPr>
          <w:ilvl w:val="0"/>
          <w:numId w:val="1"/>
        </w:numPr>
        <w:jc w:val="both"/>
        <w:rPr>
          <w:rFonts w:ascii="Times New Roman" w:hAnsi="Times New Roman" w:cs="Times New Roman"/>
          <w:sz w:val="22"/>
          <w:szCs w:val="22"/>
        </w:rPr>
      </w:pPr>
      <w:r>
        <w:rPr>
          <w:rFonts w:ascii="Times New Roman" w:hAnsi="Times New Roman" w:cs="Times New Roman"/>
          <w:sz w:val="22"/>
          <w:szCs w:val="22"/>
          <w:u w:val="single"/>
        </w:rPr>
        <w:t>Political Activity</w:t>
      </w:r>
      <w:r w:rsidR="008019D5" w:rsidRPr="00DD7D37">
        <w:rPr>
          <w:rFonts w:ascii="Times New Roman" w:hAnsi="Times New Roman" w:cs="Times New Roman"/>
          <w:sz w:val="22"/>
          <w:szCs w:val="22"/>
        </w:rPr>
        <w:t xml:space="preserve">:  </w:t>
      </w:r>
      <w:r>
        <w:rPr>
          <w:rFonts w:ascii="Times New Roman" w:hAnsi="Times New Roman" w:cs="Times New Roman"/>
          <w:sz w:val="22"/>
          <w:szCs w:val="22"/>
        </w:rPr>
        <w:t>The company shall comply with all applicable provisions of the Federal “Hatch Act” as amended</w:t>
      </w:r>
      <w:r w:rsidR="008019D5" w:rsidRPr="00DD7D37">
        <w:rPr>
          <w:rFonts w:ascii="Times New Roman" w:hAnsi="Times New Roman" w:cs="Times New Roman"/>
          <w:sz w:val="22"/>
          <w:szCs w:val="22"/>
        </w:rPr>
        <w:t>.</w:t>
      </w:r>
    </w:p>
    <w:p w14:paraId="2BBC2BF2" w14:textId="77777777" w:rsidR="008019D5" w:rsidRPr="00DC2EF9" w:rsidRDefault="008019D5" w:rsidP="008019D5">
      <w:pPr>
        <w:ind w:left="720"/>
        <w:jc w:val="both"/>
        <w:rPr>
          <w:rFonts w:ascii="Times New Roman" w:hAnsi="Times New Roman" w:cs="Times New Roman"/>
          <w:sz w:val="16"/>
          <w:szCs w:val="16"/>
        </w:rPr>
      </w:pPr>
    </w:p>
    <w:p w14:paraId="6CEEB1F6" w14:textId="3C0D54F4" w:rsidR="008019D5" w:rsidRPr="00B933CF" w:rsidRDefault="008019D5" w:rsidP="008F7F7B">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u w:val="single"/>
        </w:rPr>
        <w:t>Item Substitution</w:t>
      </w:r>
      <w:r w:rsidRPr="00B933CF">
        <w:rPr>
          <w:rFonts w:ascii="Times New Roman" w:hAnsi="Times New Roman" w:cs="Times New Roman"/>
          <w:sz w:val="22"/>
          <w:szCs w:val="22"/>
        </w:rPr>
        <w:t xml:space="preserve">: (This General Condition </w:t>
      </w:r>
      <w:r w:rsidRPr="00B933CF">
        <w:rPr>
          <w:rFonts w:ascii="Times New Roman" w:hAnsi="Times New Roman" w:cs="Times New Roman"/>
          <w:b/>
          <w:sz w:val="22"/>
          <w:szCs w:val="22"/>
          <w:u w:val="single"/>
        </w:rPr>
        <w:t>Does Not</w:t>
      </w:r>
      <w:r w:rsidRPr="00B933CF">
        <w:rPr>
          <w:rFonts w:ascii="Times New Roman" w:hAnsi="Times New Roman" w:cs="Times New Roman"/>
          <w:sz w:val="22"/>
          <w:szCs w:val="22"/>
        </w:rPr>
        <w:t xml:space="preserve"> Apply </w:t>
      </w:r>
      <w:proofErr w:type="gramStart"/>
      <w:r w:rsidRPr="00B933CF">
        <w:rPr>
          <w:rFonts w:ascii="Times New Roman" w:hAnsi="Times New Roman" w:cs="Times New Roman"/>
          <w:sz w:val="22"/>
          <w:szCs w:val="22"/>
        </w:rPr>
        <w:t>To</w:t>
      </w:r>
      <w:proofErr w:type="gramEnd"/>
      <w:r w:rsidRPr="00B933CF">
        <w:rPr>
          <w:rFonts w:ascii="Times New Roman" w:hAnsi="Times New Roman" w:cs="Times New Roman"/>
          <w:sz w:val="22"/>
          <w:szCs w:val="22"/>
        </w:rPr>
        <w:t xml:space="preserve"> Solicitations For Printing or Service Requirements).  No substitutes will be allowed on a</w:t>
      </w:r>
      <w:r>
        <w:rPr>
          <w:rFonts w:ascii="Times New Roman" w:hAnsi="Times New Roman" w:cs="Times New Roman"/>
          <w:sz w:val="22"/>
          <w:szCs w:val="22"/>
        </w:rPr>
        <w:t>n issued</w:t>
      </w:r>
      <w:r w:rsidRPr="00B933CF">
        <w:rPr>
          <w:rFonts w:ascii="Times New Roman" w:hAnsi="Times New Roman" w:cs="Times New Roman"/>
          <w:sz w:val="22"/>
          <w:szCs w:val="22"/>
        </w:rPr>
        <w:t xml:space="preserve"> purchase order without permission from the Town.</w:t>
      </w:r>
    </w:p>
    <w:p w14:paraId="1C2E1C69" w14:textId="77777777" w:rsidR="008019D5" w:rsidRPr="00062DF3" w:rsidRDefault="008019D5" w:rsidP="008019D5">
      <w:pPr>
        <w:jc w:val="both"/>
        <w:rPr>
          <w:rFonts w:ascii="Times New Roman" w:hAnsi="Times New Roman" w:cs="Times New Roman"/>
          <w:sz w:val="22"/>
          <w:szCs w:val="22"/>
        </w:rPr>
      </w:pPr>
    </w:p>
    <w:p w14:paraId="3E7955EA" w14:textId="159A1DD9" w:rsidR="008019D5" w:rsidRPr="0000463D" w:rsidRDefault="008019D5" w:rsidP="000C6ADB">
      <w:pPr>
        <w:numPr>
          <w:ilvl w:val="0"/>
          <w:numId w:val="1"/>
        </w:numPr>
        <w:jc w:val="both"/>
        <w:rPr>
          <w:rFonts w:ascii="Times New Roman" w:hAnsi="Times New Roman" w:cs="Times New Roman"/>
          <w:sz w:val="16"/>
          <w:szCs w:val="16"/>
        </w:rPr>
      </w:pPr>
      <w:r w:rsidRPr="0000463D">
        <w:rPr>
          <w:rFonts w:ascii="Times New Roman" w:hAnsi="Times New Roman" w:cs="Times New Roman"/>
          <w:sz w:val="22"/>
          <w:szCs w:val="22"/>
          <w:u w:val="single"/>
        </w:rPr>
        <w:t>Restriction/Limitations</w:t>
      </w:r>
      <w:r w:rsidRPr="0000463D">
        <w:rPr>
          <w:rFonts w:ascii="Times New Roman" w:hAnsi="Times New Roman" w:cs="Times New Roman"/>
          <w:sz w:val="22"/>
          <w:szCs w:val="22"/>
        </w:rPr>
        <w:t>:  No purchases are to be made from this contract of any item that is not listed or of any item that is currently authorized under any contract awarded prior to this contract.</w:t>
      </w:r>
      <w:r w:rsidR="0000463D">
        <w:rPr>
          <w:rFonts w:ascii="Times New Roman" w:hAnsi="Times New Roman" w:cs="Times New Roman"/>
          <w:sz w:val="22"/>
          <w:szCs w:val="22"/>
        </w:rPr>
        <w:br/>
      </w:r>
    </w:p>
    <w:p w14:paraId="145921AE" w14:textId="0C771EA4" w:rsidR="0000463D" w:rsidRPr="00CE3591" w:rsidRDefault="0000463D" w:rsidP="000C6ADB">
      <w:pPr>
        <w:numPr>
          <w:ilvl w:val="0"/>
          <w:numId w:val="1"/>
        </w:numPr>
        <w:jc w:val="both"/>
        <w:rPr>
          <w:rFonts w:ascii="Times New Roman" w:hAnsi="Times New Roman" w:cs="Times New Roman"/>
          <w:sz w:val="16"/>
          <w:szCs w:val="16"/>
        </w:rPr>
      </w:pPr>
      <w:r>
        <w:rPr>
          <w:rFonts w:ascii="Times New Roman" w:hAnsi="Times New Roman" w:cs="Times New Roman"/>
          <w:sz w:val="22"/>
          <w:szCs w:val="22"/>
          <w:u w:val="single"/>
        </w:rPr>
        <w:t>Restrictions For Lobbying</w:t>
      </w:r>
      <w:r>
        <w:rPr>
          <w:rFonts w:ascii="Times New Roman" w:hAnsi="Times New Roman" w:cs="Times New Roman"/>
          <w:sz w:val="22"/>
          <w:szCs w:val="22"/>
        </w:rPr>
        <w:t xml:space="preserve">: </w:t>
      </w:r>
      <w:r w:rsidRPr="0000463D">
        <w:rPr>
          <w:rFonts w:ascii="Times New Roman" w:hAnsi="Times New Roman" w:cs="Times New Roman"/>
          <w:sz w:val="22"/>
          <w:szCs w:val="22"/>
        </w:rPr>
        <w:t>In accordance with 31 U.S.C. 1352, funds received under this contract may not be expended to pay any person or influencing or attempting to influence an officer or employee of any agency, a member of Congress, an officer or employee of any agency,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This restriction is applicable to all subco</w:t>
      </w:r>
      <w:r>
        <w:rPr>
          <w:rFonts w:ascii="Times New Roman" w:hAnsi="Times New Roman" w:cs="Times New Roman"/>
          <w:sz w:val="22"/>
          <w:szCs w:val="22"/>
        </w:rPr>
        <w:t>mpanies</w:t>
      </w:r>
      <w:r w:rsidRPr="0000463D">
        <w:rPr>
          <w:rFonts w:ascii="Times New Roman" w:hAnsi="Times New Roman" w:cs="Times New Roman"/>
          <w:sz w:val="22"/>
          <w:szCs w:val="22"/>
        </w:rPr>
        <w:t xml:space="preserve"> and must be included in all subcontracts.</w:t>
      </w:r>
    </w:p>
    <w:p w14:paraId="2E361211" w14:textId="77777777" w:rsidR="00CE3591" w:rsidRPr="0000463D" w:rsidRDefault="00CE3591" w:rsidP="00CE3591">
      <w:pPr>
        <w:jc w:val="both"/>
        <w:rPr>
          <w:rFonts w:ascii="Times New Roman" w:hAnsi="Times New Roman" w:cs="Times New Roman"/>
          <w:sz w:val="16"/>
          <w:szCs w:val="16"/>
        </w:rPr>
      </w:pPr>
    </w:p>
    <w:p w14:paraId="25338F50" w14:textId="2AE9E5B7" w:rsidR="0000463D" w:rsidRPr="0000463D" w:rsidRDefault="0000463D" w:rsidP="000C6ADB">
      <w:pPr>
        <w:numPr>
          <w:ilvl w:val="0"/>
          <w:numId w:val="1"/>
        </w:numPr>
        <w:jc w:val="both"/>
        <w:rPr>
          <w:rFonts w:ascii="Times New Roman" w:hAnsi="Times New Roman" w:cs="Times New Roman"/>
          <w:sz w:val="16"/>
          <w:szCs w:val="16"/>
        </w:rPr>
      </w:pPr>
      <w:r>
        <w:rPr>
          <w:rFonts w:ascii="Times New Roman" w:hAnsi="Times New Roman" w:cs="Times New Roman"/>
          <w:sz w:val="22"/>
          <w:szCs w:val="22"/>
          <w:u w:val="single"/>
        </w:rPr>
        <w:t>Audits and Reviews</w:t>
      </w:r>
      <w:r>
        <w:rPr>
          <w:rFonts w:ascii="Times New Roman" w:hAnsi="Times New Roman" w:cs="Times New Roman"/>
          <w:sz w:val="22"/>
          <w:szCs w:val="22"/>
        </w:rPr>
        <w:t xml:space="preserve">: </w:t>
      </w:r>
      <w:r w:rsidRPr="0000463D">
        <w:rPr>
          <w:rFonts w:ascii="Times New Roman" w:hAnsi="Times New Roman" w:cs="Times New Roman"/>
          <w:sz w:val="22"/>
          <w:szCs w:val="22"/>
        </w:rPr>
        <w:t>The firm shall, throughout the life of the contract, participate in State and Federal audits.  The firm shall provide support to the Town during any and all audits.  The support shall include, but shall not be limited to, producing documentation, gathering data, preparing reports or correspondence</w:t>
      </w:r>
      <w:r w:rsidR="00CE3591">
        <w:rPr>
          <w:rFonts w:ascii="Times New Roman" w:hAnsi="Times New Roman" w:cs="Times New Roman"/>
          <w:sz w:val="22"/>
          <w:szCs w:val="22"/>
        </w:rPr>
        <w:t>, and assisting the Town in responding to questions.</w:t>
      </w:r>
    </w:p>
    <w:p w14:paraId="068B9878" w14:textId="77777777" w:rsidR="0000463D" w:rsidRPr="0000463D" w:rsidRDefault="0000463D" w:rsidP="0000463D">
      <w:pPr>
        <w:jc w:val="both"/>
        <w:rPr>
          <w:rFonts w:ascii="Times New Roman" w:hAnsi="Times New Roman" w:cs="Times New Roman"/>
          <w:sz w:val="16"/>
          <w:szCs w:val="16"/>
        </w:rPr>
      </w:pPr>
    </w:p>
    <w:p w14:paraId="4FE1BDE9" w14:textId="6680EEC7" w:rsidR="008019D5" w:rsidRPr="00B933CF" w:rsidRDefault="008019D5" w:rsidP="008F7F7B">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u w:val="single"/>
        </w:rPr>
        <w:t>Purchases From Other Sources</w:t>
      </w:r>
      <w:r w:rsidRPr="00B933CF">
        <w:rPr>
          <w:rFonts w:ascii="Times New Roman" w:hAnsi="Times New Roman" w:cs="Times New Roman"/>
          <w:sz w:val="22"/>
          <w:szCs w:val="22"/>
        </w:rPr>
        <w:t xml:space="preserve">: (This General Condition </w:t>
      </w:r>
      <w:r w:rsidRPr="00B933CF">
        <w:rPr>
          <w:rFonts w:ascii="Times New Roman" w:hAnsi="Times New Roman" w:cs="Times New Roman"/>
          <w:b/>
          <w:sz w:val="22"/>
          <w:szCs w:val="22"/>
          <w:u w:val="single"/>
        </w:rPr>
        <w:t>Does Not</w:t>
      </w:r>
      <w:r w:rsidRPr="00B933CF">
        <w:rPr>
          <w:rFonts w:ascii="Times New Roman" w:hAnsi="Times New Roman" w:cs="Times New Roman"/>
          <w:sz w:val="22"/>
          <w:szCs w:val="22"/>
        </w:rPr>
        <w:t xml:space="preserve"> Apply </w:t>
      </w:r>
      <w:proofErr w:type="gramStart"/>
      <w:r w:rsidRPr="00B933CF">
        <w:rPr>
          <w:rFonts w:ascii="Times New Roman" w:hAnsi="Times New Roman" w:cs="Times New Roman"/>
          <w:sz w:val="22"/>
          <w:szCs w:val="22"/>
        </w:rPr>
        <w:t>To</w:t>
      </w:r>
      <w:proofErr w:type="gramEnd"/>
      <w:r w:rsidRPr="00B933CF">
        <w:rPr>
          <w:rFonts w:ascii="Times New Roman" w:hAnsi="Times New Roman" w:cs="Times New Roman"/>
          <w:sz w:val="22"/>
          <w:szCs w:val="22"/>
        </w:rPr>
        <w:t xml:space="preserve"> Solicitations For Printing or Service Requirements).  The Town reserves the right to </w:t>
      </w:r>
      <w:r w:rsidR="006F4A58">
        <w:rPr>
          <w:rFonts w:ascii="Times New Roman" w:hAnsi="Times New Roman" w:cs="Times New Roman"/>
          <w:sz w:val="22"/>
          <w:szCs w:val="22"/>
        </w:rPr>
        <w:t>RFP</w:t>
      </w:r>
      <w:r w:rsidRPr="00B933CF">
        <w:rPr>
          <w:rFonts w:ascii="Times New Roman" w:hAnsi="Times New Roman" w:cs="Times New Roman"/>
          <w:sz w:val="22"/>
          <w:szCs w:val="22"/>
        </w:rPr>
        <w:t xml:space="preserve"> separately any unusual requirements or large quantities of the items specified in t</w:t>
      </w:r>
      <w:r>
        <w:rPr>
          <w:rFonts w:ascii="Times New Roman" w:hAnsi="Times New Roman" w:cs="Times New Roman"/>
          <w:sz w:val="22"/>
          <w:szCs w:val="22"/>
        </w:rPr>
        <w:t>he</w:t>
      </w:r>
      <w:r w:rsidRPr="00B933CF">
        <w:rPr>
          <w:rFonts w:ascii="Times New Roman" w:hAnsi="Times New Roman" w:cs="Times New Roman"/>
          <w:sz w:val="22"/>
          <w:szCs w:val="22"/>
        </w:rPr>
        <w:t xml:space="preserve"> proposed contract.</w:t>
      </w:r>
    </w:p>
    <w:p w14:paraId="223F6D90" w14:textId="77777777" w:rsidR="008019D5" w:rsidRPr="0008528B" w:rsidRDefault="008019D5" w:rsidP="008019D5">
      <w:pPr>
        <w:jc w:val="both"/>
        <w:rPr>
          <w:rFonts w:ascii="Times New Roman" w:hAnsi="Times New Roman" w:cs="Times New Roman"/>
          <w:sz w:val="22"/>
          <w:szCs w:val="22"/>
        </w:rPr>
      </w:pPr>
    </w:p>
    <w:p w14:paraId="765ADF96" w14:textId="77777777" w:rsidR="008019D5" w:rsidRPr="00B933CF" w:rsidRDefault="008019D5" w:rsidP="008F7F7B">
      <w:pPr>
        <w:numPr>
          <w:ilvl w:val="0"/>
          <w:numId w:val="1"/>
        </w:numPr>
        <w:jc w:val="both"/>
        <w:rPr>
          <w:rFonts w:ascii="Times New Roman" w:hAnsi="Times New Roman" w:cs="Times New Roman"/>
          <w:sz w:val="22"/>
          <w:szCs w:val="22"/>
        </w:rPr>
      </w:pPr>
      <w:r w:rsidRPr="00B933CF">
        <w:rPr>
          <w:rFonts w:ascii="Times New Roman" w:hAnsi="Times New Roman" w:cs="Times New Roman"/>
          <w:sz w:val="22"/>
          <w:szCs w:val="22"/>
          <w:u w:val="single"/>
        </w:rPr>
        <w:t>Gratuities and Kickbacks</w:t>
      </w:r>
    </w:p>
    <w:p w14:paraId="17407920" w14:textId="77777777" w:rsidR="008019D5" w:rsidRPr="00B933CF" w:rsidRDefault="008019D5" w:rsidP="008019D5">
      <w:pPr>
        <w:pStyle w:val="ListParagraph"/>
        <w:jc w:val="both"/>
        <w:rPr>
          <w:rFonts w:ascii="Times New Roman" w:hAnsi="Times New Roman" w:cs="Times New Roman"/>
          <w:sz w:val="16"/>
          <w:szCs w:val="16"/>
        </w:rPr>
      </w:pPr>
    </w:p>
    <w:p w14:paraId="1F738F60" w14:textId="77777777" w:rsidR="008019D5" w:rsidRPr="00B933CF" w:rsidRDefault="008019D5" w:rsidP="008F2145">
      <w:pPr>
        <w:numPr>
          <w:ilvl w:val="0"/>
          <w:numId w:val="4"/>
        </w:numPr>
        <w:jc w:val="both"/>
        <w:rPr>
          <w:rFonts w:ascii="Times New Roman" w:hAnsi="Times New Roman" w:cs="Times New Roman"/>
          <w:sz w:val="22"/>
          <w:szCs w:val="22"/>
        </w:rPr>
      </w:pPr>
      <w:r w:rsidRPr="00B933CF">
        <w:rPr>
          <w:rFonts w:ascii="Times New Roman" w:hAnsi="Times New Roman" w:cs="Times New Roman"/>
          <w:sz w:val="22"/>
          <w:szCs w:val="22"/>
        </w:rPr>
        <w:t xml:space="preserve"> </w:t>
      </w:r>
      <w:r w:rsidRPr="00B933CF">
        <w:rPr>
          <w:rFonts w:ascii="Times New Roman" w:hAnsi="Times New Roman" w:cs="Times New Roman"/>
          <w:sz w:val="22"/>
          <w:szCs w:val="22"/>
          <w:u w:val="single"/>
        </w:rPr>
        <w:t>Gratuities</w:t>
      </w:r>
      <w:r w:rsidRPr="00B933CF">
        <w:rPr>
          <w:rFonts w:ascii="Times New Roman" w:hAnsi="Times New Roman" w:cs="Times New Roman"/>
          <w:sz w:val="22"/>
          <w:szCs w:val="22"/>
        </w:rPr>
        <w:t>:  It shall be unethical for any person to offer, give or agree to give any employee or former employee, or for any employee or former empl</w:t>
      </w:r>
      <w:r>
        <w:rPr>
          <w:rFonts w:ascii="Times New Roman" w:hAnsi="Times New Roman" w:cs="Times New Roman"/>
          <w:sz w:val="22"/>
          <w:szCs w:val="22"/>
        </w:rPr>
        <w:t>oyee to solicit, demand, accept</w:t>
      </w:r>
      <w:r w:rsidRPr="00B933CF">
        <w:rPr>
          <w:rFonts w:ascii="Times New Roman" w:hAnsi="Times New Roman" w:cs="Times New Roman"/>
          <w:sz w:val="22"/>
          <w:szCs w:val="22"/>
        </w:rPr>
        <w:t xml:space="preserve"> or agree to accept from another person a gratuity or an offer of employment in connection with any decision, approval, disapprov</w:t>
      </w:r>
      <w:r>
        <w:rPr>
          <w:rFonts w:ascii="Times New Roman" w:hAnsi="Times New Roman" w:cs="Times New Roman"/>
          <w:sz w:val="22"/>
          <w:szCs w:val="22"/>
        </w:rPr>
        <w:t>al, recommendation, preparation</w:t>
      </w:r>
      <w:r w:rsidRPr="00B933CF">
        <w:rPr>
          <w:rFonts w:ascii="Times New Roman" w:hAnsi="Times New Roman" w:cs="Times New Roman"/>
          <w:sz w:val="22"/>
          <w:szCs w:val="22"/>
        </w:rPr>
        <w:t xml:space="preserve"> or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proposal therefore.</w:t>
      </w:r>
    </w:p>
    <w:p w14:paraId="2F502C0B" w14:textId="77777777" w:rsidR="008019D5" w:rsidRPr="00B933CF" w:rsidRDefault="008019D5" w:rsidP="008019D5">
      <w:pPr>
        <w:ind w:left="1080"/>
        <w:jc w:val="both"/>
        <w:rPr>
          <w:rFonts w:ascii="Times New Roman" w:hAnsi="Times New Roman" w:cs="Times New Roman"/>
          <w:sz w:val="16"/>
          <w:szCs w:val="16"/>
        </w:rPr>
      </w:pPr>
    </w:p>
    <w:p w14:paraId="31B6777E" w14:textId="6DA4A263" w:rsidR="008019D5" w:rsidRDefault="008019D5" w:rsidP="008F2145">
      <w:pPr>
        <w:numPr>
          <w:ilvl w:val="0"/>
          <w:numId w:val="4"/>
        </w:numPr>
        <w:jc w:val="both"/>
        <w:rPr>
          <w:rFonts w:ascii="Times New Roman" w:hAnsi="Times New Roman" w:cs="Times New Roman"/>
          <w:sz w:val="22"/>
          <w:szCs w:val="22"/>
        </w:rPr>
      </w:pPr>
      <w:r w:rsidRPr="00B933CF">
        <w:rPr>
          <w:rFonts w:ascii="Times New Roman" w:hAnsi="Times New Roman" w:cs="Times New Roman"/>
          <w:sz w:val="22"/>
          <w:szCs w:val="22"/>
          <w:u w:val="single"/>
        </w:rPr>
        <w:t>Kickbacks</w:t>
      </w:r>
      <w:r w:rsidRPr="00B933CF">
        <w:rPr>
          <w:rFonts w:ascii="Times New Roman" w:hAnsi="Times New Roman" w:cs="Times New Roman"/>
          <w:sz w:val="22"/>
          <w:szCs w:val="22"/>
        </w:rPr>
        <w:t>:  It shall be uneth</w:t>
      </w:r>
      <w:r>
        <w:rPr>
          <w:rFonts w:ascii="Times New Roman" w:hAnsi="Times New Roman" w:cs="Times New Roman"/>
          <w:sz w:val="22"/>
          <w:szCs w:val="22"/>
        </w:rPr>
        <w:t xml:space="preserve">ical for any payment, gratuity </w:t>
      </w:r>
      <w:r w:rsidRPr="00B933CF">
        <w:rPr>
          <w:rFonts w:ascii="Times New Roman" w:hAnsi="Times New Roman" w:cs="Times New Roman"/>
          <w:sz w:val="22"/>
          <w:szCs w:val="22"/>
        </w:rPr>
        <w:t>or offer of employment to be made by or on behalf of a sub</w:t>
      </w:r>
      <w:r w:rsidR="000D0167">
        <w:rPr>
          <w:rFonts w:ascii="Times New Roman" w:hAnsi="Times New Roman" w:cs="Times New Roman"/>
          <w:sz w:val="22"/>
          <w:szCs w:val="22"/>
        </w:rPr>
        <w:t>c</w:t>
      </w:r>
      <w:r w:rsidR="00BC0031">
        <w:rPr>
          <w:rFonts w:ascii="Times New Roman" w:hAnsi="Times New Roman" w:cs="Times New Roman"/>
          <w:sz w:val="22"/>
          <w:szCs w:val="22"/>
        </w:rPr>
        <w:t>ompany</w:t>
      </w:r>
      <w:r w:rsidRPr="00B933CF">
        <w:rPr>
          <w:rFonts w:ascii="Times New Roman" w:hAnsi="Times New Roman" w:cs="Times New Roman"/>
          <w:sz w:val="22"/>
          <w:szCs w:val="22"/>
        </w:rPr>
        <w:t xml:space="preserve"> under a contract to the prime </w:t>
      </w:r>
      <w:r w:rsidR="00BC0031">
        <w:rPr>
          <w:rFonts w:ascii="Times New Roman" w:hAnsi="Times New Roman" w:cs="Times New Roman"/>
          <w:sz w:val="22"/>
          <w:szCs w:val="22"/>
        </w:rPr>
        <w:t>Company</w:t>
      </w:r>
      <w:r w:rsidRPr="00B933CF">
        <w:rPr>
          <w:rFonts w:ascii="Times New Roman" w:hAnsi="Times New Roman" w:cs="Times New Roman"/>
          <w:sz w:val="22"/>
          <w:szCs w:val="22"/>
        </w:rPr>
        <w:t>, or to hire any sub</w:t>
      </w:r>
      <w:r w:rsidR="000D0167">
        <w:rPr>
          <w:rFonts w:ascii="Times New Roman" w:hAnsi="Times New Roman" w:cs="Times New Roman"/>
          <w:sz w:val="22"/>
          <w:szCs w:val="22"/>
        </w:rPr>
        <w:t>c</w:t>
      </w:r>
      <w:r w:rsidR="00BC0031">
        <w:rPr>
          <w:rFonts w:ascii="Times New Roman" w:hAnsi="Times New Roman" w:cs="Times New Roman"/>
          <w:sz w:val="22"/>
          <w:szCs w:val="22"/>
        </w:rPr>
        <w:t>ompany</w:t>
      </w:r>
      <w:r>
        <w:rPr>
          <w:rFonts w:ascii="Times New Roman" w:hAnsi="Times New Roman" w:cs="Times New Roman"/>
          <w:sz w:val="22"/>
          <w:szCs w:val="22"/>
        </w:rPr>
        <w:t>,</w:t>
      </w:r>
      <w:r w:rsidRPr="00B933CF">
        <w:rPr>
          <w:rFonts w:ascii="Times New Roman" w:hAnsi="Times New Roman" w:cs="Times New Roman"/>
          <w:sz w:val="22"/>
          <w:szCs w:val="22"/>
        </w:rPr>
        <w:t xml:space="preserve"> or any person associated therewith, as an inducement for the award of a sub</w:t>
      </w:r>
      <w:r w:rsidR="000D0167">
        <w:rPr>
          <w:rFonts w:ascii="Times New Roman" w:hAnsi="Times New Roman" w:cs="Times New Roman"/>
          <w:sz w:val="22"/>
          <w:szCs w:val="22"/>
        </w:rPr>
        <w:t>c</w:t>
      </w:r>
      <w:r w:rsidR="00BC0031">
        <w:rPr>
          <w:rFonts w:ascii="Times New Roman" w:hAnsi="Times New Roman" w:cs="Times New Roman"/>
          <w:sz w:val="22"/>
          <w:szCs w:val="22"/>
        </w:rPr>
        <w:t>ompany</w:t>
      </w:r>
      <w:r w:rsidRPr="00B933CF">
        <w:rPr>
          <w:rFonts w:ascii="Times New Roman" w:hAnsi="Times New Roman" w:cs="Times New Roman"/>
          <w:sz w:val="22"/>
          <w:szCs w:val="22"/>
        </w:rPr>
        <w:t xml:space="preserve"> or order.</w:t>
      </w:r>
    </w:p>
    <w:p w14:paraId="1ADEFA22" w14:textId="77777777" w:rsidR="0000463D" w:rsidRDefault="0000463D" w:rsidP="0000463D">
      <w:pPr>
        <w:jc w:val="both"/>
        <w:rPr>
          <w:rFonts w:ascii="Times New Roman" w:hAnsi="Times New Roman" w:cs="Times New Roman"/>
          <w:sz w:val="22"/>
          <w:szCs w:val="22"/>
        </w:rPr>
      </w:pPr>
    </w:p>
    <w:p w14:paraId="7C0B05C4" w14:textId="77777777" w:rsidR="00DD7D37" w:rsidRDefault="00DD7D37" w:rsidP="00DD7D37">
      <w:pPr>
        <w:jc w:val="both"/>
        <w:rPr>
          <w:rFonts w:ascii="Times New Roman" w:hAnsi="Times New Roman" w:cs="Times New Roman"/>
          <w:sz w:val="22"/>
          <w:szCs w:val="22"/>
        </w:rPr>
      </w:pPr>
    </w:p>
    <w:p w14:paraId="4012D9EA" w14:textId="77777777" w:rsidR="00727349" w:rsidRDefault="00727349" w:rsidP="00367014">
      <w:pPr>
        <w:jc w:val="both"/>
        <w:rPr>
          <w:rFonts w:ascii="Times New Roman" w:hAnsi="Times New Roman" w:cs="Times New Roman"/>
          <w:sz w:val="22"/>
          <w:szCs w:val="22"/>
        </w:rPr>
      </w:pPr>
    </w:p>
    <w:p w14:paraId="2E3EC83D" w14:textId="77777777" w:rsidR="00860D4A" w:rsidRDefault="00860D4A" w:rsidP="008019D5">
      <w:pPr>
        <w:jc w:val="center"/>
        <w:rPr>
          <w:rFonts w:ascii="Times New Roman" w:hAnsi="Times New Roman" w:cs="Times New Roman"/>
          <w:b/>
          <w:sz w:val="22"/>
          <w:szCs w:val="22"/>
          <w:u w:val="single"/>
        </w:rPr>
      </w:pPr>
    </w:p>
    <w:p w14:paraId="12647AE4" w14:textId="77777777" w:rsidR="000D0167" w:rsidRDefault="00596EFD" w:rsidP="008019D5">
      <w:pPr>
        <w:jc w:val="center"/>
        <w:rPr>
          <w:rFonts w:ascii="Times New Roman" w:hAnsi="Times New Roman" w:cs="Times New Roman"/>
          <w:b/>
          <w:sz w:val="22"/>
          <w:szCs w:val="22"/>
          <w:u w:val="single"/>
        </w:rPr>
      </w:pPr>
      <w:r>
        <w:rPr>
          <w:rFonts w:ascii="Times New Roman" w:hAnsi="Times New Roman" w:cs="Times New Roman"/>
          <w:b/>
          <w:sz w:val="22"/>
          <w:szCs w:val="22"/>
          <w:u w:val="single"/>
        </w:rPr>
        <w:br/>
      </w:r>
    </w:p>
    <w:p w14:paraId="15B28A61" w14:textId="77777777" w:rsidR="000D0167" w:rsidRDefault="000D0167" w:rsidP="008019D5">
      <w:pPr>
        <w:jc w:val="center"/>
        <w:rPr>
          <w:rFonts w:ascii="Times New Roman" w:hAnsi="Times New Roman" w:cs="Times New Roman"/>
          <w:b/>
          <w:sz w:val="22"/>
          <w:szCs w:val="22"/>
          <w:u w:val="single"/>
        </w:rPr>
      </w:pPr>
    </w:p>
    <w:p w14:paraId="51C29916" w14:textId="77777777" w:rsidR="000D0167" w:rsidRDefault="000D0167" w:rsidP="008019D5">
      <w:pPr>
        <w:jc w:val="center"/>
        <w:rPr>
          <w:rFonts w:ascii="Times New Roman" w:hAnsi="Times New Roman" w:cs="Times New Roman"/>
          <w:b/>
          <w:sz w:val="22"/>
          <w:szCs w:val="22"/>
          <w:u w:val="single"/>
        </w:rPr>
      </w:pPr>
    </w:p>
    <w:p w14:paraId="7F911643" w14:textId="5EDCCC24" w:rsidR="008019D5" w:rsidRPr="00B933CF" w:rsidRDefault="008019D5" w:rsidP="008019D5">
      <w:pPr>
        <w:jc w:val="center"/>
        <w:rPr>
          <w:rFonts w:ascii="Times New Roman" w:hAnsi="Times New Roman" w:cs="Times New Roman"/>
          <w:b/>
          <w:sz w:val="22"/>
          <w:szCs w:val="22"/>
          <w:u w:val="single"/>
        </w:rPr>
      </w:pPr>
      <w:r w:rsidRPr="00B933CF">
        <w:rPr>
          <w:rFonts w:ascii="Times New Roman" w:hAnsi="Times New Roman" w:cs="Times New Roman"/>
          <w:b/>
          <w:sz w:val="22"/>
          <w:szCs w:val="22"/>
          <w:u w:val="single"/>
        </w:rPr>
        <w:t xml:space="preserve">NO </w:t>
      </w:r>
      <w:r w:rsidR="006F4A58">
        <w:rPr>
          <w:rFonts w:ascii="Times New Roman" w:hAnsi="Times New Roman" w:cs="Times New Roman"/>
          <w:b/>
          <w:sz w:val="22"/>
          <w:szCs w:val="22"/>
          <w:u w:val="single"/>
        </w:rPr>
        <w:t>RFP</w:t>
      </w:r>
      <w:r w:rsidRPr="00B933CF">
        <w:rPr>
          <w:rFonts w:ascii="Times New Roman" w:hAnsi="Times New Roman" w:cs="Times New Roman"/>
          <w:b/>
          <w:sz w:val="22"/>
          <w:szCs w:val="22"/>
          <w:u w:val="single"/>
        </w:rPr>
        <w:t xml:space="preserve"> RESPONSE FORM</w:t>
      </w:r>
    </w:p>
    <w:p w14:paraId="7C1011AE" w14:textId="77777777" w:rsidR="008019D5" w:rsidRDefault="008019D5" w:rsidP="008019D5">
      <w:pPr>
        <w:rPr>
          <w:rFonts w:ascii="Times New Roman" w:hAnsi="Times New Roman" w:cs="Times New Roman"/>
          <w:sz w:val="16"/>
          <w:szCs w:val="16"/>
        </w:rPr>
      </w:pPr>
    </w:p>
    <w:p w14:paraId="0F833E78" w14:textId="77777777" w:rsidR="008019D5" w:rsidRPr="00DC2EF9" w:rsidRDefault="008019D5" w:rsidP="008019D5">
      <w:pPr>
        <w:rPr>
          <w:rFonts w:ascii="Times New Roman" w:hAnsi="Times New Roman" w:cs="Times New Roman"/>
          <w:sz w:val="16"/>
          <w:szCs w:val="1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8019D5" w:rsidRPr="00B933CF" w14:paraId="586280D0" w14:textId="77777777" w:rsidTr="00490E76">
        <w:trPr>
          <w:trHeight w:val="305"/>
        </w:trPr>
        <w:tc>
          <w:tcPr>
            <w:tcW w:w="10008" w:type="dxa"/>
          </w:tcPr>
          <w:p w14:paraId="3900379E" w14:textId="484ABB1D" w:rsidR="008019D5" w:rsidRPr="00B933CF" w:rsidRDefault="006F4A58" w:rsidP="004D14D1">
            <w:pPr>
              <w:rPr>
                <w:rFonts w:ascii="Times New Roman" w:hAnsi="Times New Roman" w:cs="Times New Roman"/>
                <w:sz w:val="22"/>
                <w:szCs w:val="22"/>
              </w:rPr>
            </w:pPr>
            <w:r>
              <w:rPr>
                <w:rFonts w:ascii="Times New Roman" w:hAnsi="Times New Roman" w:cs="Times New Roman"/>
                <w:b/>
                <w:sz w:val="22"/>
                <w:szCs w:val="22"/>
              </w:rPr>
              <w:t>RFP</w:t>
            </w:r>
            <w:r w:rsidR="008019D5" w:rsidRPr="00B933CF">
              <w:rPr>
                <w:rFonts w:ascii="Times New Roman" w:hAnsi="Times New Roman" w:cs="Times New Roman"/>
                <w:b/>
                <w:sz w:val="22"/>
                <w:szCs w:val="22"/>
              </w:rPr>
              <w:t xml:space="preserve"> Number:</w:t>
            </w:r>
            <w:r w:rsidR="008019D5" w:rsidRPr="00E715B5">
              <w:rPr>
                <w:rFonts w:ascii="Times New Roman" w:hAnsi="Times New Roman" w:cs="Times New Roman"/>
                <w:b/>
              </w:rPr>
              <w:t xml:space="preserve"> </w:t>
            </w:r>
            <w:r w:rsidR="008019D5">
              <w:rPr>
                <w:rFonts w:ascii="Times New Roman" w:hAnsi="Times New Roman" w:cs="Times New Roman"/>
                <w:sz w:val="22"/>
                <w:szCs w:val="22"/>
              </w:rPr>
              <w:t xml:space="preserve">               N/A                                    </w:t>
            </w:r>
            <w:r>
              <w:rPr>
                <w:rFonts w:ascii="Times New Roman" w:hAnsi="Times New Roman" w:cs="Times New Roman"/>
                <w:b/>
                <w:sz w:val="22"/>
                <w:szCs w:val="22"/>
              </w:rPr>
              <w:t>RFP’s</w:t>
            </w:r>
            <w:r w:rsidR="008019D5" w:rsidRPr="00961454">
              <w:rPr>
                <w:rFonts w:ascii="Times New Roman" w:hAnsi="Times New Roman" w:cs="Times New Roman"/>
                <w:b/>
                <w:sz w:val="22"/>
                <w:szCs w:val="22"/>
              </w:rPr>
              <w:t xml:space="preserve"> will be received until:</w:t>
            </w:r>
            <w:r w:rsidR="008019D5" w:rsidRPr="00961454">
              <w:rPr>
                <w:rFonts w:ascii="Times New Roman" w:hAnsi="Times New Roman" w:cs="Times New Roman"/>
                <w:sz w:val="22"/>
                <w:szCs w:val="22"/>
              </w:rPr>
              <w:t xml:space="preserve">  </w:t>
            </w:r>
            <w:r w:rsidR="000B4DF4" w:rsidRPr="00873558">
              <w:rPr>
                <w:rFonts w:ascii="Times New Roman" w:hAnsi="Times New Roman" w:cs="Times New Roman"/>
                <w:sz w:val="22"/>
                <w:szCs w:val="22"/>
              </w:rPr>
              <w:t>October 2</w:t>
            </w:r>
            <w:r w:rsidR="00873558" w:rsidRPr="00873558">
              <w:rPr>
                <w:rFonts w:ascii="Times New Roman" w:hAnsi="Times New Roman" w:cs="Times New Roman"/>
                <w:sz w:val="22"/>
                <w:szCs w:val="22"/>
              </w:rPr>
              <w:t>6</w:t>
            </w:r>
            <w:r w:rsidR="00624402" w:rsidRPr="00873558">
              <w:rPr>
                <w:rFonts w:ascii="Times New Roman" w:hAnsi="Times New Roman" w:cs="Times New Roman"/>
                <w:sz w:val="22"/>
                <w:szCs w:val="22"/>
              </w:rPr>
              <w:t>, 2023</w:t>
            </w:r>
            <w:r w:rsidR="008019D5" w:rsidRPr="00873558">
              <w:rPr>
                <w:rFonts w:ascii="Times New Roman" w:hAnsi="Times New Roman" w:cs="Times New Roman"/>
                <w:sz w:val="22"/>
                <w:szCs w:val="22"/>
              </w:rPr>
              <w:t xml:space="preserve"> </w:t>
            </w:r>
            <w:r w:rsidR="000B4DF4" w:rsidRPr="00873558">
              <w:rPr>
                <w:rFonts w:ascii="Times New Roman" w:hAnsi="Times New Roman" w:cs="Times New Roman"/>
                <w:sz w:val="22"/>
                <w:szCs w:val="22"/>
              </w:rPr>
              <w:t>1</w:t>
            </w:r>
            <w:r w:rsidR="008019D5" w:rsidRPr="00873558">
              <w:rPr>
                <w:rFonts w:ascii="Times New Roman" w:hAnsi="Times New Roman" w:cs="Times New Roman"/>
                <w:sz w:val="22"/>
                <w:szCs w:val="22"/>
              </w:rPr>
              <w:t>:00 p.m.</w:t>
            </w:r>
          </w:p>
        </w:tc>
      </w:tr>
      <w:tr w:rsidR="008019D5" w:rsidRPr="00B933CF" w14:paraId="229CFBD9" w14:textId="77777777" w:rsidTr="00490E76">
        <w:trPr>
          <w:trHeight w:val="350"/>
        </w:trPr>
        <w:tc>
          <w:tcPr>
            <w:tcW w:w="10008" w:type="dxa"/>
          </w:tcPr>
          <w:p w14:paraId="55F4924A" w14:textId="55152741" w:rsidR="008019D5" w:rsidRPr="00B933CF" w:rsidRDefault="006F4A58" w:rsidP="00C45B1E">
            <w:pPr>
              <w:rPr>
                <w:rFonts w:ascii="Times New Roman" w:hAnsi="Times New Roman" w:cs="Times New Roman"/>
                <w:sz w:val="22"/>
                <w:szCs w:val="22"/>
              </w:rPr>
            </w:pPr>
            <w:r>
              <w:rPr>
                <w:rFonts w:ascii="Times New Roman" w:hAnsi="Times New Roman" w:cs="Times New Roman"/>
                <w:b/>
                <w:sz w:val="22"/>
                <w:szCs w:val="22"/>
              </w:rPr>
              <w:t>RFP</w:t>
            </w:r>
            <w:r w:rsidR="008019D5" w:rsidRPr="00B933CF">
              <w:rPr>
                <w:rFonts w:ascii="Times New Roman" w:hAnsi="Times New Roman" w:cs="Times New Roman"/>
                <w:b/>
                <w:sz w:val="22"/>
                <w:szCs w:val="22"/>
              </w:rPr>
              <w:t xml:space="preserve"> Title:</w:t>
            </w:r>
            <w:r w:rsidR="008019D5" w:rsidRPr="00B933CF">
              <w:rPr>
                <w:rFonts w:ascii="Times New Roman" w:hAnsi="Times New Roman" w:cs="Times New Roman"/>
                <w:sz w:val="22"/>
                <w:szCs w:val="22"/>
              </w:rPr>
              <w:t xml:space="preserve">  </w:t>
            </w:r>
            <w:proofErr w:type="spellStart"/>
            <w:r w:rsidR="000B4DF4">
              <w:rPr>
                <w:rFonts w:ascii="Times New Roman" w:hAnsi="Times New Roman" w:cs="Times New Roman"/>
                <w:b/>
              </w:rPr>
              <w:t>Wass</w:t>
            </w:r>
            <w:r w:rsidR="00A01A32">
              <w:rPr>
                <w:rFonts w:ascii="Times New Roman" w:hAnsi="Times New Roman" w:cs="Times New Roman"/>
                <w:b/>
              </w:rPr>
              <w:t>a</w:t>
            </w:r>
            <w:r w:rsidR="000B4DF4">
              <w:rPr>
                <w:rFonts w:ascii="Times New Roman" w:hAnsi="Times New Roman" w:cs="Times New Roman"/>
                <w:b/>
              </w:rPr>
              <w:t>massaw</w:t>
            </w:r>
            <w:proofErr w:type="spellEnd"/>
            <w:r w:rsidR="000B4DF4">
              <w:rPr>
                <w:rFonts w:ascii="Times New Roman" w:hAnsi="Times New Roman" w:cs="Times New Roman"/>
                <w:b/>
              </w:rPr>
              <w:t xml:space="preserve"> Playground Improvements and Cost Estimate</w:t>
            </w:r>
            <w:r w:rsidR="008019D5" w:rsidRPr="00E92CEA">
              <w:rPr>
                <w:rFonts w:ascii="Times New Roman" w:hAnsi="Times New Roman" w:cs="Times New Roman"/>
              </w:rPr>
              <w:t xml:space="preserve"> </w:t>
            </w:r>
          </w:p>
        </w:tc>
      </w:tr>
      <w:tr w:rsidR="008019D5" w:rsidRPr="00B933CF" w14:paraId="0B57317E" w14:textId="77777777" w:rsidTr="00490E76">
        <w:trPr>
          <w:trHeight w:val="350"/>
        </w:trPr>
        <w:tc>
          <w:tcPr>
            <w:tcW w:w="10008" w:type="dxa"/>
          </w:tcPr>
          <w:p w14:paraId="7B767AF0" w14:textId="05376CF4" w:rsidR="008019D5" w:rsidRPr="00B933CF" w:rsidRDefault="008019D5" w:rsidP="00490E76">
            <w:pPr>
              <w:rPr>
                <w:rFonts w:ascii="Times New Roman" w:hAnsi="Times New Roman" w:cs="Times New Roman"/>
                <w:sz w:val="22"/>
                <w:szCs w:val="22"/>
              </w:rPr>
            </w:pPr>
            <w:r w:rsidRPr="00B933CF">
              <w:rPr>
                <w:rFonts w:ascii="Times New Roman" w:hAnsi="Times New Roman" w:cs="Times New Roman"/>
                <w:b/>
                <w:sz w:val="22"/>
                <w:szCs w:val="22"/>
              </w:rPr>
              <w:t>Mailing Date:</w:t>
            </w:r>
            <w:r w:rsidRPr="00B933C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933CF">
              <w:rPr>
                <w:rFonts w:ascii="Times New Roman" w:hAnsi="Times New Roman" w:cs="Times New Roman"/>
                <w:b/>
                <w:sz w:val="22"/>
                <w:szCs w:val="22"/>
              </w:rPr>
              <w:t>Direct Inquiries to:</w:t>
            </w:r>
            <w:r>
              <w:rPr>
                <w:rFonts w:ascii="Times New Roman" w:hAnsi="Times New Roman" w:cs="Times New Roman"/>
                <w:b/>
                <w:sz w:val="22"/>
                <w:szCs w:val="22"/>
              </w:rPr>
              <w:t xml:space="preserve">  </w:t>
            </w:r>
            <w:r w:rsidR="000B4DF4">
              <w:rPr>
                <w:rFonts w:ascii="Times New Roman" w:hAnsi="Times New Roman" w:cs="Times New Roman"/>
                <w:sz w:val="22"/>
                <w:szCs w:val="22"/>
              </w:rPr>
              <w:t>Amy Evans</w:t>
            </w:r>
          </w:p>
        </w:tc>
      </w:tr>
      <w:tr w:rsidR="008019D5" w:rsidRPr="00B933CF" w14:paraId="7A6A0D44" w14:textId="77777777" w:rsidTr="00490E76">
        <w:trPr>
          <w:trHeight w:val="350"/>
        </w:trPr>
        <w:tc>
          <w:tcPr>
            <w:tcW w:w="10008" w:type="dxa"/>
          </w:tcPr>
          <w:p w14:paraId="2B125C42" w14:textId="77777777" w:rsidR="008019D5" w:rsidRPr="00B933CF" w:rsidRDefault="008019D5" w:rsidP="00490E76">
            <w:pPr>
              <w:rPr>
                <w:rFonts w:ascii="Times New Roman" w:hAnsi="Times New Roman" w:cs="Times New Roman"/>
                <w:sz w:val="22"/>
                <w:szCs w:val="22"/>
              </w:rPr>
            </w:pPr>
            <w:r w:rsidRPr="00B933CF">
              <w:rPr>
                <w:rFonts w:ascii="Times New Roman" w:hAnsi="Times New Roman" w:cs="Times New Roman"/>
                <w:b/>
                <w:sz w:val="22"/>
                <w:szCs w:val="22"/>
              </w:rPr>
              <w:t>Vendor Name:</w:t>
            </w:r>
            <w:r w:rsidRPr="00B933C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933CF">
              <w:rPr>
                <w:rFonts w:ascii="Times New Roman" w:hAnsi="Times New Roman" w:cs="Times New Roman"/>
                <w:sz w:val="22"/>
                <w:szCs w:val="22"/>
              </w:rPr>
              <w:t xml:space="preserve"> </w:t>
            </w:r>
            <w:r w:rsidRPr="00B933CF">
              <w:rPr>
                <w:rFonts w:ascii="Times New Roman" w:hAnsi="Times New Roman" w:cs="Times New Roman"/>
                <w:b/>
                <w:sz w:val="22"/>
                <w:szCs w:val="22"/>
              </w:rPr>
              <w:t>FEIN/SS#:</w:t>
            </w:r>
          </w:p>
        </w:tc>
      </w:tr>
      <w:tr w:rsidR="008019D5" w:rsidRPr="00B933CF" w14:paraId="7D3216B3" w14:textId="77777777" w:rsidTr="00490E76">
        <w:trPr>
          <w:trHeight w:val="350"/>
        </w:trPr>
        <w:tc>
          <w:tcPr>
            <w:tcW w:w="10008" w:type="dxa"/>
          </w:tcPr>
          <w:p w14:paraId="518BD9DF" w14:textId="77777777" w:rsidR="008019D5" w:rsidRPr="00B933CF" w:rsidRDefault="008019D5" w:rsidP="00490E76">
            <w:pPr>
              <w:rPr>
                <w:rFonts w:ascii="Times New Roman" w:hAnsi="Times New Roman" w:cs="Times New Roman"/>
                <w:b/>
                <w:sz w:val="22"/>
                <w:szCs w:val="22"/>
              </w:rPr>
            </w:pPr>
            <w:r w:rsidRPr="00B933CF">
              <w:rPr>
                <w:rFonts w:ascii="Times New Roman" w:hAnsi="Times New Roman" w:cs="Times New Roman"/>
                <w:b/>
                <w:sz w:val="22"/>
                <w:szCs w:val="22"/>
              </w:rPr>
              <w:t>Vendor Address:</w:t>
            </w:r>
          </w:p>
        </w:tc>
      </w:tr>
      <w:tr w:rsidR="008019D5" w:rsidRPr="00B933CF" w14:paraId="13596BA2" w14:textId="77777777" w:rsidTr="00490E76">
        <w:trPr>
          <w:trHeight w:val="350"/>
        </w:trPr>
        <w:tc>
          <w:tcPr>
            <w:tcW w:w="10008" w:type="dxa"/>
          </w:tcPr>
          <w:p w14:paraId="059DD74D" w14:textId="77777777" w:rsidR="008019D5" w:rsidRPr="00B933CF" w:rsidRDefault="008019D5" w:rsidP="00490E76">
            <w:pPr>
              <w:rPr>
                <w:rFonts w:ascii="Times New Roman" w:hAnsi="Times New Roman" w:cs="Times New Roman"/>
                <w:sz w:val="22"/>
                <w:szCs w:val="22"/>
              </w:rPr>
            </w:pPr>
            <w:r w:rsidRPr="00B933CF">
              <w:rPr>
                <w:rFonts w:ascii="Times New Roman" w:hAnsi="Times New Roman" w:cs="Times New Roman"/>
                <w:b/>
                <w:sz w:val="22"/>
                <w:szCs w:val="22"/>
              </w:rPr>
              <w:t>City – State – Zip:</w:t>
            </w:r>
          </w:p>
        </w:tc>
      </w:tr>
      <w:tr w:rsidR="008019D5" w:rsidRPr="00B933CF" w14:paraId="007ECA2E" w14:textId="77777777" w:rsidTr="00490E76">
        <w:trPr>
          <w:trHeight w:val="350"/>
        </w:trPr>
        <w:tc>
          <w:tcPr>
            <w:tcW w:w="10008" w:type="dxa"/>
          </w:tcPr>
          <w:p w14:paraId="6882E457" w14:textId="77777777" w:rsidR="008019D5" w:rsidRPr="00B933CF" w:rsidRDefault="008019D5" w:rsidP="00490E76">
            <w:pPr>
              <w:rPr>
                <w:rFonts w:ascii="Times New Roman" w:hAnsi="Times New Roman" w:cs="Times New Roman"/>
                <w:b/>
                <w:sz w:val="22"/>
                <w:szCs w:val="22"/>
              </w:rPr>
            </w:pPr>
            <w:r w:rsidRPr="00B933CF">
              <w:rPr>
                <w:rFonts w:ascii="Times New Roman" w:hAnsi="Times New Roman" w:cs="Times New Roman"/>
                <w:b/>
                <w:sz w:val="22"/>
                <w:szCs w:val="22"/>
              </w:rPr>
              <w:t>Telephone Number:</w:t>
            </w:r>
            <w:r w:rsidRPr="00B933CF">
              <w:rPr>
                <w:rFonts w:ascii="Times New Roman" w:hAnsi="Times New Roman" w:cs="Times New Roman"/>
                <w:sz w:val="22"/>
                <w:szCs w:val="22"/>
              </w:rPr>
              <w:t xml:space="preserve">                                     </w:t>
            </w:r>
            <w:r w:rsidRPr="00B933CF">
              <w:rPr>
                <w:rFonts w:ascii="Times New Roman" w:hAnsi="Times New Roman" w:cs="Times New Roman"/>
                <w:b/>
                <w:sz w:val="22"/>
                <w:szCs w:val="22"/>
              </w:rPr>
              <w:t>Fax Number:</w:t>
            </w:r>
          </w:p>
        </w:tc>
      </w:tr>
      <w:tr w:rsidR="008019D5" w:rsidRPr="00B933CF" w14:paraId="55A27F2A" w14:textId="77777777" w:rsidTr="00490E76">
        <w:trPr>
          <w:trHeight w:val="350"/>
        </w:trPr>
        <w:tc>
          <w:tcPr>
            <w:tcW w:w="10008" w:type="dxa"/>
          </w:tcPr>
          <w:p w14:paraId="1B1F01C2" w14:textId="77777777" w:rsidR="008019D5" w:rsidRPr="00B933CF" w:rsidRDefault="008019D5" w:rsidP="00490E76">
            <w:pPr>
              <w:rPr>
                <w:rFonts w:ascii="Times New Roman" w:hAnsi="Times New Roman" w:cs="Times New Roman"/>
                <w:b/>
                <w:sz w:val="22"/>
                <w:szCs w:val="22"/>
              </w:rPr>
            </w:pPr>
            <w:r w:rsidRPr="00B933CF">
              <w:rPr>
                <w:rFonts w:ascii="Times New Roman" w:hAnsi="Times New Roman" w:cs="Times New Roman"/>
                <w:b/>
                <w:sz w:val="22"/>
                <w:szCs w:val="22"/>
              </w:rPr>
              <w:t>Minority or Women Owned Business:</w:t>
            </w:r>
          </w:p>
          <w:p w14:paraId="0F93280D" w14:textId="77777777" w:rsidR="008019D5" w:rsidRPr="00B933CF" w:rsidRDefault="008019D5" w:rsidP="00490E76">
            <w:pPr>
              <w:rPr>
                <w:rFonts w:ascii="Times New Roman" w:hAnsi="Times New Roman" w:cs="Times New Roman"/>
                <w:sz w:val="22"/>
                <w:szCs w:val="22"/>
              </w:rPr>
            </w:pPr>
            <w:r w:rsidRPr="00B933CF">
              <w:rPr>
                <w:rFonts w:ascii="Times New Roman" w:hAnsi="Times New Roman" w:cs="Times New Roman"/>
                <w:sz w:val="22"/>
                <w:szCs w:val="22"/>
              </w:rPr>
              <w:t xml:space="preserve">Are you a certified Minority or Women-Owned business in the State of </w:t>
            </w:r>
            <w:smartTag w:uri="urn:schemas-microsoft-com:office:smarttags" w:element="State">
              <w:smartTag w:uri="urn:schemas-microsoft-com:office:smarttags" w:element="place">
                <w:r w:rsidRPr="00B933CF">
                  <w:rPr>
                    <w:rFonts w:ascii="Times New Roman" w:hAnsi="Times New Roman" w:cs="Times New Roman"/>
                    <w:sz w:val="22"/>
                    <w:szCs w:val="22"/>
                  </w:rPr>
                  <w:t>South Carolina</w:t>
                </w:r>
              </w:smartTag>
            </w:smartTag>
            <w:r w:rsidRPr="00B933CF">
              <w:rPr>
                <w:rFonts w:ascii="Times New Roman" w:hAnsi="Times New Roman" w:cs="Times New Roman"/>
                <w:sz w:val="22"/>
                <w:szCs w:val="22"/>
              </w:rPr>
              <w:t xml:space="preserve">?         </w:t>
            </w:r>
            <w:r w:rsidRPr="00B933CF">
              <w:rPr>
                <w:rFonts w:ascii="Times New Roman" w:hAnsi="Times New Roman" w:cs="Times New Roman"/>
                <w:b/>
                <w:sz w:val="22"/>
                <w:szCs w:val="22"/>
              </w:rPr>
              <w:sym w:font="Wingdings" w:char="F06F"/>
            </w:r>
            <w:r w:rsidRPr="00B933CF">
              <w:rPr>
                <w:rFonts w:ascii="Times New Roman" w:hAnsi="Times New Roman" w:cs="Times New Roman"/>
                <w:b/>
                <w:sz w:val="22"/>
                <w:szCs w:val="22"/>
              </w:rPr>
              <w:t xml:space="preserve"> Yes  </w:t>
            </w:r>
            <w:r w:rsidRPr="00B933CF">
              <w:rPr>
                <w:rFonts w:ascii="Times New Roman" w:hAnsi="Times New Roman" w:cs="Times New Roman"/>
                <w:b/>
                <w:sz w:val="22"/>
                <w:szCs w:val="22"/>
              </w:rPr>
              <w:sym w:font="Wingdings" w:char="F06F"/>
            </w:r>
            <w:r w:rsidRPr="00B933CF">
              <w:rPr>
                <w:rFonts w:ascii="Times New Roman" w:hAnsi="Times New Roman" w:cs="Times New Roman"/>
                <w:b/>
                <w:sz w:val="22"/>
                <w:szCs w:val="22"/>
              </w:rPr>
              <w:t xml:space="preserve"> No</w:t>
            </w:r>
          </w:p>
          <w:p w14:paraId="1B743F06" w14:textId="77777777" w:rsidR="008019D5" w:rsidRPr="00B933CF" w:rsidRDefault="008019D5" w:rsidP="00490E76">
            <w:pPr>
              <w:rPr>
                <w:rFonts w:ascii="Times New Roman" w:hAnsi="Times New Roman" w:cs="Times New Roman"/>
                <w:sz w:val="22"/>
                <w:szCs w:val="22"/>
              </w:rPr>
            </w:pPr>
            <w:r w:rsidRPr="00DC2EF9">
              <w:rPr>
                <w:rFonts w:ascii="Times New Roman" w:hAnsi="Times New Roman" w:cs="Times New Roman"/>
                <w:sz w:val="20"/>
                <w:szCs w:val="20"/>
              </w:rPr>
              <w:t>If so, please provide a copy of your certificate with your response</w:t>
            </w:r>
            <w:r w:rsidRPr="00B933CF">
              <w:rPr>
                <w:rFonts w:ascii="Times New Roman" w:hAnsi="Times New Roman" w:cs="Times New Roman"/>
                <w:sz w:val="22"/>
                <w:szCs w:val="22"/>
              </w:rPr>
              <w:t>.</w:t>
            </w:r>
          </w:p>
        </w:tc>
      </w:tr>
      <w:tr w:rsidR="008019D5" w:rsidRPr="00B933CF" w14:paraId="124055CE" w14:textId="77777777" w:rsidTr="00490E76">
        <w:trPr>
          <w:trHeight w:val="350"/>
        </w:trPr>
        <w:tc>
          <w:tcPr>
            <w:tcW w:w="10008" w:type="dxa"/>
          </w:tcPr>
          <w:p w14:paraId="55F5565F" w14:textId="77777777" w:rsidR="008019D5" w:rsidRPr="00B933CF" w:rsidRDefault="008019D5" w:rsidP="00490E76">
            <w:pPr>
              <w:rPr>
                <w:rFonts w:ascii="Times New Roman" w:hAnsi="Times New Roman" w:cs="Times New Roman"/>
                <w:b/>
                <w:sz w:val="22"/>
                <w:szCs w:val="22"/>
              </w:rPr>
            </w:pPr>
            <w:r w:rsidRPr="00B933CF">
              <w:rPr>
                <w:rFonts w:ascii="Times New Roman" w:hAnsi="Times New Roman" w:cs="Times New Roman"/>
                <w:b/>
                <w:sz w:val="22"/>
                <w:szCs w:val="22"/>
              </w:rPr>
              <w:t>Authorized Signature:  _____________________________ Title: __________________________</w:t>
            </w:r>
          </w:p>
          <w:p w14:paraId="3FFF5015" w14:textId="77777777" w:rsidR="008019D5" w:rsidRPr="00B933CF" w:rsidRDefault="008019D5" w:rsidP="00490E76">
            <w:pPr>
              <w:rPr>
                <w:rFonts w:ascii="Times New Roman" w:hAnsi="Times New Roman" w:cs="Times New Roman"/>
                <w:b/>
                <w:sz w:val="22"/>
                <w:szCs w:val="22"/>
              </w:rPr>
            </w:pPr>
            <w:r w:rsidRPr="00B933CF">
              <w:rPr>
                <w:rFonts w:ascii="Times New Roman" w:hAnsi="Times New Roman" w:cs="Times New Roman"/>
                <w:b/>
                <w:sz w:val="22"/>
                <w:szCs w:val="22"/>
              </w:rPr>
              <w:t>Date: _________________________</w:t>
            </w:r>
          </w:p>
          <w:p w14:paraId="40AFF9BD" w14:textId="77777777" w:rsidR="008019D5" w:rsidRPr="00DC2EF9" w:rsidRDefault="008019D5" w:rsidP="00490E76">
            <w:pPr>
              <w:rPr>
                <w:rFonts w:ascii="Times New Roman" w:hAnsi="Times New Roman" w:cs="Times New Roman"/>
                <w:sz w:val="20"/>
                <w:szCs w:val="20"/>
              </w:rPr>
            </w:pPr>
          </w:p>
          <w:p w14:paraId="3A0CA5C5" w14:textId="3E39351B" w:rsidR="008019D5" w:rsidRPr="00B933CF" w:rsidRDefault="008019D5" w:rsidP="00490E76">
            <w:pPr>
              <w:rPr>
                <w:rFonts w:ascii="Times New Roman" w:hAnsi="Times New Roman" w:cs="Times New Roman"/>
                <w:sz w:val="22"/>
                <w:szCs w:val="22"/>
              </w:rPr>
            </w:pPr>
            <w:r w:rsidRPr="00DC2EF9">
              <w:rPr>
                <w:rFonts w:ascii="Times New Roman" w:hAnsi="Times New Roman" w:cs="Times New Roman"/>
                <w:sz w:val="20"/>
                <w:szCs w:val="20"/>
              </w:rPr>
              <w:t xml:space="preserve">I certify that this </w:t>
            </w:r>
            <w:r w:rsidR="006F4A58">
              <w:rPr>
                <w:rFonts w:ascii="Times New Roman" w:hAnsi="Times New Roman" w:cs="Times New Roman"/>
                <w:sz w:val="20"/>
                <w:szCs w:val="20"/>
              </w:rPr>
              <w:t>RFP</w:t>
            </w:r>
            <w:r w:rsidRPr="00DC2EF9">
              <w:rPr>
                <w:rFonts w:ascii="Times New Roman" w:hAnsi="Times New Roman" w:cs="Times New Roman"/>
                <w:sz w:val="20"/>
                <w:szCs w:val="20"/>
              </w:rPr>
              <w:t xml:space="preserve"> is made without prior understanding, agreement, or connection with any corporation, firm, or person submitting a</w:t>
            </w:r>
            <w:r w:rsidR="005428CF">
              <w:rPr>
                <w:rFonts w:ascii="Times New Roman" w:hAnsi="Times New Roman" w:cs="Times New Roman"/>
                <w:sz w:val="20"/>
                <w:szCs w:val="20"/>
              </w:rPr>
              <w:t>n</w:t>
            </w:r>
            <w:r w:rsidRPr="00DC2EF9">
              <w:rPr>
                <w:rFonts w:ascii="Times New Roman" w:hAnsi="Times New Roman" w:cs="Times New Roman"/>
                <w:sz w:val="20"/>
                <w:szCs w:val="20"/>
              </w:rPr>
              <w:t xml:space="preserve"> </w:t>
            </w:r>
            <w:r w:rsidR="006F4A58">
              <w:rPr>
                <w:rFonts w:ascii="Times New Roman" w:hAnsi="Times New Roman" w:cs="Times New Roman"/>
                <w:sz w:val="20"/>
                <w:szCs w:val="20"/>
              </w:rPr>
              <w:t>RFP</w:t>
            </w:r>
            <w:r w:rsidRPr="00DC2EF9">
              <w:rPr>
                <w:rFonts w:ascii="Times New Roman" w:hAnsi="Times New Roman" w:cs="Times New Roman"/>
                <w:sz w:val="20"/>
                <w:szCs w:val="20"/>
              </w:rPr>
              <w:t xml:space="preserve"> for the same materials, supplies, or equipment, and is in all respects fair and without collusion or fraud.  I agree to a</w:t>
            </w:r>
            <w:r w:rsidR="005428CF">
              <w:rPr>
                <w:rFonts w:ascii="Times New Roman" w:hAnsi="Times New Roman" w:cs="Times New Roman"/>
                <w:sz w:val="20"/>
                <w:szCs w:val="20"/>
              </w:rPr>
              <w:t>bid</w:t>
            </w:r>
            <w:r w:rsidRPr="00DC2EF9">
              <w:rPr>
                <w:rFonts w:ascii="Times New Roman" w:hAnsi="Times New Roman" w:cs="Times New Roman"/>
                <w:sz w:val="20"/>
                <w:szCs w:val="20"/>
              </w:rPr>
              <w:t xml:space="preserve">e by all conditions of this </w:t>
            </w:r>
            <w:r w:rsidR="006F4A58">
              <w:rPr>
                <w:rFonts w:ascii="Times New Roman" w:hAnsi="Times New Roman" w:cs="Times New Roman"/>
                <w:sz w:val="20"/>
                <w:szCs w:val="20"/>
              </w:rPr>
              <w:t>RFP</w:t>
            </w:r>
            <w:r w:rsidRPr="00DC2EF9">
              <w:rPr>
                <w:rFonts w:ascii="Times New Roman" w:hAnsi="Times New Roman" w:cs="Times New Roman"/>
                <w:sz w:val="20"/>
                <w:szCs w:val="20"/>
              </w:rPr>
              <w:t xml:space="preserve"> and certify that I am authorized to sign this </w:t>
            </w:r>
            <w:r w:rsidR="006F4A58">
              <w:rPr>
                <w:rFonts w:ascii="Times New Roman" w:hAnsi="Times New Roman" w:cs="Times New Roman"/>
                <w:sz w:val="20"/>
                <w:szCs w:val="20"/>
              </w:rPr>
              <w:t>RFP</w:t>
            </w:r>
            <w:r w:rsidRPr="00DC2EF9">
              <w:rPr>
                <w:rFonts w:ascii="Times New Roman" w:hAnsi="Times New Roman" w:cs="Times New Roman"/>
                <w:sz w:val="20"/>
                <w:szCs w:val="20"/>
              </w:rPr>
              <w:t xml:space="preserve"> for the </w:t>
            </w:r>
            <w:r w:rsidR="005428CF">
              <w:rPr>
                <w:rFonts w:ascii="Times New Roman" w:hAnsi="Times New Roman" w:cs="Times New Roman"/>
                <w:sz w:val="20"/>
                <w:szCs w:val="20"/>
              </w:rPr>
              <w:t>i</w:t>
            </w:r>
            <w:r w:rsidR="00DA6363">
              <w:rPr>
                <w:rFonts w:ascii="Times New Roman" w:hAnsi="Times New Roman" w:cs="Times New Roman"/>
                <w:sz w:val="20"/>
                <w:szCs w:val="20"/>
              </w:rPr>
              <w:t>nterested party</w:t>
            </w:r>
            <w:r w:rsidRPr="00DC2EF9">
              <w:rPr>
                <w:rFonts w:ascii="Times New Roman" w:hAnsi="Times New Roman" w:cs="Times New Roman"/>
                <w:sz w:val="20"/>
                <w:szCs w:val="20"/>
              </w:rPr>
              <w:t xml:space="preserve">.  </w:t>
            </w:r>
            <w:r w:rsidRPr="00DC2EF9">
              <w:rPr>
                <w:rFonts w:ascii="Times New Roman" w:hAnsi="Times New Roman" w:cs="Times New Roman"/>
                <w:b/>
                <w:sz w:val="20"/>
                <w:szCs w:val="20"/>
              </w:rPr>
              <w:t xml:space="preserve">This signed page must be included with </w:t>
            </w:r>
            <w:r w:rsidR="006F4A58">
              <w:rPr>
                <w:rFonts w:ascii="Times New Roman" w:hAnsi="Times New Roman" w:cs="Times New Roman"/>
                <w:b/>
                <w:sz w:val="20"/>
                <w:szCs w:val="20"/>
              </w:rPr>
              <w:t>RFP</w:t>
            </w:r>
            <w:r w:rsidRPr="00DC2EF9">
              <w:rPr>
                <w:rFonts w:ascii="Times New Roman" w:hAnsi="Times New Roman" w:cs="Times New Roman"/>
                <w:b/>
                <w:sz w:val="20"/>
                <w:szCs w:val="20"/>
              </w:rPr>
              <w:t xml:space="preserve"> submission.</w:t>
            </w:r>
          </w:p>
        </w:tc>
      </w:tr>
    </w:tbl>
    <w:p w14:paraId="49286E24" w14:textId="77777777" w:rsidR="008019D5" w:rsidRPr="00B933CF" w:rsidRDefault="008019D5" w:rsidP="008019D5">
      <w:pPr>
        <w:rPr>
          <w:rFonts w:ascii="Times New Roman" w:hAnsi="Times New Roman" w:cs="Times New Roman"/>
          <w:sz w:val="16"/>
          <w:szCs w:val="16"/>
        </w:rPr>
      </w:pPr>
    </w:p>
    <w:p w14:paraId="2F163EA9" w14:textId="1221F933" w:rsidR="008019D5" w:rsidRPr="00B933CF" w:rsidRDefault="008019D5" w:rsidP="008019D5">
      <w:pPr>
        <w:rPr>
          <w:rFonts w:ascii="Times New Roman" w:hAnsi="Times New Roman" w:cs="Times New Roman"/>
          <w:sz w:val="22"/>
          <w:szCs w:val="22"/>
        </w:rPr>
      </w:pPr>
      <w:r w:rsidRPr="00B933CF">
        <w:rPr>
          <w:rFonts w:ascii="Times New Roman" w:hAnsi="Times New Roman" w:cs="Times New Roman"/>
          <w:sz w:val="22"/>
          <w:szCs w:val="22"/>
        </w:rPr>
        <w:t xml:space="preserve">To submit a </w:t>
      </w:r>
      <w:r w:rsidRPr="00B933CF">
        <w:rPr>
          <w:rFonts w:ascii="Times New Roman" w:hAnsi="Times New Roman" w:cs="Times New Roman"/>
          <w:b/>
          <w:sz w:val="22"/>
          <w:szCs w:val="22"/>
        </w:rPr>
        <w:t xml:space="preserve">“No </w:t>
      </w:r>
      <w:r w:rsidR="006F4A58">
        <w:rPr>
          <w:rFonts w:ascii="Times New Roman" w:hAnsi="Times New Roman" w:cs="Times New Roman"/>
          <w:b/>
          <w:sz w:val="22"/>
          <w:szCs w:val="22"/>
        </w:rPr>
        <w:t>RFP</w:t>
      </w:r>
      <w:r w:rsidRPr="00B933CF">
        <w:rPr>
          <w:rFonts w:ascii="Times New Roman" w:hAnsi="Times New Roman" w:cs="Times New Roman"/>
          <w:b/>
          <w:sz w:val="22"/>
          <w:szCs w:val="22"/>
        </w:rPr>
        <w:t>”</w:t>
      </w:r>
      <w:r w:rsidRPr="00B933CF">
        <w:rPr>
          <w:rFonts w:ascii="Times New Roman" w:hAnsi="Times New Roman" w:cs="Times New Roman"/>
          <w:sz w:val="22"/>
          <w:szCs w:val="22"/>
        </w:rPr>
        <w:t xml:space="preserve"> response for this project, this form must be completed for your company to remain on our </w:t>
      </w:r>
      <w:r w:rsidR="00DA6363">
        <w:rPr>
          <w:rFonts w:ascii="Times New Roman" w:hAnsi="Times New Roman" w:cs="Times New Roman"/>
          <w:sz w:val="22"/>
          <w:szCs w:val="22"/>
        </w:rPr>
        <w:t>Interested parties</w:t>
      </w:r>
      <w:r w:rsidRPr="00B933CF">
        <w:rPr>
          <w:rFonts w:ascii="Times New Roman" w:hAnsi="Times New Roman" w:cs="Times New Roman"/>
          <w:sz w:val="22"/>
          <w:szCs w:val="22"/>
        </w:rPr>
        <w:t xml:space="preserve"> list for commodities/services referenced.  If you do not respond, your name may be removed from the </w:t>
      </w:r>
      <w:r w:rsidR="005428CF">
        <w:rPr>
          <w:rFonts w:ascii="Times New Roman" w:hAnsi="Times New Roman" w:cs="Times New Roman"/>
          <w:sz w:val="22"/>
          <w:szCs w:val="22"/>
        </w:rPr>
        <w:t>i</w:t>
      </w:r>
      <w:r w:rsidR="00DA6363">
        <w:rPr>
          <w:rFonts w:ascii="Times New Roman" w:hAnsi="Times New Roman" w:cs="Times New Roman"/>
          <w:sz w:val="22"/>
          <w:szCs w:val="22"/>
        </w:rPr>
        <w:t>nterested parties</w:t>
      </w:r>
      <w:r w:rsidRPr="00B933CF">
        <w:rPr>
          <w:rFonts w:ascii="Times New Roman" w:hAnsi="Times New Roman" w:cs="Times New Roman"/>
          <w:sz w:val="22"/>
          <w:szCs w:val="22"/>
        </w:rPr>
        <w:t xml:space="preserve"> list.</w:t>
      </w:r>
    </w:p>
    <w:p w14:paraId="036E9C3C" w14:textId="35840A49" w:rsidR="008019D5" w:rsidRPr="00B933CF" w:rsidRDefault="00564D29" w:rsidP="008019D5">
      <w:pPr>
        <w:rPr>
          <w:rFonts w:ascii="Times New Roman" w:hAnsi="Times New Roman" w:cs="Times New Roman"/>
          <w:sz w:val="22"/>
          <w:szCs w:val="22"/>
        </w:rPr>
      </w:pPr>
      <w:r w:rsidRPr="00B933CF">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14:anchorId="71F52F64" wp14:editId="47843222">
                <wp:simplePos x="0" y="0"/>
                <wp:positionH relativeFrom="column">
                  <wp:posOffset>0</wp:posOffset>
                </wp:positionH>
                <wp:positionV relativeFrom="paragraph">
                  <wp:posOffset>85090</wp:posOffset>
                </wp:positionV>
                <wp:extent cx="6057900" cy="0"/>
                <wp:effectExtent l="19050" t="26670" r="19050" b="20955"/>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8F1A2"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47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" strokeweight="3pt"/>
            </w:pict>
          </mc:Fallback>
        </mc:AlternateContent>
      </w:r>
    </w:p>
    <w:p w14:paraId="456C5E2C" w14:textId="5D524DAE" w:rsidR="008019D5" w:rsidRPr="00B933CF" w:rsidRDefault="00564D29" w:rsidP="008019D5">
      <w:pPr>
        <w:rPr>
          <w:rFonts w:ascii="Times New Roman" w:hAnsi="Times New Roman" w:cs="Times New Roman"/>
          <w:sz w:val="22"/>
          <w:szCs w:val="22"/>
        </w:rPr>
      </w:pPr>
      <w:r w:rsidRPr="00B933CF">
        <w:rPr>
          <w:rFonts w:ascii="Times New Roman" w:hAnsi="Times New Roman" w:cs="Times New Roman"/>
          <w:noProof/>
          <w:sz w:val="22"/>
          <w:szCs w:val="22"/>
        </w:rPr>
        <mc:AlternateContent>
          <mc:Choice Requires="wps">
            <w:drawing>
              <wp:anchor distT="0" distB="0" distL="114300" distR="114300" simplePos="0" relativeHeight="251657216" behindDoc="0" locked="0" layoutInCell="1" allowOverlap="1" wp14:anchorId="6627FFB8" wp14:editId="6A3A656F">
                <wp:simplePos x="0" y="0"/>
                <wp:positionH relativeFrom="column">
                  <wp:posOffset>0</wp:posOffset>
                </wp:positionH>
                <wp:positionV relativeFrom="paragraph">
                  <wp:posOffset>3543300</wp:posOffset>
                </wp:positionV>
                <wp:extent cx="0" cy="0"/>
                <wp:effectExtent l="9525" t="6985" r="9525" b="1206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E65E9"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9pt" to="0,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"/>
            </w:pict>
          </mc:Fallback>
        </mc:AlternateContent>
      </w:r>
    </w:p>
    <w:p w14:paraId="6965968C" w14:textId="4317D0E5" w:rsidR="008019D5" w:rsidRPr="00B933CF" w:rsidRDefault="008019D5" w:rsidP="008019D5">
      <w:pPr>
        <w:rPr>
          <w:rFonts w:ascii="Times New Roman" w:hAnsi="Times New Roman" w:cs="Times New Roman"/>
          <w:sz w:val="22"/>
          <w:szCs w:val="22"/>
        </w:rPr>
      </w:pPr>
      <w:r w:rsidRPr="00B933CF">
        <w:rPr>
          <w:rFonts w:ascii="Times New Roman" w:hAnsi="Times New Roman" w:cs="Times New Roman"/>
          <w:sz w:val="22"/>
          <w:szCs w:val="22"/>
        </w:rPr>
        <w:t xml:space="preserve">Please check statement(s) applicable to your </w:t>
      </w:r>
      <w:r w:rsidRPr="00B933CF">
        <w:rPr>
          <w:rFonts w:ascii="Times New Roman" w:hAnsi="Times New Roman" w:cs="Times New Roman"/>
          <w:b/>
          <w:sz w:val="22"/>
          <w:szCs w:val="22"/>
        </w:rPr>
        <w:t xml:space="preserve">“No </w:t>
      </w:r>
      <w:r w:rsidR="006F4A58">
        <w:rPr>
          <w:rFonts w:ascii="Times New Roman" w:hAnsi="Times New Roman" w:cs="Times New Roman"/>
          <w:b/>
          <w:sz w:val="22"/>
          <w:szCs w:val="22"/>
        </w:rPr>
        <w:t>RFP</w:t>
      </w:r>
      <w:r w:rsidRPr="00B933CF">
        <w:rPr>
          <w:rFonts w:ascii="Times New Roman" w:hAnsi="Times New Roman" w:cs="Times New Roman"/>
          <w:b/>
          <w:sz w:val="22"/>
          <w:szCs w:val="22"/>
        </w:rPr>
        <w:t>”</w:t>
      </w:r>
      <w:r w:rsidRPr="00B933CF">
        <w:rPr>
          <w:rFonts w:ascii="Times New Roman" w:hAnsi="Times New Roman" w:cs="Times New Roman"/>
          <w:sz w:val="22"/>
          <w:szCs w:val="22"/>
        </w:rPr>
        <w:t xml:space="preserve"> response</w:t>
      </w:r>
    </w:p>
    <w:p w14:paraId="794D6D85" w14:textId="77777777" w:rsidR="008019D5" w:rsidRPr="00B933CF" w:rsidRDefault="008019D5" w:rsidP="008019D5">
      <w:pPr>
        <w:rPr>
          <w:rFonts w:ascii="Times New Roman" w:hAnsi="Times New Roman" w:cs="Times New Roman"/>
          <w:sz w:val="16"/>
          <w:szCs w:val="16"/>
        </w:rPr>
      </w:pPr>
    </w:p>
    <w:p w14:paraId="2A6F8067" w14:textId="77777777" w:rsidR="008019D5" w:rsidRPr="00B933CF" w:rsidRDefault="008019D5" w:rsidP="008019D5">
      <w:pPr>
        <w:ind w:left="360" w:hanging="360"/>
        <w:rPr>
          <w:rFonts w:ascii="Times New Roman" w:hAnsi="Times New Roman" w:cs="Times New Roman"/>
          <w:sz w:val="22"/>
          <w:szCs w:val="22"/>
        </w:rPr>
      </w:pPr>
      <w:r w:rsidRPr="00B933CF">
        <w:rPr>
          <w:rFonts w:ascii="Times New Roman" w:hAnsi="Times New Roman" w:cs="Times New Roman"/>
          <w:sz w:val="22"/>
          <w:szCs w:val="22"/>
        </w:rPr>
        <w:sym w:font="Wingdings" w:char="F06F"/>
      </w:r>
      <w:r w:rsidRPr="00B933CF">
        <w:rPr>
          <w:rFonts w:ascii="Times New Roman" w:hAnsi="Times New Roman" w:cs="Times New Roman"/>
          <w:sz w:val="22"/>
          <w:szCs w:val="22"/>
        </w:rPr>
        <w:t xml:space="preserve">  Specifications are restrictive; </w:t>
      </w:r>
      <w:proofErr w:type="gramStart"/>
      <w:r w:rsidRPr="00B933CF">
        <w:rPr>
          <w:rFonts w:ascii="Times New Roman" w:hAnsi="Times New Roman" w:cs="Times New Roman"/>
          <w:sz w:val="22"/>
          <w:szCs w:val="22"/>
        </w:rPr>
        <w:t>i.e.</w:t>
      </w:r>
      <w:proofErr w:type="gramEnd"/>
      <w:r w:rsidRPr="00B933CF">
        <w:rPr>
          <w:rFonts w:ascii="Times New Roman" w:hAnsi="Times New Roman" w:cs="Times New Roman"/>
          <w:sz w:val="22"/>
          <w:szCs w:val="22"/>
        </w:rPr>
        <w:t xml:space="preserve"> geared toward one brand or manufacturer only (explain                                                  below).</w:t>
      </w:r>
    </w:p>
    <w:p w14:paraId="129DB747" w14:textId="77777777" w:rsidR="008019D5" w:rsidRPr="00B933CF" w:rsidRDefault="008019D5" w:rsidP="008F2145">
      <w:pPr>
        <w:numPr>
          <w:ilvl w:val="1"/>
          <w:numId w:val="3"/>
        </w:numPr>
        <w:tabs>
          <w:tab w:val="clear" w:pos="1470"/>
          <w:tab w:val="num" w:pos="360"/>
        </w:tabs>
        <w:ind w:hanging="1470"/>
        <w:rPr>
          <w:rFonts w:ascii="Times New Roman" w:hAnsi="Times New Roman" w:cs="Times New Roman"/>
          <w:sz w:val="22"/>
          <w:szCs w:val="22"/>
        </w:rPr>
      </w:pPr>
      <w:r w:rsidRPr="00B933CF">
        <w:rPr>
          <w:rFonts w:ascii="Times New Roman" w:hAnsi="Times New Roman" w:cs="Times New Roman"/>
          <w:sz w:val="22"/>
          <w:szCs w:val="22"/>
        </w:rPr>
        <w:t>Specifications are ambiguous (explain below).</w:t>
      </w:r>
    </w:p>
    <w:p w14:paraId="478CD9B0" w14:textId="77777777" w:rsidR="008019D5" w:rsidRPr="00B933CF" w:rsidRDefault="008019D5" w:rsidP="008F2145">
      <w:pPr>
        <w:numPr>
          <w:ilvl w:val="1"/>
          <w:numId w:val="3"/>
        </w:numPr>
        <w:tabs>
          <w:tab w:val="clear" w:pos="1470"/>
          <w:tab w:val="num" w:pos="360"/>
        </w:tabs>
        <w:ind w:hanging="1470"/>
        <w:rPr>
          <w:rFonts w:ascii="Times New Roman" w:hAnsi="Times New Roman" w:cs="Times New Roman"/>
          <w:sz w:val="22"/>
          <w:szCs w:val="22"/>
        </w:rPr>
      </w:pPr>
      <w:r w:rsidRPr="00B933CF">
        <w:rPr>
          <w:rFonts w:ascii="Times New Roman" w:hAnsi="Times New Roman" w:cs="Times New Roman"/>
          <w:sz w:val="22"/>
          <w:szCs w:val="22"/>
        </w:rPr>
        <w:t>We are unable to meet specifications.</w:t>
      </w:r>
    </w:p>
    <w:p w14:paraId="018805F0" w14:textId="77777777" w:rsidR="008019D5" w:rsidRPr="00B933CF" w:rsidRDefault="008019D5" w:rsidP="008F2145">
      <w:pPr>
        <w:numPr>
          <w:ilvl w:val="1"/>
          <w:numId w:val="3"/>
        </w:numPr>
        <w:tabs>
          <w:tab w:val="clear" w:pos="1470"/>
          <w:tab w:val="num" w:pos="360"/>
        </w:tabs>
        <w:ind w:hanging="1470"/>
        <w:rPr>
          <w:rFonts w:ascii="Times New Roman" w:hAnsi="Times New Roman" w:cs="Times New Roman"/>
          <w:sz w:val="22"/>
          <w:szCs w:val="22"/>
        </w:rPr>
      </w:pPr>
      <w:r w:rsidRPr="00B933CF">
        <w:rPr>
          <w:rFonts w:ascii="Times New Roman" w:hAnsi="Times New Roman" w:cs="Times New Roman"/>
          <w:sz w:val="22"/>
          <w:szCs w:val="22"/>
        </w:rPr>
        <w:t>Insufficient time to respond to the solicitation.</w:t>
      </w:r>
    </w:p>
    <w:p w14:paraId="5A588939" w14:textId="77777777" w:rsidR="008019D5" w:rsidRPr="00B933CF" w:rsidRDefault="008019D5" w:rsidP="008F2145">
      <w:pPr>
        <w:numPr>
          <w:ilvl w:val="1"/>
          <w:numId w:val="3"/>
        </w:numPr>
        <w:tabs>
          <w:tab w:val="clear" w:pos="1470"/>
          <w:tab w:val="num" w:pos="360"/>
        </w:tabs>
        <w:ind w:hanging="1470"/>
        <w:rPr>
          <w:rFonts w:ascii="Times New Roman" w:hAnsi="Times New Roman" w:cs="Times New Roman"/>
          <w:sz w:val="22"/>
          <w:szCs w:val="22"/>
        </w:rPr>
      </w:pPr>
      <w:r w:rsidRPr="00B933CF">
        <w:rPr>
          <w:rFonts w:ascii="Times New Roman" w:hAnsi="Times New Roman" w:cs="Times New Roman"/>
          <w:sz w:val="22"/>
          <w:szCs w:val="22"/>
        </w:rPr>
        <w:t>Our schedule would not permit us to perform.</w:t>
      </w:r>
    </w:p>
    <w:p w14:paraId="26391107" w14:textId="77777777" w:rsidR="008019D5" w:rsidRPr="00B933CF" w:rsidRDefault="008019D5" w:rsidP="008F2145">
      <w:pPr>
        <w:numPr>
          <w:ilvl w:val="1"/>
          <w:numId w:val="3"/>
        </w:numPr>
        <w:tabs>
          <w:tab w:val="clear" w:pos="1470"/>
          <w:tab w:val="num" w:pos="360"/>
        </w:tabs>
        <w:ind w:hanging="1470"/>
        <w:rPr>
          <w:rFonts w:ascii="Times New Roman" w:hAnsi="Times New Roman" w:cs="Times New Roman"/>
          <w:sz w:val="22"/>
          <w:szCs w:val="22"/>
        </w:rPr>
      </w:pPr>
      <w:r w:rsidRPr="00B933CF">
        <w:rPr>
          <w:rFonts w:ascii="Times New Roman" w:hAnsi="Times New Roman" w:cs="Times New Roman"/>
          <w:sz w:val="22"/>
          <w:szCs w:val="22"/>
        </w:rPr>
        <w:t>We are unable to meet insurance requirements.</w:t>
      </w:r>
    </w:p>
    <w:p w14:paraId="764EF6D5" w14:textId="77777777" w:rsidR="008019D5" w:rsidRPr="00B933CF" w:rsidRDefault="008019D5" w:rsidP="008F2145">
      <w:pPr>
        <w:numPr>
          <w:ilvl w:val="1"/>
          <w:numId w:val="3"/>
        </w:numPr>
        <w:tabs>
          <w:tab w:val="clear" w:pos="1470"/>
          <w:tab w:val="num" w:pos="360"/>
        </w:tabs>
        <w:ind w:hanging="1470"/>
        <w:rPr>
          <w:rFonts w:ascii="Times New Roman" w:hAnsi="Times New Roman" w:cs="Times New Roman"/>
          <w:sz w:val="22"/>
          <w:szCs w:val="22"/>
        </w:rPr>
      </w:pPr>
      <w:r w:rsidRPr="00B933CF">
        <w:rPr>
          <w:rFonts w:ascii="Times New Roman" w:hAnsi="Times New Roman" w:cs="Times New Roman"/>
          <w:sz w:val="22"/>
          <w:szCs w:val="22"/>
        </w:rPr>
        <w:t>We do not offer this product or service.</w:t>
      </w:r>
    </w:p>
    <w:p w14:paraId="4E60398C" w14:textId="77777777" w:rsidR="008019D5" w:rsidRPr="00B933CF" w:rsidRDefault="008019D5" w:rsidP="008F2145">
      <w:pPr>
        <w:numPr>
          <w:ilvl w:val="1"/>
          <w:numId w:val="3"/>
        </w:numPr>
        <w:tabs>
          <w:tab w:val="clear" w:pos="1470"/>
          <w:tab w:val="num" w:pos="360"/>
        </w:tabs>
        <w:ind w:hanging="1470"/>
        <w:rPr>
          <w:rFonts w:ascii="Times New Roman" w:hAnsi="Times New Roman" w:cs="Times New Roman"/>
          <w:sz w:val="22"/>
          <w:szCs w:val="22"/>
        </w:rPr>
      </w:pPr>
      <w:r w:rsidRPr="00B933CF">
        <w:rPr>
          <w:rFonts w:ascii="Times New Roman" w:hAnsi="Times New Roman" w:cs="Times New Roman"/>
          <w:sz w:val="22"/>
          <w:szCs w:val="22"/>
        </w:rPr>
        <w:t>Remove us from your vendor list for this commodity/service.</w:t>
      </w:r>
    </w:p>
    <w:p w14:paraId="5C8C868D" w14:textId="77777777" w:rsidR="008019D5" w:rsidRPr="00B933CF" w:rsidRDefault="008019D5" w:rsidP="008F2145">
      <w:pPr>
        <w:numPr>
          <w:ilvl w:val="1"/>
          <w:numId w:val="3"/>
        </w:numPr>
        <w:tabs>
          <w:tab w:val="clear" w:pos="1470"/>
          <w:tab w:val="num" w:pos="360"/>
        </w:tabs>
        <w:ind w:hanging="1470"/>
        <w:rPr>
          <w:rFonts w:ascii="Times New Roman" w:hAnsi="Times New Roman" w:cs="Times New Roman"/>
          <w:sz w:val="22"/>
          <w:szCs w:val="22"/>
        </w:rPr>
      </w:pPr>
      <w:r w:rsidRPr="00B933CF">
        <w:rPr>
          <w:rFonts w:ascii="Times New Roman" w:hAnsi="Times New Roman" w:cs="Times New Roman"/>
          <w:sz w:val="22"/>
          <w:szCs w:val="22"/>
        </w:rPr>
        <w:t>Other (specify below).</w:t>
      </w:r>
    </w:p>
    <w:p w14:paraId="1612AF22" w14:textId="77777777" w:rsidR="008019D5" w:rsidRPr="00B933CF" w:rsidRDefault="008019D5" w:rsidP="008019D5">
      <w:pPr>
        <w:rPr>
          <w:rFonts w:ascii="Times New Roman" w:hAnsi="Times New Roman" w:cs="Times New Roman"/>
          <w:sz w:val="16"/>
          <w:szCs w:val="16"/>
        </w:rPr>
      </w:pPr>
    </w:p>
    <w:p w14:paraId="65D57202" w14:textId="77777777" w:rsidR="008019D5" w:rsidRPr="00B933CF" w:rsidRDefault="008019D5" w:rsidP="008019D5">
      <w:pPr>
        <w:rPr>
          <w:rFonts w:ascii="Times New Roman" w:hAnsi="Times New Roman" w:cs="Times New Roman"/>
          <w:sz w:val="22"/>
          <w:szCs w:val="22"/>
        </w:rPr>
      </w:pPr>
      <w:r w:rsidRPr="00B933CF">
        <w:rPr>
          <w:rFonts w:ascii="Times New Roman" w:hAnsi="Times New Roman" w:cs="Times New Roman"/>
          <w:b/>
          <w:sz w:val="22"/>
          <w:szCs w:val="22"/>
        </w:rPr>
        <w:t xml:space="preserve">Comments: </w:t>
      </w:r>
      <w:r w:rsidRPr="00B933CF">
        <w:rPr>
          <w:rFonts w:ascii="Times New Roman" w:hAnsi="Times New Roman" w:cs="Times New Roman"/>
          <w:sz w:val="22"/>
          <w:szCs w:val="22"/>
        </w:rPr>
        <w:t>________________________________________________________________</w:t>
      </w:r>
    </w:p>
    <w:p w14:paraId="48839B94" w14:textId="77777777" w:rsidR="008019D5" w:rsidRPr="00B933CF" w:rsidRDefault="008019D5" w:rsidP="008019D5">
      <w:pPr>
        <w:rPr>
          <w:rFonts w:ascii="Times New Roman" w:hAnsi="Times New Roman" w:cs="Times New Roman"/>
          <w:sz w:val="16"/>
          <w:szCs w:val="16"/>
        </w:rPr>
      </w:pPr>
    </w:p>
    <w:p w14:paraId="7BF46955" w14:textId="77777777" w:rsidR="008019D5" w:rsidRDefault="008019D5" w:rsidP="008019D5">
      <w:pPr>
        <w:rPr>
          <w:rFonts w:ascii="Times New Roman" w:hAnsi="Times New Roman" w:cs="Times New Roman"/>
          <w:sz w:val="16"/>
          <w:szCs w:val="16"/>
        </w:rPr>
      </w:pPr>
      <w:r w:rsidRPr="00B933CF">
        <w:rPr>
          <w:rFonts w:ascii="Times New Roman" w:hAnsi="Times New Roman" w:cs="Times New Roman"/>
          <w:sz w:val="16"/>
          <w:szCs w:val="16"/>
        </w:rPr>
        <w:t>_________________________________________________________________________</w:t>
      </w:r>
      <w:r>
        <w:rPr>
          <w:rFonts w:ascii="Times New Roman" w:hAnsi="Times New Roman" w:cs="Times New Roman"/>
          <w:sz w:val="16"/>
          <w:szCs w:val="16"/>
        </w:rPr>
        <w:t>_____________________________</w:t>
      </w:r>
    </w:p>
    <w:p w14:paraId="6A79E9A6" w14:textId="77777777" w:rsidR="008019D5" w:rsidRPr="00B933CF" w:rsidRDefault="008019D5" w:rsidP="008019D5">
      <w:pPr>
        <w:rPr>
          <w:rFonts w:ascii="Times New Roman" w:hAnsi="Times New Roman" w:cs="Times New Roman"/>
          <w:sz w:val="16"/>
          <w:szCs w:val="16"/>
        </w:rPr>
      </w:pPr>
    </w:p>
    <w:p w14:paraId="6205643D" w14:textId="77777777" w:rsidR="00D524ED" w:rsidRDefault="00D524ED" w:rsidP="009005F4">
      <w:pPr>
        <w:jc w:val="center"/>
        <w:rPr>
          <w:rFonts w:ascii="Times New Roman" w:hAnsi="Times New Roman" w:cs="Times New Roman"/>
          <w:b/>
          <w:sz w:val="22"/>
          <w:szCs w:val="22"/>
          <w:u w:val="single"/>
        </w:rPr>
      </w:pPr>
    </w:p>
    <w:p w14:paraId="03E35753" w14:textId="77777777" w:rsidR="00D524ED" w:rsidRDefault="00D524ED" w:rsidP="009005F4">
      <w:pPr>
        <w:jc w:val="center"/>
        <w:rPr>
          <w:rFonts w:ascii="Times New Roman" w:hAnsi="Times New Roman" w:cs="Times New Roman"/>
          <w:b/>
          <w:sz w:val="22"/>
          <w:szCs w:val="22"/>
          <w:u w:val="single"/>
        </w:rPr>
      </w:pPr>
    </w:p>
    <w:p w14:paraId="4399B27D" w14:textId="77777777" w:rsidR="00D524ED" w:rsidRDefault="00D524ED" w:rsidP="009005F4">
      <w:pPr>
        <w:jc w:val="center"/>
        <w:rPr>
          <w:rFonts w:ascii="Times New Roman" w:hAnsi="Times New Roman" w:cs="Times New Roman"/>
          <w:b/>
          <w:sz w:val="22"/>
          <w:szCs w:val="22"/>
          <w:u w:val="single"/>
        </w:rPr>
      </w:pPr>
    </w:p>
    <w:p w14:paraId="7A614D1C" w14:textId="77777777" w:rsidR="008D5FE0" w:rsidRDefault="008D5FE0" w:rsidP="008019D5">
      <w:pPr>
        <w:jc w:val="center"/>
        <w:rPr>
          <w:rFonts w:ascii="Times New Roman" w:hAnsi="Times New Roman" w:cs="Times New Roman"/>
          <w:b/>
          <w:sz w:val="22"/>
          <w:szCs w:val="22"/>
          <w:u w:val="single"/>
        </w:rPr>
      </w:pPr>
    </w:p>
    <w:p w14:paraId="01D81400" w14:textId="77777777" w:rsidR="008D5FE0" w:rsidRDefault="008D5FE0" w:rsidP="008019D5">
      <w:pPr>
        <w:jc w:val="center"/>
        <w:rPr>
          <w:rFonts w:ascii="Times New Roman" w:hAnsi="Times New Roman" w:cs="Times New Roman"/>
          <w:b/>
          <w:sz w:val="22"/>
          <w:szCs w:val="22"/>
          <w:u w:val="single"/>
        </w:rPr>
      </w:pPr>
    </w:p>
    <w:p w14:paraId="7E047B21" w14:textId="77777777" w:rsidR="00124CB9" w:rsidRDefault="00124CB9" w:rsidP="008019D5">
      <w:pPr>
        <w:jc w:val="center"/>
        <w:rPr>
          <w:rFonts w:ascii="Times New Roman" w:hAnsi="Times New Roman" w:cs="Times New Roman"/>
          <w:b/>
          <w:sz w:val="22"/>
          <w:szCs w:val="22"/>
          <w:u w:val="single"/>
        </w:rPr>
      </w:pPr>
    </w:p>
    <w:p w14:paraId="5983FBF8" w14:textId="681B6527" w:rsidR="008019D5" w:rsidRPr="00B933CF" w:rsidRDefault="008019D5" w:rsidP="008019D5">
      <w:pPr>
        <w:jc w:val="center"/>
        <w:rPr>
          <w:rFonts w:ascii="Times New Roman" w:hAnsi="Times New Roman" w:cs="Times New Roman"/>
          <w:b/>
          <w:sz w:val="22"/>
          <w:szCs w:val="22"/>
          <w:u w:val="single"/>
        </w:rPr>
      </w:pPr>
      <w:r w:rsidRPr="00B933CF">
        <w:rPr>
          <w:rFonts w:ascii="Times New Roman" w:hAnsi="Times New Roman" w:cs="Times New Roman"/>
          <w:b/>
          <w:sz w:val="22"/>
          <w:szCs w:val="22"/>
          <w:u w:val="single"/>
        </w:rPr>
        <w:t>CERTIFICATE OF FAMILIARITY</w:t>
      </w:r>
    </w:p>
    <w:p w14:paraId="37664D3C" w14:textId="77777777" w:rsidR="008019D5" w:rsidRDefault="008019D5" w:rsidP="008019D5">
      <w:pPr>
        <w:jc w:val="both"/>
        <w:rPr>
          <w:rFonts w:ascii="Times New Roman" w:hAnsi="Times New Roman" w:cs="Times New Roman"/>
          <w:sz w:val="16"/>
          <w:szCs w:val="16"/>
        </w:rPr>
      </w:pPr>
    </w:p>
    <w:p w14:paraId="6AADD61A" w14:textId="77777777" w:rsidR="008019D5" w:rsidRPr="00DC2EF9" w:rsidRDefault="008019D5" w:rsidP="008019D5">
      <w:pPr>
        <w:jc w:val="both"/>
        <w:rPr>
          <w:rFonts w:ascii="Times New Roman" w:hAnsi="Times New Roman" w:cs="Times New Roman"/>
          <w:sz w:val="16"/>
          <w:szCs w:val="16"/>
        </w:rPr>
      </w:pPr>
    </w:p>
    <w:p w14:paraId="29FBA573" w14:textId="58F2DB05" w:rsidR="008019D5" w:rsidRPr="00B933CF" w:rsidRDefault="008019D5" w:rsidP="008019D5">
      <w:pPr>
        <w:jc w:val="both"/>
        <w:rPr>
          <w:rFonts w:ascii="Times New Roman" w:hAnsi="Times New Roman" w:cs="Times New Roman"/>
          <w:sz w:val="22"/>
          <w:szCs w:val="22"/>
        </w:rPr>
      </w:pPr>
      <w:r w:rsidRPr="00B933CF">
        <w:rPr>
          <w:rFonts w:ascii="Times New Roman" w:hAnsi="Times New Roman" w:cs="Times New Roman"/>
          <w:sz w:val="22"/>
          <w:szCs w:val="22"/>
        </w:rPr>
        <w:t xml:space="preserve">The undersigned, having fully familiarized him or herself with the information contained within this entire solicitation and applicable amendments, submits the attached </w:t>
      </w:r>
      <w:r w:rsidR="006F4A58">
        <w:rPr>
          <w:rFonts w:ascii="Times New Roman" w:hAnsi="Times New Roman" w:cs="Times New Roman"/>
          <w:sz w:val="22"/>
          <w:szCs w:val="22"/>
        </w:rPr>
        <w:t>RFP</w:t>
      </w:r>
      <w:r w:rsidRPr="00B933CF">
        <w:rPr>
          <w:rFonts w:ascii="Times New Roman" w:hAnsi="Times New Roman" w:cs="Times New Roman"/>
          <w:sz w:val="22"/>
          <w:szCs w:val="22"/>
        </w:rPr>
        <w:t xml:space="preserve">, and other applicable information to the Town of </w:t>
      </w:r>
      <w:smartTag w:uri="urn:schemas-microsoft-com:office:smarttags" w:element="City">
        <w:smartTag w:uri="urn:schemas-microsoft-com:office:smarttags" w:element="place">
          <w:r w:rsidRPr="00B933CF">
            <w:rPr>
              <w:rFonts w:ascii="Times New Roman" w:hAnsi="Times New Roman" w:cs="Times New Roman"/>
              <w:sz w:val="22"/>
              <w:szCs w:val="22"/>
            </w:rPr>
            <w:t>Summerville</w:t>
          </w:r>
        </w:smartTag>
      </w:smartTag>
      <w:r w:rsidRPr="00B933CF">
        <w:rPr>
          <w:rFonts w:ascii="Times New Roman" w:hAnsi="Times New Roman" w:cs="Times New Roman"/>
          <w:sz w:val="22"/>
          <w:szCs w:val="22"/>
        </w:rPr>
        <w:t xml:space="preserve">, which I verify to be true and correct to the best of my knowledge.  I further certify that this </w:t>
      </w:r>
      <w:r w:rsidR="006F4A58">
        <w:rPr>
          <w:rFonts w:ascii="Times New Roman" w:hAnsi="Times New Roman" w:cs="Times New Roman"/>
          <w:sz w:val="22"/>
          <w:szCs w:val="22"/>
        </w:rPr>
        <w:t>RFP</w:t>
      </w:r>
      <w:r w:rsidRPr="00B933CF">
        <w:rPr>
          <w:rFonts w:ascii="Times New Roman" w:hAnsi="Times New Roman" w:cs="Times New Roman"/>
          <w:sz w:val="22"/>
          <w:szCs w:val="22"/>
        </w:rPr>
        <w:t xml:space="preserve"> response is made without prior understanding, agreement, or connection with any corporation, firm or person submitting </w:t>
      </w:r>
      <w:proofErr w:type="gramStart"/>
      <w:r w:rsidRPr="00B933CF">
        <w:rPr>
          <w:rFonts w:ascii="Times New Roman" w:hAnsi="Times New Roman" w:cs="Times New Roman"/>
          <w:sz w:val="22"/>
          <w:szCs w:val="22"/>
        </w:rPr>
        <w:t>a</w:t>
      </w:r>
      <w:proofErr w:type="gramEnd"/>
      <w:r w:rsidRPr="00B933CF">
        <w:rPr>
          <w:rFonts w:ascii="Times New Roman" w:hAnsi="Times New Roman" w:cs="Times New Roman"/>
          <w:sz w:val="22"/>
          <w:szCs w:val="22"/>
        </w:rPr>
        <w:t xml:space="preserve"> </w:t>
      </w:r>
      <w:r w:rsidR="006F4A58">
        <w:rPr>
          <w:rFonts w:ascii="Times New Roman" w:hAnsi="Times New Roman" w:cs="Times New Roman"/>
          <w:sz w:val="22"/>
          <w:szCs w:val="22"/>
        </w:rPr>
        <w:t>RFP</w:t>
      </w:r>
      <w:r w:rsidRPr="00B933CF">
        <w:rPr>
          <w:rFonts w:ascii="Times New Roman" w:hAnsi="Times New Roman" w:cs="Times New Roman"/>
          <w:sz w:val="22"/>
          <w:szCs w:val="22"/>
        </w:rPr>
        <w:t xml:space="preserve"> for the same materials, supplies or equipment, and is in all respects, fair and without collusion or fraud.  I agree to a</w:t>
      </w:r>
      <w:r w:rsidR="005428CF">
        <w:rPr>
          <w:rFonts w:ascii="Times New Roman" w:hAnsi="Times New Roman" w:cs="Times New Roman"/>
          <w:sz w:val="22"/>
          <w:szCs w:val="22"/>
        </w:rPr>
        <w:t>bid</w:t>
      </w:r>
      <w:r w:rsidRPr="00B933CF">
        <w:rPr>
          <w:rFonts w:ascii="Times New Roman" w:hAnsi="Times New Roman" w:cs="Times New Roman"/>
          <w:sz w:val="22"/>
          <w:szCs w:val="22"/>
        </w:rPr>
        <w:t xml:space="preserve">e by all conditions of this solicitation and certify that I am authorized to sign this </w:t>
      </w:r>
      <w:r w:rsidR="006F4A58">
        <w:rPr>
          <w:rFonts w:ascii="Times New Roman" w:hAnsi="Times New Roman" w:cs="Times New Roman"/>
          <w:sz w:val="22"/>
          <w:szCs w:val="22"/>
        </w:rPr>
        <w:t>RFP</w:t>
      </w:r>
      <w:r w:rsidRPr="00B933CF">
        <w:rPr>
          <w:rFonts w:ascii="Times New Roman" w:hAnsi="Times New Roman" w:cs="Times New Roman"/>
          <w:sz w:val="22"/>
          <w:szCs w:val="22"/>
        </w:rPr>
        <w:t xml:space="preserve">.  </w:t>
      </w:r>
      <w:r w:rsidRPr="00B933CF">
        <w:rPr>
          <w:rFonts w:ascii="Times New Roman" w:hAnsi="Times New Roman" w:cs="Times New Roman"/>
          <w:b/>
          <w:i/>
          <w:sz w:val="22"/>
          <w:szCs w:val="22"/>
        </w:rPr>
        <w:t xml:space="preserve">By submission of a signed </w:t>
      </w:r>
      <w:r w:rsidR="006F4A58">
        <w:rPr>
          <w:rFonts w:ascii="Times New Roman" w:hAnsi="Times New Roman" w:cs="Times New Roman"/>
          <w:b/>
          <w:i/>
          <w:sz w:val="22"/>
          <w:szCs w:val="22"/>
        </w:rPr>
        <w:t>RFP</w:t>
      </w:r>
      <w:r w:rsidRPr="00B933CF">
        <w:rPr>
          <w:rFonts w:ascii="Times New Roman" w:hAnsi="Times New Roman" w:cs="Times New Roman"/>
          <w:b/>
          <w:i/>
          <w:sz w:val="22"/>
          <w:szCs w:val="22"/>
        </w:rPr>
        <w:t xml:space="preserve">, I certify, under penalty of perjury, that the company identified below complies with section 12-54-1020(B) for the SC Code of Law 1976, as amended, relating to payment of applicable taxes.  </w:t>
      </w:r>
      <w:r w:rsidRPr="00B933CF">
        <w:rPr>
          <w:rFonts w:ascii="Times New Roman" w:hAnsi="Times New Roman" w:cs="Times New Roman"/>
          <w:sz w:val="22"/>
          <w:szCs w:val="22"/>
        </w:rPr>
        <w:t>I further certify all prices submitted shall remain effective for a minimum period of ninety (90) days, unless otherwise stated.</w:t>
      </w:r>
    </w:p>
    <w:p w14:paraId="3606E5E0" w14:textId="77777777" w:rsidR="008019D5" w:rsidRDefault="008019D5" w:rsidP="008019D5">
      <w:pPr>
        <w:rPr>
          <w:rFonts w:ascii="Times New Roman" w:hAnsi="Times New Roman" w:cs="Times New Roman"/>
        </w:rPr>
      </w:pPr>
    </w:p>
    <w:p w14:paraId="41AD8596" w14:textId="77777777" w:rsidR="008019D5" w:rsidRDefault="008019D5" w:rsidP="008019D5">
      <w:pPr>
        <w:rPr>
          <w:rFonts w:ascii="Times New Roman" w:hAnsi="Times New Roman" w:cs="Times New Roman"/>
        </w:rPr>
      </w:pPr>
      <w:r>
        <w:rPr>
          <w:rFonts w:ascii="Times New Roman" w:hAnsi="Times New Roman" w:cs="Times New Roman"/>
        </w:rPr>
        <w:t>________________________________</w:t>
      </w:r>
      <w:r>
        <w:rPr>
          <w:rFonts w:ascii="Times New Roman" w:hAnsi="Times New Roman" w:cs="Times New Roman"/>
        </w:rPr>
        <w:tab/>
      </w:r>
      <w:r>
        <w:rPr>
          <w:rFonts w:ascii="Times New Roman" w:hAnsi="Times New Roman" w:cs="Times New Roman"/>
        </w:rPr>
        <w:tab/>
        <w:t>________________________________</w:t>
      </w:r>
    </w:p>
    <w:p w14:paraId="38EAA2B6" w14:textId="77777777" w:rsidR="008019D5" w:rsidRDefault="008019D5" w:rsidP="008019D5">
      <w:pPr>
        <w:rPr>
          <w:rFonts w:ascii="Times New Roman" w:hAnsi="Times New Roman" w:cs="Times New Roman"/>
          <w:sz w:val="20"/>
          <w:szCs w:val="20"/>
        </w:rPr>
      </w:pPr>
      <w:r>
        <w:rPr>
          <w:rFonts w:ascii="Times New Roman" w:hAnsi="Times New Roman" w:cs="Times New Roman"/>
          <w:sz w:val="20"/>
          <w:szCs w:val="20"/>
        </w:rPr>
        <w:t xml:space="preserve">Company Name, </w:t>
      </w:r>
      <w:r>
        <w:rPr>
          <w:rFonts w:ascii="Times New Roman" w:hAnsi="Times New Roman" w:cs="Times New Roman"/>
          <w:sz w:val="20"/>
          <w:szCs w:val="20"/>
        </w:rPr>
        <w:tab/>
        <w:t>as registered with the IRS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Authorized Signature</w:t>
      </w:r>
    </w:p>
    <w:p w14:paraId="1C70E414" w14:textId="77777777" w:rsidR="008019D5" w:rsidRDefault="008019D5" w:rsidP="008019D5">
      <w:pPr>
        <w:rPr>
          <w:rFonts w:ascii="Times New Roman" w:hAnsi="Times New Roman" w:cs="Times New Roman"/>
          <w:sz w:val="20"/>
          <w:szCs w:val="20"/>
        </w:rPr>
      </w:pPr>
    </w:p>
    <w:p w14:paraId="31EAA371" w14:textId="77777777" w:rsidR="008019D5" w:rsidRDefault="008019D5" w:rsidP="008019D5">
      <w:pPr>
        <w:rPr>
          <w:rFonts w:ascii="Times New Roman" w:hAnsi="Times New Roman" w:cs="Times New Roman"/>
          <w:sz w:val="20"/>
          <w:szCs w:val="20"/>
        </w:rPr>
      </w:pPr>
      <w:r>
        <w:rPr>
          <w:rFonts w:ascii="Times New Roman" w:hAnsi="Times New Roman" w:cs="Times New Roman"/>
          <w:sz w:val="20"/>
          <w:szCs w:val="20"/>
        </w:rPr>
        <w:t>______________________________________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______________________________________</w:t>
      </w:r>
    </w:p>
    <w:p w14:paraId="118CE72B" w14:textId="77777777" w:rsidR="008019D5" w:rsidRDefault="008019D5" w:rsidP="008019D5">
      <w:pPr>
        <w:rPr>
          <w:rFonts w:ascii="Times New Roman" w:hAnsi="Times New Roman" w:cs="Times New Roman"/>
          <w:sz w:val="20"/>
          <w:szCs w:val="20"/>
        </w:rPr>
      </w:pPr>
      <w:r>
        <w:rPr>
          <w:rFonts w:ascii="Times New Roman" w:hAnsi="Times New Roman" w:cs="Times New Roman"/>
          <w:sz w:val="20"/>
          <w:szCs w:val="20"/>
        </w:rPr>
        <w:t>Correspondence Address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Printed Name</w:t>
      </w:r>
    </w:p>
    <w:p w14:paraId="658D0A2D" w14:textId="77777777" w:rsidR="008019D5" w:rsidRDefault="008019D5" w:rsidP="008019D5">
      <w:pPr>
        <w:rPr>
          <w:rFonts w:ascii="Times New Roman" w:hAnsi="Times New Roman" w:cs="Times New Roman"/>
          <w:sz w:val="20"/>
          <w:szCs w:val="20"/>
        </w:rPr>
      </w:pPr>
    </w:p>
    <w:p w14:paraId="6ECC4AF8" w14:textId="77777777" w:rsidR="008019D5" w:rsidRDefault="008019D5" w:rsidP="008019D5">
      <w:pPr>
        <w:rPr>
          <w:rFonts w:ascii="Times New Roman" w:hAnsi="Times New Roman" w:cs="Times New Roman"/>
          <w:sz w:val="20"/>
          <w:szCs w:val="20"/>
        </w:rPr>
      </w:pPr>
      <w:r>
        <w:rPr>
          <w:rFonts w:ascii="Times New Roman" w:hAnsi="Times New Roman" w:cs="Times New Roman"/>
          <w:sz w:val="20"/>
          <w:szCs w:val="20"/>
        </w:rPr>
        <w:t>______________________________________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______________________________________</w:t>
      </w:r>
    </w:p>
    <w:p w14:paraId="2E64F824" w14:textId="77777777" w:rsidR="008019D5" w:rsidRDefault="008019D5" w:rsidP="008019D5">
      <w:pPr>
        <w:rPr>
          <w:rFonts w:ascii="Times New Roman" w:hAnsi="Times New Roman" w:cs="Times New Roman"/>
          <w:sz w:val="20"/>
          <w:szCs w:val="20"/>
        </w:rPr>
      </w:pPr>
      <w:r>
        <w:rPr>
          <w:rFonts w:ascii="Times New Roman" w:hAnsi="Times New Roman" w:cs="Times New Roman"/>
          <w:sz w:val="20"/>
          <w:szCs w:val="20"/>
        </w:rPr>
        <w:t>City, State, Zip</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Title</w:t>
      </w:r>
    </w:p>
    <w:p w14:paraId="72905438" w14:textId="77777777" w:rsidR="008019D5" w:rsidRDefault="008019D5" w:rsidP="008019D5">
      <w:pPr>
        <w:rPr>
          <w:rFonts w:ascii="Times New Roman" w:hAnsi="Times New Roman" w:cs="Times New Roman"/>
          <w:sz w:val="20"/>
          <w:szCs w:val="20"/>
        </w:rPr>
      </w:pPr>
    </w:p>
    <w:p w14:paraId="25FBCBB3" w14:textId="77777777" w:rsidR="008019D5" w:rsidRDefault="008019D5" w:rsidP="008019D5">
      <w:pPr>
        <w:rPr>
          <w:rFonts w:ascii="Times New Roman" w:hAnsi="Times New Roman" w:cs="Times New Roman"/>
          <w:sz w:val="20"/>
          <w:szCs w:val="20"/>
        </w:rPr>
      </w:pPr>
      <w:r>
        <w:rPr>
          <w:rFonts w:ascii="Times New Roman" w:hAnsi="Times New Roman" w:cs="Times New Roman"/>
          <w:sz w:val="20"/>
          <w:szCs w:val="20"/>
        </w:rPr>
        <w:t>______________________________________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______________________________________</w:t>
      </w:r>
    </w:p>
    <w:p w14:paraId="47C26679" w14:textId="77777777" w:rsidR="008019D5" w:rsidRDefault="008019D5" w:rsidP="008019D5">
      <w:pPr>
        <w:rPr>
          <w:rFonts w:ascii="Times New Roman" w:hAnsi="Times New Roman" w:cs="Times New Roman"/>
          <w:sz w:val="20"/>
          <w:szCs w:val="20"/>
        </w:rPr>
      </w:pPr>
      <w:r>
        <w:rPr>
          <w:rFonts w:ascii="Times New Roman" w:hAnsi="Times New Roman" w:cs="Times New Roman"/>
          <w:sz w:val="20"/>
          <w:szCs w:val="20"/>
        </w:rPr>
        <w:t>Date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Telephone Number</w:t>
      </w:r>
    </w:p>
    <w:p w14:paraId="07E1FEA3" w14:textId="77777777" w:rsidR="008019D5" w:rsidRDefault="008019D5" w:rsidP="008019D5">
      <w:pPr>
        <w:rPr>
          <w:rFonts w:ascii="Times New Roman" w:hAnsi="Times New Roman" w:cs="Times New Roman"/>
          <w:sz w:val="20"/>
          <w:szCs w:val="20"/>
        </w:rPr>
      </w:pPr>
    </w:p>
    <w:p w14:paraId="03F25C0E" w14:textId="77777777" w:rsidR="008019D5" w:rsidRPr="00243955" w:rsidRDefault="008019D5" w:rsidP="008019D5">
      <w:pPr>
        <w:rPr>
          <w:rFonts w:ascii="Times New Roman" w:hAnsi="Times New Roman" w:cs="Times New Roman"/>
          <w:sz w:val="20"/>
          <w:szCs w:val="20"/>
        </w:rPr>
      </w:pPr>
      <w:r>
        <w:rPr>
          <w:rFonts w:ascii="Times New Roman" w:hAnsi="Times New Roman" w:cs="Times New Roman"/>
          <w:sz w:val="20"/>
          <w:szCs w:val="20"/>
        </w:rPr>
        <w:t>_____________________________________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______________________________________</w:t>
      </w:r>
    </w:p>
    <w:p w14:paraId="03C23857" w14:textId="77777777" w:rsidR="008019D5" w:rsidRDefault="008019D5" w:rsidP="008019D5">
      <w:pPr>
        <w:rPr>
          <w:rFonts w:ascii="Times New Roman" w:hAnsi="Times New Roman" w:cs="Times New Roman"/>
          <w:sz w:val="20"/>
          <w:szCs w:val="20"/>
        </w:rPr>
      </w:pPr>
      <w:r w:rsidRPr="008453B0">
        <w:rPr>
          <w:rFonts w:ascii="Times New Roman" w:hAnsi="Times New Roman" w:cs="Times New Roman"/>
          <w:sz w:val="20"/>
          <w:szCs w:val="20"/>
        </w:rPr>
        <w:t>Remittance Address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Fax Number</w:t>
      </w:r>
    </w:p>
    <w:p w14:paraId="4CF81E5F" w14:textId="77777777" w:rsidR="008019D5" w:rsidRDefault="008019D5" w:rsidP="008019D5">
      <w:pPr>
        <w:rPr>
          <w:rFonts w:ascii="Times New Roman" w:hAnsi="Times New Roman" w:cs="Times New Roman"/>
          <w:sz w:val="20"/>
          <w:szCs w:val="20"/>
        </w:rPr>
      </w:pPr>
    </w:p>
    <w:p w14:paraId="65B20843" w14:textId="77777777" w:rsidR="008019D5" w:rsidRDefault="008019D5" w:rsidP="008019D5">
      <w:pPr>
        <w:rPr>
          <w:rFonts w:ascii="Times New Roman" w:hAnsi="Times New Roman" w:cs="Times New Roman"/>
          <w:sz w:val="20"/>
          <w:szCs w:val="20"/>
        </w:rPr>
      </w:pPr>
      <w:r>
        <w:rPr>
          <w:rFonts w:ascii="Times New Roman" w:hAnsi="Times New Roman" w:cs="Times New Roman"/>
          <w:sz w:val="20"/>
          <w:szCs w:val="20"/>
        </w:rPr>
        <w:t>_____________________________________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______________________________________</w:t>
      </w:r>
    </w:p>
    <w:p w14:paraId="79F3E5CD" w14:textId="77777777" w:rsidR="008019D5" w:rsidRDefault="008019D5" w:rsidP="008019D5">
      <w:pPr>
        <w:rPr>
          <w:rFonts w:ascii="Times New Roman" w:hAnsi="Times New Roman" w:cs="Times New Roman"/>
          <w:sz w:val="22"/>
          <w:szCs w:val="22"/>
        </w:rPr>
      </w:pPr>
      <w:r>
        <w:rPr>
          <w:rFonts w:ascii="Times New Roman" w:hAnsi="Times New Roman" w:cs="Times New Roman"/>
          <w:sz w:val="20"/>
          <w:szCs w:val="20"/>
        </w:rPr>
        <w:t>City, State, Zip</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Cell Number</w:t>
      </w:r>
    </w:p>
    <w:p w14:paraId="1CC3E628" w14:textId="77777777" w:rsidR="008019D5" w:rsidRDefault="008019D5" w:rsidP="008019D5">
      <w:pPr>
        <w:rPr>
          <w:rFonts w:ascii="Times New Roman" w:hAnsi="Times New Roman" w:cs="Times New Roman"/>
          <w:sz w:val="20"/>
          <w:szCs w:val="20"/>
        </w:rPr>
      </w:pPr>
    </w:p>
    <w:p w14:paraId="2261499A" w14:textId="77777777" w:rsidR="008019D5" w:rsidRDefault="008019D5" w:rsidP="008019D5">
      <w:pPr>
        <w:rPr>
          <w:rFonts w:ascii="Times New Roman" w:hAnsi="Times New Roman" w:cs="Times New Roman"/>
          <w:sz w:val="20"/>
          <w:szCs w:val="20"/>
        </w:rPr>
      </w:pPr>
      <w:r>
        <w:rPr>
          <w:rFonts w:ascii="Times New Roman" w:hAnsi="Times New Roman" w:cs="Times New Roman"/>
          <w:sz w:val="20"/>
          <w:szCs w:val="20"/>
        </w:rPr>
        <w:t>_____________________________________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______________________________________</w:t>
      </w:r>
    </w:p>
    <w:p w14:paraId="09514DD9" w14:textId="77777777" w:rsidR="008019D5" w:rsidRDefault="008019D5" w:rsidP="008019D5">
      <w:pPr>
        <w:rPr>
          <w:rFonts w:ascii="Times New Roman" w:hAnsi="Times New Roman" w:cs="Times New Roman"/>
          <w:sz w:val="20"/>
          <w:szCs w:val="20"/>
        </w:rPr>
      </w:pPr>
      <w:r>
        <w:rPr>
          <w:rFonts w:ascii="Times New Roman" w:hAnsi="Times New Roman" w:cs="Times New Roman"/>
          <w:sz w:val="20"/>
          <w:szCs w:val="20"/>
        </w:rPr>
        <w:t>Federal Tax ID (FEIN)/SS Number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SC Sales Tax Number</w:t>
      </w:r>
    </w:p>
    <w:p w14:paraId="0F243A74" w14:textId="77777777" w:rsidR="008019D5" w:rsidRDefault="008019D5" w:rsidP="008019D5">
      <w:pPr>
        <w:rPr>
          <w:rFonts w:ascii="Times New Roman" w:hAnsi="Times New Roman" w:cs="Times New Roman"/>
          <w:sz w:val="20"/>
          <w:szCs w:val="20"/>
        </w:rPr>
      </w:pPr>
    </w:p>
    <w:p w14:paraId="7BE32597" w14:textId="77777777" w:rsidR="008019D5" w:rsidRDefault="008019D5" w:rsidP="008019D5">
      <w:pPr>
        <w:rPr>
          <w:rFonts w:ascii="Times New Roman" w:hAnsi="Times New Roman" w:cs="Times New Roman"/>
          <w:sz w:val="20"/>
          <w:szCs w:val="20"/>
        </w:rPr>
      </w:pPr>
      <w:r>
        <w:rPr>
          <w:rFonts w:ascii="Times New Roman" w:hAnsi="Times New Roman" w:cs="Times New Roman"/>
          <w:sz w:val="20"/>
          <w:szCs w:val="20"/>
        </w:rPr>
        <w:t>_____________________________________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______________________________________</w:t>
      </w:r>
    </w:p>
    <w:p w14:paraId="54260D90" w14:textId="499E3BBB" w:rsidR="008019D5" w:rsidRDefault="008019D5" w:rsidP="008019D5">
      <w:pPr>
        <w:rPr>
          <w:rFonts w:ascii="Times New Roman" w:hAnsi="Times New Roman" w:cs="Times New Roman"/>
          <w:sz w:val="20"/>
          <w:szCs w:val="20"/>
        </w:rPr>
      </w:pPr>
      <w:r>
        <w:rPr>
          <w:rFonts w:ascii="Times New Roman" w:hAnsi="Times New Roman" w:cs="Times New Roman"/>
          <w:sz w:val="20"/>
          <w:szCs w:val="20"/>
        </w:rPr>
        <w:t xml:space="preserve">SC General </w:t>
      </w:r>
      <w:r w:rsidR="00BC0031">
        <w:rPr>
          <w:rFonts w:ascii="Times New Roman" w:hAnsi="Times New Roman" w:cs="Times New Roman"/>
          <w:sz w:val="20"/>
          <w:szCs w:val="20"/>
        </w:rPr>
        <w:t>C</w:t>
      </w:r>
      <w:r w:rsidR="000D0167">
        <w:rPr>
          <w:rFonts w:ascii="Times New Roman" w:hAnsi="Times New Roman" w:cs="Times New Roman"/>
          <w:sz w:val="20"/>
          <w:szCs w:val="20"/>
        </w:rPr>
        <w:t>ontractor</w:t>
      </w:r>
      <w:r>
        <w:rPr>
          <w:rFonts w:ascii="Times New Roman" w:hAnsi="Times New Roman" w:cs="Times New Roman"/>
          <w:sz w:val="20"/>
          <w:szCs w:val="20"/>
        </w:rPr>
        <w:t xml:space="preserve">s License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SC Sales Tax Number</w:t>
      </w:r>
    </w:p>
    <w:p w14:paraId="52E322F4" w14:textId="77777777" w:rsidR="008019D5" w:rsidRDefault="008019D5" w:rsidP="008019D5">
      <w:pPr>
        <w:rPr>
          <w:rFonts w:ascii="Times New Roman" w:hAnsi="Times New Roman" w:cs="Times New Roman"/>
          <w:sz w:val="20"/>
          <w:szCs w:val="20"/>
        </w:rPr>
      </w:pPr>
    </w:p>
    <w:p w14:paraId="6EC0DC14" w14:textId="77777777" w:rsidR="008019D5" w:rsidRPr="009C21C2" w:rsidRDefault="008019D5" w:rsidP="008019D5">
      <w:pPr>
        <w:tabs>
          <w:tab w:val="left" w:pos="0"/>
          <w:tab w:val="left" w:pos="720"/>
          <w:tab w:val="left" w:pos="1440"/>
          <w:tab w:val="left" w:pos="2160"/>
          <w:tab w:val="left" w:pos="2880"/>
          <w:tab w:val="left" w:pos="3600"/>
          <w:tab w:val="left" w:pos="4032"/>
          <w:tab w:val="left" w:pos="4320"/>
        </w:tabs>
        <w:suppressAutoHyphens/>
        <w:spacing w:line="240" w:lineRule="atLeast"/>
        <w:jc w:val="both"/>
        <w:rPr>
          <w:rFonts w:ascii="Times New Roman" w:hAnsi="Times New Roman" w:cs="Times New Roman"/>
          <w:spacing w:val="-2"/>
          <w:sz w:val="20"/>
          <w:szCs w:val="20"/>
        </w:rPr>
      </w:pPr>
      <w:r w:rsidRPr="009C21C2">
        <w:rPr>
          <w:rFonts w:ascii="Times New Roman" w:hAnsi="Times New Roman" w:cs="Times New Roman"/>
          <w:spacing w:val="-2"/>
          <w:sz w:val="20"/>
          <w:szCs w:val="20"/>
        </w:rPr>
        <w:t xml:space="preserve">TYPE OF BUSINESS ENTITY </w:t>
      </w:r>
      <w:r w:rsidRPr="009C21C2">
        <w:rPr>
          <w:rFonts w:ascii="Times New Roman" w:hAnsi="Times New Roman" w:cs="Times New Roman"/>
          <w:i/>
          <w:spacing w:val="-2"/>
          <w:sz w:val="20"/>
          <w:szCs w:val="20"/>
        </w:rPr>
        <w:t>(check one)</w:t>
      </w:r>
      <w:r w:rsidRPr="009C21C2">
        <w:rPr>
          <w:rFonts w:ascii="Times New Roman" w:hAnsi="Times New Roman" w:cs="Times New Roman"/>
          <w:spacing w:val="-2"/>
          <w:sz w:val="20"/>
          <w:szCs w:val="20"/>
        </w:rPr>
        <w:t>:</w:t>
      </w:r>
    </w:p>
    <w:p w14:paraId="77C7EB9D" w14:textId="77777777" w:rsidR="008019D5" w:rsidRPr="009C21C2" w:rsidRDefault="008019D5" w:rsidP="008019D5">
      <w:pPr>
        <w:tabs>
          <w:tab w:val="left" w:pos="0"/>
          <w:tab w:val="left" w:pos="720"/>
          <w:tab w:val="left" w:pos="1440"/>
          <w:tab w:val="left" w:pos="2160"/>
          <w:tab w:val="left" w:pos="2880"/>
          <w:tab w:val="left" w:pos="3600"/>
          <w:tab w:val="left" w:pos="4032"/>
          <w:tab w:val="left" w:pos="4320"/>
        </w:tabs>
        <w:suppressAutoHyphens/>
        <w:spacing w:line="240" w:lineRule="atLeast"/>
        <w:jc w:val="both"/>
        <w:rPr>
          <w:rFonts w:ascii="Times New Roman" w:hAnsi="Times New Roman" w:cs="Times New Roman"/>
          <w:spacing w:val="-2"/>
          <w:sz w:val="20"/>
          <w:szCs w:val="20"/>
        </w:rPr>
      </w:pPr>
    </w:p>
    <w:p w14:paraId="4BA6EC15" w14:textId="77777777" w:rsidR="008019D5" w:rsidRPr="009C21C2" w:rsidRDefault="008019D5" w:rsidP="008019D5">
      <w:pPr>
        <w:tabs>
          <w:tab w:val="left" w:pos="0"/>
          <w:tab w:val="left" w:pos="720"/>
          <w:tab w:val="left" w:pos="1440"/>
          <w:tab w:val="left" w:pos="2160"/>
          <w:tab w:val="left" w:pos="2880"/>
          <w:tab w:val="left" w:pos="3600"/>
          <w:tab w:val="left" w:pos="4032"/>
          <w:tab w:val="left" w:pos="4320"/>
        </w:tabs>
        <w:suppressAutoHyphens/>
        <w:spacing w:line="240" w:lineRule="atLeast"/>
        <w:jc w:val="both"/>
        <w:rPr>
          <w:rFonts w:ascii="Times New Roman" w:hAnsi="Times New Roman" w:cs="Times New Roman"/>
          <w:spacing w:val="-2"/>
          <w:sz w:val="20"/>
          <w:szCs w:val="20"/>
        </w:rPr>
      </w:pPr>
      <w:r w:rsidRPr="009C21C2">
        <w:rPr>
          <w:rFonts w:ascii="Times New Roman" w:hAnsi="Times New Roman" w:cs="Times New Roman"/>
          <w:spacing w:val="-2"/>
          <w:sz w:val="20"/>
          <w:szCs w:val="20"/>
        </w:rPr>
        <w:t>_____ Individual/Sole Proprietor</w:t>
      </w: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u w:val="single"/>
        </w:rPr>
        <w:t xml:space="preserve">          </w:t>
      </w:r>
      <w:r w:rsidRPr="009C21C2">
        <w:rPr>
          <w:rFonts w:ascii="Times New Roman" w:hAnsi="Times New Roman" w:cs="Times New Roman"/>
          <w:spacing w:val="-2"/>
          <w:sz w:val="20"/>
          <w:szCs w:val="20"/>
        </w:rPr>
        <w:t xml:space="preserve"> Partnership</w:t>
      </w:r>
    </w:p>
    <w:p w14:paraId="5DBBB9D1" w14:textId="77777777" w:rsidR="008019D5" w:rsidRPr="009C21C2" w:rsidRDefault="008019D5" w:rsidP="008019D5">
      <w:pPr>
        <w:tabs>
          <w:tab w:val="left" w:pos="0"/>
          <w:tab w:val="left" w:pos="720"/>
          <w:tab w:val="left" w:pos="1440"/>
          <w:tab w:val="left" w:pos="2160"/>
          <w:tab w:val="left" w:pos="2880"/>
          <w:tab w:val="left" w:pos="3600"/>
          <w:tab w:val="left" w:pos="4032"/>
          <w:tab w:val="left" w:pos="4320"/>
          <w:tab w:val="left" w:pos="5040"/>
          <w:tab w:val="left" w:pos="5760"/>
          <w:tab w:val="left" w:pos="6480"/>
        </w:tabs>
        <w:suppressAutoHyphens/>
        <w:spacing w:line="240" w:lineRule="atLeast"/>
        <w:ind w:left="7200" w:hanging="7200"/>
        <w:jc w:val="both"/>
        <w:rPr>
          <w:rFonts w:ascii="Times New Roman" w:hAnsi="Times New Roman" w:cs="Times New Roman"/>
          <w:spacing w:val="-2"/>
          <w:sz w:val="20"/>
          <w:szCs w:val="20"/>
        </w:rPr>
      </w:pP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t xml:space="preserve">      </w:t>
      </w:r>
    </w:p>
    <w:p w14:paraId="05D47F1D" w14:textId="77777777" w:rsidR="008019D5" w:rsidRPr="009C21C2" w:rsidRDefault="008019D5" w:rsidP="008019D5">
      <w:pPr>
        <w:tabs>
          <w:tab w:val="left" w:pos="0"/>
          <w:tab w:val="left" w:pos="720"/>
          <w:tab w:val="left" w:pos="1440"/>
          <w:tab w:val="left" w:pos="2160"/>
          <w:tab w:val="left" w:pos="2880"/>
          <w:tab w:val="left" w:pos="3600"/>
          <w:tab w:val="left" w:pos="4032"/>
          <w:tab w:val="left" w:pos="4320"/>
          <w:tab w:val="left" w:pos="5040"/>
          <w:tab w:val="left" w:pos="5760"/>
          <w:tab w:val="left" w:pos="6480"/>
        </w:tabs>
        <w:suppressAutoHyphens/>
        <w:spacing w:line="240" w:lineRule="atLeast"/>
        <w:ind w:left="7200" w:hanging="7200"/>
        <w:jc w:val="both"/>
        <w:rPr>
          <w:rFonts w:ascii="Times New Roman" w:hAnsi="Times New Roman" w:cs="Times New Roman"/>
          <w:spacing w:val="-2"/>
          <w:sz w:val="20"/>
          <w:szCs w:val="20"/>
        </w:rPr>
      </w:pPr>
      <w:r w:rsidRPr="009C21C2">
        <w:rPr>
          <w:rFonts w:ascii="Times New Roman" w:hAnsi="Times New Roman" w:cs="Times New Roman"/>
          <w:spacing w:val="-2"/>
          <w:sz w:val="20"/>
          <w:szCs w:val="20"/>
        </w:rPr>
        <w:t>_____ Corporation</w:t>
      </w: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t>_____Limited Liability Company</w:t>
      </w:r>
    </w:p>
    <w:p w14:paraId="441D3C80" w14:textId="77777777" w:rsidR="008019D5" w:rsidRPr="009C21C2" w:rsidRDefault="008019D5" w:rsidP="008019D5">
      <w:pPr>
        <w:tabs>
          <w:tab w:val="left" w:pos="0"/>
          <w:tab w:val="left" w:pos="720"/>
          <w:tab w:val="left" w:pos="1440"/>
          <w:tab w:val="left" w:pos="2160"/>
          <w:tab w:val="left" w:pos="2880"/>
          <w:tab w:val="left" w:pos="3600"/>
          <w:tab w:val="left" w:pos="4032"/>
          <w:tab w:val="left" w:pos="4320"/>
        </w:tabs>
        <w:suppressAutoHyphens/>
        <w:spacing w:line="240" w:lineRule="atLeast"/>
        <w:jc w:val="both"/>
        <w:rPr>
          <w:rFonts w:ascii="Times New Roman" w:hAnsi="Times New Roman" w:cs="Times New Roman"/>
          <w:spacing w:val="-2"/>
          <w:sz w:val="20"/>
          <w:szCs w:val="20"/>
        </w:rPr>
      </w:pP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r>
      <w:r w:rsidRPr="009C21C2">
        <w:rPr>
          <w:rFonts w:ascii="Times New Roman" w:hAnsi="Times New Roman" w:cs="Times New Roman"/>
          <w:spacing w:val="-2"/>
          <w:sz w:val="20"/>
          <w:szCs w:val="20"/>
        </w:rPr>
        <w:tab/>
      </w:r>
    </w:p>
    <w:p w14:paraId="30A6C07C" w14:textId="77777777" w:rsidR="008019D5" w:rsidRPr="009C21C2" w:rsidRDefault="008019D5" w:rsidP="008019D5">
      <w:pPr>
        <w:tabs>
          <w:tab w:val="left" w:pos="0"/>
          <w:tab w:val="left" w:pos="720"/>
          <w:tab w:val="left" w:pos="1440"/>
          <w:tab w:val="left" w:pos="2160"/>
          <w:tab w:val="left" w:pos="2880"/>
          <w:tab w:val="left" w:pos="3600"/>
          <w:tab w:val="left" w:pos="4032"/>
          <w:tab w:val="left" w:pos="4320"/>
        </w:tabs>
        <w:suppressAutoHyphens/>
        <w:spacing w:line="240" w:lineRule="atLeast"/>
        <w:jc w:val="both"/>
        <w:rPr>
          <w:rFonts w:ascii="Times New Roman" w:hAnsi="Times New Roman" w:cs="Times New Roman"/>
          <w:spacing w:val="-2"/>
          <w:sz w:val="20"/>
          <w:szCs w:val="20"/>
        </w:rPr>
      </w:pPr>
      <w:r w:rsidRPr="009C21C2">
        <w:rPr>
          <w:rFonts w:ascii="Times New Roman" w:hAnsi="Times New Roman" w:cs="Times New Roman"/>
          <w:spacing w:val="-2"/>
          <w:sz w:val="20"/>
          <w:szCs w:val="20"/>
        </w:rPr>
        <w:t>_____ Other (</w:t>
      </w:r>
      <w:r w:rsidRPr="009C21C2">
        <w:rPr>
          <w:rFonts w:ascii="Times New Roman" w:hAnsi="Times New Roman" w:cs="Times New Roman"/>
          <w:i/>
          <w:spacing w:val="-2"/>
          <w:sz w:val="20"/>
          <w:szCs w:val="20"/>
        </w:rPr>
        <w:t>please specify: _______________________________)</w:t>
      </w:r>
    </w:p>
    <w:p w14:paraId="0833218D" w14:textId="77777777" w:rsidR="008019D5" w:rsidRDefault="008019D5" w:rsidP="008019D5">
      <w:pPr>
        <w:rPr>
          <w:rFonts w:ascii="Times New Roman" w:hAnsi="Times New Roman" w:cs="Times New Roman"/>
          <w:sz w:val="20"/>
          <w:szCs w:val="20"/>
        </w:rPr>
      </w:pPr>
    </w:p>
    <w:p w14:paraId="2C9AE328" w14:textId="77777777" w:rsidR="008019D5" w:rsidRPr="00B6572B" w:rsidRDefault="008019D5" w:rsidP="008019D5">
      <w:pPr>
        <w:rPr>
          <w:rFonts w:ascii="Times New Roman" w:hAnsi="Times New Roman" w:cs="Times New Roman"/>
          <w:sz w:val="18"/>
          <w:szCs w:val="18"/>
        </w:rPr>
      </w:pPr>
    </w:p>
    <w:p w14:paraId="4D095391" w14:textId="6BD5AC2C" w:rsidR="008019D5" w:rsidRDefault="008019D5" w:rsidP="008019D5">
      <w:pPr>
        <w:tabs>
          <w:tab w:val="left" w:pos="0"/>
          <w:tab w:val="left" w:pos="720"/>
          <w:tab w:val="left" w:pos="1440"/>
          <w:tab w:val="left" w:pos="2160"/>
          <w:tab w:val="left" w:pos="2880"/>
          <w:tab w:val="left" w:pos="3600"/>
          <w:tab w:val="left" w:pos="4032"/>
          <w:tab w:val="left" w:pos="4320"/>
        </w:tabs>
        <w:suppressAutoHyphens/>
        <w:spacing w:line="240" w:lineRule="atLeast"/>
        <w:ind w:left="720" w:hanging="720"/>
        <w:jc w:val="both"/>
        <w:rPr>
          <w:rFonts w:ascii="Times New Roman" w:hAnsi="Times New Roman" w:cs="Times New Roman"/>
          <w:spacing w:val="-2"/>
          <w:sz w:val="18"/>
          <w:szCs w:val="18"/>
        </w:rPr>
      </w:pPr>
      <w:r w:rsidRPr="009C21C2">
        <w:rPr>
          <w:rFonts w:ascii="Times New Roman" w:hAnsi="Times New Roman" w:cs="Times New Roman"/>
          <w:b/>
          <w:spacing w:val="-2"/>
          <w:sz w:val="18"/>
          <w:szCs w:val="18"/>
        </w:rPr>
        <w:t>Note:</w:t>
      </w:r>
      <w:r w:rsidRPr="009C21C2">
        <w:rPr>
          <w:rFonts w:ascii="Times New Roman" w:hAnsi="Times New Roman" w:cs="Times New Roman"/>
          <w:spacing w:val="-2"/>
          <w:sz w:val="18"/>
          <w:szCs w:val="18"/>
        </w:rPr>
        <w:tab/>
        <w:t xml:space="preserve">All information submitted in or in connection with </w:t>
      </w:r>
      <w:proofErr w:type="gramStart"/>
      <w:r w:rsidRPr="009C21C2">
        <w:rPr>
          <w:rFonts w:ascii="Times New Roman" w:hAnsi="Times New Roman" w:cs="Times New Roman"/>
          <w:spacing w:val="-2"/>
          <w:sz w:val="18"/>
          <w:szCs w:val="18"/>
        </w:rPr>
        <w:t>a</w:t>
      </w:r>
      <w:proofErr w:type="gramEnd"/>
      <w:r w:rsidRPr="009C21C2">
        <w:rPr>
          <w:rFonts w:ascii="Times New Roman" w:hAnsi="Times New Roman" w:cs="Times New Roman"/>
          <w:spacing w:val="-2"/>
          <w:sz w:val="18"/>
          <w:szCs w:val="18"/>
        </w:rPr>
        <w:t xml:space="preserve"> </w:t>
      </w:r>
      <w:r w:rsidR="006F4A58">
        <w:rPr>
          <w:rFonts w:ascii="Times New Roman" w:hAnsi="Times New Roman" w:cs="Times New Roman"/>
          <w:spacing w:val="-2"/>
          <w:sz w:val="18"/>
          <w:szCs w:val="18"/>
        </w:rPr>
        <w:t>RFP</w:t>
      </w:r>
      <w:r w:rsidRPr="009C21C2">
        <w:rPr>
          <w:rFonts w:ascii="Times New Roman" w:hAnsi="Times New Roman" w:cs="Times New Roman"/>
          <w:spacing w:val="-2"/>
          <w:sz w:val="18"/>
          <w:szCs w:val="18"/>
        </w:rPr>
        <w:t xml:space="preserve"> is submitted under penalty of perjury.  The Town of </w:t>
      </w:r>
      <w:smartTag w:uri="urn:schemas-microsoft-com:office:smarttags" w:element="City">
        <w:smartTag w:uri="urn:schemas-microsoft-com:office:smarttags" w:element="place">
          <w:r w:rsidRPr="009C21C2">
            <w:rPr>
              <w:rFonts w:ascii="Times New Roman" w:hAnsi="Times New Roman" w:cs="Times New Roman"/>
              <w:spacing w:val="-2"/>
              <w:sz w:val="18"/>
              <w:szCs w:val="18"/>
            </w:rPr>
            <w:t>Summerville</w:t>
          </w:r>
        </w:smartTag>
      </w:smartTag>
      <w:r w:rsidRPr="009C21C2">
        <w:rPr>
          <w:rFonts w:ascii="Times New Roman" w:hAnsi="Times New Roman" w:cs="Times New Roman"/>
          <w:spacing w:val="-2"/>
          <w:sz w:val="18"/>
          <w:szCs w:val="18"/>
        </w:rPr>
        <w:t xml:space="preserve"> shall have the right to terminate at any time any contract awarded pursuant to </w:t>
      </w:r>
      <w:proofErr w:type="gramStart"/>
      <w:r w:rsidRPr="009C21C2">
        <w:rPr>
          <w:rFonts w:ascii="Times New Roman" w:hAnsi="Times New Roman" w:cs="Times New Roman"/>
          <w:spacing w:val="-2"/>
          <w:sz w:val="18"/>
          <w:szCs w:val="18"/>
        </w:rPr>
        <w:t>a</w:t>
      </w:r>
      <w:proofErr w:type="gramEnd"/>
      <w:r w:rsidRPr="009C21C2">
        <w:rPr>
          <w:rFonts w:ascii="Times New Roman" w:hAnsi="Times New Roman" w:cs="Times New Roman"/>
          <w:spacing w:val="-2"/>
          <w:sz w:val="18"/>
          <w:szCs w:val="18"/>
        </w:rPr>
        <w:t xml:space="preserve"> </w:t>
      </w:r>
      <w:r w:rsidR="006F4A58">
        <w:rPr>
          <w:rFonts w:ascii="Times New Roman" w:hAnsi="Times New Roman" w:cs="Times New Roman"/>
          <w:spacing w:val="-2"/>
          <w:sz w:val="18"/>
          <w:szCs w:val="18"/>
        </w:rPr>
        <w:t>RFP</w:t>
      </w:r>
      <w:r w:rsidRPr="009C21C2">
        <w:rPr>
          <w:rFonts w:ascii="Times New Roman" w:hAnsi="Times New Roman" w:cs="Times New Roman"/>
          <w:spacing w:val="-2"/>
          <w:sz w:val="18"/>
          <w:szCs w:val="18"/>
        </w:rPr>
        <w:t xml:space="preserve"> that contains false information.</w:t>
      </w:r>
    </w:p>
    <w:p w14:paraId="79D7B9F0" w14:textId="77777777" w:rsidR="00D524ED" w:rsidRDefault="00D524ED" w:rsidP="009005F4">
      <w:pPr>
        <w:jc w:val="center"/>
        <w:rPr>
          <w:rFonts w:ascii="Times New Roman" w:hAnsi="Times New Roman" w:cs="Times New Roman"/>
          <w:b/>
          <w:sz w:val="22"/>
          <w:szCs w:val="22"/>
          <w:u w:val="single"/>
        </w:rPr>
      </w:pPr>
    </w:p>
    <w:p w14:paraId="64052B57" w14:textId="77777777" w:rsidR="005F757C" w:rsidRDefault="005F757C" w:rsidP="008019D5">
      <w:pPr>
        <w:tabs>
          <w:tab w:val="left" w:pos="0"/>
          <w:tab w:val="left" w:pos="720"/>
          <w:tab w:val="left" w:pos="1440"/>
          <w:tab w:val="left" w:pos="2160"/>
          <w:tab w:val="left" w:pos="2880"/>
          <w:tab w:val="left" w:pos="3600"/>
          <w:tab w:val="left" w:pos="4032"/>
          <w:tab w:val="left" w:pos="4320"/>
        </w:tabs>
        <w:suppressAutoHyphens/>
        <w:spacing w:line="240" w:lineRule="atLeast"/>
        <w:jc w:val="center"/>
        <w:rPr>
          <w:rFonts w:ascii="Times New Roman" w:hAnsi="Times New Roman" w:cs="Times New Roman"/>
        </w:rPr>
      </w:pPr>
    </w:p>
    <w:p w14:paraId="3D312BD4" w14:textId="77777777" w:rsidR="00D45794" w:rsidRPr="00406EAA" w:rsidRDefault="00D45794" w:rsidP="00AA473F">
      <w:pPr>
        <w:tabs>
          <w:tab w:val="left" w:pos="0"/>
          <w:tab w:val="left" w:pos="720"/>
          <w:tab w:val="left" w:pos="897"/>
          <w:tab w:val="left" w:pos="1154"/>
          <w:tab w:val="left" w:pos="1440"/>
          <w:tab w:val="left" w:pos="1796"/>
          <w:tab w:val="left" w:pos="2160"/>
          <w:tab w:val="left" w:pos="2438"/>
          <w:tab w:val="left" w:pos="2880"/>
          <w:tab w:val="left" w:pos="3210"/>
          <w:tab w:val="left" w:pos="3600"/>
          <w:tab w:val="left" w:pos="4320"/>
          <w:tab w:val="left" w:pos="5040"/>
          <w:tab w:val="left" w:pos="5760"/>
          <w:tab w:val="left" w:pos="6480"/>
          <w:tab w:val="left" w:pos="7200"/>
          <w:tab w:val="left" w:pos="7920"/>
          <w:tab w:val="left" w:pos="8216"/>
          <w:tab w:val="left" w:pos="8640"/>
          <w:tab w:val="left" w:pos="8988"/>
          <w:tab w:val="left" w:pos="9360"/>
        </w:tabs>
        <w:suppressAutoHyphens/>
        <w:spacing w:line="240" w:lineRule="atLeast"/>
        <w:jc w:val="both"/>
        <w:rPr>
          <w:rFonts w:ascii="Times New Roman" w:hAnsi="Times New Roman" w:cs="Times New Roman"/>
          <w:sz w:val="22"/>
          <w:szCs w:val="22"/>
        </w:rPr>
      </w:pPr>
    </w:p>
    <w:p w14:paraId="226B2E59" w14:textId="18516976" w:rsidR="008019D5" w:rsidRPr="00AA473F" w:rsidRDefault="008019D5" w:rsidP="008019D5">
      <w:pPr>
        <w:tabs>
          <w:tab w:val="left" w:pos="0"/>
          <w:tab w:val="left" w:pos="720"/>
          <w:tab w:val="left" w:pos="897"/>
          <w:tab w:val="left" w:pos="1154"/>
          <w:tab w:val="left" w:pos="1440"/>
          <w:tab w:val="left" w:pos="1796"/>
          <w:tab w:val="left" w:pos="2160"/>
          <w:tab w:val="left" w:pos="2438"/>
          <w:tab w:val="left" w:pos="2880"/>
          <w:tab w:val="left" w:pos="3210"/>
          <w:tab w:val="left" w:pos="3600"/>
          <w:tab w:val="left" w:pos="4320"/>
          <w:tab w:val="left" w:pos="5040"/>
          <w:tab w:val="left" w:pos="5760"/>
          <w:tab w:val="left" w:pos="6480"/>
          <w:tab w:val="left" w:pos="7200"/>
          <w:tab w:val="left" w:pos="7920"/>
          <w:tab w:val="left" w:pos="8216"/>
          <w:tab w:val="left" w:pos="8640"/>
          <w:tab w:val="left" w:pos="8988"/>
          <w:tab w:val="left" w:pos="9360"/>
        </w:tabs>
        <w:suppressAutoHyphens/>
        <w:spacing w:line="240" w:lineRule="atLeast"/>
        <w:jc w:val="both"/>
        <w:rPr>
          <w:rFonts w:ascii="Times New Roman" w:hAnsi="Times New Roman" w:cs="Times New Roman"/>
          <w:sz w:val="22"/>
          <w:szCs w:val="22"/>
        </w:rPr>
      </w:pPr>
      <w:r w:rsidRPr="00AA473F">
        <w:rPr>
          <w:rFonts w:ascii="Times New Roman" w:hAnsi="Times New Roman" w:cs="Times New Roman"/>
          <w:sz w:val="22"/>
          <w:szCs w:val="22"/>
        </w:rPr>
        <w:t xml:space="preserve">Submittal of </w:t>
      </w:r>
      <w:r>
        <w:rPr>
          <w:rFonts w:ascii="Times New Roman" w:hAnsi="Times New Roman" w:cs="Times New Roman"/>
          <w:sz w:val="22"/>
          <w:szCs w:val="22"/>
        </w:rPr>
        <w:t xml:space="preserve">this </w:t>
      </w:r>
      <w:r w:rsidR="006F4A58">
        <w:rPr>
          <w:rFonts w:ascii="Times New Roman" w:hAnsi="Times New Roman" w:cs="Times New Roman"/>
          <w:sz w:val="22"/>
          <w:szCs w:val="22"/>
        </w:rPr>
        <w:t>RFP</w:t>
      </w:r>
      <w:r>
        <w:rPr>
          <w:rFonts w:ascii="Times New Roman" w:hAnsi="Times New Roman" w:cs="Times New Roman"/>
          <w:sz w:val="22"/>
          <w:szCs w:val="22"/>
        </w:rPr>
        <w:t xml:space="preserve"> indicates the </w:t>
      </w:r>
      <w:r w:rsidR="00DA6363">
        <w:rPr>
          <w:rFonts w:ascii="Times New Roman" w:hAnsi="Times New Roman" w:cs="Times New Roman"/>
          <w:sz w:val="22"/>
          <w:szCs w:val="22"/>
        </w:rPr>
        <w:t>Interested party</w:t>
      </w:r>
      <w:r>
        <w:rPr>
          <w:rFonts w:ascii="Times New Roman" w:hAnsi="Times New Roman" w:cs="Times New Roman"/>
          <w:sz w:val="22"/>
          <w:szCs w:val="22"/>
        </w:rPr>
        <w:t xml:space="preserve">’s </w:t>
      </w:r>
      <w:r w:rsidRPr="00AA473F">
        <w:rPr>
          <w:rFonts w:ascii="Times New Roman" w:hAnsi="Times New Roman" w:cs="Times New Roman"/>
          <w:sz w:val="22"/>
          <w:szCs w:val="22"/>
        </w:rPr>
        <w:t xml:space="preserve">compliance with the specifications or explanation of deviations, if applicable. </w:t>
      </w:r>
      <w:r>
        <w:rPr>
          <w:rFonts w:ascii="Times New Roman" w:hAnsi="Times New Roman" w:cs="Times New Roman"/>
          <w:sz w:val="22"/>
          <w:szCs w:val="22"/>
        </w:rPr>
        <w:t xml:space="preserve"> </w:t>
      </w:r>
      <w:r w:rsidRPr="00AA473F">
        <w:rPr>
          <w:rFonts w:ascii="Times New Roman" w:hAnsi="Times New Roman" w:cs="Times New Roman"/>
          <w:sz w:val="22"/>
          <w:szCs w:val="22"/>
        </w:rPr>
        <w:t>These specifications are t</w:t>
      </w:r>
      <w:r>
        <w:rPr>
          <w:rFonts w:ascii="Times New Roman" w:hAnsi="Times New Roman" w:cs="Times New Roman"/>
          <w:sz w:val="22"/>
          <w:szCs w:val="22"/>
        </w:rPr>
        <w:t xml:space="preserve">he minimum requirements for the outlined scope of project work.  </w:t>
      </w:r>
      <w:r w:rsidRPr="00432B75">
        <w:rPr>
          <w:rFonts w:ascii="Times New Roman" w:hAnsi="Times New Roman" w:cs="Times New Roman"/>
          <w:b/>
          <w:sz w:val="22"/>
          <w:szCs w:val="22"/>
        </w:rPr>
        <w:t>Any</w:t>
      </w:r>
      <w:r w:rsidRPr="00AA473F">
        <w:rPr>
          <w:rFonts w:ascii="Times New Roman" w:hAnsi="Times New Roman" w:cs="Times New Roman"/>
          <w:sz w:val="22"/>
          <w:szCs w:val="22"/>
        </w:rPr>
        <w:t xml:space="preserve"> and </w:t>
      </w:r>
      <w:r w:rsidRPr="00432B75">
        <w:rPr>
          <w:rFonts w:ascii="Times New Roman" w:hAnsi="Times New Roman" w:cs="Times New Roman"/>
          <w:b/>
          <w:sz w:val="22"/>
          <w:szCs w:val="22"/>
        </w:rPr>
        <w:t>ALL</w:t>
      </w:r>
      <w:r w:rsidRPr="00AA473F">
        <w:rPr>
          <w:rFonts w:ascii="Times New Roman" w:hAnsi="Times New Roman" w:cs="Times New Roman"/>
          <w:sz w:val="22"/>
          <w:szCs w:val="22"/>
        </w:rPr>
        <w:t xml:space="preserve"> exceptions to these specifications shall be noted. A full explanation of the deviation</w:t>
      </w:r>
      <w:r>
        <w:rPr>
          <w:rFonts w:ascii="Times New Roman" w:hAnsi="Times New Roman" w:cs="Times New Roman"/>
          <w:sz w:val="22"/>
          <w:szCs w:val="22"/>
        </w:rPr>
        <w:t>,</w:t>
      </w:r>
      <w:r w:rsidRPr="00AA473F">
        <w:rPr>
          <w:rFonts w:ascii="Times New Roman" w:hAnsi="Times New Roman" w:cs="Times New Roman"/>
          <w:sz w:val="22"/>
          <w:szCs w:val="22"/>
        </w:rPr>
        <w:t xml:space="preserve"> as to what is proposed</w:t>
      </w:r>
      <w:r>
        <w:rPr>
          <w:rFonts w:ascii="Times New Roman" w:hAnsi="Times New Roman" w:cs="Times New Roman"/>
          <w:sz w:val="22"/>
          <w:szCs w:val="22"/>
        </w:rPr>
        <w:t>,</w:t>
      </w:r>
      <w:r w:rsidRPr="00AA473F">
        <w:rPr>
          <w:rFonts w:ascii="Times New Roman" w:hAnsi="Times New Roman" w:cs="Times New Roman"/>
          <w:sz w:val="22"/>
          <w:szCs w:val="22"/>
        </w:rPr>
        <w:t xml:space="preserve"> shall be provided on a separate page entitled “Exceptions to Specifications”.</w:t>
      </w:r>
    </w:p>
    <w:p w14:paraId="49EF7815" w14:textId="0F70FC3A" w:rsidR="009F4477" w:rsidRDefault="009F4477" w:rsidP="00390D8B">
      <w:pPr>
        <w:rPr>
          <w:rFonts w:ascii="Times New Roman" w:hAnsi="Times New Roman" w:cs="Times New Roman"/>
          <w:spacing w:val="-2"/>
          <w:sz w:val="22"/>
          <w:szCs w:val="22"/>
        </w:rPr>
      </w:pPr>
    </w:p>
    <w:p w14:paraId="22DE2DF1" w14:textId="77777777" w:rsidR="00620121" w:rsidRDefault="00620121" w:rsidP="009F4477">
      <w:pPr>
        <w:rPr>
          <w:rFonts w:ascii="Times New Roman" w:hAnsi="Times New Roman" w:cs="Times New Roman"/>
          <w:b/>
        </w:rPr>
      </w:pPr>
    </w:p>
    <w:p w14:paraId="67D1D47A" w14:textId="0331216D" w:rsidR="009F4477" w:rsidRPr="00836405" w:rsidRDefault="00DA6363" w:rsidP="009F4477">
      <w:pPr>
        <w:rPr>
          <w:rFonts w:ascii="Times New Roman" w:hAnsi="Times New Roman" w:cs="Times New Roman"/>
          <w:color w:val="FF0000"/>
          <w:spacing w:val="-2"/>
          <w:sz w:val="22"/>
          <w:szCs w:val="22"/>
        </w:rPr>
      </w:pPr>
      <w:r>
        <w:rPr>
          <w:rFonts w:ascii="Times New Roman" w:hAnsi="Times New Roman" w:cs="Times New Roman"/>
          <w:b/>
        </w:rPr>
        <w:t>Interested party</w:t>
      </w:r>
      <w:r w:rsidR="009F4477">
        <w:rPr>
          <w:rFonts w:ascii="Times New Roman" w:hAnsi="Times New Roman" w:cs="Times New Roman"/>
          <w:b/>
        </w:rPr>
        <w:t xml:space="preserve"> Checklist</w:t>
      </w:r>
      <w:r w:rsidR="00836405">
        <w:rPr>
          <w:rFonts w:ascii="Times New Roman" w:hAnsi="Times New Roman" w:cs="Times New Roman"/>
          <w:b/>
        </w:rPr>
        <w:t xml:space="preserve"> </w:t>
      </w:r>
    </w:p>
    <w:p w14:paraId="3049C6B2" w14:textId="663988FA" w:rsidR="009F4477" w:rsidRDefault="009F4477" w:rsidP="009F4477">
      <w:pPr>
        <w:tabs>
          <w:tab w:val="left" w:pos="0"/>
          <w:tab w:val="left" w:pos="864"/>
          <w:tab w:val="left" w:pos="2016"/>
          <w:tab w:val="left" w:pos="3600"/>
          <w:tab w:val="left" w:pos="4896"/>
          <w:tab w:val="left" w:pos="7488"/>
          <w:tab w:val="left" w:pos="8928"/>
          <w:tab w:val="left" w:pos="9360"/>
        </w:tabs>
        <w:suppressAutoHyphens/>
        <w:spacing w:line="240" w:lineRule="atLeast"/>
        <w:jc w:val="both"/>
        <w:rPr>
          <w:rFonts w:ascii="Times New Roman" w:hAnsi="Times New Roman" w:cs="Times New Roman"/>
          <w:spacing w:val="-2"/>
          <w:sz w:val="22"/>
          <w:szCs w:val="22"/>
        </w:rPr>
      </w:pPr>
      <w:r w:rsidRPr="00406EAA">
        <w:rPr>
          <w:rFonts w:ascii="Times New Roman" w:hAnsi="Times New Roman" w:cs="Times New Roman"/>
          <w:spacing w:val="-2"/>
          <w:sz w:val="22"/>
          <w:szCs w:val="22"/>
        </w:rPr>
        <w:t xml:space="preserve">[ </w:t>
      </w:r>
      <w:proofErr w:type="gramStart"/>
      <w:r w:rsidRPr="00406EAA">
        <w:rPr>
          <w:rFonts w:ascii="Times New Roman" w:hAnsi="Times New Roman" w:cs="Times New Roman"/>
          <w:spacing w:val="-2"/>
          <w:sz w:val="22"/>
          <w:szCs w:val="22"/>
        </w:rPr>
        <w:t xml:space="preserve">  ]</w:t>
      </w:r>
      <w:proofErr w:type="gramEnd"/>
      <w:r w:rsidRPr="00406EAA">
        <w:rPr>
          <w:rFonts w:ascii="Times New Roman" w:hAnsi="Times New Roman" w:cs="Times New Roman"/>
          <w:spacing w:val="-2"/>
          <w:sz w:val="22"/>
          <w:szCs w:val="22"/>
        </w:rPr>
        <w:t xml:space="preserve"> </w:t>
      </w:r>
      <w:r w:rsidR="00B02E6A">
        <w:rPr>
          <w:rFonts w:ascii="Times New Roman" w:hAnsi="Times New Roman" w:cs="Times New Roman"/>
          <w:spacing w:val="-2"/>
          <w:sz w:val="22"/>
          <w:szCs w:val="22"/>
        </w:rPr>
        <w:t>Signed RFP Cover Page</w:t>
      </w:r>
    </w:p>
    <w:p w14:paraId="34CF2078" w14:textId="77777777" w:rsidR="00B02E6A" w:rsidRDefault="00B02E6A" w:rsidP="00B02E6A">
      <w:pPr>
        <w:tabs>
          <w:tab w:val="left" w:pos="0"/>
          <w:tab w:val="left" w:pos="864"/>
          <w:tab w:val="left" w:pos="2016"/>
          <w:tab w:val="left" w:pos="3600"/>
          <w:tab w:val="left" w:pos="4896"/>
          <w:tab w:val="left" w:pos="7488"/>
          <w:tab w:val="left" w:pos="8928"/>
          <w:tab w:val="left" w:pos="9360"/>
        </w:tabs>
        <w:suppressAutoHyphens/>
        <w:spacing w:line="240" w:lineRule="atLeast"/>
        <w:jc w:val="both"/>
        <w:rPr>
          <w:rFonts w:ascii="Times New Roman" w:hAnsi="Times New Roman" w:cs="Times New Roman"/>
          <w:spacing w:val="-2"/>
          <w:sz w:val="22"/>
          <w:szCs w:val="22"/>
        </w:rPr>
      </w:pPr>
      <w:r w:rsidRPr="00406EAA">
        <w:rPr>
          <w:rFonts w:ascii="Times New Roman" w:hAnsi="Times New Roman" w:cs="Times New Roman"/>
          <w:spacing w:val="-2"/>
          <w:sz w:val="22"/>
          <w:szCs w:val="22"/>
        </w:rPr>
        <w:t xml:space="preserve">[ </w:t>
      </w:r>
      <w:proofErr w:type="gramStart"/>
      <w:r w:rsidRPr="00406EAA">
        <w:rPr>
          <w:rFonts w:ascii="Times New Roman" w:hAnsi="Times New Roman" w:cs="Times New Roman"/>
          <w:spacing w:val="-2"/>
          <w:sz w:val="22"/>
          <w:szCs w:val="22"/>
        </w:rPr>
        <w:t xml:space="preserve">  ]</w:t>
      </w:r>
      <w:proofErr w:type="gramEnd"/>
      <w:r w:rsidRPr="00406EAA">
        <w:rPr>
          <w:rFonts w:ascii="Times New Roman" w:hAnsi="Times New Roman" w:cs="Times New Roman"/>
          <w:spacing w:val="-2"/>
          <w:sz w:val="22"/>
          <w:szCs w:val="22"/>
        </w:rPr>
        <w:t xml:space="preserve"> </w:t>
      </w:r>
      <w:r>
        <w:rPr>
          <w:rFonts w:ascii="Times New Roman" w:hAnsi="Times New Roman" w:cs="Times New Roman"/>
          <w:spacing w:val="-2"/>
          <w:sz w:val="22"/>
          <w:szCs w:val="22"/>
        </w:rPr>
        <w:t>Interested Party</w:t>
      </w:r>
      <w:r w:rsidRPr="00406EAA">
        <w:rPr>
          <w:rFonts w:ascii="Times New Roman" w:hAnsi="Times New Roman" w:cs="Times New Roman"/>
          <w:spacing w:val="-2"/>
          <w:sz w:val="22"/>
          <w:szCs w:val="22"/>
        </w:rPr>
        <w:t xml:space="preserve"> Registration Form</w:t>
      </w:r>
    </w:p>
    <w:p w14:paraId="2998F4CB" w14:textId="0BAE5AAB" w:rsidR="00B02E6A" w:rsidRDefault="00B02E6A" w:rsidP="00B02E6A">
      <w:pPr>
        <w:tabs>
          <w:tab w:val="left" w:pos="0"/>
          <w:tab w:val="left" w:pos="864"/>
          <w:tab w:val="left" w:pos="2016"/>
          <w:tab w:val="left" w:pos="3600"/>
          <w:tab w:val="left" w:pos="4896"/>
          <w:tab w:val="left" w:pos="7488"/>
          <w:tab w:val="left" w:pos="8928"/>
          <w:tab w:val="left" w:pos="9360"/>
        </w:tabs>
        <w:suppressAutoHyphens/>
        <w:spacing w:line="240" w:lineRule="atLeast"/>
        <w:jc w:val="both"/>
        <w:rPr>
          <w:rFonts w:ascii="Times New Roman" w:hAnsi="Times New Roman" w:cs="Times New Roman"/>
          <w:spacing w:val="-2"/>
          <w:sz w:val="22"/>
          <w:szCs w:val="22"/>
        </w:rPr>
      </w:pPr>
      <w:r w:rsidRPr="00406EAA">
        <w:rPr>
          <w:rFonts w:ascii="Times New Roman" w:hAnsi="Times New Roman" w:cs="Times New Roman"/>
          <w:spacing w:val="-2"/>
          <w:sz w:val="22"/>
          <w:szCs w:val="22"/>
        </w:rPr>
        <w:t xml:space="preserve">[ </w:t>
      </w:r>
      <w:proofErr w:type="gramStart"/>
      <w:r w:rsidRPr="00406EAA">
        <w:rPr>
          <w:rFonts w:ascii="Times New Roman" w:hAnsi="Times New Roman" w:cs="Times New Roman"/>
          <w:spacing w:val="-2"/>
          <w:sz w:val="22"/>
          <w:szCs w:val="22"/>
        </w:rPr>
        <w:t xml:space="preserve">  ]</w:t>
      </w:r>
      <w:proofErr w:type="gramEnd"/>
      <w:r w:rsidRPr="00406EAA">
        <w:rPr>
          <w:rFonts w:ascii="Times New Roman" w:hAnsi="Times New Roman" w:cs="Times New Roman"/>
          <w:spacing w:val="-2"/>
          <w:sz w:val="22"/>
          <w:szCs w:val="22"/>
        </w:rPr>
        <w:t xml:space="preserve"> </w:t>
      </w:r>
      <w:r>
        <w:rPr>
          <w:rFonts w:ascii="Times New Roman" w:hAnsi="Times New Roman" w:cs="Times New Roman"/>
          <w:spacing w:val="-2"/>
          <w:sz w:val="22"/>
          <w:szCs w:val="22"/>
        </w:rPr>
        <w:t>Notice of Disclaimer/General Notes</w:t>
      </w:r>
    </w:p>
    <w:p w14:paraId="3377B54D" w14:textId="77777777" w:rsidR="009F4477" w:rsidRPr="00406EAA" w:rsidRDefault="009F4477" w:rsidP="009F4477">
      <w:pPr>
        <w:tabs>
          <w:tab w:val="left" w:pos="0"/>
          <w:tab w:val="left" w:pos="864"/>
          <w:tab w:val="left" w:pos="2016"/>
          <w:tab w:val="left" w:pos="3600"/>
          <w:tab w:val="left" w:pos="4896"/>
          <w:tab w:val="left" w:pos="7488"/>
          <w:tab w:val="left" w:pos="8928"/>
          <w:tab w:val="left" w:pos="9360"/>
        </w:tabs>
        <w:suppressAutoHyphens/>
        <w:spacing w:line="240" w:lineRule="atLeast"/>
        <w:jc w:val="both"/>
        <w:rPr>
          <w:rFonts w:ascii="Times New Roman" w:hAnsi="Times New Roman" w:cs="Times New Roman"/>
          <w:spacing w:val="-2"/>
          <w:sz w:val="22"/>
          <w:szCs w:val="22"/>
        </w:rPr>
      </w:pPr>
      <w:r w:rsidRPr="00406EAA">
        <w:rPr>
          <w:rFonts w:ascii="Times New Roman" w:hAnsi="Times New Roman" w:cs="Times New Roman"/>
          <w:spacing w:val="-2"/>
          <w:sz w:val="22"/>
          <w:szCs w:val="22"/>
        </w:rPr>
        <w:t xml:space="preserve">[ </w:t>
      </w:r>
      <w:proofErr w:type="gramStart"/>
      <w:r w:rsidRPr="00406EAA">
        <w:rPr>
          <w:rFonts w:ascii="Times New Roman" w:hAnsi="Times New Roman" w:cs="Times New Roman"/>
          <w:spacing w:val="-2"/>
          <w:sz w:val="22"/>
          <w:szCs w:val="22"/>
        </w:rPr>
        <w:t xml:space="preserve">  ]</w:t>
      </w:r>
      <w:proofErr w:type="gramEnd"/>
      <w:r w:rsidRPr="00406EAA">
        <w:rPr>
          <w:rFonts w:ascii="Times New Roman" w:hAnsi="Times New Roman" w:cs="Times New Roman"/>
          <w:spacing w:val="-2"/>
          <w:sz w:val="22"/>
          <w:szCs w:val="22"/>
        </w:rPr>
        <w:t xml:space="preserve"> </w:t>
      </w:r>
      <w:r>
        <w:rPr>
          <w:rFonts w:ascii="Times New Roman" w:hAnsi="Times New Roman" w:cs="Times New Roman"/>
          <w:spacing w:val="-2"/>
          <w:sz w:val="22"/>
          <w:szCs w:val="22"/>
        </w:rPr>
        <w:t>Certificate of Familiarity</w:t>
      </w:r>
    </w:p>
    <w:p w14:paraId="127314A1" w14:textId="77777777" w:rsidR="009F4477" w:rsidRDefault="009F4477" w:rsidP="009F4477">
      <w:pPr>
        <w:tabs>
          <w:tab w:val="left" w:pos="0"/>
          <w:tab w:val="left" w:pos="720"/>
          <w:tab w:val="left" w:pos="897"/>
          <w:tab w:val="left" w:pos="1154"/>
          <w:tab w:val="left" w:pos="1440"/>
          <w:tab w:val="left" w:pos="1796"/>
          <w:tab w:val="left" w:pos="2160"/>
          <w:tab w:val="left" w:pos="2438"/>
          <w:tab w:val="left" w:pos="2880"/>
          <w:tab w:val="left" w:pos="3210"/>
          <w:tab w:val="left" w:pos="3600"/>
          <w:tab w:val="left" w:pos="4320"/>
          <w:tab w:val="left" w:pos="5040"/>
          <w:tab w:val="left" w:pos="5760"/>
          <w:tab w:val="left" w:pos="6480"/>
          <w:tab w:val="left" w:pos="7200"/>
          <w:tab w:val="left" w:pos="7920"/>
          <w:tab w:val="left" w:pos="8216"/>
          <w:tab w:val="left" w:pos="8640"/>
          <w:tab w:val="left" w:pos="8988"/>
          <w:tab w:val="left" w:pos="9360"/>
        </w:tabs>
        <w:suppressAutoHyphens/>
        <w:spacing w:line="240" w:lineRule="atLeast"/>
        <w:jc w:val="both"/>
        <w:rPr>
          <w:rFonts w:ascii="Times New Roman" w:hAnsi="Times New Roman" w:cs="Times New Roman"/>
          <w:sz w:val="22"/>
          <w:szCs w:val="22"/>
        </w:rPr>
      </w:pPr>
      <w:r w:rsidRPr="00406EAA">
        <w:rPr>
          <w:rFonts w:ascii="Times New Roman" w:hAnsi="Times New Roman" w:cs="Times New Roman"/>
          <w:sz w:val="22"/>
          <w:szCs w:val="22"/>
        </w:rPr>
        <w:t xml:space="preserve">[ </w:t>
      </w:r>
      <w:proofErr w:type="gramStart"/>
      <w:r w:rsidRPr="00406EAA">
        <w:rPr>
          <w:rFonts w:ascii="Times New Roman" w:hAnsi="Times New Roman" w:cs="Times New Roman"/>
          <w:sz w:val="22"/>
          <w:szCs w:val="22"/>
        </w:rPr>
        <w:t xml:space="preserve">  ]</w:t>
      </w:r>
      <w:proofErr w:type="gramEnd"/>
      <w:r w:rsidRPr="00406EAA">
        <w:rPr>
          <w:rFonts w:ascii="Times New Roman" w:hAnsi="Times New Roman" w:cs="Times New Roman"/>
          <w:sz w:val="22"/>
          <w:szCs w:val="22"/>
        </w:rPr>
        <w:t xml:space="preserve"> Addendum’s </w:t>
      </w:r>
    </w:p>
    <w:p w14:paraId="63EB2D2B" w14:textId="3E25BE98" w:rsidR="009F4477" w:rsidRDefault="009F4477" w:rsidP="009F4477">
      <w:pPr>
        <w:tabs>
          <w:tab w:val="left" w:pos="0"/>
          <w:tab w:val="left" w:pos="720"/>
          <w:tab w:val="left" w:pos="897"/>
          <w:tab w:val="left" w:pos="1154"/>
          <w:tab w:val="left" w:pos="1440"/>
          <w:tab w:val="left" w:pos="1796"/>
          <w:tab w:val="left" w:pos="2160"/>
          <w:tab w:val="left" w:pos="2438"/>
          <w:tab w:val="left" w:pos="2880"/>
          <w:tab w:val="left" w:pos="3210"/>
          <w:tab w:val="left" w:pos="3600"/>
          <w:tab w:val="left" w:pos="4320"/>
          <w:tab w:val="left" w:pos="5040"/>
          <w:tab w:val="left" w:pos="5760"/>
          <w:tab w:val="left" w:pos="6480"/>
          <w:tab w:val="left" w:pos="7200"/>
          <w:tab w:val="left" w:pos="7920"/>
          <w:tab w:val="left" w:pos="8216"/>
          <w:tab w:val="left" w:pos="8640"/>
          <w:tab w:val="left" w:pos="8988"/>
          <w:tab w:val="left" w:pos="9360"/>
        </w:tabs>
        <w:suppressAutoHyphens/>
        <w:spacing w:line="240" w:lineRule="atLeast"/>
        <w:jc w:val="both"/>
        <w:rPr>
          <w:rFonts w:ascii="Times New Roman" w:hAnsi="Times New Roman" w:cs="Times New Roman"/>
          <w:sz w:val="22"/>
          <w:szCs w:val="22"/>
        </w:rPr>
      </w:pPr>
      <w:r w:rsidRPr="00406EAA">
        <w:rPr>
          <w:rFonts w:ascii="Times New Roman" w:hAnsi="Times New Roman" w:cs="Times New Roman"/>
          <w:sz w:val="22"/>
          <w:szCs w:val="22"/>
        </w:rPr>
        <w:t xml:space="preserve">[ </w:t>
      </w:r>
      <w:proofErr w:type="gramStart"/>
      <w:r w:rsidRPr="00406EAA">
        <w:rPr>
          <w:rFonts w:ascii="Times New Roman" w:hAnsi="Times New Roman" w:cs="Times New Roman"/>
          <w:sz w:val="22"/>
          <w:szCs w:val="22"/>
        </w:rPr>
        <w:t xml:space="preserve">  ]</w:t>
      </w:r>
      <w:proofErr w:type="gramEnd"/>
      <w:r w:rsidRPr="00406EAA">
        <w:rPr>
          <w:rFonts w:ascii="Times New Roman" w:hAnsi="Times New Roman" w:cs="Times New Roman"/>
          <w:sz w:val="22"/>
          <w:szCs w:val="22"/>
        </w:rPr>
        <w:t xml:space="preserve"> </w:t>
      </w:r>
      <w:r>
        <w:rPr>
          <w:rFonts w:ascii="Times New Roman" w:hAnsi="Times New Roman" w:cs="Times New Roman"/>
          <w:sz w:val="22"/>
          <w:szCs w:val="22"/>
        </w:rPr>
        <w:t>Proof of Liability</w:t>
      </w:r>
      <w:r w:rsidR="00390D8B">
        <w:rPr>
          <w:rFonts w:ascii="Times New Roman" w:hAnsi="Times New Roman" w:cs="Times New Roman"/>
          <w:sz w:val="22"/>
          <w:szCs w:val="22"/>
        </w:rPr>
        <w:t xml:space="preserve"> &amp; Worker’s Compensation</w:t>
      </w:r>
      <w:r>
        <w:rPr>
          <w:rFonts w:ascii="Times New Roman" w:hAnsi="Times New Roman" w:cs="Times New Roman"/>
          <w:sz w:val="22"/>
          <w:szCs w:val="22"/>
        </w:rPr>
        <w:t xml:space="preserve"> Insurance</w:t>
      </w:r>
    </w:p>
    <w:p w14:paraId="5030ABCD" w14:textId="50452730" w:rsidR="009F4477" w:rsidRDefault="009F4477" w:rsidP="009F4477">
      <w:pPr>
        <w:tabs>
          <w:tab w:val="left" w:pos="0"/>
          <w:tab w:val="left" w:pos="720"/>
          <w:tab w:val="left" w:pos="897"/>
          <w:tab w:val="left" w:pos="1154"/>
          <w:tab w:val="left" w:pos="1440"/>
          <w:tab w:val="left" w:pos="1796"/>
          <w:tab w:val="left" w:pos="2160"/>
          <w:tab w:val="left" w:pos="2438"/>
          <w:tab w:val="left" w:pos="2880"/>
          <w:tab w:val="left" w:pos="3210"/>
          <w:tab w:val="left" w:pos="3600"/>
          <w:tab w:val="left" w:pos="4320"/>
          <w:tab w:val="left" w:pos="5040"/>
          <w:tab w:val="left" w:pos="5760"/>
          <w:tab w:val="left" w:pos="6480"/>
          <w:tab w:val="left" w:pos="7200"/>
          <w:tab w:val="left" w:pos="7920"/>
          <w:tab w:val="left" w:pos="8216"/>
          <w:tab w:val="left" w:pos="8640"/>
          <w:tab w:val="left" w:pos="8988"/>
          <w:tab w:val="left" w:pos="9360"/>
        </w:tabs>
        <w:suppressAutoHyphens/>
        <w:spacing w:line="240" w:lineRule="atLeast"/>
        <w:jc w:val="both"/>
        <w:rPr>
          <w:rFonts w:ascii="Times New Roman" w:hAnsi="Times New Roman" w:cs="Times New Roman"/>
          <w:sz w:val="22"/>
          <w:szCs w:val="22"/>
        </w:rPr>
      </w:pPr>
      <w:r w:rsidRPr="00406EAA">
        <w:rPr>
          <w:rFonts w:ascii="Times New Roman" w:hAnsi="Times New Roman" w:cs="Times New Roman"/>
          <w:sz w:val="22"/>
          <w:szCs w:val="22"/>
        </w:rPr>
        <w:t xml:space="preserve">[ </w:t>
      </w:r>
      <w:proofErr w:type="gramStart"/>
      <w:r w:rsidRPr="00406EAA">
        <w:rPr>
          <w:rFonts w:ascii="Times New Roman" w:hAnsi="Times New Roman" w:cs="Times New Roman"/>
          <w:sz w:val="22"/>
          <w:szCs w:val="22"/>
        </w:rPr>
        <w:t xml:space="preserve">  ]</w:t>
      </w:r>
      <w:proofErr w:type="gramEnd"/>
      <w:r w:rsidRPr="00406EAA">
        <w:rPr>
          <w:rFonts w:ascii="Times New Roman" w:hAnsi="Times New Roman" w:cs="Times New Roman"/>
          <w:sz w:val="22"/>
          <w:szCs w:val="22"/>
        </w:rPr>
        <w:t xml:space="preserve"> </w:t>
      </w:r>
      <w:r>
        <w:rPr>
          <w:rFonts w:ascii="Times New Roman" w:hAnsi="Times New Roman" w:cs="Times New Roman"/>
          <w:sz w:val="22"/>
          <w:szCs w:val="22"/>
        </w:rPr>
        <w:t xml:space="preserve">Required </w:t>
      </w:r>
      <w:r w:rsidR="00390D8B">
        <w:rPr>
          <w:rFonts w:ascii="Times New Roman" w:hAnsi="Times New Roman" w:cs="Times New Roman"/>
          <w:sz w:val="22"/>
          <w:szCs w:val="22"/>
        </w:rPr>
        <w:t xml:space="preserve">Information </w:t>
      </w:r>
      <w:r w:rsidR="00B02E6A">
        <w:rPr>
          <w:rFonts w:ascii="Times New Roman" w:hAnsi="Times New Roman" w:cs="Times New Roman"/>
          <w:sz w:val="22"/>
          <w:szCs w:val="22"/>
        </w:rPr>
        <w:t>L</w:t>
      </w:r>
      <w:r w:rsidR="00390D8B">
        <w:rPr>
          <w:rFonts w:ascii="Times New Roman" w:hAnsi="Times New Roman" w:cs="Times New Roman"/>
          <w:sz w:val="22"/>
          <w:szCs w:val="22"/>
        </w:rPr>
        <w:t xml:space="preserve">isted </w:t>
      </w:r>
      <w:r w:rsidR="00B02E6A">
        <w:rPr>
          <w:rFonts w:ascii="Times New Roman" w:hAnsi="Times New Roman" w:cs="Times New Roman"/>
          <w:sz w:val="22"/>
          <w:szCs w:val="22"/>
        </w:rPr>
        <w:t>U</w:t>
      </w:r>
      <w:r w:rsidR="00390D8B">
        <w:rPr>
          <w:rFonts w:ascii="Times New Roman" w:hAnsi="Times New Roman" w:cs="Times New Roman"/>
          <w:sz w:val="22"/>
          <w:szCs w:val="22"/>
        </w:rPr>
        <w:t xml:space="preserve">nder </w:t>
      </w:r>
      <w:r w:rsidR="00B02E6A">
        <w:rPr>
          <w:rFonts w:ascii="Times New Roman" w:hAnsi="Times New Roman" w:cs="Times New Roman"/>
          <w:sz w:val="22"/>
          <w:szCs w:val="22"/>
        </w:rPr>
        <w:t>S</w:t>
      </w:r>
      <w:r w:rsidR="00390D8B">
        <w:rPr>
          <w:rFonts w:ascii="Times New Roman" w:hAnsi="Times New Roman" w:cs="Times New Roman"/>
          <w:sz w:val="22"/>
          <w:szCs w:val="22"/>
        </w:rPr>
        <w:t xml:space="preserve">pecifications </w:t>
      </w:r>
      <w:r w:rsidR="00C27B62">
        <w:rPr>
          <w:rFonts w:ascii="Times New Roman" w:hAnsi="Times New Roman" w:cs="Times New Roman"/>
          <w:sz w:val="22"/>
          <w:szCs w:val="22"/>
        </w:rPr>
        <w:t>(not to exceed 20 pages)</w:t>
      </w:r>
    </w:p>
    <w:p w14:paraId="763BC7DD" w14:textId="77777777" w:rsidR="009F4477" w:rsidRPr="00406EAA" w:rsidRDefault="009F4477" w:rsidP="009F4477">
      <w:pPr>
        <w:tabs>
          <w:tab w:val="left" w:pos="0"/>
          <w:tab w:val="left" w:pos="720"/>
          <w:tab w:val="left" w:pos="897"/>
          <w:tab w:val="left" w:pos="1154"/>
          <w:tab w:val="left" w:pos="1440"/>
          <w:tab w:val="left" w:pos="1796"/>
          <w:tab w:val="left" w:pos="2160"/>
          <w:tab w:val="left" w:pos="2438"/>
          <w:tab w:val="left" w:pos="2880"/>
          <w:tab w:val="left" w:pos="3210"/>
          <w:tab w:val="left" w:pos="3600"/>
          <w:tab w:val="left" w:pos="4320"/>
          <w:tab w:val="left" w:pos="5040"/>
          <w:tab w:val="left" w:pos="5760"/>
          <w:tab w:val="left" w:pos="6480"/>
          <w:tab w:val="left" w:pos="7200"/>
          <w:tab w:val="left" w:pos="7920"/>
          <w:tab w:val="left" w:pos="8216"/>
          <w:tab w:val="left" w:pos="8640"/>
          <w:tab w:val="left" w:pos="8988"/>
          <w:tab w:val="left" w:pos="9360"/>
        </w:tabs>
        <w:suppressAutoHyphens/>
        <w:spacing w:line="240" w:lineRule="atLeast"/>
        <w:jc w:val="both"/>
        <w:rPr>
          <w:rFonts w:ascii="Times New Roman" w:hAnsi="Times New Roman" w:cs="Times New Roman"/>
          <w:sz w:val="22"/>
          <w:szCs w:val="22"/>
        </w:rPr>
      </w:pPr>
      <w:r w:rsidRPr="00406EAA">
        <w:rPr>
          <w:rFonts w:ascii="Times New Roman" w:hAnsi="Times New Roman" w:cs="Times New Roman"/>
          <w:sz w:val="22"/>
          <w:szCs w:val="22"/>
        </w:rPr>
        <w:t xml:space="preserve">[ </w:t>
      </w:r>
      <w:proofErr w:type="gramStart"/>
      <w:r w:rsidRPr="00406EAA">
        <w:rPr>
          <w:rFonts w:ascii="Times New Roman" w:hAnsi="Times New Roman" w:cs="Times New Roman"/>
          <w:sz w:val="22"/>
          <w:szCs w:val="22"/>
        </w:rPr>
        <w:t xml:space="preserve">  ]</w:t>
      </w:r>
      <w:proofErr w:type="gramEnd"/>
      <w:r w:rsidRPr="00406EAA">
        <w:rPr>
          <w:rFonts w:ascii="Times New Roman" w:hAnsi="Times New Roman" w:cs="Times New Roman"/>
          <w:sz w:val="22"/>
          <w:szCs w:val="22"/>
        </w:rPr>
        <w:t xml:space="preserve"> Other: ___________________________________</w:t>
      </w:r>
    </w:p>
    <w:p w14:paraId="6E6F54CE" w14:textId="77777777" w:rsidR="009F4477" w:rsidRPr="00406EAA" w:rsidRDefault="009F4477" w:rsidP="009F4477">
      <w:pPr>
        <w:tabs>
          <w:tab w:val="left" w:pos="0"/>
          <w:tab w:val="left" w:pos="720"/>
          <w:tab w:val="left" w:pos="897"/>
          <w:tab w:val="left" w:pos="1154"/>
          <w:tab w:val="left" w:pos="1440"/>
          <w:tab w:val="left" w:pos="1796"/>
          <w:tab w:val="left" w:pos="2160"/>
          <w:tab w:val="left" w:pos="2438"/>
          <w:tab w:val="left" w:pos="2880"/>
          <w:tab w:val="left" w:pos="3210"/>
          <w:tab w:val="left" w:pos="3600"/>
          <w:tab w:val="left" w:pos="4320"/>
          <w:tab w:val="left" w:pos="5040"/>
          <w:tab w:val="left" w:pos="5760"/>
          <w:tab w:val="left" w:pos="6480"/>
          <w:tab w:val="left" w:pos="7200"/>
          <w:tab w:val="left" w:pos="7920"/>
          <w:tab w:val="left" w:pos="8216"/>
          <w:tab w:val="left" w:pos="8640"/>
          <w:tab w:val="left" w:pos="8988"/>
          <w:tab w:val="left" w:pos="9360"/>
        </w:tabs>
        <w:suppressAutoHyphens/>
        <w:spacing w:line="240" w:lineRule="atLeast"/>
        <w:jc w:val="both"/>
        <w:rPr>
          <w:rFonts w:ascii="Times New Roman" w:hAnsi="Times New Roman" w:cs="Times New Roman"/>
          <w:sz w:val="22"/>
          <w:szCs w:val="22"/>
        </w:rPr>
      </w:pPr>
    </w:p>
    <w:p w14:paraId="0D8B5F25" w14:textId="77777777" w:rsidR="00AA473F" w:rsidRPr="00406EAA" w:rsidRDefault="00AA473F" w:rsidP="00AA473F">
      <w:pPr>
        <w:tabs>
          <w:tab w:val="left" w:pos="0"/>
          <w:tab w:val="left" w:pos="360"/>
          <w:tab w:val="left" w:pos="720"/>
          <w:tab w:val="left" w:pos="1080"/>
          <w:tab w:val="left" w:pos="1440"/>
        </w:tabs>
        <w:suppressAutoHyphens/>
        <w:spacing w:line="240" w:lineRule="atLeast"/>
        <w:jc w:val="both"/>
        <w:rPr>
          <w:rFonts w:ascii="Times New Roman" w:hAnsi="Times New Roman" w:cs="Times New Roman"/>
          <w:spacing w:val="-2"/>
          <w:sz w:val="22"/>
          <w:szCs w:val="22"/>
        </w:rPr>
      </w:pPr>
    </w:p>
    <w:p w14:paraId="36CDC4D7" w14:textId="77777777" w:rsidR="00AA473F" w:rsidRPr="00406EAA" w:rsidRDefault="00AA473F" w:rsidP="00AA473F">
      <w:pPr>
        <w:tabs>
          <w:tab w:val="left" w:pos="0"/>
          <w:tab w:val="left" w:pos="360"/>
          <w:tab w:val="left" w:pos="720"/>
          <w:tab w:val="left" w:pos="1080"/>
          <w:tab w:val="left" w:pos="1440"/>
        </w:tabs>
        <w:suppressAutoHyphens/>
        <w:spacing w:line="240" w:lineRule="atLeast"/>
        <w:jc w:val="both"/>
        <w:rPr>
          <w:rFonts w:ascii="Times New Roman" w:hAnsi="Times New Roman" w:cs="Times New Roman"/>
          <w:spacing w:val="-2"/>
          <w:sz w:val="22"/>
          <w:szCs w:val="22"/>
        </w:rPr>
      </w:pPr>
    </w:p>
    <w:p w14:paraId="64B5FBF1" w14:textId="77777777" w:rsidR="00A369FC" w:rsidRDefault="00A369FC" w:rsidP="00AA47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40" w:lineRule="atLeast"/>
        <w:ind w:left="720" w:hanging="720"/>
        <w:rPr>
          <w:rFonts w:ascii="Times New Roman" w:hAnsi="Times New Roman" w:cs="Times New Roman"/>
          <w:b/>
          <w:color w:val="000000"/>
          <w:spacing w:val="-2"/>
          <w:sz w:val="22"/>
          <w:szCs w:val="22"/>
        </w:rPr>
      </w:pPr>
    </w:p>
    <w:p w14:paraId="348F40EB" w14:textId="77777777" w:rsidR="00A369FC" w:rsidRDefault="00A369FC" w:rsidP="00AA47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40" w:lineRule="atLeast"/>
        <w:ind w:left="720" w:hanging="720"/>
        <w:rPr>
          <w:rFonts w:ascii="Times New Roman" w:hAnsi="Times New Roman" w:cs="Times New Roman"/>
          <w:b/>
          <w:color w:val="000000"/>
          <w:spacing w:val="-2"/>
          <w:sz w:val="22"/>
          <w:szCs w:val="22"/>
        </w:rPr>
      </w:pPr>
    </w:p>
    <w:p w14:paraId="76BA39AE" w14:textId="77777777" w:rsidR="00A369FC" w:rsidRDefault="00A369FC" w:rsidP="00AA47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40" w:lineRule="atLeast"/>
        <w:ind w:left="720" w:hanging="720"/>
        <w:rPr>
          <w:rFonts w:ascii="Times New Roman" w:hAnsi="Times New Roman" w:cs="Times New Roman"/>
          <w:b/>
          <w:color w:val="000000"/>
          <w:spacing w:val="-2"/>
          <w:sz w:val="22"/>
          <w:szCs w:val="22"/>
        </w:rPr>
      </w:pPr>
    </w:p>
    <w:p w14:paraId="6143BEE5" w14:textId="77777777" w:rsidR="00A369FC" w:rsidRDefault="00A369FC" w:rsidP="00AA47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40" w:lineRule="atLeast"/>
        <w:ind w:left="720" w:hanging="720"/>
        <w:rPr>
          <w:rFonts w:ascii="Times New Roman" w:hAnsi="Times New Roman" w:cs="Times New Roman"/>
          <w:b/>
          <w:color w:val="000000"/>
          <w:spacing w:val="-2"/>
          <w:sz w:val="22"/>
          <w:szCs w:val="22"/>
        </w:rPr>
      </w:pPr>
    </w:p>
    <w:p w14:paraId="7EFF4C9A" w14:textId="77777777" w:rsidR="00A369FC" w:rsidRDefault="00A369FC" w:rsidP="00AA47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40" w:lineRule="atLeast"/>
        <w:ind w:left="720" w:hanging="720"/>
        <w:rPr>
          <w:rFonts w:ascii="Times New Roman" w:hAnsi="Times New Roman" w:cs="Times New Roman"/>
          <w:b/>
          <w:color w:val="000000"/>
          <w:spacing w:val="-2"/>
          <w:sz w:val="22"/>
          <w:szCs w:val="22"/>
        </w:rPr>
      </w:pPr>
    </w:p>
    <w:p w14:paraId="232AA1FD" w14:textId="77777777" w:rsidR="00A369FC" w:rsidRDefault="00A369FC" w:rsidP="00AA47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40" w:lineRule="atLeast"/>
        <w:ind w:left="720" w:hanging="720"/>
        <w:rPr>
          <w:rFonts w:ascii="Times New Roman" w:hAnsi="Times New Roman" w:cs="Times New Roman"/>
          <w:b/>
          <w:color w:val="000000"/>
          <w:spacing w:val="-2"/>
          <w:sz w:val="22"/>
          <w:szCs w:val="22"/>
        </w:rPr>
      </w:pPr>
    </w:p>
    <w:p w14:paraId="35952C12" w14:textId="77777777" w:rsidR="00A369FC" w:rsidRPr="00406EAA" w:rsidRDefault="00A369FC" w:rsidP="00AA47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40" w:lineRule="atLeast"/>
        <w:ind w:left="720" w:hanging="720"/>
        <w:rPr>
          <w:rFonts w:ascii="Times New Roman" w:hAnsi="Times New Roman" w:cs="Times New Roman"/>
          <w:color w:val="000000"/>
          <w:spacing w:val="-2"/>
          <w:sz w:val="22"/>
          <w:szCs w:val="22"/>
        </w:rPr>
      </w:pPr>
    </w:p>
    <w:p w14:paraId="36C87B1E" w14:textId="77777777" w:rsidR="00AA473F" w:rsidRPr="00406EAA" w:rsidRDefault="00AA473F" w:rsidP="00AA47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40" w:lineRule="atLeast"/>
        <w:ind w:left="720" w:hanging="720"/>
        <w:rPr>
          <w:rFonts w:ascii="Times New Roman" w:hAnsi="Times New Roman" w:cs="Times New Roman"/>
          <w:color w:val="000000"/>
          <w:spacing w:val="-2"/>
          <w:sz w:val="22"/>
          <w:szCs w:val="22"/>
        </w:rPr>
      </w:pPr>
    </w:p>
    <w:p w14:paraId="4427F9CD" w14:textId="77777777" w:rsidR="00AA473F" w:rsidRPr="00406EAA" w:rsidRDefault="00AA473F" w:rsidP="00AA473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uppressAutoHyphens/>
        <w:spacing w:line="240" w:lineRule="atLeast"/>
        <w:ind w:left="720" w:hanging="720"/>
        <w:jc w:val="both"/>
        <w:rPr>
          <w:rFonts w:ascii="Times New Roman" w:hAnsi="Times New Roman" w:cs="Times New Roman"/>
          <w:color w:val="000000"/>
          <w:spacing w:val="-2"/>
          <w:sz w:val="22"/>
          <w:szCs w:val="22"/>
        </w:rPr>
      </w:pPr>
      <w:r w:rsidRPr="00406EAA">
        <w:rPr>
          <w:rFonts w:ascii="Times New Roman" w:hAnsi="Times New Roman" w:cs="Times New Roman"/>
          <w:color w:val="000000"/>
          <w:spacing w:val="-2"/>
          <w:sz w:val="22"/>
          <w:szCs w:val="22"/>
        </w:rPr>
        <w:tab/>
      </w:r>
    </w:p>
    <w:p w14:paraId="4CA70763" w14:textId="77777777" w:rsidR="00AA473F" w:rsidRPr="00406EAA" w:rsidRDefault="00AA473F" w:rsidP="00AA473F">
      <w:pPr>
        <w:tabs>
          <w:tab w:val="left" w:pos="0"/>
        </w:tabs>
        <w:suppressAutoHyphens/>
        <w:spacing w:line="240" w:lineRule="atLeast"/>
        <w:jc w:val="both"/>
        <w:rPr>
          <w:rFonts w:ascii="Times New Roman" w:hAnsi="Times New Roman" w:cs="Times New Roman"/>
          <w:spacing w:val="-3"/>
          <w:sz w:val="22"/>
          <w:szCs w:val="22"/>
        </w:rPr>
      </w:pPr>
    </w:p>
    <w:p w14:paraId="3ED3399B" w14:textId="77777777" w:rsidR="00AA473F" w:rsidRPr="00406EAA" w:rsidRDefault="00AA473F" w:rsidP="00AA473F">
      <w:pPr>
        <w:tabs>
          <w:tab w:val="left" w:pos="0"/>
        </w:tabs>
        <w:suppressAutoHyphens/>
        <w:spacing w:line="240" w:lineRule="atLeast"/>
        <w:jc w:val="both"/>
        <w:rPr>
          <w:rFonts w:ascii="Times New Roman" w:hAnsi="Times New Roman" w:cs="Times New Roman"/>
          <w:spacing w:val="-3"/>
          <w:sz w:val="22"/>
          <w:szCs w:val="22"/>
        </w:rPr>
      </w:pPr>
    </w:p>
    <w:p w14:paraId="4855C494" w14:textId="77777777" w:rsidR="006E7CF6" w:rsidRDefault="006E7CF6" w:rsidP="00AA473F">
      <w:pPr>
        <w:tabs>
          <w:tab w:val="left" w:pos="0"/>
        </w:tabs>
        <w:suppressAutoHyphens/>
        <w:spacing w:line="240" w:lineRule="atLeast"/>
        <w:jc w:val="center"/>
        <w:rPr>
          <w:rFonts w:ascii="Times New Roman" w:hAnsi="Times New Roman" w:cs="Times New Roman"/>
          <w:b/>
          <w:sz w:val="22"/>
          <w:szCs w:val="22"/>
        </w:rPr>
      </w:pPr>
    </w:p>
    <w:p w14:paraId="1D63305E" w14:textId="77777777" w:rsidR="006E7CF6" w:rsidRDefault="006E7CF6" w:rsidP="00AA473F">
      <w:pPr>
        <w:tabs>
          <w:tab w:val="left" w:pos="0"/>
        </w:tabs>
        <w:suppressAutoHyphens/>
        <w:spacing w:line="240" w:lineRule="atLeast"/>
        <w:jc w:val="center"/>
        <w:rPr>
          <w:rFonts w:ascii="Times New Roman" w:hAnsi="Times New Roman" w:cs="Times New Roman"/>
          <w:b/>
          <w:sz w:val="22"/>
          <w:szCs w:val="22"/>
        </w:rPr>
      </w:pPr>
    </w:p>
    <w:p w14:paraId="01434E62" w14:textId="77777777" w:rsidR="006E7CF6" w:rsidRDefault="006E7CF6" w:rsidP="00AA473F">
      <w:pPr>
        <w:tabs>
          <w:tab w:val="left" w:pos="0"/>
        </w:tabs>
        <w:suppressAutoHyphens/>
        <w:spacing w:line="240" w:lineRule="atLeast"/>
        <w:jc w:val="center"/>
        <w:rPr>
          <w:rFonts w:ascii="Times New Roman" w:hAnsi="Times New Roman" w:cs="Times New Roman"/>
          <w:b/>
          <w:sz w:val="22"/>
          <w:szCs w:val="22"/>
        </w:rPr>
      </w:pPr>
    </w:p>
    <w:p w14:paraId="0E22BCFA" w14:textId="71EC51BC" w:rsidR="00A1209B" w:rsidRPr="009B5641" w:rsidRDefault="00A1209B" w:rsidP="00961454">
      <w:pPr>
        <w:tabs>
          <w:tab w:val="left" w:pos="0"/>
          <w:tab w:val="left" w:pos="720"/>
          <w:tab w:val="left" w:pos="1440"/>
          <w:tab w:val="left" w:pos="2160"/>
          <w:tab w:val="left" w:pos="2880"/>
          <w:tab w:val="left" w:pos="3600"/>
          <w:tab w:val="left" w:pos="4032"/>
          <w:tab w:val="left" w:pos="4320"/>
        </w:tabs>
        <w:suppressAutoHyphens/>
        <w:spacing w:line="240" w:lineRule="atLeast"/>
        <w:ind w:left="720" w:hanging="720"/>
        <w:jc w:val="both"/>
        <w:rPr>
          <w:sz w:val="22"/>
          <w:szCs w:val="22"/>
        </w:rPr>
      </w:pPr>
    </w:p>
    <w:sectPr w:rsidR="00A1209B" w:rsidRPr="009B5641" w:rsidSect="00B933CF">
      <w:headerReference w:type="default" r:id="rId16"/>
      <w:footerReference w:type="even" r:id="rId17"/>
      <w:footerReference w:type="default" r:id="rId18"/>
      <w:pgSz w:w="12240" w:h="15840" w:code="1"/>
      <w:pgMar w:top="2160" w:right="1800" w:bottom="720" w:left="1440" w:header="576"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F15D4" w14:textId="77777777" w:rsidR="00623535" w:rsidRDefault="00623535">
      <w:r>
        <w:separator/>
      </w:r>
    </w:p>
  </w:endnote>
  <w:endnote w:type="continuationSeparator" w:id="0">
    <w:p w14:paraId="4AAEB8FB" w14:textId="77777777" w:rsidR="00623535" w:rsidRDefault="0062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5E50" w14:textId="77777777" w:rsidR="00C45B1E" w:rsidRDefault="00C45B1E" w:rsidP="00061F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94ED65" w14:textId="77777777" w:rsidR="00C45B1E" w:rsidRDefault="00C45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09E1" w14:textId="5A7A7FA6" w:rsidR="00C45B1E" w:rsidRPr="00B933CF" w:rsidRDefault="00C45B1E" w:rsidP="00B933CF">
    <w:pPr>
      <w:pStyle w:val="Footer"/>
      <w:tabs>
        <w:tab w:val="clear" w:pos="4320"/>
        <w:tab w:val="clear" w:pos="8640"/>
        <w:tab w:val="center" w:pos="4500"/>
      </w:tabs>
      <w:rPr>
        <w:sz w:val="16"/>
        <w:szCs w:val="16"/>
      </w:rPr>
    </w:pPr>
    <w:r>
      <w:rPr>
        <w:sz w:val="16"/>
        <w:szCs w:val="16"/>
      </w:rPr>
      <w:tab/>
    </w:r>
    <w:r w:rsidRPr="00B933CF">
      <w:rPr>
        <w:sz w:val="16"/>
        <w:szCs w:val="16"/>
      </w:rPr>
      <w:t xml:space="preserve">Page </w:t>
    </w:r>
    <w:r w:rsidRPr="00B933CF">
      <w:rPr>
        <w:sz w:val="16"/>
        <w:szCs w:val="16"/>
      </w:rPr>
      <w:fldChar w:fldCharType="begin"/>
    </w:r>
    <w:r w:rsidRPr="00B933CF">
      <w:rPr>
        <w:sz w:val="16"/>
        <w:szCs w:val="16"/>
      </w:rPr>
      <w:instrText xml:space="preserve"> PAGE </w:instrText>
    </w:r>
    <w:r w:rsidRPr="00B933CF">
      <w:rPr>
        <w:sz w:val="16"/>
        <w:szCs w:val="16"/>
      </w:rPr>
      <w:fldChar w:fldCharType="separate"/>
    </w:r>
    <w:r w:rsidR="000347FC">
      <w:rPr>
        <w:noProof/>
        <w:sz w:val="16"/>
        <w:szCs w:val="16"/>
      </w:rPr>
      <w:t>1</w:t>
    </w:r>
    <w:r w:rsidRPr="00B933CF">
      <w:rPr>
        <w:sz w:val="16"/>
        <w:szCs w:val="16"/>
      </w:rPr>
      <w:fldChar w:fldCharType="end"/>
    </w:r>
    <w:r w:rsidRPr="00B933CF">
      <w:rPr>
        <w:sz w:val="16"/>
        <w:szCs w:val="16"/>
      </w:rPr>
      <w:t xml:space="preserve"> of </w:t>
    </w:r>
    <w:r w:rsidRPr="00B933CF">
      <w:rPr>
        <w:sz w:val="16"/>
        <w:szCs w:val="16"/>
      </w:rPr>
      <w:fldChar w:fldCharType="begin"/>
    </w:r>
    <w:r w:rsidRPr="00B933CF">
      <w:rPr>
        <w:sz w:val="16"/>
        <w:szCs w:val="16"/>
      </w:rPr>
      <w:instrText xml:space="preserve"> NUMPAGES </w:instrText>
    </w:r>
    <w:r w:rsidRPr="00B933CF">
      <w:rPr>
        <w:sz w:val="16"/>
        <w:szCs w:val="16"/>
      </w:rPr>
      <w:fldChar w:fldCharType="separate"/>
    </w:r>
    <w:r w:rsidR="000347FC">
      <w:rPr>
        <w:noProof/>
        <w:sz w:val="16"/>
        <w:szCs w:val="16"/>
      </w:rPr>
      <w:t>20</w:t>
    </w:r>
    <w:r w:rsidRPr="00B933C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EDFB9" w14:textId="77777777" w:rsidR="00623535" w:rsidRDefault="00623535">
      <w:r>
        <w:separator/>
      </w:r>
    </w:p>
  </w:footnote>
  <w:footnote w:type="continuationSeparator" w:id="0">
    <w:p w14:paraId="23B731F3" w14:textId="77777777" w:rsidR="00623535" w:rsidRDefault="0062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2579" w14:textId="34E8383B" w:rsidR="00C45B1E" w:rsidRDefault="00564D29">
    <w:pPr>
      <w:pStyle w:val="Header"/>
    </w:pPr>
    <w:r>
      <w:rPr>
        <w:noProof/>
      </w:rPr>
      <w:drawing>
        <wp:inline distT="0" distB="0" distL="0" distR="0" wp14:anchorId="44FB09A5" wp14:editId="650611DD">
          <wp:extent cx="1028700"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787490FC" w14:textId="77777777" w:rsidR="00C45B1E" w:rsidRDefault="00C45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4"/>
    <w:multiLevelType w:val="multilevel"/>
    <w:tmpl w:val="00000000"/>
    <w:name w:val="AutoList5"/>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7F596A"/>
    <w:multiLevelType w:val="hybridMultilevel"/>
    <w:tmpl w:val="72824C74"/>
    <w:lvl w:ilvl="0" w:tplc="CB1228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B6B88"/>
    <w:multiLevelType w:val="hybridMultilevel"/>
    <w:tmpl w:val="22C0688E"/>
    <w:lvl w:ilvl="0" w:tplc="E6B446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B2B1E"/>
    <w:multiLevelType w:val="hybridMultilevel"/>
    <w:tmpl w:val="A9FEFF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DE4629"/>
    <w:multiLevelType w:val="hybridMultilevel"/>
    <w:tmpl w:val="D20CD5E8"/>
    <w:lvl w:ilvl="0" w:tplc="D7A08EEA">
      <w:start w:val="1"/>
      <w:numFmt w:val="lowerLetter"/>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4E1DCD"/>
    <w:multiLevelType w:val="hybridMultilevel"/>
    <w:tmpl w:val="BF2A2686"/>
    <w:lvl w:ilvl="0" w:tplc="E67E24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F7BF3"/>
    <w:multiLevelType w:val="hybridMultilevel"/>
    <w:tmpl w:val="C0A642C2"/>
    <w:lvl w:ilvl="0" w:tplc="D39A7406">
      <w:start w:val="1"/>
      <w:numFmt w:val="lowerRoman"/>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A12F9"/>
    <w:multiLevelType w:val="hybridMultilevel"/>
    <w:tmpl w:val="FF1ECE52"/>
    <w:lvl w:ilvl="0" w:tplc="FAD8E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AD5471"/>
    <w:multiLevelType w:val="hybridMultilevel"/>
    <w:tmpl w:val="0140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1D71DF"/>
    <w:multiLevelType w:val="hybridMultilevel"/>
    <w:tmpl w:val="2CD69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C33A6F"/>
    <w:multiLevelType w:val="hybridMultilevel"/>
    <w:tmpl w:val="0226C40E"/>
    <w:lvl w:ilvl="0" w:tplc="0409000F">
      <w:start w:val="1"/>
      <w:numFmt w:val="decimal"/>
      <w:lvlText w:val="%1."/>
      <w:lvlJc w:val="left"/>
      <w:pPr>
        <w:tabs>
          <w:tab w:val="num" w:pos="720"/>
        </w:tabs>
        <w:ind w:left="720" w:hanging="360"/>
      </w:pPr>
    </w:lvl>
    <w:lvl w:ilvl="1" w:tplc="6882BD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442365"/>
    <w:multiLevelType w:val="hybridMultilevel"/>
    <w:tmpl w:val="B4E43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3836EC"/>
    <w:multiLevelType w:val="hybridMultilevel"/>
    <w:tmpl w:val="F936252A"/>
    <w:lvl w:ilvl="0" w:tplc="045C955E">
      <w:start w:val="11"/>
      <w:numFmt w:val="decimal"/>
      <w:lvlText w:val="%1."/>
      <w:lvlJc w:val="left"/>
      <w:pPr>
        <w:tabs>
          <w:tab w:val="num" w:pos="720"/>
        </w:tabs>
        <w:ind w:left="720" w:hanging="360"/>
      </w:pPr>
      <w:rPr>
        <w:rFonts w:hint="default"/>
        <w:b w:val="0"/>
        <w:i w:val="0"/>
        <w:u w:val="single"/>
      </w:rPr>
    </w:lvl>
    <w:lvl w:ilvl="1" w:tplc="D39A7406">
      <w:start w:val="1"/>
      <w:numFmt w:val="lowerRoman"/>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9B2A0CEA">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B75DA0"/>
    <w:multiLevelType w:val="hybridMultilevel"/>
    <w:tmpl w:val="DC0073CA"/>
    <w:lvl w:ilvl="0" w:tplc="AE64C2D8">
      <w:start w:val="1"/>
      <w:numFmt w:val="decimal"/>
      <w:lvlText w:val="%1."/>
      <w:lvlJc w:val="left"/>
      <w:pPr>
        <w:tabs>
          <w:tab w:val="num" w:pos="720"/>
        </w:tabs>
        <w:ind w:left="720" w:hanging="360"/>
      </w:pPr>
      <w:rPr>
        <w:rFonts w:hint="default"/>
        <w:b w:val="0"/>
        <w:bCs/>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6F64EB"/>
    <w:multiLevelType w:val="hybridMultilevel"/>
    <w:tmpl w:val="D3C81D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CE1211"/>
    <w:multiLevelType w:val="hybridMultilevel"/>
    <w:tmpl w:val="B4386888"/>
    <w:lvl w:ilvl="0" w:tplc="228C9846">
      <w:start w:val="13"/>
      <w:numFmt w:val="decimal"/>
      <w:lvlText w:val="%1."/>
      <w:lvlJc w:val="left"/>
      <w:pPr>
        <w:tabs>
          <w:tab w:val="num" w:pos="720"/>
        </w:tabs>
        <w:ind w:left="720" w:hanging="360"/>
      </w:pPr>
      <w:rPr>
        <w:rFonts w:hint="default"/>
      </w:rPr>
    </w:lvl>
    <w:lvl w:ilvl="1" w:tplc="57027158">
      <w:numFmt w:val="bullet"/>
      <w:lvlText w:val=""/>
      <w:lvlJc w:val="left"/>
      <w:pPr>
        <w:tabs>
          <w:tab w:val="num" w:pos="1470"/>
        </w:tabs>
        <w:ind w:left="1470" w:hanging="39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EB08A0"/>
    <w:multiLevelType w:val="hybridMultilevel"/>
    <w:tmpl w:val="5296A18E"/>
    <w:lvl w:ilvl="0" w:tplc="6D3868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D76884"/>
    <w:multiLevelType w:val="hybridMultilevel"/>
    <w:tmpl w:val="7AF0C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66ACA"/>
    <w:multiLevelType w:val="singleLevel"/>
    <w:tmpl w:val="04090015"/>
    <w:lvl w:ilvl="0">
      <w:start w:val="1"/>
      <w:numFmt w:val="upperLetter"/>
      <w:lvlText w:val="%1."/>
      <w:legacy w:legacy="1" w:legacySpace="0" w:legacyIndent="360"/>
      <w:lvlJc w:val="left"/>
      <w:pPr>
        <w:ind w:left="360" w:hanging="360"/>
      </w:pPr>
    </w:lvl>
  </w:abstractNum>
  <w:num w:numId="1" w16cid:durableId="1995335547">
    <w:abstractNumId w:val="14"/>
  </w:num>
  <w:num w:numId="2" w16cid:durableId="831721068">
    <w:abstractNumId w:val="13"/>
  </w:num>
  <w:num w:numId="3" w16cid:durableId="1996641195">
    <w:abstractNumId w:val="16"/>
  </w:num>
  <w:num w:numId="4" w16cid:durableId="342051671">
    <w:abstractNumId w:val="8"/>
  </w:num>
  <w:num w:numId="5" w16cid:durableId="838664765">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613824949">
    <w:abstractNumId w:val="10"/>
  </w:num>
  <w:num w:numId="7" w16cid:durableId="1536886657">
    <w:abstractNumId w:val="11"/>
  </w:num>
  <w:num w:numId="8" w16cid:durableId="692457046">
    <w:abstractNumId w:val="19"/>
    <w:lvlOverride w:ilvl="0">
      <w:startOverride w:val="1"/>
    </w:lvlOverride>
  </w:num>
  <w:num w:numId="9" w16cid:durableId="1213618882">
    <w:abstractNumId w:val="12"/>
  </w:num>
  <w:num w:numId="10" w16cid:durableId="1617712272">
    <w:abstractNumId w:val="9"/>
  </w:num>
  <w:num w:numId="11" w16cid:durableId="1221090222">
    <w:abstractNumId w:val="3"/>
  </w:num>
  <w:num w:numId="12" w16cid:durableId="1088236340">
    <w:abstractNumId w:val="17"/>
  </w:num>
  <w:num w:numId="13" w16cid:durableId="95951749">
    <w:abstractNumId w:val="2"/>
  </w:num>
  <w:num w:numId="14" w16cid:durableId="949164583">
    <w:abstractNumId w:val="6"/>
  </w:num>
  <w:num w:numId="15" w16cid:durableId="2071074625">
    <w:abstractNumId w:val="18"/>
  </w:num>
  <w:num w:numId="16" w16cid:durableId="667560780">
    <w:abstractNumId w:val="7"/>
  </w:num>
  <w:num w:numId="17" w16cid:durableId="370229066">
    <w:abstractNumId w:val="4"/>
  </w:num>
  <w:num w:numId="18" w16cid:durableId="682318597">
    <w:abstractNumId w:val="15"/>
  </w:num>
  <w:num w:numId="19" w16cid:durableId="19243653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02"/>
    <w:rsid w:val="0000463D"/>
    <w:rsid w:val="000057E5"/>
    <w:rsid w:val="00007CCE"/>
    <w:rsid w:val="00007FD9"/>
    <w:rsid w:val="00014742"/>
    <w:rsid w:val="00014795"/>
    <w:rsid w:val="00014E4F"/>
    <w:rsid w:val="000150AC"/>
    <w:rsid w:val="00016CFD"/>
    <w:rsid w:val="000225AB"/>
    <w:rsid w:val="00024C08"/>
    <w:rsid w:val="000260CF"/>
    <w:rsid w:val="00030C7C"/>
    <w:rsid w:val="00033D13"/>
    <w:rsid w:val="000347FC"/>
    <w:rsid w:val="00036F22"/>
    <w:rsid w:val="0004124C"/>
    <w:rsid w:val="00042F91"/>
    <w:rsid w:val="0004474A"/>
    <w:rsid w:val="00046F76"/>
    <w:rsid w:val="000476B5"/>
    <w:rsid w:val="00052182"/>
    <w:rsid w:val="000533EC"/>
    <w:rsid w:val="00053495"/>
    <w:rsid w:val="0005595D"/>
    <w:rsid w:val="00056453"/>
    <w:rsid w:val="000603FB"/>
    <w:rsid w:val="00061F84"/>
    <w:rsid w:val="00063F6C"/>
    <w:rsid w:val="000640CD"/>
    <w:rsid w:val="00064ED5"/>
    <w:rsid w:val="000665A0"/>
    <w:rsid w:val="0007098F"/>
    <w:rsid w:val="00073C5F"/>
    <w:rsid w:val="00074592"/>
    <w:rsid w:val="00092482"/>
    <w:rsid w:val="000946F6"/>
    <w:rsid w:val="000A3A13"/>
    <w:rsid w:val="000A4AA0"/>
    <w:rsid w:val="000A4D18"/>
    <w:rsid w:val="000A563D"/>
    <w:rsid w:val="000B262E"/>
    <w:rsid w:val="000B4742"/>
    <w:rsid w:val="000B4DF4"/>
    <w:rsid w:val="000B79E2"/>
    <w:rsid w:val="000C1134"/>
    <w:rsid w:val="000C18B5"/>
    <w:rsid w:val="000D0023"/>
    <w:rsid w:val="000D0167"/>
    <w:rsid w:val="000D1DFA"/>
    <w:rsid w:val="000D28CE"/>
    <w:rsid w:val="000E021D"/>
    <w:rsid w:val="000E0461"/>
    <w:rsid w:val="000E168C"/>
    <w:rsid w:val="000E2173"/>
    <w:rsid w:val="000E4FDE"/>
    <w:rsid w:val="000E5A4A"/>
    <w:rsid w:val="000E6D15"/>
    <w:rsid w:val="000E6DD7"/>
    <w:rsid w:val="000E6ECF"/>
    <w:rsid w:val="000F060B"/>
    <w:rsid w:val="00100EFC"/>
    <w:rsid w:val="00101C49"/>
    <w:rsid w:val="00102DC9"/>
    <w:rsid w:val="00104DDA"/>
    <w:rsid w:val="00105300"/>
    <w:rsid w:val="00105623"/>
    <w:rsid w:val="001058D7"/>
    <w:rsid w:val="00105AEE"/>
    <w:rsid w:val="0010748E"/>
    <w:rsid w:val="0011043B"/>
    <w:rsid w:val="00114199"/>
    <w:rsid w:val="00115522"/>
    <w:rsid w:val="00116EED"/>
    <w:rsid w:val="00124CB9"/>
    <w:rsid w:val="001254BF"/>
    <w:rsid w:val="0012735E"/>
    <w:rsid w:val="00127554"/>
    <w:rsid w:val="00130D5E"/>
    <w:rsid w:val="00135A95"/>
    <w:rsid w:val="00140355"/>
    <w:rsid w:val="00140AB5"/>
    <w:rsid w:val="0014281E"/>
    <w:rsid w:val="001440C5"/>
    <w:rsid w:val="00144DA0"/>
    <w:rsid w:val="00150C46"/>
    <w:rsid w:val="00155413"/>
    <w:rsid w:val="00156A06"/>
    <w:rsid w:val="001572AB"/>
    <w:rsid w:val="001612E8"/>
    <w:rsid w:val="001616D1"/>
    <w:rsid w:val="00167EF8"/>
    <w:rsid w:val="001753E0"/>
    <w:rsid w:val="00182B33"/>
    <w:rsid w:val="0018522F"/>
    <w:rsid w:val="00185D46"/>
    <w:rsid w:val="00186868"/>
    <w:rsid w:val="0018729B"/>
    <w:rsid w:val="00197C03"/>
    <w:rsid w:val="001A0544"/>
    <w:rsid w:val="001A3608"/>
    <w:rsid w:val="001A414C"/>
    <w:rsid w:val="001A546E"/>
    <w:rsid w:val="001B2803"/>
    <w:rsid w:val="001B5712"/>
    <w:rsid w:val="001C033D"/>
    <w:rsid w:val="001C175C"/>
    <w:rsid w:val="001C1E88"/>
    <w:rsid w:val="001C2080"/>
    <w:rsid w:val="001C2CD9"/>
    <w:rsid w:val="001D3A5C"/>
    <w:rsid w:val="001D6442"/>
    <w:rsid w:val="001E066E"/>
    <w:rsid w:val="001E0FB5"/>
    <w:rsid w:val="001E410B"/>
    <w:rsid w:val="001E77EC"/>
    <w:rsid w:val="001F172D"/>
    <w:rsid w:val="00200707"/>
    <w:rsid w:val="00200A10"/>
    <w:rsid w:val="00201884"/>
    <w:rsid w:val="0020391F"/>
    <w:rsid w:val="002071DE"/>
    <w:rsid w:val="002130A6"/>
    <w:rsid w:val="00223EE6"/>
    <w:rsid w:val="00225325"/>
    <w:rsid w:val="0022584A"/>
    <w:rsid w:val="00225C36"/>
    <w:rsid w:val="00226B11"/>
    <w:rsid w:val="00232C44"/>
    <w:rsid w:val="00233969"/>
    <w:rsid w:val="002364DA"/>
    <w:rsid w:val="002406CF"/>
    <w:rsid w:val="00243955"/>
    <w:rsid w:val="00243DEB"/>
    <w:rsid w:val="00243E9D"/>
    <w:rsid w:val="00244DB8"/>
    <w:rsid w:val="00246DCF"/>
    <w:rsid w:val="00247CFB"/>
    <w:rsid w:val="002502AE"/>
    <w:rsid w:val="00252CB0"/>
    <w:rsid w:val="002604A3"/>
    <w:rsid w:val="002605A4"/>
    <w:rsid w:val="00260AAC"/>
    <w:rsid w:val="00265980"/>
    <w:rsid w:val="00266E5E"/>
    <w:rsid w:val="00271BE6"/>
    <w:rsid w:val="00272F2E"/>
    <w:rsid w:val="0027308C"/>
    <w:rsid w:val="0027352A"/>
    <w:rsid w:val="00282B90"/>
    <w:rsid w:val="00284628"/>
    <w:rsid w:val="00285158"/>
    <w:rsid w:val="00286292"/>
    <w:rsid w:val="00292A7E"/>
    <w:rsid w:val="00296AF7"/>
    <w:rsid w:val="00297105"/>
    <w:rsid w:val="002A0037"/>
    <w:rsid w:val="002A19D2"/>
    <w:rsid w:val="002A1AE2"/>
    <w:rsid w:val="002A4D6E"/>
    <w:rsid w:val="002A749E"/>
    <w:rsid w:val="002B0A46"/>
    <w:rsid w:val="002B2E01"/>
    <w:rsid w:val="002B3029"/>
    <w:rsid w:val="002B6BAF"/>
    <w:rsid w:val="002C13F8"/>
    <w:rsid w:val="002C2046"/>
    <w:rsid w:val="002C6599"/>
    <w:rsid w:val="002C7BB5"/>
    <w:rsid w:val="002C7F94"/>
    <w:rsid w:val="002D2043"/>
    <w:rsid w:val="002D2082"/>
    <w:rsid w:val="002D2BD6"/>
    <w:rsid w:val="002D3D6A"/>
    <w:rsid w:val="002D411E"/>
    <w:rsid w:val="002D55A5"/>
    <w:rsid w:val="002D5AA5"/>
    <w:rsid w:val="002D60F1"/>
    <w:rsid w:val="002D6328"/>
    <w:rsid w:val="002E101D"/>
    <w:rsid w:val="002F0DD0"/>
    <w:rsid w:val="002F1F9D"/>
    <w:rsid w:val="002F598A"/>
    <w:rsid w:val="002F66B9"/>
    <w:rsid w:val="00307557"/>
    <w:rsid w:val="0031233F"/>
    <w:rsid w:val="00312C71"/>
    <w:rsid w:val="003149AC"/>
    <w:rsid w:val="003158CD"/>
    <w:rsid w:val="0031680C"/>
    <w:rsid w:val="00323F0F"/>
    <w:rsid w:val="00324B04"/>
    <w:rsid w:val="00330A6B"/>
    <w:rsid w:val="003346AA"/>
    <w:rsid w:val="003347D7"/>
    <w:rsid w:val="0033547D"/>
    <w:rsid w:val="00340D95"/>
    <w:rsid w:val="003420B6"/>
    <w:rsid w:val="00342EF8"/>
    <w:rsid w:val="0034655E"/>
    <w:rsid w:val="00350870"/>
    <w:rsid w:val="00351044"/>
    <w:rsid w:val="003512C8"/>
    <w:rsid w:val="00352F8B"/>
    <w:rsid w:val="00355692"/>
    <w:rsid w:val="003609A0"/>
    <w:rsid w:val="00362BFD"/>
    <w:rsid w:val="00362C82"/>
    <w:rsid w:val="003631BC"/>
    <w:rsid w:val="00363FBF"/>
    <w:rsid w:val="00364515"/>
    <w:rsid w:val="00364FFA"/>
    <w:rsid w:val="00365C45"/>
    <w:rsid w:val="00367014"/>
    <w:rsid w:val="003703CC"/>
    <w:rsid w:val="0037283E"/>
    <w:rsid w:val="0038012E"/>
    <w:rsid w:val="00381BDB"/>
    <w:rsid w:val="003838CE"/>
    <w:rsid w:val="00384B35"/>
    <w:rsid w:val="00387318"/>
    <w:rsid w:val="00390069"/>
    <w:rsid w:val="00390D8B"/>
    <w:rsid w:val="00391B48"/>
    <w:rsid w:val="00391C4D"/>
    <w:rsid w:val="003A1120"/>
    <w:rsid w:val="003A206C"/>
    <w:rsid w:val="003A249C"/>
    <w:rsid w:val="003A2BA1"/>
    <w:rsid w:val="003A3D1D"/>
    <w:rsid w:val="003A4425"/>
    <w:rsid w:val="003A6152"/>
    <w:rsid w:val="003B4F3E"/>
    <w:rsid w:val="003B5BCD"/>
    <w:rsid w:val="003B680C"/>
    <w:rsid w:val="003B7A6F"/>
    <w:rsid w:val="003C0396"/>
    <w:rsid w:val="003C06F7"/>
    <w:rsid w:val="003C1CA6"/>
    <w:rsid w:val="003C4223"/>
    <w:rsid w:val="003D095A"/>
    <w:rsid w:val="003D10EF"/>
    <w:rsid w:val="003D1E2C"/>
    <w:rsid w:val="003D3BB1"/>
    <w:rsid w:val="003E2DA0"/>
    <w:rsid w:val="003E2E0D"/>
    <w:rsid w:val="003E460E"/>
    <w:rsid w:val="003E5030"/>
    <w:rsid w:val="003F331B"/>
    <w:rsid w:val="003F4A76"/>
    <w:rsid w:val="003F6C98"/>
    <w:rsid w:val="003F720E"/>
    <w:rsid w:val="003F75DC"/>
    <w:rsid w:val="004007B8"/>
    <w:rsid w:val="0040171F"/>
    <w:rsid w:val="0040179F"/>
    <w:rsid w:val="004028B8"/>
    <w:rsid w:val="004047F0"/>
    <w:rsid w:val="00404BD6"/>
    <w:rsid w:val="00406EAA"/>
    <w:rsid w:val="00406F97"/>
    <w:rsid w:val="00407BA1"/>
    <w:rsid w:val="00412222"/>
    <w:rsid w:val="00415ABB"/>
    <w:rsid w:val="004166E1"/>
    <w:rsid w:val="004167E4"/>
    <w:rsid w:val="0042004E"/>
    <w:rsid w:val="0042046A"/>
    <w:rsid w:val="004218D3"/>
    <w:rsid w:val="00421924"/>
    <w:rsid w:val="0042406D"/>
    <w:rsid w:val="004254A3"/>
    <w:rsid w:val="004260AF"/>
    <w:rsid w:val="00427669"/>
    <w:rsid w:val="0043041A"/>
    <w:rsid w:val="004309EB"/>
    <w:rsid w:val="00431A5D"/>
    <w:rsid w:val="00433588"/>
    <w:rsid w:val="004335FE"/>
    <w:rsid w:val="004345D0"/>
    <w:rsid w:val="00435367"/>
    <w:rsid w:val="00435901"/>
    <w:rsid w:val="00435BF8"/>
    <w:rsid w:val="00440637"/>
    <w:rsid w:val="0044106D"/>
    <w:rsid w:val="004423BD"/>
    <w:rsid w:val="00443919"/>
    <w:rsid w:val="00443D6F"/>
    <w:rsid w:val="00444568"/>
    <w:rsid w:val="004467FB"/>
    <w:rsid w:val="00447994"/>
    <w:rsid w:val="00447DEE"/>
    <w:rsid w:val="0045090E"/>
    <w:rsid w:val="00451D7E"/>
    <w:rsid w:val="00453A01"/>
    <w:rsid w:val="00455E5D"/>
    <w:rsid w:val="00465583"/>
    <w:rsid w:val="0046620A"/>
    <w:rsid w:val="00471E14"/>
    <w:rsid w:val="0047703C"/>
    <w:rsid w:val="00480086"/>
    <w:rsid w:val="00480608"/>
    <w:rsid w:val="00481743"/>
    <w:rsid w:val="00482923"/>
    <w:rsid w:val="00482AA1"/>
    <w:rsid w:val="00482C49"/>
    <w:rsid w:val="0048509E"/>
    <w:rsid w:val="00486ED7"/>
    <w:rsid w:val="00490AE4"/>
    <w:rsid w:val="00490E76"/>
    <w:rsid w:val="00494B57"/>
    <w:rsid w:val="004A01F3"/>
    <w:rsid w:val="004A438E"/>
    <w:rsid w:val="004B1361"/>
    <w:rsid w:val="004B2349"/>
    <w:rsid w:val="004C1E5B"/>
    <w:rsid w:val="004C28A5"/>
    <w:rsid w:val="004C322F"/>
    <w:rsid w:val="004C6540"/>
    <w:rsid w:val="004C6BCD"/>
    <w:rsid w:val="004C7C07"/>
    <w:rsid w:val="004C7EB5"/>
    <w:rsid w:val="004D14D1"/>
    <w:rsid w:val="004E0D39"/>
    <w:rsid w:val="004E1148"/>
    <w:rsid w:val="004E321A"/>
    <w:rsid w:val="004E3C20"/>
    <w:rsid w:val="004E41A8"/>
    <w:rsid w:val="004E5121"/>
    <w:rsid w:val="004F1644"/>
    <w:rsid w:val="004F3D93"/>
    <w:rsid w:val="004F5ABE"/>
    <w:rsid w:val="004F628A"/>
    <w:rsid w:val="00500812"/>
    <w:rsid w:val="00500A24"/>
    <w:rsid w:val="00501B70"/>
    <w:rsid w:val="00502CBF"/>
    <w:rsid w:val="00504EA5"/>
    <w:rsid w:val="00505853"/>
    <w:rsid w:val="00507D47"/>
    <w:rsid w:val="00510434"/>
    <w:rsid w:val="00511ED4"/>
    <w:rsid w:val="00512D05"/>
    <w:rsid w:val="00513E70"/>
    <w:rsid w:val="00515A6D"/>
    <w:rsid w:val="00516358"/>
    <w:rsid w:val="005214FE"/>
    <w:rsid w:val="00521C1E"/>
    <w:rsid w:val="00522018"/>
    <w:rsid w:val="00522154"/>
    <w:rsid w:val="00522E55"/>
    <w:rsid w:val="005230AE"/>
    <w:rsid w:val="00523FBB"/>
    <w:rsid w:val="005241FF"/>
    <w:rsid w:val="00524230"/>
    <w:rsid w:val="00525D36"/>
    <w:rsid w:val="005312EA"/>
    <w:rsid w:val="00532E73"/>
    <w:rsid w:val="005348F4"/>
    <w:rsid w:val="00535304"/>
    <w:rsid w:val="00536AC7"/>
    <w:rsid w:val="00536D53"/>
    <w:rsid w:val="0054005D"/>
    <w:rsid w:val="005428CF"/>
    <w:rsid w:val="00546107"/>
    <w:rsid w:val="005501F8"/>
    <w:rsid w:val="005515EA"/>
    <w:rsid w:val="005550B6"/>
    <w:rsid w:val="00557125"/>
    <w:rsid w:val="00560B82"/>
    <w:rsid w:val="0056236B"/>
    <w:rsid w:val="0056369D"/>
    <w:rsid w:val="005646E9"/>
    <w:rsid w:val="00564D29"/>
    <w:rsid w:val="005676C3"/>
    <w:rsid w:val="00567A2A"/>
    <w:rsid w:val="00567C38"/>
    <w:rsid w:val="00573891"/>
    <w:rsid w:val="00575358"/>
    <w:rsid w:val="005828C9"/>
    <w:rsid w:val="0058374E"/>
    <w:rsid w:val="005850AC"/>
    <w:rsid w:val="00594CCB"/>
    <w:rsid w:val="00596EFD"/>
    <w:rsid w:val="00597C96"/>
    <w:rsid w:val="005A108B"/>
    <w:rsid w:val="005A6562"/>
    <w:rsid w:val="005B05DE"/>
    <w:rsid w:val="005B0FFF"/>
    <w:rsid w:val="005B188C"/>
    <w:rsid w:val="005B1E4A"/>
    <w:rsid w:val="005B3136"/>
    <w:rsid w:val="005B3205"/>
    <w:rsid w:val="005B6F67"/>
    <w:rsid w:val="005B79FF"/>
    <w:rsid w:val="005C12C1"/>
    <w:rsid w:val="005C16B8"/>
    <w:rsid w:val="005C2B4F"/>
    <w:rsid w:val="005C58A2"/>
    <w:rsid w:val="005C6402"/>
    <w:rsid w:val="005C7718"/>
    <w:rsid w:val="005C795E"/>
    <w:rsid w:val="005D2F70"/>
    <w:rsid w:val="005D3662"/>
    <w:rsid w:val="005E03DD"/>
    <w:rsid w:val="005E14FA"/>
    <w:rsid w:val="005E3E17"/>
    <w:rsid w:val="005E482A"/>
    <w:rsid w:val="005E4FD2"/>
    <w:rsid w:val="005E584B"/>
    <w:rsid w:val="005F0E1C"/>
    <w:rsid w:val="005F177F"/>
    <w:rsid w:val="005F21A2"/>
    <w:rsid w:val="005F2F15"/>
    <w:rsid w:val="005F30D2"/>
    <w:rsid w:val="005F757C"/>
    <w:rsid w:val="006000EA"/>
    <w:rsid w:val="00602C91"/>
    <w:rsid w:val="006034BF"/>
    <w:rsid w:val="0060425C"/>
    <w:rsid w:val="00604AB3"/>
    <w:rsid w:val="00605B86"/>
    <w:rsid w:val="0061147E"/>
    <w:rsid w:val="00611B6F"/>
    <w:rsid w:val="0061516C"/>
    <w:rsid w:val="006155B1"/>
    <w:rsid w:val="006171B6"/>
    <w:rsid w:val="00620121"/>
    <w:rsid w:val="006232E7"/>
    <w:rsid w:val="00623382"/>
    <w:rsid w:val="00623535"/>
    <w:rsid w:val="0062359A"/>
    <w:rsid w:val="00624402"/>
    <w:rsid w:val="0062770C"/>
    <w:rsid w:val="006379E5"/>
    <w:rsid w:val="006408F9"/>
    <w:rsid w:val="0064435C"/>
    <w:rsid w:val="00651436"/>
    <w:rsid w:val="00657541"/>
    <w:rsid w:val="00657C27"/>
    <w:rsid w:val="00661971"/>
    <w:rsid w:val="00672208"/>
    <w:rsid w:val="00677758"/>
    <w:rsid w:val="00680643"/>
    <w:rsid w:val="0068084E"/>
    <w:rsid w:val="0068276B"/>
    <w:rsid w:val="0068389A"/>
    <w:rsid w:val="00683A9B"/>
    <w:rsid w:val="006842A1"/>
    <w:rsid w:val="00685644"/>
    <w:rsid w:val="00685879"/>
    <w:rsid w:val="00690740"/>
    <w:rsid w:val="0069224A"/>
    <w:rsid w:val="006943F3"/>
    <w:rsid w:val="0069774C"/>
    <w:rsid w:val="00697EF1"/>
    <w:rsid w:val="006A0BE4"/>
    <w:rsid w:val="006A0DC3"/>
    <w:rsid w:val="006A0DFA"/>
    <w:rsid w:val="006A6336"/>
    <w:rsid w:val="006B0778"/>
    <w:rsid w:val="006B3D0B"/>
    <w:rsid w:val="006B6A7B"/>
    <w:rsid w:val="006B7E14"/>
    <w:rsid w:val="006C043D"/>
    <w:rsid w:val="006C239F"/>
    <w:rsid w:val="006C2B44"/>
    <w:rsid w:val="006C460D"/>
    <w:rsid w:val="006C70F0"/>
    <w:rsid w:val="006C74DF"/>
    <w:rsid w:val="006D4583"/>
    <w:rsid w:val="006D70A5"/>
    <w:rsid w:val="006E3AF0"/>
    <w:rsid w:val="006E7CF6"/>
    <w:rsid w:val="006F13AA"/>
    <w:rsid w:val="006F1780"/>
    <w:rsid w:val="006F2EE2"/>
    <w:rsid w:val="006F4A58"/>
    <w:rsid w:val="00700B0E"/>
    <w:rsid w:val="00702877"/>
    <w:rsid w:val="00704A75"/>
    <w:rsid w:val="00704EFF"/>
    <w:rsid w:val="00705E50"/>
    <w:rsid w:val="00710F69"/>
    <w:rsid w:val="00711D56"/>
    <w:rsid w:val="00716981"/>
    <w:rsid w:val="007200B4"/>
    <w:rsid w:val="0072474A"/>
    <w:rsid w:val="00727349"/>
    <w:rsid w:val="00732ADA"/>
    <w:rsid w:val="00733AA7"/>
    <w:rsid w:val="0073520B"/>
    <w:rsid w:val="007353C8"/>
    <w:rsid w:val="007367E9"/>
    <w:rsid w:val="0073774F"/>
    <w:rsid w:val="0074351A"/>
    <w:rsid w:val="007471A7"/>
    <w:rsid w:val="007532C0"/>
    <w:rsid w:val="00753313"/>
    <w:rsid w:val="00754FC3"/>
    <w:rsid w:val="00757B15"/>
    <w:rsid w:val="00760547"/>
    <w:rsid w:val="00762F85"/>
    <w:rsid w:val="007673A1"/>
    <w:rsid w:val="00772971"/>
    <w:rsid w:val="00772ABB"/>
    <w:rsid w:val="00773CB4"/>
    <w:rsid w:val="0077418C"/>
    <w:rsid w:val="00774E98"/>
    <w:rsid w:val="0077786F"/>
    <w:rsid w:val="00777A8C"/>
    <w:rsid w:val="00781A09"/>
    <w:rsid w:val="00781B02"/>
    <w:rsid w:val="007822E0"/>
    <w:rsid w:val="00782C06"/>
    <w:rsid w:val="0078677C"/>
    <w:rsid w:val="0079379A"/>
    <w:rsid w:val="00795BFB"/>
    <w:rsid w:val="00795F72"/>
    <w:rsid w:val="007A4D1F"/>
    <w:rsid w:val="007B4B45"/>
    <w:rsid w:val="007B653B"/>
    <w:rsid w:val="007C05F3"/>
    <w:rsid w:val="007C0EC3"/>
    <w:rsid w:val="007C3F73"/>
    <w:rsid w:val="007C7154"/>
    <w:rsid w:val="007C751B"/>
    <w:rsid w:val="007C7749"/>
    <w:rsid w:val="007D3C25"/>
    <w:rsid w:val="007D4432"/>
    <w:rsid w:val="007D6225"/>
    <w:rsid w:val="007E3C99"/>
    <w:rsid w:val="007E5D8C"/>
    <w:rsid w:val="007E62F7"/>
    <w:rsid w:val="007E75A5"/>
    <w:rsid w:val="007F0F6B"/>
    <w:rsid w:val="007F52AD"/>
    <w:rsid w:val="007F659B"/>
    <w:rsid w:val="0080002B"/>
    <w:rsid w:val="008017FF"/>
    <w:rsid w:val="008019D5"/>
    <w:rsid w:val="00803724"/>
    <w:rsid w:val="008040C4"/>
    <w:rsid w:val="00806A92"/>
    <w:rsid w:val="00811298"/>
    <w:rsid w:val="0081242D"/>
    <w:rsid w:val="00813B61"/>
    <w:rsid w:val="00814860"/>
    <w:rsid w:val="00814BE4"/>
    <w:rsid w:val="008210FC"/>
    <w:rsid w:val="008237E6"/>
    <w:rsid w:val="00823BF2"/>
    <w:rsid w:val="00823DC8"/>
    <w:rsid w:val="00831D9B"/>
    <w:rsid w:val="008327A4"/>
    <w:rsid w:val="008331C6"/>
    <w:rsid w:val="00833A17"/>
    <w:rsid w:val="00834770"/>
    <w:rsid w:val="00836405"/>
    <w:rsid w:val="00841514"/>
    <w:rsid w:val="00842623"/>
    <w:rsid w:val="00843D62"/>
    <w:rsid w:val="008453B0"/>
    <w:rsid w:val="00850AB6"/>
    <w:rsid w:val="00850AC9"/>
    <w:rsid w:val="00851A2C"/>
    <w:rsid w:val="00853CC6"/>
    <w:rsid w:val="00854C51"/>
    <w:rsid w:val="00854E70"/>
    <w:rsid w:val="0085526F"/>
    <w:rsid w:val="00855BD5"/>
    <w:rsid w:val="00855C9A"/>
    <w:rsid w:val="00856152"/>
    <w:rsid w:val="00857156"/>
    <w:rsid w:val="00860D4A"/>
    <w:rsid w:val="00861175"/>
    <w:rsid w:val="00861E94"/>
    <w:rsid w:val="0086280E"/>
    <w:rsid w:val="00863130"/>
    <w:rsid w:val="008639A6"/>
    <w:rsid w:val="00864552"/>
    <w:rsid w:val="008647A1"/>
    <w:rsid w:val="00865711"/>
    <w:rsid w:val="008709BA"/>
    <w:rsid w:val="00871297"/>
    <w:rsid w:val="00873558"/>
    <w:rsid w:val="0087386E"/>
    <w:rsid w:val="00874982"/>
    <w:rsid w:val="00876946"/>
    <w:rsid w:val="008802C1"/>
    <w:rsid w:val="008821CC"/>
    <w:rsid w:val="00884B7D"/>
    <w:rsid w:val="00884ED4"/>
    <w:rsid w:val="00887501"/>
    <w:rsid w:val="00890C24"/>
    <w:rsid w:val="0089179C"/>
    <w:rsid w:val="0089258A"/>
    <w:rsid w:val="0089323D"/>
    <w:rsid w:val="00894E85"/>
    <w:rsid w:val="008A2988"/>
    <w:rsid w:val="008A2B6A"/>
    <w:rsid w:val="008A73A4"/>
    <w:rsid w:val="008B00C2"/>
    <w:rsid w:val="008B3603"/>
    <w:rsid w:val="008B3EC4"/>
    <w:rsid w:val="008B61F2"/>
    <w:rsid w:val="008B620A"/>
    <w:rsid w:val="008B6C57"/>
    <w:rsid w:val="008B6EDA"/>
    <w:rsid w:val="008C05D8"/>
    <w:rsid w:val="008D0443"/>
    <w:rsid w:val="008D0FF6"/>
    <w:rsid w:val="008D25E9"/>
    <w:rsid w:val="008D5FE0"/>
    <w:rsid w:val="008E10F3"/>
    <w:rsid w:val="008E2A87"/>
    <w:rsid w:val="008E2B72"/>
    <w:rsid w:val="008E3AFA"/>
    <w:rsid w:val="008E3EAC"/>
    <w:rsid w:val="008E6394"/>
    <w:rsid w:val="008F1D1B"/>
    <w:rsid w:val="008F2145"/>
    <w:rsid w:val="008F613F"/>
    <w:rsid w:val="008F7218"/>
    <w:rsid w:val="008F7F7B"/>
    <w:rsid w:val="009005F4"/>
    <w:rsid w:val="009007AF"/>
    <w:rsid w:val="009025F5"/>
    <w:rsid w:val="00904346"/>
    <w:rsid w:val="0090653A"/>
    <w:rsid w:val="00907A9E"/>
    <w:rsid w:val="00910F19"/>
    <w:rsid w:val="00911691"/>
    <w:rsid w:val="00913F54"/>
    <w:rsid w:val="00913FE8"/>
    <w:rsid w:val="00914DB7"/>
    <w:rsid w:val="00915303"/>
    <w:rsid w:val="009157DA"/>
    <w:rsid w:val="0091701B"/>
    <w:rsid w:val="009235F7"/>
    <w:rsid w:val="009239C6"/>
    <w:rsid w:val="00923FF3"/>
    <w:rsid w:val="00927C16"/>
    <w:rsid w:val="00927E82"/>
    <w:rsid w:val="0093027E"/>
    <w:rsid w:val="00930436"/>
    <w:rsid w:val="00932683"/>
    <w:rsid w:val="009359DA"/>
    <w:rsid w:val="00941D27"/>
    <w:rsid w:val="00943155"/>
    <w:rsid w:val="0094391D"/>
    <w:rsid w:val="009451FD"/>
    <w:rsid w:val="00946443"/>
    <w:rsid w:val="00947911"/>
    <w:rsid w:val="00952FE4"/>
    <w:rsid w:val="009543D1"/>
    <w:rsid w:val="00954F52"/>
    <w:rsid w:val="009610B2"/>
    <w:rsid w:val="00961454"/>
    <w:rsid w:val="00961F58"/>
    <w:rsid w:val="009627A0"/>
    <w:rsid w:val="00964A8F"/>
    <w:rsid w:val="009660C5"/>
    <w:rsid w:val="00967E2A"/>
    <w:rsid w:val="00974164"/>
    <w:rsid w:val="00974DF5"/>
    <w:rsid w:val="00976BC3"/>
    <w:rsid w:val="0097789F"/>
    <w:rsid w:val="009826BA"/>
    <w:rsid w:val="009843B7"/>
    <w:rsid w:val="00987101"/>
    <w:rsid w:val="00994473"/>
    <w:rsid w:val="009960C7"/>
    <w:rsid w:val="00996A44"/>
    <w:rsid w:val="009B0AEC"/>
    <w:rsid w:val="009B21B6"/>
    <w:rsid w:val="009B4135"/>
    <w:rsid w:val="009B5641"/>
    <w:rsid w:val="009B7E80"/>
    <w:rsid w:val="009C21C2"/>
    <w:rsid w:val="009C2233"/>
    <w:rsid w:val="009C39D0"/>
    <w:rsid w:val="009C3EB4"/>
    <w:rsid w:val="009C452D"/>
    <w:rsid w:val="009C4EBA"/>
    <w:rsid w:val="009D202F"/>
    <w:rsid w:val="009D2E82"/>
    <w:rsid w:val="009D5F3F"/>
    <w:rsid w:val="009E0E25"/>
    <w:rsid w:val="009E2BBB"/>
    <w:rsid w:val="009E2FE6"/>
    <w:rsid w:val="009E39DA"/>
    <w:rsid w:val="009F03FB"/>
    <w:rsid w:val="009F151D"/>
    <w:rsid w:val="009F3217"/>
    <w:rsid w:val="009F4477"/>
    <w:rsid w:val="009F631F"/>
    <w:rsid w:val="00A0107D"/>
    <w:rsid w:val="00A01A32"/>
    <w:rsid w:val="00A02540"/>
    <w:rsid w:val="00A03FB1"/>
    <w:rsid w:val="00A04585"/>
    <w:rsid w:val="00A06541"/>
    <w:rsid w:val="00A06DF1"/>
    <w:rsid w:val="00A07998"/>
    <w:rsid w:val="00A119DD"/>
    <w:rsid w:val="00A1209B"/>
    <w:rsid w:val="00A13325"/>
    <w:rsid w:val="00A14A3B"/>
    <w:rsid w:val="00A20240"/>
    <w:rsid w:val="00A22015"/>
    <w:rsid w:val="00A254FF"/>
    <w:rsid w:val="00A26110"/>
    <w:rsid w:val="00A30D26"/>
    <w:rsid w:val="00A32011"/>
    <w:rsid w:val="00A3225A"/>
    <w:rsid w:val="00A345C6"/>
    <w:rsid w:val="00A367DD"/>
    <w:rsid w:val="00A369FC"/>
    <w:rsid w:val="00A410E6"/>
    <w:rsid w:val="00A41279"/>
    <w:rsid w:val="00A414F9"/>
    <w:rsid w:val="00A42ED5"/>
    <w:rsid w:val="00A449E1"/>
    <w:rsid w:val="00A4508E"/>
    <w:rsid w:val="00A4545B"/>
    <w:rsid w:val="00A465AF"/>
    <w:rsid w:val="00A469C0"/>
    <w:rsid w:val="00A46C7E"/>
    <w:rsid w:val="00A51229"/>
    <w:rsid w:val="00A52FC2"/>
    <w:rsid w:val="00A53153"/>
    <w:rsid w:val="00A55266"/>
    <w:rsid w:val="00A56524"/>
    <w:rsid w:val="00A5755A"/>
    <w:rsid w:val="00A6161B"/>
    <w:rsid w:val="00A630EB"/>
    <w:rsid w:val="00A640BD"/>
    <w:rsid w:val="00A71BF0"/>
    <w:rsid w:val="00A83086"/>
    <w:rsid w:val="00A837B1"/>
    <w:rsid w:val="00A84C7D"/>
    <w:rsid w:val="00A852CA"/>
    <w:rsid w:val="00A9075F"/>
    <w:rsid w:val="00A94F29"/>
    <w:rsid w:val="00AA439B"/>
    <w:rsid w:val="00AA45AC"/>
    <w:rsid w:val="00AA473F"/>
    <w:rsid w:val="00AA7EAF"/>
    <w:rsid w:val="00AB3EA3"/>
    <w:rsid w:val="00AC04F7"/>
    <w:rsid w:val="00AC0649"/>
    <w:rsid w:val="00AC2123"/>
    <w:rsid w:val="00AC4A5C"/>
    <w:rsid w:val="00AC55B3"/>
    <w:rsid w:val="00AC7A46"/>
    <w:rsid w:val="00AD035F"/>
    <w:rsid w:val="00AD0561"/>
    <w:rsid w:val="00AD063A"/>
    <w:rsid w:val="00AD1BA8"/>
    <w:rsid w:val="00AD4AC6"/>
    <w:rsid w:val="00AD643F"/>
    <w:rsid w:val="00AD6970"/>
    <w:rsid w:val="00AE1691"/>
    <w:rsid w:val="00AE29BF"/>
    <w:rsid w:val="00AE4782"/>
    <w:rsid w:val="00AF0AD0"/>
    <w:rsid w:val="00AF18E5"/>
    <w:rsid w:val="00AF24F6"/>
    <w:rsid w:val="00AF3CFF"/>
    <w:rsid w:val="00AF54B7"/>
    <w:rsid w:val="00AF5D13"/>
    <w:rsid w:val="00B02E6A"/>
    <w:rsid w:val="00B04852"/>
    <w:rsid w:val="00B05C82"/>
    <w:rsid w:val="00B0613E"/>
    <w:rsid w:val="00B123B9"/>
    <w:rsid w:val="00B12D17"/>
    <w:rsid w:val="00B133AD"/>
    <w:rsid w:val="00B13AA0"/>
    <w:rsid w:val="00B17BDF"/>
    <w:rsid w:val="00B23192"/>
    <w:rsid w:val="00B2377D"/>
    <w:rsid w:val="00B23A50"/>
    <w:rsid w:val="00B24A99"/>
    <w:rsid w:val="00B25A7F"/>
    <w:rsid w:val="00B311EE"/>
    <w:rsid w:val="00B32871"/>
    <w:rsid w:val="00B32C9C"/>
    <w:rsid w:val="00B336EB"/>
    <w:rsid w:val="00B349F4"/>
    <w:rsid w:val="00B350AA"/>
    <w:rsid w:val="00B365D0"/>
    <w:rsid w:val="00B407F3"/>
    <w:rsid w:val="00B40C5A"/>
    <w:rsid w:val="00B415C2"/>
    <w:rsid w:val="00B456E3"/>
    <w:rsid w:val="00B52406"/>
    <w:rsid w:val="00B55235"/>
    <w:rsid w:val="00B5742D"/>
    <w:rsid w:val="00B609AA"/>
    <w:rsid w:val="00B6572B"/>
    <w:rsid w:val="00B67533"/>
    <w:rsid w:val="00B70F3E"/>
    <w:rsid w:val="00B72F31"/>
    <w:rsid w:val="00B72FB8"/>
    <w:rsid w:val="00B73196"/>
    <w:rsid w:val="00B7347E"/>
    <w:rsid w:val="00B76C9D"/>
    <w:rsid w:val="00B803D2"/>
    <w:rsid w:val="00B825B0"/>
    <w:rsid w:val="00B82BDE"/>
    <w:rsid w:val="00B832C5"/>
    <w:rsid w:val="00B85617"/>
    <w:rsid w:val="00B92C9A"/>
    <w:rsid w:val="00B92D21"/>
    <w:rsid w:val="00B933CF"/>
    <w:rsid w:val="00BA4366"/>
    <w:rsid w:val="00BA773D"/>
    <w:rsid w:val="00BA784E"/>
    <w:rsid w:val="00BA7C76"/>
    <w:rsid w:val="00BB110F"/>
    <w:rsid w:val="00BB1870"/>
    <w:rsid w:val="00BB20F3"/>
    <w:rsid w:val="00BB75E4"/>
    <w:rsid w:val="00BB7A5E"/>
    <w:rsid w:val="00BC0031"/>
    <w:rsid w:val="00BC0531"/>
    <w:rsid w:val="00BC0AD4"/>
    <w:rsid w:val="00BC1980"/>
    <w:rsid w:val="00BC3253"/>
    <w:rsid w:val="00BD06E5"/>
    <w:rsid w:val="00BD176B"/>
    <w:rsid w:val="00BD282D"/>
    <w:rsid w:val="00BD405C"/>
    <w:rsid w:val="00BD4556"/>
    <w:rsid w:val="00BD4AE5"/>
    <w:rsid w:val="00BD4B7C"/>
    <w:rsid w:val="00BE541D"/>
    <w:rsid w:val="00BE6A49"/>
    <w:rsid w:val="00BE7C0A"/>
    <w:rsid w:val="00BF045F"/>
    <w:rsid w:val="00BF0ED4"/>
    <w:rsid w:val="00BF5FC8"/>
    <w:rsid w:val="00BF75B3"/>
    <w:rsid w:val="00BF7D55"/>
    <w:rsid w:val="00C00DB5"/>
    <w:rsid w:val="00C05C05"/>
    <w:rsid w:val="00C07AB8"/>
    <w:rsid w:val="00C1085F"/>
    <w:rsid w:val="00C12146"/>
    <w:rsid w:val="00C139C0"/>
    <w:rsid w:val="00C140B5"/>
    <w:rsid w:val="00C17318"/>
    <w:rsid w:val="00C17E02"/>
    <w:rsid w:val="00C2001F"/>
    <w:rsid w:val="00C243B0"/>
    <w:rsid w:val="00C27B62"/>
    <w:rsid w:val="00C30B1F"/>
    <w:rsid w:val="00C3635E"/>
    <w:rsid w:val="00C41DF9"/>
    <w:rsid w:val="00C425F8"/>
    <w:rsid w:val="00C426C2"/>
    <w:rsid w:val="00C45B1E"/>
    <w:rsid w:val="00C520C3"/>
    <w:rsid w:val="00C54320"/>
    <w:rsid w:val="00C5663A"/>
    <w:rsid w:val="00C571D4"/>
    <w:rsid w:val="00C602EA"/>
    <w:rsid w:val="00C60504"/>
    <w:rsid w:val="00C6385E"/>
    <w:rsid w:val="00C6460D"/>
    <w:rsid w:val="00C6608A"/>
    <w:rsid w:val="00C667D3"/>
    <w:rsid w:val="00C70A07"/>
    <w:rsid w:val="00C7132E"/>
    <w:rsid w:val="00C740BF"/>
    <w:rsid w:val="00C75A34"/>
    <w:rsid w:val="00C77703"/>
    <w:rsid w:val="00C82B96"/>
    <w:rsid w:val="00C86375"/>
    <w:rsid w:val="00C90117"/>
    <w:rsid w:val="00C90306"/>
    <w:rsid w:val="00C95502"/>
    <w:rsid w:val="00CA0FDC"/>
    <w:rsid w:val="00CA64E3"/>
    <w:rsid w:val="00CA78B6"/>
    <w:rsid w:val="00CB1CC0"/>
    <w:rsid w:val="00CB6385"/>
    <w:rsid w:val="00CB70A1"/>
    <w:rsid w:val="00CC0AD2"/>
    <w:rsid w:val="00CC1B42"/>
    <w:rsid w:val="00CC368A"/>
    <w:rsid w:val="00CC4780"/>
    <w:rsid w:val="00CC7811"/>
    <w:rsid w:val="00CC79A4"/>
    <w:rsid w:val="00CD21B0"/>
    <w:rsid w:val="00CD51C9"/>
    <w:rsid w:val="00CD5DA6"/>
    <w:rsid w:val="00CD708D"/>
    <w:rsid w:val="00CD7197"/>
    <w:rsid w:val="00CD7829"/>
    <w:rsid w:val="00CD7AE3"/>
    <w:rsid w:val="00CE181B"/>
    <w:rsid w:val="00CE3591"/>
    <w:rsid w:val="00CE5E7B"/>
    <w:rsid w:val="00CF1C55"/>
    <w:rsid w:val="00CF55F3"/>
    <w:rsid w:val="00CF6363"/>
    <w:rsid w:val="00CF70E6"/>
    <w:rsid w:val="00CF7ED4"/>
    <w:rsid w:val="00D00BED"/>
    <w:rsid w:val="00D01BD5"/>
    <w:rsid w:val="00D04AE4"/>
    <w:rsid w:val="00D11B4A"/>
    <w:rsid w:val="00D12423"/>
    <w:rsid w:val="00D13599"/>
    <w:rsid w:val="00D1409F"/>
    <w:rsid w:val="00D14F5E"/>
    <w:rsid w:val="00D1515A"/>
    <w:rsid w:val="00D15F31"/>
    <w:rsid w:val="00D20834"/>
    <w:rsid w:val="00D21427"/>
    <w:rsid w:val="00D235D5"/>
    <w:rsid w:val="00D272BD"/>
    <w:rsid w:val="00D325FA"/>
    <w:rsid w:val="00D34DF6"/>
    <w:rsid w:val="00D35504"/>
    <w:rsid w:val="00D40693"/>
    <w:rsid w:val="00D45794"/>
    <w:rsid w:val="00D524ED"/>
    <w:rsid w:val="00D532E9"/>
    <w:rsid w:val="00D53945"/>
    <w:rsid w:val="00D54600"/>
    <w:rsid w:val="00D54D15"/>
    <w:rsid w:val="00D54E90"/>
    <w:rsid w:val="00D57478"/>
    <w:rsid w:val="00D576BC"/>
    <w:rsid w:val="00D57F36"/>
    <w:rsid w:val="00D62A1F"/>
    <w:rsid w:val="00D63720"/>
    <w:rsid w:val="00D64FBF"/>
    <w:rsid w:val="00D715E5"/>
    <w:rsid w:val="00D76350"/>
    <w:rsid w:val="00D769E3"/>
    <w:rsid w:val="00D81610"/>
    <w:rsid w:val="00D83AB5"/>
    <w:rsid w:val="00D85978"/>
    <w:rsid w:val="00D85B7A"/>
    <w:rsid w:val="00D85B86"/>
    <w:rsid w:val="00D87FC5"/>
    <w:rsid w:val="00D90E11"/>
    <w:rsid w:val="00D929E4"/>
    <w:rsid w:val="00D94B6A"/>
    <w:rsid w:val="00D962CC"/>
    <w:rsid w:val="00D9631E"/>
    <w:rsid w:val="00D96494"/>
    <w:rsid w:val="00D979AC"/>
    <w:rsid w:val="00D97E46"/>
    <w:rsid w:val="00DA068F"/>
    <w:rsid w:val="00DA3380"/>
    <w:rsid w:val="00DA6363"/>
    <w:rsid w:val="00DB3C02"/>
    <w:rsid w:val="00DB66FA"/>
    <w:rsid w:val="00DC10BA"/>
    <w:rsid w:val="00DC1B2A"/>
    <w:rsid w:val="00DC2498"/>
    <w:rsid w:val="00DC2EF9"/>
    <w:rsid w:val="00DC446F"/>
    <w:rsid w:val="00DC6E81"/>
    <w:rsid w:val="00DD19C6"/>
    <w:rsid w:val="00DD19F8"/>
    <w:rsid w:val="00DD2021"/>
    <w:rsid w:val="00DD46A4"/>
    <w:rsid w:val="00DD5261"/>
    <w:rsid w:val="00DD7274"/>
    <w:rsid w:val="00DD7993"/>
    <w:rsid w:val="00DD7D37"/>
    <w:rsid w:val="00DE0BD2"/>
    <w:rsid w:val="00DE18B2"/>
    <w:rsid w:val="00E003DB"/>
    <w:rsid w:val="00E01FE9"/>
    <w:rsid w:val="00E0370F"/>
    <w:rsid w:val="00E06355"/>
    <w:rsid w:val="00E121F0"/>
    <w:rsid w:val="00E164DC"/>
    <w:rsid w:val="00E2034C"/>
    <w:rsid w:val="00E22132"/>
    <w:rsid w:val="00E227C3"/>
    <w:rsid w:val="00E22C1F"/>
    <w:rsid w:val="00E23775"/>
    <w:rsid w:val="00E2473C"/>
    <w:rsid w:val="00E24D1B"/>
    <w:rsid w:val="00E25636"/>
    <w:rsid w:val="00E26FFC"/>
    <w:rsid w:val="00E32131"/>
    <w:rsid w:val="00E32273"/>
    <w:rsid w:val="00E327C0"/>
    <w:rsid w:val="00E36406"/>
    <w:rsid w:val="00E36A7F"/>
    <w:rsid w:val="00E403C3"/>
    <w:rsid w:val="00E42310"/>
    <w:rsid w:val="00E4794D"/>
    <w:rsid w:val="00E5344C"/>
    <w:rsid w:val="00E539A8"/>
    <w:rsid w:val="00E53E51"/>
    <w:rsid w:val="00E546DB"/>
    <w:rsid w:val="00E54B41"/>
    <w:rsid w:val="00E6170A"/>
    <w:rsid w:val="00E61DF4"/>
    <w:rsid w:val="00E670E3"/>
    <w:rsid w:val="00E67CCF"/>
    <w:rsid w:val="00E7149F"/>
    <w:rsid w:val="00E715B5"/>
    <w:rsid w:val="00E73EC4"/>
    <w:rsid w:val="00E74BBB"/>
    <w:rsid w:val="00E750B3"/>
    <w:rsid w:val="00E77AC3"/>
    <w:rsid w:val="00E81C9C"/>
    <w:rsid w:val="00E8394B"/>
    <w:rsid w:val="00E8491C"/>
    <w:rsid w:val="00E8501F"/>
    <w:rsid w:val="00E86935"/>
    <w:rsid w:val="00E87506"/>
    <w:rsid w:val="00E90363"/>
    <w:rsid w:val="00E91515"/>
    <w:rsid w:val="00E9554D"/>
    <w:rsid w:val="00E95CDF"/>
    <w:rsid w:val="00EA3F9D"/>
    <w:rsid w:val="00EA45F2"/>
    <w:rsid w:val="00EA6986"/>
    <w:rsid w:val="00EA70F2"/>
    <w:rsid w:val="00EB18D6"/>
    <w:rsid w:val="00EB36D6"/>
    <w:rsid w:val="00EB3877"/>
    <w:rsid w:val="00EB46FC"/>
    <w:rsid w:val="00EC1653"/>
    <w:rsid w:val="00ED364B"/>
    <w:rsid w:val="00ED3B1A"/>
    <w:rsid w:val="00ED3FF1"/>
    <w:rsid w:val="00ED42F5"/>
    <w:rsid w:val="00ED5A4D"/>
    <w:rsid w:val="00ED7814"/>
    <w:rsid w:val="00ED7CBE"/>
    <w:rsid w:val="00EE1EC9"/>
    <w:rsid w:val="00EE2B9A"/>
    <w:rsid w:val="00EE7382"/>
    <w:rsid w:val="00F0015E"/>
    <w:rsid w:val="00F016C0"/>
    <w:rsid w:val="00F0264E"/>
    <w:rsid w:val="00F02F08"/>
    <w:rsid w:val="00F07157"/>
    <w:rsid w:val="00F07EB3"/>
    <w:rsid w:val="00F10027"/>
    <w:rsid w:val="00F10309"/>
    <w:rsid w:val="00F140D5"/>
    <w:rsid w:val="00F153A4"/>
    <w:rsid w:val="00F204DB"/>
    <w:rsid w:val="00F245C3"/>
    <w:rsid w:val="00F24F7D"/>
    <w:rsid w:val="00F25BC0"/>
    <w:rsid w:val="00F34F2A"/>
    <w:rsid w:val="00F355D0"/>
    <w:rsid w:val="00F40F2B"/>
    <w:rsid w:val="00F41BEF"/>
    <w:rsid w:val="00F42834"/>
    <w:rsid w:val="00F432A3"/>
    <w:rsid w:val="00F433FC"/>
    <w:rsid w:val="00F44274"/>
    <w:rsid w:val="00F45CC9"/>
    <w:rsid w:val="00F47C75"/>
    <w:rsid w:val="00F50076"/>
    <w:rsid w:val="00F504E9"/>
    <w:rsid w:val="00F53A85"/>
    <w:rsid w:val="00F60827"/>
    <w:rsid w:val="00F61418"/>
    <w:rsid w:val="00F61BE4"/>
    <w:rsid w:val="00F66AD4"/>
    <w:rsid w:val="00F737BC"/>
    <w:rsid w:val="00F76DA7"/>
    <w:rsid w:val="00F805BD"/>
    <w:rsid w:val="00F80D54"/>
    <w:rsid w:val="00F81794"/>
    <w:rsid w:val="00F819C2"/>
    <w:rsid w:val="00F8238A"/>
    <w:rsid w:val="00F868A8"/>
    <w:rsid w:val="00F9091B"/>
    <w:rsid w:val="00F90E26"/>
    <w:rsid w:val="00FA1BCC"/>
    <w:rsid w:val="00FA3345"/>
    <w:rsid w:val="00FA5049"/>
    <w:rsid w:val="00FA63EF"/>
    <w:rsid w:val="00FB0702"/>
    <w:rsid w:val="00FB0A29"/>
    <w:rsid w:val="00FB1003"/>
    <w:rsid w:val="00FB14C7"/>
    <w:rsid w:val="00FB3282"/>
    <w:rsid w:val="00FB4286"/>
    <w:rsid w:val="00FB5084"/>
    <w:rsid w:val="00FB540D"/>
    <w:rsid w:val="00FB66BA"/>
    <w:rsid w:val="00FC077E"/>
    <w:rsid w:val="00FC17F9"/>
    <w:rsid w:val="00FC1972"/>
    <w:rsid w:val="00FC2CF8"/>
    <w:rsid w:val="00FC2D89"/>
    <w:rsid w:val="00FC51D4"/>
    <w:rsid w:val="00FD024C"/>
    <w:rsid w:val="00FD14AA"/>
    <w:rsid w:val="00FD33CD"/>
    <w:rsid w:val="00FD3ECC"/>
    <w:rsid w:val="00FD4F13"/>
    <w:rsid w:val="00FD554E"/>
    <w:rsid w:val="00FD57C1"/>
    <w:rsid w:val="00FD5DB7"/>
    <w:rsid w:val="00FD6146"/>
    <w:rsid w:val="00FD63FB"/>
    <w:rsid w:val="00FD7D2B"/>
    <w:rsid w:val="00FE35D3"/>
    <w:rsid w:val="00FE4156"/>
    <w:rsid w:val="00FE4A11"/>
    <w:rsid w:val="00FE6084"/>
    <w:rsid w:val="00FE6636"/>
    <w:rsid w:val="00FE6E3E"/>
    <w:rsid w:val="00FF0FC7"/>
    <w:rsid w:val="00FF245D"/>
    <w:rsid w:val="00FF34C2"/>
    <w:rsid w:val="00FF4847"/>
    <w:rsid w:val="00FF50E5"/>
    <w:rsid w:val="00FF6A1C"/>
    <w:rsid w:val="00FF70B1"/>
    <w:rsid w:val="00FF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0C243A4"/>
  <w15:chartTrackingRefBased/>
  <w15:docId w15:val="{97D09B1D-31D6-4BB2-8940-0079C871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01D"/>
    <w:rPr>
      <w:rFonts w:ascii="Arial" w:hAnsi="Arial" w:cs="Arial"/>
      <w:sz w:val="24"/>
      <w:szCs w:val="24"/>
    </w:rPr>
  </w:style>
  <w:style w:type="paragraph" w:styleId="Heading1">
    <w:name w:val="heading 1"/>
    <w:basedOn w:val="Normal"/>
    <w:next w:val="Normal"/>
    <w:link w:val="Heading1Char"/>
    <w:qFormat/>
    <w:rsid w:val="009B0AEC"/>
    <w:pPr>
      <w:keepNext/>
      <w:spacing w:before="240" w:after="60"/>
      <w:outlineLvl w:val="0"/>
    </w:pPr>
    <w:rPr>
      <w:rFonts w:ascii="Cambria" w:hAnsi="Cambria" w:cs="Times New Roman"/>
      <w:b/>
      <w:bCs/>
      <w:kern w:val="32"/>
      <w:sz w:val="32"/>
      <w:szCs w:val="32"/>
    </w:rPr>
  </w:style>
  <w:style w:type="paragraph" w:styleId="Heading3">
    <w:name w:val="heading 3"/>
    <w:basedOn w:val="Normal"/>
    <w:next w:val="Normal"/>
    <w:qFormat/>
    <w:rsid w:val="00AA473F"/>
    <w:pPr>
      <w:keepNext/>
      <w:spacing w:before="240" w:after="60"/>
      <w:outlineLvl w:val="2"/>
    </w:pPr>
    <w:rPr>
      <w:b/>
      <w:bCs/>
      <w:sz w:val="26"/>
      <w:szCs w:val="26"/>
    </w:rPr>
  </w:style>
  <w:style w:type="paragraph" w:styleId="Heading7">
    <w:name w:val="heading 7"/>
    <w:basedOn w:val="Normal"/>
    <w:next w:val="Normal"/>
    <w:qFormat/>
    <w:rsid w:val="00D11B4A"/>
    <w:pPr>
      <w:keepNext/>
      <w:widowControl w:val="0"/>
      <w:tabs>
        <w:tab w:val="left" w:pos="0"/>
        <w:tab w:val="left" w:pos="720"/>
        <w:tab w:val="left" w:pos="2160"/>
        <w:tab w:val="left" w:pos="2880"/>
        <w:tab w:val="right" w:leader="dot" w:pos="7740"/>
        <w:tab w:val="left" w:pos="8640"/>
      </w:tabs>
      <w:suppressAutoHyphens/>
      <w:overflowPunct w:val="0"/>
      <w:autoSpaceDE w:val="0"/>
      <w:autoSpaceDN w:val="0"/>
      <w:adjustRightInd w:val="0"/>
      <w:jc w:val="both"/>
      <w:textAlignment w:val="baseline"/>
      <w:outlineLvl w:val="6"/>
    </w:pPr>
    <w:rPr>
      <w:rFonts w:ascii="Times New Roman" w:hAnsi="Times New Roman"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00812"/>
    <w:rPr>
      <w:color w:val="0000FF"/>
      <w:u w:val="single"/>
    </w:rPr>
  </w:style>
  <w:style w:type="paragraph" w:customStyle="1" w:styleId="ColorfulList-Accent11">
    <w:name w:val="Colorful List - Accent 11"/>
    <w:basedOn w:val="Normal"/>
    <w:uiPriority w:val="34"/>
    <w:qFormat/>
    <w:rsid w:val="00167EF8"/>
    <w:pPr>
      <w:ind w:left="720"/>
    </w:pPr>
  </w:style>
  <w:style w:type="paragraph" w:styleId="BalloonText">
    <w:name w:val="Balloon Text"/>
    <w:basedOn w:val="Normal"/>
    <w:semiHidden/>
    <w:rsid w:val="00FF6A1C"/>
    <w:rPr>
      <w:rFonts w:ascii="Tahoma" w:hAnsi="Tahoma" w:cs="Tahoma"/>
      <w:sz w:val="16"/>
      <w:szCs w:val="16"/>
    </w:rPr>
  </w:style>
  <w:style w:type="paragraph" w:styleId="Footer">
    <w:name w:val="footer"/>
    <w:basedOn w:val="Normal"/>
    <w:rsid w:val="00D57F36"/>
    <w:pPr>
      <w:tabs>
        <w:tab w:val="center" w:pos="4320"/>
        <w:tab w:val="right" w:pos="8640"/>
      </w:tabs>
    </w:pPr>
  </w:style>
  <w:style w:type="character" w:styleId="PageNumber">
    <w:name w:val="page number"/>
    <w:basedOn w:val="DefaultParagraphFont"/>
    <w:rsid w:val="00D57F36"/>
  </w:style>
  <w:style w:type="paragraph" w:customStyle="1" w:styleId="Level1">
    <w:name w:val="Level 1"/>
    <w:basedOn w:val="Normal"/>
    <w:rsid w:val="003F75DC"/>
    <w:pPr>
      <w:widowControl w:val="0"/>
      <w:numPr>
        <w:numId w:val="5"/>
      </w:numPr>
      <w:autoSpaceDE w:val="0"/>
      <w:autoSpaceDN w:val="0"/>
      <w:adjustRightInd w:val="0"/>
      <w:outlineLvl w:val="0"/>
    </w:pPr>
    <w:rPr>
      <w:rFonts w:ascii="Times New Roman" w:hAnsi="Times New Roman" w:cs="Times New Roman"/>
    </w:rPr>
  </w:style>
  <w:style w:type="paragraph" w:styleId="BodyText3">
    <w:name w:val="Body Text 3"/>
    <w:basedOn w:val="Normal"/>
    <w:rsid w:val="00FD7D2B"/>
    <w:pPr>
      <w:spacing w:after="120"/>
    </w:pPr>
    <w:rPr>
      <w:sz w:val="16"/>
      <w:szCs w:val="16"/>
    </w:rPr>
  </w:style>
  <w:style w:type="paragraph" w:styleId="Header">
    <w:name w:val="header"/>
    <w:basedOn w:val="Normal"/>
    <w:rsid w:val="00F433FC"/>
    <w:pPr>
      <w:tabs>
        <w:tab w:val="center" w:pos="4320"/>
        <w:tab w:val="right" w:pos="8640"/>
      </w:tabs>
    </w:pPr>
  </w:style>
  <w:style w:type="paragraph" w:customStyle="1" w:styleId="Default">
    <w:name w:val="Default"/>
    <w:rsid w:val="0073520B"/>
    <w:pPr>
      <w:autoSpaceDE w:val="0"/>
      <w:autoSpaceDN w:val="0"/>
      <w:adjustRightInd w:val="0"/>
    </w:pPr>
    <w:rPr>
      <w:color w:val="000000"/>
      <w:sz w:val="24"/>
      <w:szCs w:val="24"/>
    </w:rPr>
  </w:style>
  <w:style w:type="paragraph" w:styleId="BodyText2">
    <w:name w:val="Body Text 2"/>
    <w:basedOn w:val="Normal"/>
    <w:rsid w:val="00D11B4A"/>
    <w:pPr>
      <w:spacing w:after="120" w:line="480" w:lineRule="auto"/>
    </w:pPr>
  </w:style>
  <w:style w:type="paragraph" w:styleId="TOAHeading">
    <w:name w:val="toa heading"/>
    <w:basedOn w:val="Normal"/>
    <w:next w:val="Normal"/>
    <w:semiHidden/>
    <w:rsid w:val="00D11B4A"/>
    <w:pPr>
      <w:widowControl w:val="0"/>
      <w:tabs>
        <w:tab w:val="right" w:pos="9360"/>
      </w:tabs>
      <w:suppressAutoHyphens/>
      <w:overflowPunct w:val="0"/>
      <w:autoSpaceDE w:val="0"/>
      <w:autoSpaceDN w:val="0"/>
      <w:adjustRightInd w:val="0"/>
      <w:spacing w:line="240" w:lineRule="atLeast"/>
      <w:textAlignment w:val="baseline"/>
    </w:pPr>
    <w:rPr>
      <w:rFonts w:ascii="Times New Roman" w:hAnsi="Times New Roman" w:cs="Times New Roman"/>
      <w:sz w:val="20"/>
      <w:szCs w:val="20"/>
    </w:rPr>
  </w:style>
  <w:style w:type="paragraph" w:styleId="BodyText">
    <w:name w:val="Body Text"/>
    <w:basedOn w:val="Normal"/>
    <w:rsid w:val="00D11B4A"/>
    <w:pPr>
      <w:widowControl w:val="0"/>
      <w:overflowPunct w:val="0"/>
      <w:autoSpaceDE w:val="0"/>
      <w:autoSpaceDN w:val="0"/>
      <w:adjustRightInd w:val="0"/>
      <w:spacing w:after="120"/>
      <w:textAlignment w:val="baseline"/>
    </w:pPr>
    <w:rPr>
      <w:rFonts w:ascii="Times New Roman" w:hAnsi="Times New Roman" w:cs="Times New Roman"/>
      <w:sz w:val="20"/>
      <w:szCs w:val="20"/>
    </w:rPr>
  </w:style>
  <w:style w:type="paragraph" w:styleId="BodyTextIndent3">
    <w:name w:val="Body Text Indent 3"/>
    <w:basedOn w:val="Normal"/>
    <w:rsid w:val="00AA473F"/>
    <w:pPr>
      <w:spacing w:after="120"/>
      <w:ind w:left="360"/>
    </w:pPr>
    <w:rPr>
      <w:sz w:val="16"/>
      <w:szCs w:val="16"/>
    </w:rPr>
  </w:style>
  <w:style w:type="paragraph" w:styleId="PlainText">
    <w:name w:val="Plain Text"/>
    <w:basedOn w:val="Normal"/>
    <w:rsid w:val="006E7CF6"/>
    <w:rPr>
      <w:rFonts w:ascii="Courier New" w:hAnsi="Courier New" w:cs="Courier New"/>
      <w:sz w:val="20"/>
      <w:szCs w:val="20"/>
    </w:rPr>
  </w:style>
  <w:style w:type="character" w:styleId="FollowedHyperlink">
    <w:name w:val="FollowedHyperlink"/>
    <w:rsid w:val="00381BDB"/>
    <w:rPr>
      <w:color w:val="800080"/>
      <w:u w:val="single"/>
    </w:rPr>
  </w:style>
  <w:style w:type="paragraph" w:styleId="ListParagraph">
    <w:name w:val="List Paragraph"/>
    <w:basedOn w:val="Normal"/>
    <w:uiPriority w:val="34"/>
    <w:qFormat/>
    <w:rsid w:val="008019D5"/>
    <w:pPr>
      <w:ind w:left="720"/>
    </w:pPr>
  </w:style>
  <w:style w:type="character" w:customStyle="1" w:styleId="Heading1Char">
    <w:name w:val="Heading 1 Char"/>
    <w:link w:val="Heading1"/>
    <w:rsid w:val="009B0AEC"/>
    <w:rPr>
      <w:rFonts w:ascii="Cambria" w:eastAsia="Times New Roman" w:hAnsi="Cambria" w:cs="Times New Roman"/>
      <w:b/>
      <w:bCs/>
      <w:kern w:val="32"/>
      <w:sz w:val="32"/>
      <w:szCs w:val="32"/>
    </w:rPr>
  </w:style>
  <w:style w:type="character" w:styleId="UnresolvedMention">
    <w:name w:val="Unresolved Mention"/>
    <w:uiPriority w:val="99"/>
    <w:semiHidden/>
    <w:unhideWhenUsed/>
    <w:rsid w:val="00D14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7692">
      <w:bodyDiv w:val="1"/>
      <w:marLeft w:val="0"/>
      <w:marRight w:val="0"/>
      <w:marTop w:val="0"/>
      <w:marBottom w:val="0"/>
      <w:divBdr>
        <w:top w:val="none" w:sz="0" w:space="0" w:color="auto"/>
        <w:left w:val="none" w:sz="0" w:space="0" w:color="auto"/>
        <w:bottom w:val="none" w:sz="0" w:space="0" w:color="auto"/>
        <w:right w:val="none" w:sz="0" w:space="0" w:color="auto"/>
      </w:divBdr>
    </w:div>
    <w:div w:id="199366588">
      <w:bodyDiv w:val="1"/>
      <w:marLeft w:val="0"/>
      <w:marRight w:val="0"/>
      <w:marTop w:val="0"/>
      <w:marBottom w:val="0"/>
      <w:divBdr>
        <w:top w:val="none" w:sz="0" w:space="0" w:color="auto"/>
        <w:left w:val="none" w:sz="0" w:space="0" w:color="auto"/>
        <w:bottom w:val="none" w:sz="0" w:space="0" w:color="auto"/>
        <w:right w:val="none" w:sz="0" w:space="0" w:color="auto"/>
      </w:divBdr>
    </w:div>
    <w:div w:id="234709471">
      <w:bodyDiv w:val="1"/>
      <w:marLeft w:val="0"/>
      <w:marRight w:val="0"/>
      <w:marTop w:val="0"/>
      <w:marBottom w:val="0"/>
      <w:divBdr>
        <w:top w:val="none" w:sz="0" w:space="0" w:color="auto"/>
        <w:left w:val="none" w:sz="0" w:space="0" w:color="auto"/>
        <w:bottom w:val="none" w:sz="0" w:space="0" w:color="auto"/>
        <w:right w:val="none" w:sz="0" w:space="0" w:color="auto"/>
      </w:divBdr>
    </w:div>
    <w:div w:id="357661516">
      <w:bodyDiv w:val="1"/>
      <w:marLeft w:val="0"/>
      <w:marRight w:val="0"/>
      <w:marTop w:val="0"/>
      <w:marBottom w:val="0"/>
      <w:divBdr>
        <w:top w:val="none" w:sz="0" w:space="0" w:color="auto"/>
        <w:left w:val="none" w:sz="0" w:space="0" w:color="auto"/>
        <w:bottom w:val="none" w:sz="0" w:space="0" w:color="auto"/>
        <w:right w:val="none" w:sz="0" w:space="0" w:color="auto"/>
      </w:divBdr>
    </w:div>
    <w:div w:id="761534741">
      <w:bodyDiv w:val="1"/>
      <w:marLeft w:val="0"/>
      <w:marRight w:val="0"/>
      <w:marTop w:val="0"/>
      <w:marBottom w:val="0"/>
      <w:divBdr>
        <w:top w:val="none" w:sz="0" w:space="0" w:color="auto"/>
        <w:left w:val="none" w:sz="0" w:space="0" w:color="auto"/>
        <w:bottom w:val="none" w:sz="0" w:space="0" w:color="auto"/>
        <w:right w:val="none" w:sz="0" w:space="0" w:color="auto"/>
      </w:divBdr>
    </w:div>
    <w:div w:id="924798424">
      <w:bodyDiv w:val="1"/>
      <w:marLeft w:val="0"/>
      <w:marRight w:val="0"/>
      <w:marTop w:val="0"/>
      <w:marBottom w:val="0"/>
      <w:divBdr>
        <w:top w:val="none" w:sz="0" w:space="0" w:color="auto"/>
        <w:left w:val="none" w:sz="0" w:space="0" w:color="auto"/>
        <w:bottom w:val="none" w:sz="0" w:space="0" w:color="auto"/>
        <w:right w:val="none" w:sz="0" w:space="0" w:color="auto"/>
      </w:divBdr>
    </w:div>
    <w:div w:id="1043866322">
      <w:bodyDiv w:val="1"/>
      <w:marLeft w:val="0"/>
      <w:marRight w:val="0"/>
      <w:marTop w:val="0"/>
      <w:marBottom w:val="0"/>
      <w:divBdr>
        <w:top w:val="none" w:sz="0" w:space="0" w:color="auto"/>
        <w:left w:val="none" w:sz="0" w:space="0" w:color="auto"/>
        <w:bottom w:val="none" w:sz="0" w:space="0" w:color="auto"/>
        <w:right w:val="none" w:sz="0" w:space="0" w:color="auto"/>
      </w:divBdr>
    </w:div>
    <w:div w:id="1155563047">
      <w:bodyDiv w:val="1"/>
      <w:marLeft w:val="0"/>
      <w:marRight w:val="0"/>
      <w:marTop w:val="0"/>
      <w:marBottom w:val="0"/>
      <w:divBdr>
        <w:top w:val="none" w:sz="0" w:space="0" w:color="auto"/>
        <w:left w:val="none" w:sz="0" w:space="0" w:color="auto"/>
        <w:bottom w:val="none" w:sz="0" w:space="0" w:color="auto"/>
        <w:right w:val="none" w:sz="0" w:space="0" w:color="auto"/>
      </w:divBdr>
    </w:div>
    <w:div w:id="152138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evans@summervillesc.gov" TargetMode="External"/><Relationship Id="rId13" Type="http://schemas.openxmlformats.org/officeDocument/2006/relationships/hyperlink" Target="mailto:aevans@summervillesc.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mmervillesc.gov\rf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evans@summervillesc.gov" TargetMode="External"/><Relationship Id="rId5" Type="http://schemas.openxmlformats.org/officeDocument/2006/relationships/webSettings" Target="webSettings.xml"/><Relationship Id="rId15" Type="http://schemas.openxmlformats.org/officeDocument/2006/relationships/hyperlink" Target="http://www.summervillesc.gov\rfp" TargetMode="External"/><Relationship Id="rId10" Type="http://schemas.openxmlformats.org/officeDocument/2006/relationships/hyperlink" Target="http://www.summervillesc.gov\rf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evans@summervillesc.gov" TargetMode="External"/><Relationship Id="rId14" Type="http://schemas.openxmlformats.org/officeDocument/2006/relationships/hyperlink" Target="http://www.summervillesc.gov\rf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D6BF1-BEFB-41A6-9182-3FD021557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19</Pages>
  <Words>7141</Words>
  <Characters>40515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City of Charleston</Company>
  <LinksUpToDate>false</LinksUpToDate>
  <CharactersWithSpaces>47561</CharactersWithSpaces>
  <SharedDoc>false</SharedDoc>
  <HLinks>
    <vt:vector size="42" baseType="variant">
      <vt:variant>
        <vt:i4>6225988</vt:i4>
      </vt:variant>
      <vt:variant>
        <vt:i4>15</vt:i4>
      </vt:variant>
      <vt:variant>
        <vt:i4>0</vt:i4>
      </vt:variant>
      <vt:variant>
        <vt:i4>5</vt:i4>
      </vt:variant>
      <vt:variant>
        <vt:lpwstr>http://www.summervillesc.gov/rfp</vt:lpwstr>
      </vt:variant>
      <vt:variant>
        <vt:lpwstr/>
      </vt:variant>
      <vt:variant>
        <vt:i4>6225988</vt:i4>
      </vt:variant>
      <vt:variant>
        <vt:i4>12</vt:i4>
      </vt:variant>
      <vt:variant>
        <vt:i4>0</vt:i4>
      </vt:variant>
      <vt:variant>
        <vt:i4>5</vt:i4>
      </vt:variant>
      <vt:variant>
        <vt:lpwstr>http://www.summervillesc.gov/rfp</vt:lpwstr>
      </vt:variant>
      <vt:variant>
        <vt:lpwstr/>
      </vt:variant>
      <vt:variant>
        <vt:i4>7209052</vt:i4>
      </vt:variant>
      <vt:variant>
        <vt:i4>9</vt:i4>
      </vt:variant>
      <vt:variant>
        <vt:i4>0</vt:i4>
      </vt:variant>
      <vt:variant>
        <vt:i4>5</vt:i4>
      </vt:variant>
      <vt:variant>
        <vt:lpwstr>mailto:SMcdonald@summervillesc.gov</vt:lpwstr>
      </vt:variant>
      <vt:variant>
        <vt:lpwstr/>
      </vt:variant>
      <vt:variant>
        <vt:i4>6225988</vt:i4>
      </vt:variant>
      <vt:variant>
        <vt:i4>6</vt:i4>
      </vt:variant>
      <vt:variant>
        <vt:i4>0</vt:i4>
      </vt:variant>
      <vt:variant>
        <vt:i4>5</vt:i4>
      </vt:variant>
      <vt:variant>
        <vt:lpwstr>http://www.summervillesc.gov/rfp</vt:lpwstr>
      </vt:variant>
      <vt:variant>
        <vt:lpwstr/>
      </vt:variant>
      <vt:variant>
        <vt:i4>7733335</vt:i4>
      </vt:variant>
      <vt:variant>
        <vt:i4>3</vt:i4>
      </vt:variant>
      <vt:variant>
        <vt:i4>0</vt:i4>
      </vt:variant>
      <vt:variant>
        <vt:i4>5</vt:i4>
      </vt:variant>
      <vt:variant>
        <vt:lpwstr>mailto:rcornette@summervillesc.gov</vt:lpwstr>
      </vt:variant>
      <vt:variant>
        <vt:lpwstr/>
      </vt:variant>
      <vt:variant>
        <vt:i4>6225988</vt:i4>
      </vt:variant>
      <vt:variant>
        <vt:i4>0</vt:i4>
      </vt:variant>
      <vt:variant>
        <vt:i4>0</vt:i4>
      </vt:variant>
      <vt:variant>
        <vt:i4>5</vt:i4>
      </vt:variant>
      <vt:variant>
        <vt:lpwstr>http://www.summervillesc.gov/rfp</vt:lpwstr>
      </vt:variant>
      <vt:variant>
        <vt:lpwstr/>
      </vt:variant>
      <vt:variant>
        <vt:i4>852013</vt:i4>
      </vt:variant>
      <vt:variant>
        <vt:i4>0</vt:i4>
      </vt:variant>
      <vt:variant>
        <vt:i4>0</vt:i4>
      </vt:variant>
      <vt:variant>
        <vt:i4>5</vt:i4>
      </vt:variant>
      <vt:variant>
        <vt:lpwstr>mailto:Rwcornette@summervillesc.gov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barrettr</dc:creator>
  <cp:keywords/>
  <cp:lastModifiedBy>Evans, Amy</cp:lastModifiedBy>
  <cp:revision>22</cp:revision>
  <cp:lastPrinted>2023-09-25T18:23:00Z</cp:lastPrinted>
  <dcterms:created xsi:type="dcterms:W3CDTF">2023-09-22T16:42:00Z</dcterms:created>
  <dcterms:modified xsi:type="dcterms:W3CDTF">2023-09-25T19:17:00Z</dcterms:modified>
</cp:coreProperties>
</file>