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B24FD" w14:textId="77777777" w:rsidR="009D7936" w:rsidRPr="0073516E" w:rsidRDefault="009D7936">
      <w:pPr>
        <w:tabs>
          <w:tab w:val="left" w:pos="7740"/>
        </w:tabs>
        <w:rPr>
          <w:rFonts w:ascii="Times New Roman" w:hAnsi="Times New Roman"/>
          <w:sz w:val="32"/>
        </w:rPr>
      </w:pPr>
    </w:p>
    <w:p w14:paraId="6BF6CB75" w14:textId="77777777" w:rsidR="009D7936" w:rsidRPr="0073516E" w:rsidRDefault="009D7936">
      <w:pPr>
        <w:tabs>
          <w:tab w:val="left" w:pos="7740"/>
        </w:tabs>
        <w:rPr>
          <w:rFonts w:ascii="Times New Roman" w:hAnsi="Times New Roman"/>
          <w:sz w:val="32"/>
        </w:rPr>
      </w:pPr>
    </w:p>
    <w:p w14:paraId="75E847A1"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sz w:val="32"/>
        </w:rPr>
      </w:pPr>
    </w:p>
    <w:p w14:paraId="6B10DCB4"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14:paraId="00EFD0EB"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REQUEST FOR PROPOSALS</w:t>
      </w:r>
    </w:p>
    <w:p w14:paraId="0B2E6DAA" w14:textId="77777777"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14:paraId="0F31BF45" w14:textId="77777777"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14:paraId="02837500"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for</w:t>
      </w:r>
    </w:p>
    <w:p w14:paraId="082C424E" w14:textId="77777777"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14:paraId="24F85623" w14:textId="77777777"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14:paraId="660D3A7B" w14:textId="77777777" w:rsidR="007044E4" w:rsidRDefault="007044E4">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Pr>
          <w:rFonts w:ascii="Times New Roman" w:hAnsi="Times New Roman"/>
          <w:b/>
          <w:sz w:val="32"/>
        </w:rPr>
        <w:t>GENERAL CONTRACTOR</w:t>
      </w:r>
    </w:p>
    <w:p w14:paraId="24897BB8" w14:textId="77777777" w:rsidR="008A1BB6" w:rsidRPr="0073516E" w:rsidRDefault="008A1BB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SERVICES</w:t>
      </w:r>
    </w:p>
    <w:p w14:paraId="495BFF0F"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14:paraId="6954CBA5"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14:paraId="75157A0A"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 xml:space="preserve">for the </w:t>
      </w:r>
    </w:p>
    <w:p w14:paraId="53F7D08F"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14:paraId="6508F2C3"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14:paraId="23560380" w14:textId="77777777" w:rsidR="009D7936" w:rsidRPr="0073516E" w:rsidRDefault="0073516E">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WALKER</w:t>
      </w:r>
      <w:r w:rsidR="009D7936" w:rsidRPr="0073516E">
        <w:rPr>
          <w:rFonts w:ascii="Times New Roman" w:hAnsi="Times New Roman"/>
          <w:b/>
          <w:sz w:val="32"/>
        </w:rPr>
        <w:t xml:space="preserve"> COUNTY BOARD OF EDUCATION</w:t>
      </w:r>
    </w:p>
    <w:p w14:paraId="35D1051D"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14:paraId="2EBE0B8B" w14:textId="77777777"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14:paraId="0D3652DC" w14:textId="77777777" w:rsidR="00522EE3"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rFonts w:ascii="Times New Roman" w:hAnsi="Times New Roman"/>
          <w:b/>
          <w:sz w:val="32"/>
        </w:rPr>
      </w:pPr>
      <w:r w:rsidRPr="0073516E">
        <w:rPr>
          <w:rFonts w:ascii="Times New Roman" w:hAnsi="Times New Roman"/>
          <w:b/>
          <w:sz w:val="32"/>
        </w:rPr>
        <w:tab/>
        <w:t>Project:</w:t>
      </w:r>
      <w:r w:rsidR="00522EE3">
        <w:rPr>
          <w:rFonts w:ascii="Times New Roman" w:hAnsi="Times New Roman"/>
          <w:b/>
          <w:sz w:val="32"/>
        </w:rPr>
        <w:tab/>
      </w:r>
      <w:r w:rsidR="00522EE3" w:rsidRPr="00522EE3">
        <w:rPr>
          <w:rFonts w:ascii="Times New Roman" w:hAnsi="Times New Roman"/>
          <w:b/>
          <w:sz w:val="32"/>
          <w:u w:val="single"/>
        </w:rPr>
        <w:t>Chattanooga Valley Elementary School</w:t>
      </w:r>
    </w:p>
    <w:p w14:paraId="4BCD9D73" w14:textId="2BF30D43" w:rsidR="009D7936" w:rsidRPr="00522EE3" w:rsidRDefault="00522EE3"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rFonts w:ascii="Times New Roman" w:hAnsi="Times New Roman"/>
          <w:b/>
          <w:sz w:val="32"/>
          <w:u w:val="single"/>
        </w:rPr>
      </w:pPr>
      <w:r>
        <w:rPr>
          <w:rFonts w:ascii="Times New Roman" w:hAnsi="Times New Roman"/>
          <w:b/>
          <w:sz w:val="32"/>
        </w:rPr>
        <w:tab/>
      </w:r>
      <w:r>
        <w:rPr>
          <w:rFonts w:ascii="Times New Roman" w:hAnsi="Times New Roman"/>
          <w:b/>
          <w:sz w:val="32"/>
        </w:rPr>
        <w:tab/>
      </w:r>
      <w:r w:rsidRPr="00522EE3">
        <w:rPr>
          <w:rFonts w:ascii="Times New Roman" w:hAnsi="Times New Roman"/>
          <w:b/>
          <w:sz w:val="32"/>
          <w:u w:val="single"/>
        </w:rPr>
        <w:t>Lighting &amp; HVAC Renovation</w:t>
      </w:r>
    </w:p>
    <w:p w14:paraId="26508D85" w14:textId="09C17FAC" w:rsidR="00522EE3" w:rsidRDefault="00522EE3"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rFonts w:ascii="Times New Roman" w:hAnsi="Times New Roman"/>
          <w:b/>
          <w:sz w:val="32"/>
        </w:rPr>
      </w:pPr>
      <w:r>
        <w:rPr>
          <w:rFonts w:ascii="Times New Roman" w:hAnsi="Times New Roman"/>
          <w:b/>
          <w:sz w:val="32"/>
        </w:rPr>
        <w:tab/>
      </w:r>
      <w:r>
        <w:rPr>
          <w:rFonts w:ascii="Times New Roman" w:hAnsi="Times New Roman"/>
          <w:b/>
          <w:sz w:val="32"/>
        </w:rPr>
        <w:tab/>
        <w:t>3420 Chattanooga Valley Road</w:t>
      </w:r>
    </w:p>
    <w:p w14:paraId="5F4BA101" w14:textId="158BA2D4" w:rsidR="00522EE3" w:rsidRPr="00236742" w:rsidRDefault="00522EE3"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rFonts w:ascii="Times New Roman" w:hAnsi="Times New Roman"/>
          <w:b/>
          <w:sz w:val="32"/>
        </w:rPr>
      </w:pPr>
      <w:r>
        <w:rPr>
          <w:rFonts w:ascii="Times New Roman" w:hAnsi="Times New Roman"/>
          <w:b/>
          <w:sz w:val="32"/>
        </w:rPr>
        <w:tab/>
      </w:r>
      <w:r>
        <w:rPr>
          <w:rFonts w:ascii="Times New Roman" w:hAnsi="Times New Roman"/>
          <w:b/>
          <w:sz w:val="32"/>
        </w:rPr>
        <w:tab/>
        <w:t>Flintstone, Georgia 30725</w:t>
      </w:r>
    </w:p>
    <w:p w14:paraId="2A1E2955" w14:textId="77777777" w:rsidR="009D7936" w:rsidRPr="0073516E"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62247293" w14:textId="77777777"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2B4C634C" w14:textId="77777777"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2C8A11AF" w14:textId="77777777"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47D52D75" w14:textId="77777777"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583DB4E6" w14:textId="77777777"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5251BBC3" w14:textId="77777777"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249D0A5F" w14:textId="77777777"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14:paraId="37A3B2E2" w14:textId="77777777" w:rsidR="009D7936" w:rsidRPr="0073516E"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jc w:val="left"/>
        <w:rPr>
          <w:rFonts w:ascii="Times New Roman" w:hAnsi="Times New Roman"/>
          <w:b/>
          <w:sz w:val="32"/>
        </w:rPr>
      </w:pPr>
    </w:p>
    <w:p w14:paraId="1E124FCF" w14:textId="77777777" w:rsidR="009D7936" w:rsidRPr="0073516E"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jc w:val="left"/>
        <w:rPr>
          <w:rFonts w:ascii="Times New Roman" w:hAnsi="Times New Roman"/>
          <w:b/>
          <w:sz w:val="32"/>
        </w:rPr>
      </w:pPr>
    </w:p>
    <w:p w14:paraId="3F8C8B85" w14:textId="77777777" w:rsidR="009D7936" w:rsidRPr="00CB1E2B" w:rsidRDefault="009D7936">
      <w:pPr>
        <w:pStyle w:val="p3"/>
        <w:spacing w:line="240" w:lineRule="auto"/>
        <w:ind w:left="220"/>
        <w:jc w:val="center"/>
        <w:rPr>
          <w:rFonts w:ascii="Times New Roman" w:hAnsi="Times New Roman"/>
          <w:b/>
          <w:sz w:val="24"/>
          <w:szCs w:val="24"/>
        </w:rPr>
      </w:pPr>
      <w:r w:rsidRPr="0073516E">
        <w:rPr>
          <w:rFonts w:ascii="Times New Roman" w:hAnsi="Times New Roman"/>
          <w:b/>
          <w:sz w:val="32"/>
        </w:rPr>
        <w:br w:type="page"/>
      </w:r>
      <w:r w:rsidRPr="00CB1E2B">
        <w:rPr>
          <w:rFonts w:ascii="Times New Roman" w:hAnsi="Times New Roman"/>
          <w:b/>
          <w:sz w:val="24"/>
          <w:szCs w:val="24"/>
        </w:rPr>
        <w:lastRenderedPageBreak/>
        <w:t>REQUEST FOR PROPOSALS</w:t>
      </w:r>
    </w:p>
    <w:p w14:paraId="0DD1468F" w14:textId="77777777" w:rsidR="009D7936" w:rsidRPr="00CB1E2B" w:rsidRDefault="007044E4">
      <w:pPr>
        <w:pStyle w:val="p3"/>
        <w:spacing w:line="240" w:lineRule="auto"/>
        <w:ind w:left="220"/>
        <w:jc w:val="center"/>
        <w:rPr>
          <w:rFonts w:ascii="Times New Roman" w:hAnsi="Times New Roman"/>
          <w:b/>
          <w:sz w:val="24"/>
          <w:szCs w:val="24"/>
        </w:rPr>
      </w:pPr>
      <w:r>
        <w:rPr>
          <w:rFonts w:ascii="Times New Roman" w:hAnsi="Times New Roman"/>
          <w:b/>
          <w:sz w:val="24"/>
          <w:szCs w:val="24"/>
        </w:rPr>
        <w:t>GENERAL CONTRACTOR</w:t>
      </w:r>
      <w:r w:rsidR="008A1BB6" w:rsidRPr="00CB1E2B">
        <w:rPr>
          <w:rFonts w:ascii="Times New Roman" w:hAnsi="Times New Roman"/>
          <w:b/>
          <w:sz w:val="24"/>
          <w:szCs w:val="24"/>
        </w:rPr>
        <w:t xml:space="preserve"> SERVICES</w:t>
      </w:r>
    </w:p>
    <w:p w14:paraId="308C9C3D" w14:textId="77777777" w:rsidR="009D7936" w:rsidRPr="00CB1E2B" w:rsidRDefault="0073516E">
      <w:pPr>
        <w:pStyle w:val="p3"/>
        <w:spacing w:line="240" w:lineRule="auto"/>
        <w:ind w:left="220"/>
        <w:jc w:val="center"/>
        <w:rPr>
          <w:rFonts w:ascii="Times New Roman" w:hAnsi="Times New Roman"/>
          <w:b/>
          <w:sz w:val="24"/>
          <w:szCs w:val="24"/>
        </w:rPr>
      </w:pPr>
      <w:r w:rsidRPr="00CB1E2B">
        <w:rPr>
          <w:rFonts w:ascii="Times New Roman" w:hAnsi="Times New Roman"/>
          <w:b/>
          <w:sz w:val="24"/>
          <w:szCs w:val="24"/>
        </w:rPr>
        <w:t>WALKER</w:t>
      </w:r>
      <w:r w:rsidR="009D7936" w:rsidRPr="00CB1E2B">
        <w:rPr>
          <w:rFonts w:ascii="Times New Roman" w:hAnsi="Times New Roman"/>
          <w:b/>
          <w:sz w:val="24"/>
          <w:szCs w:val="24"/>
        </w:rPr>
        <w:t xml:space="preserve"> COUNTY BOARD OF EDUCATION</w:t>
      </w:r>
    </w:p>
    <w:p w14:paraId="1D52A428" w14:textId="77777777" w:rsidR="009D7936" w:rsidRPr="00CB1E2B" w:rsidRDefault="009D7936">
      <w:pPr>
        <w:pStyle w:val="p3"/>
        <w:spacing w:line="240" w:lineRule="auto"/>
        <w:ind w:left="220"/>
        <w:jc w:val="center"/>
        <w:rPr>
          <w:rFonts w:ascii="Times New Roman" w:hAnsi="Times New Roman"/>
          <w:b/>
          <w:sz w:val="24"/>
          <w:szCs w:val="24"/>
        </w:rPr>
      </w:pPr>
    </w:p>
    <w:p w14:paraId="06705DC3" w14:textId="77777777" w:rsidR="009D7936" w:rsidRPr="00CB1E2B" w:rsidRDefault="009D7936">
      <w:pPr>
        <w:pStyle w:val="p3"/>
        <w:spacing w:line="240" w:lineRule="auto"/>
        <w:ind w:left="220"/>
        <w:jc w:val="center"/>
        <w:rPr>
          <w:rFonts w:ascii="Times New Roman" w:hAnsi="Times New Roman"/>
          <w:b/>
          <w:sz w:val="24"/>
          <w:szCs w:val="24"/>
        </w:rPr>
      </w:pPr>
    </w:p>
    <w:p w14:paraId="1FC9C368" w14:textId="77777777" w:rsidR="009D7936" w:rsidRPr="00CB1E2B" w:rsidRDefault="009D7936" w:rsidP="0073516E">
      <w:pPr>
        <w:pStyle w:val="p3"/>
        <w:pBdr>
          <w:top w:val="double" w:sz="4" w:space="1" w:color="auto"/>
        </w:pBdr>
        <w:spacing w:line="240" w:lineRule="auto"/>
        <w:ind w:left="220"/>
        <w:rPr>
          <w:rFonts w:ascii="Times New Roman" w:hAnsi="Times New Roman"/>
          <w:b/>
          <w:sz w:val="24"/>
          <w:szCs w:val="24"/>
        </w:rPr>
      </w:pPr>
    </w:p>
    <w:p w14:paraId="1A5A1DC9" w14:textId="77777777" w:rsidR="009D7936" w:rsidRPr="00CB1E2B" w:rsidRDefault="009D7936">
      <w:pPr>
        <w:pStyle w:val="p3"/>
        <w:spacing w:line="240" w:lineRule="auto"/>
        <w:ind w:left="220"/>
        <w:rPr>
          <w:rFonts w:ascii="Times New Roman" w:hAnsi="Times New Roman"/>
          <w:sz w:val="24"/>
          <w:szCs w:val="24"/>
        </w:rPr>
      </w:pPr>
    </w:p>
    <w:p w14:paraId="0E3579EB" w14:textId="77777777" w:rsidR="009D7936" w:rsidRPr="00CB1E2B" w:rsidRDefault="009D7936" w:rsidP="0073516E">
      <w:pPr>
        <w:tabs>
          <w:tab w:val="left" w:pos="220"/>
        </w:tabs>
        <w:rPr>
          <w:rFonts w:ascii="Times New Roman" w:hAnsi="Times New Roman"/>
          <w:sz w:val="24"/>
          <w:szCs w:val="24"/>
        </w:rPr>
      </w:pPr>
    </w:p>
    <w:p w14:paraId="3492F44E" w14:textId="77777777" w:rsidR="009D7936" w:rsidRPr="00CB1E2B" w:rsidRDefault="009D7936">
      <w:pPr>
        <w:pStyle w:val="p4"/>
        <w:tabs>
          <w:tab w:val="clear" w:pos="1280"/>
        </w:tabs>
        <w:spacing w:line="240" w:lineRule="auto"/>
        <w:ind w:left="-90" w:firstLine="90"/>
        <w:jc w:val="center"/>
        <w:rPr>
          <w:rFonts w:ascii="Times New Roman" w:hAnsi="Times New Roman"/>
          <w:b/>
          <w:sz w:val="24"/>
          <w:szCs w:val="24"/>
        </w:rPr>
      </w:pPr>
      <w:r w:rsidRPr="00CB1E2B">
        <w:rPr>
          <w:rFonts w:ascii="Times New Roman" w:hAnsi="Times New Roman"/>
          <w:b/>
          <w:sz w:val="24"/>
          <w:szCs w:val="24"/>
        </w:rPr>
        <w:t>TABLE OF CONTENTS</w:t>
      </w:r>
    </w:p>
    <w:p w14:paraId="04B31634" w14:textId="77777777" w:rsidR="009D7936" w:rsidRPr="00CB1E2B" w:rsidRDefault="009D7936">
      <w:pPr>
        <w:tabs>
          <w:tab w:val="left" w:pos="1280"/>
        </w:tabs>
        <w:rPr>
          <w:rFonts w:ascii="Times New Roman" w:hAnsi="Times New Roman"/>
          <w:sz w:val="24"/>
          <w:szCs w:val="24"/>
        </w:rPr>
      </w:pPr>
    </w:p>
    <w:p w14:paraId="65676F67" w14:textId="77777777" w:rsidR="009D7936" w:rsidRPr="00CB1E2B" w:rsidRDefault="009D7936">
      <w:pPr>
        <w:tabs>
          <w:tab w:val="left" w:pos="1280"/>
        </w:tabs>
        <w:rPr>
          <w:rFonts w:ascii="Times New Roman" w:hAnsi="Times New Roman"/>
          <w:sz w:val="24"/>
          <w:szCs w:val="24"/>
        </w:rPr>
      </w:pPr>
    </w:p>
    <w:p w14:paraId="4C29AA31" w14:textId="77777777" w:rsidR="009D7936" w:rsidRPr="00CB1E2B" w:rsidRDefault="009D7936">
      <w:pPr>
        <w:pStyle w:val="p5"/>
        <w:spacing w:line="360" w:lineRule="auto"/>
        <w:ind w:left="2160"/>
        <w:rPr>
          <w:rFonts w:ascii="Times New Roman" w:hAnsi="Times New Roman"/>
          <w:sz w:val="24"/>
          <w:szCs w:val="24"/>
        </w:rPr>
      </w:pPr>
      <w:r w:rsidRPr="00CB1E2B">
        <w:rPr>
          <w:rFonts w:ascii="Times New Roman" w:hAnsi="Times New Roman"/>
          <w:sz w:val="24"/>
          <w:szCs w:val="24"/>
        </w:rPr>
        <w:t>I.</w:t>
      </w:r>
      <w:r w:rsidRPr="00CB1E2B">
        <w:rPr>
          <w:rFonts w:ascii="Times New Roman" w:hAnsi="Times New Roman"/>
          <w:sz w:val="24"/>
          <w:szCs w:val="24"/>
        </w:rPr>
        <w:tab/>
        <w:t>Proposal Conditions</w:t>
      </w:r>
    </w:p>
    <w:p w14:paraId="75730997" w14:textId="77777777" w:rsidR="009D7936" w:rsidRPr="00CB1E2B" w:rsidRDefault="009D7936">
      <w:pPr>
        <w:pStyle w:val="p5"/>
        <w:spacing w:line="360" w:lineRule="auto"/>
        <w:ind w:left="2160"/>
        <w:rPr>
          <w:rFonts w:ascii="Times New Roman" w:hAnsi="Times New Roman"/>
          <w:sz w:val="24"/>
          <w:szCs w:val="24"/>
        </w:rPr>
      </w:pPr>
    </w:p>
    <w:p w14:paraId="5943E65B" w14:textId="77777777" w:rsidR="009D7936" w:rsidRPr="00CB1E2B" w:rsidRDefault="009D7936">
      <w:pPr>
        <w:pStyle w:val="t11"/>
        <w:tabs>
          <w:tab w:val="left" w:pos="760"/>
        </w:tabs>
        <w:spacing w:line="360" w:lineRule="auto"/>
        <w:ind w:left="2160" w:hanging="720"/>
        <w:rPr>
          <w:rFonts w:ascii="Times New Roman" w:hAnsi="Times New Roman"/>
          <w:sz w:val="24"/>
          <w:szCs w:val="24"/>
        </w:rPr>
      </w:pPr>
      <w:r w:rsidRPr="00CB1E2B">
        <w:rPr>
          <w:rFonts w:ascii="Times New Roman" w:hAnsi="Times New Roman"/>
          <w:sz w:val="24"/>
          <w:szCs w:val="24"/>
        </w:rPr>
        <w:t>I</w:t>
      </w:r>
      <w:r w:rsidR="0073516E" w:rsidRPr="00CB1E2B">
        <w:rPr>
          <w:rFonts w:ascii="Times New Roman" w:hAnsi="Times New Roman"/>
          <w:sz w:val="24"/>
          <w:szCs w:val="24"/>
        </w:rPr>
        <w:t>I</w:t>
      </w:r>
      <w:r w:rsidRPr="00CB1E2B">
        <w:rPr>
          <w:rFonts w:ascii="Times New Roman" w:hAnsi="Times New Roman"/>
          <w:sz w:val="24"/>
          <w:szCs w:val="24"/>
        </w:rPr>
        <w:t>.</w:t>
      </w:r>
      <w:r w:rsidRPr="00CB1E2B">
        <w:rPr>
          <w:rFonts w:ascii="Times New Roman" w:hAnsi="Times New Roman"/>
          <w:sz w:val="24"/>
          <w:szCs w:val="24"/>
        </w:rPr>
        <w:tab/>
        <w:t>Instructions for Submitting Responses</w:t>
      </w:r>
    </w:p>
    <w:p w14:paraId="1CE91EAE" w14:textId="77777777" w:rsidR="009D7936" w:rsidRPr="00CB1E2B" w:rsidRDefault="009D7936">
      <w:pPr>
        <w:tabs>
          <w:tab w:val="left" w:pos="780"/>
        </w:tabs>
        <w:spacing w:line="360" w:lineRule="auto"/>
        <w:ind w:left="2160" w:hanging="720"/>
        <w:rPr>
          <w:rFonts w:ascii="Times New Roman" w:hAnsi="Times New Roman"/>
          <w:sz w:val="24"/>
          <w:szCs w:val="24"/>
        </w:rPr>
      </w:pPr>
    </w:p>
    <w:p w14:paraId="364AC916" w14:textId="77777777" w:rsidR="009D7936" w:rsidRPr="00CB1E2B" w:rsidRDefault="009D7936">
      <w:pPr>
        <w:pStyle w:val="p5"/>
        <w:spacing w:line="360" w:lineRule="auto"/>
        <w:ind w:left="2160"/>
        <w:rPr>
          <w:rFonts w:ascii="Times New Roman" w:hAnsi="Times New Roman"/>
          <w:sz w:val="24"/>
          <w:szCs w:val="24"/>
        </w:rPr>
      </w:pPr>
      <w:r w:rsidRPr="00CB1E2B">
        <w:rPr>
          <w:rFonts w:ascii="Times New Roman" w:hAnsi="Times New Roman"/>
          <w:sz w:val="24"/>
          <w:szCs w:val="24"/>
        </w:rPr>
        <w:t>I</w:t>
      </w:r>
      <w:r w:rsidR="0073516E" w:rsidRPr="00CB1E2B">
        <w:rPr>
          <w:rFonts w:ascii="Times New Roman" w:hAnsi="Times New Roman"/>
          <w:sz w:val="24"/>
          <w:szCs w:val="24"/>
        </w:rPr>
        <w:t>II</w:t>
      </w:r>
      <w:r w:rsidRPr="00CB1E2B">
        <w:rPr>
          <w:rFonts w:ascii="Times New Roman" w:hAnsi="Times New Roman"/>
          <w:sz w:val="24"/>
          <w:szCs w:val="24"/>
        </w:rPr>
        <w:t>.</w:t>
      </w:r>
      <w:r w:rsidRPr="00CB1E2B">
        <w:rPr>
          <w:rFonts w:ascii="Times New Roman" w:hAnsi="Times New Roman"/>
          <w:sz w:val="24"/>
          <w:szCs w:val="24"/>
        </w:rPr>
        <w:tab/>
        <w:t>Qualifications for Selection and Selection Process</w:t>
      </w:r>
    </w:p>
    <w:p w14:paraId="6E111C98" w14:textId="77777777" w:rsidR="009D7936" w:rsidRPr="00CB1E2B" w:rsidRDefault="009D7936">
      <w:pPr>
        <w:tabs>
          <w:tab w:val="left" w:pos="760"/>
        </w:tabs>
        <w:spacing w:line="360" w:lineRule="auto"/>
        <w:ind w:left="2160" w:hanging="720"/>
        <w:rPr>
          <w:rFonts w:ascii="Times New Roman" w:hAnsi="Times New Roman"/>
          <w:sz w:val="24"/>
          <w:szCs w:val="24"/>
        </w:rPr>
      </w:pPr>
    </w:p>
    <w:p w14:paraId="2182D7A0" w14:textId="77777777" w:rsidR="009D7936" w:rsidRPr="00CB1E2B" w:rsidRDefault="0073516E">
      <w:pPr>
        <w:pStyle w:val="t11"/>
        <w:tabs>
          <w:tab w:val="left" w:pos="760"/>
        </w:tabs>
        <w:spacing w:line="360" w:lineRule="auto"/>
        <w:ind w:left="2160" w:hanging="720"/>
        <w:rPr>
          <w:rFonts w:ascii="Times New Roman" w:hAnsi="Times New Roman"/>
          <w:sz w:val="24"/>
          <w:szCs w:val="24"/>
        </w:rPr>
      </w:pPr>
      <w:r w:rsidRPr="00CB1E2B">
        <w:rPr>
          <w:rFonts w:ascii="Times New Roman" w:hAnsi="Times New Roman"/>
          <w:sz w:val="24"/>
          <w:szCs w:val="24"/>
        </w:rPr>
        <w:t>I</w:t>
      </w:r>
      <w:r w:rsidR="009D7936" w:rsidRPr="00CB1E2B">
        <w:rPr>
          <w:rFonts w:ascii="Times New Roman" w:hAnsi="Times New Roman"/>
          <w:sz w:val="24"/>
          <w:szCs w:val="24"/>
        </w:rPr>
        <w:t>V.</w:t>
      </w:r>
      <w:r w:rsidR="009D7936" w:rsidRPr="00CB1E2B">
        <w:rPr>
          <w:rFonts w:ascii="Times New Roman" w:hAnsi="Times New Roman"/>
          <w:sz w:val="24"/>
          <w:szCs w:val="24"/>
        </w:rPr>
        <w:tab/>
        <w:t>Owner’s Standard Forms:</w:t>
      </w:r>
    </w:p>
    <w:p w14:paraId="3396D7E3" w14:textId="77777777" w:rsidR="007044E4" w:rsidRDefault="009D7936" w:rsidP="00A23D37">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7044E4">
        <w:rPr>
          <w:rFonts w:ascii="Times New Roman" w:hAnsi="Times New Roman"/>
          <w:sz w:val="24"/>
          <w:szCs w:val="24"/>
        </w:rPr>
        <w:t xml:space="preserve">Contract for </w:t>
      </w:r>
      <w:r w:rsidR="007044E4" w:rsidRPr="007044E4">
        <w:rPr>
          <w:rFonts w:ascii="Times New Roman" w:hAnsi="Times New Roman"/>
          <w:sz w:val="24"/>
          <w:szCs w:val="24"/>
        </w:rPr>
        <w:t>General Contractor</w:t>
      </w:r>
      <w:r w:rsidR="008A1BB6" w:rsidRPr="007044E4">
        <w:rPr>
          <w:rFonts w:ascii="Times New Roman" w:hAnsi="Times New Roman"/>
          <w:sz w:val="24"/>
          <w:szCs w:val="24"/>
        </w:rPr>
        <w:t xml:space="preserve"> </w:t>
      </w:r>
      <w:r w:rsidRPr="007044E4">
        <w:rPr>
          <w:rFonts w:ascii="Times New Roman" w:hAnsi="Times New Roman"/>
          <w:sz w:val="24"/>
          <w:szCs w:val="24"/>
        </w:rPr>
        <w:t xml:space="preserve">Services </w:t>
      </w:r>
    </w:p>
    <w:p w14:paraId="3CE4F33C" w14:textId="77777777" w:rsidR="009D7936" w:rsidRPr="007044E4" w:rsidRDefault="009D7936" w:rsidP="00A23D37">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7044E4">
        <w:rPr>
          <w:rFonts w:ascii="Times New Roman" w:hAnsi="Times New Roman"/>
          <w:sz w:val="24"/>
          <w:szCs w:val="24"/>
        </w:rPr>
        <w:t>Performance Bond</w:t>
      </w:r>
    </w:p>
    <w:p w14:paraId="3654217C" w14:textId="77777777" w:rsidR="009D7936" w:rsidRPr="00CB1E2B" w:rsidRDefault="009D793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Payment Bond</w:t>
      </w:r>
    </w:p>
    <w:p w14:paraId="54955FF9" w14:textId="77777777" w:rsidR="009D7936" w:rsidRPr="00CB1E2B" w:rsidRDefault="009D793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Bid Bond</w:t>
      </w:r>
    </w:p>
    <w:p w14:paraId="018FA9B4" w14:textId="77777777" w:rsidR="009D7936" w:rsidRPr="00CB1E2B" w:rsidRDefault="009D793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proofErr w:type="gramStart"/>
      <w:r w:rsidRPr="00CB1E2B">
        <w:rPr>
          <w:rFonts w:ascii="Times New Roman" w:hAnsi="Times New Roman"/>
          <w:sz w:val="24"/>
          <w:szCs w:val="24"/>
        </w:rPr>
        <w:t>Offeror’s</w:t>
      </w:r>
      <w:proofErr w:type="gramEnd"/>
      <w:r w:rsidRPr="00CB1E2B">
        <w:rPr>
          <w:rFonts w:ascii="Times New Roman" w:hAnsi="Times New Roman"/>
          <w:sz w:val="24"/>
          <w:szCs w:val="24"/>
        </w:rPr>
        <w:t xml:space="preserve"> and Individuals’ Affidavit of Noncollusion</w:t>
      </w:r>
    </w:p>
    <w:p w14:paraId="7F6E147C" w14:textId="77777777" w:rsidR="009D7936" w:rsidRPr="00CB1E2B" w:rsidRDefault="008A1BB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Form of Consent to Release Information</w:t>
      </w:r>
    </w:p>
    <w:p w14:paraId="3D14DECC" w14:textId="77777777" w:rsidR="009D7936" w:rsidRPr="00CB1E2B" w:rsidRDefault="00F12754"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Pr>
          <w:rFonts w:ascii="Times New Roman" w:hAnsi="Times New Roman"/>
          <w:sz w:val="24"/>
          <w:szCs w:val="24"/>
        </w:rPr>
        <w:t>Compensation Proposal Form</w:t>
      </w:r>
    </w:p>
    <w:p w14:paraId="64B3FFF7" w14:textId="77777777" w:rsidR="009D7936" w:rsidRPr="00CB1E2B" w:rsidRDefault="009D7936">
      <w:pPr>
        <w:tabs>
          <w:tab w:val="left" w:pos="760"/>
        </w:tabs>
        <w:spacing w:line="360" w:lineRule="auto"/>
        <w:ind w:left="2160" w:hanging="720"/>
        <w:rPr>
          <w:rFonts w:ascii="Times New Roman" w:hAnsi="Times New Roman"/>
          <w:sz w:val="24"/>
          <w:szCs w:val="24"/>
        </w:rPr>
      </w:pPr>
    </w:p>
    <w:p w14:paraId="686F87FC" w14:textId="77777777" w:rsidR="009D7936" w:rsidRPr="00CB1E2B" w:rsidRDefault="009D7936">
      <w:pPr>
        <w:tabs>
          <w:tab w:val="left" w:pos="780"/>
        </w:tabs>
        <w:spacing w:line="360" w:lineRule="auto"/>
        <w:rPr>
          <w:rFonts w:ascii="Times New Roman" w:hAnsi="Times New Roman"/>
          <w:sz w:val="24"/>
          <w:szCs w:val="24"/>
        </w:rPr>
      </w:pPr>
      <w:r w:rsidRPr="00CB1E2B">
        <w:rPr>
          <w:rFonts w:ascii="Times New Roman" w:hAnsi="Times New Roman"/>
          <w:sz w:val="24"/>
          <w:szCs w:val="24"/>
        </w:rPr>
        <w:tab/>
      </w:r>
      <w:r w:rsidRPr="00CB1E2B">
        <w:rPr>
          <w:rFonts w:ascii="Times New Roman" w:hAnsi="Times New Roman"/>
          <w:sz w:val="24"/>
          <w:szCs w:val="24"/>
        </w:rPr>
        <w:tab/>
        <w:t>V.</w:t>
      </w:r>
      <w:r w:rsidRPr="00CB1E2B">
        <w:rPr>
          <w:rFonts w:ascii="Times New Roman" w:hAnsi="Times New Roman"/>
          <w:sz w:val="24"/>
          <w:szCs w:val="24"/>
        </w:rPr>
        <w:tab/>
      </w:r>
      <w:r w:rsidR="008A1BB6" w:rsidRPr="00CB1E2B">
        <w:rPr>
          <w:rFonts w:ascii="Times New Roman" w:hAnsi="Times New Roman"/>
          <w:sz w:val="24"/>
          <w:szCs w:val="24"/>
        </w:rPr>
        <w:t>Preliminary Design Information</w:t>
      </w:r>
      <w:r w:rsidRPr="00CB1E2B">
        <w:rPr>
          <w:rFonts w:ascii="Times New Roman" w:hAnsi="Times New Roman"/>
          <w:sz w:val="24"/>
          <w:szCs w:val="24"/>
        </w:rPr>
        <w:t>:</w:t>
      </w:r>
    </w:p>
    <w:p w14:paraId="19C0C5E9" w14:textId="77777777" w:rsidR="009D7936" w:rsidRPr="00CB1E2B" w:rsidRDefault="00E54DA9" w:rsidP="00E5073D">
      <w:pPr>
        <w:numPr>
          <w:ilvl w:val="0"/>
          <w:numId w:val="15"/>
        </w:numPr>
        <w:tabs>
          <w:tab w:val="left" w:pos="780"/>
        </w:tabs>
        <w:rPr>
          <w:rFonts w:ascii="Times New Roman" w:hAnsi="Times New Roman"/>
          <w:sz w:val="24"/>
          <w:szCs w:val="24"/>
        </w:rPr>
      </w:pPr>
      <w:r>
        <w:rPr>
          <w:rFonts w:ascii="Times New Roman" w:hAnsi="Times New Roman"/>
          <w:sz w:val="24"/>
          <w:szCs w:val="24"/>
        </w:rPr>
        <w:t>______________________________</w:t>
      </w:r>
    </w:p>
    <w:p w14:paraId="13753CAF" w14:textId="77777777" w:rsidR="009D7936" w:rsidRPr="00CB1E2B" w:rsidRDefault="00E54DA9" w:rsidP="00E5073D">
      <w:pPr>
        <w:numPr>
          <w:ilvl w:val="0"/>
          <w:numId w:val="15"/>
        </w:numPr>
        <w:tabs>
          <w:tab w:val="left" w:pos="780"/>
        </w:tabs>
        <w:rPr>
          <w:rFonts w:ascii="Times New Roman" w:hAnsi="Times New Roman"/>
          <w:sz w:val="24"/>
          <w:szCs w:val="24"/>
        </w:rPr>
      </w:pPr>
      <w:r>
        <w:rPr>
          <w:rFonts w:ascii="Times New Roman" w:hAnsi="Times New Roman"/>
          <w:sz w:val="24"/>
          <w:szCs w:val="24"/>
        </w:rPr>
        <w:t>______________________________</w:t>
      </w:r>
      <w:r w:rsidR="0085673E">
        <w:rPr>
          <w:rFonts w:ascii="Times New Roman" w:hAnsi="Times New Roman"/>
          <w:sz w:val="24"/>
          <w:szCs w:val="24"/>
        </w:rPr>
        <w:t>.</w:t>
      </w:r>
    </w:p>
    <w:p w14:paraId="13A5D287" w14:textId="77777777" w:rsidR="009D7936" w:rsidRPr="00CB1E2B" w:rsidRDefault="009D7936">
      <w:pPr>
        <w:pStyle w:val="c12"/>
        <w:tabs>
          <w:tab w:val="left" w:pos="6500"/>
        </w:tabs>
        <w:spacing w:line="240" w:lineRule="auto"/>
        <w:jc w:val="left"/>
        <w:rPr>
          <w:rFonts w:ascii="Times New Roman" w:hAnsi="Times New Roman"/>
          <w:sz w:val="24"/>
          <w:szCs w:val="24"/>
        </w:rPr>
      </w:pPr>
    </w:p>
    <w:p w14:paraId="5B8A4D6C" w14:textId="77777777" w:rsidR="009D7936" w:rsidRPr="00CB1E2B" w:rsidRDefault="009D7936">
      <w:pPr>
        <w:pStyle w:val="c12"/>
        <w:tabs>
          <w:tab w:val="left" w:pos="6500"/>
        </w:tabs>
        <w:spacing w:line="240" w:lineRule="auto"/>
        <w:rPr>
          <w:rFonts w:ascii="Times New Roman" w:hAnsi="Times New Roman"/>
          <w:b/>
          <w:bCs/>
          <w:sz w:val="24"/>
          <w:szCs w:val="24"/>
        </w:rPr>
      </w:pPr>
      <w:r w:rsidRPr="00CB1E2B">
        <w:rPr>
          <w:rFonts w:ascii="Times New Roman" w:hAnsi="Times New Roman"/>
          <w:sz w:val="24"/>
          <w:szCs w:val="24"/>
        </w:rPr>
        <w:br w:type="page"/>
      </w:r>
      <w:r w:rsidRPr="00CB1E2B">
        <w:rPr>
          <w:rFonts w:ascii="Times New Roman" w:hAnsi="Times New Roman"/>
          <w:b/>
          <w:bCs/>
          <w:sz w:val="24"/>
          <w:szCs w:val="24"/>
        </w:rPr>
        <w:lastRenderedPageBreak/>
        <w:t>I.</w:t>
      </w:r>
    </w:p>
    <w:p w14:paraId="63C913E8" w14:textId="77777777" w:rsidR="009D7936" w:rsidRPr="00CB1E2B" w:rsidRDefault="009D7936">
      <w:pPr>
        <w:tabs>
          <w:tab w:val="left" w:pos="7720"/>
          <w:tab w:val="left" w:pos="9020"/>
        </w:tabs>
        <w:rPr>
          <w:rFonts w:ascii="Times New Roman" w:hAnsi="Times New Roman"/>
          <w:sz w:val="24"/>
          <w:szCs w:val="24"/>
        </w:rPr>
      </w:pPr>
    </w:p>
    <w:p w14:paraId="340D85CC" w14:textId="77777777" w:rsidR="009D7936" w:rsidRPr="00CB1E2B" w:rsidRDefault="009D7936">
      <w:pPr>
        <w:pStyle w:val="p22"/>
        <w:spacing w:line="240" w:lineRule="auto"/>
        <w:jc w:val="center"/>
        <w:rPr>
          <w:rFonts w:ascii="Times New Roman" w:hAnsi="Times New Roman"/>
          <w:b/>
          <w:sz w:val="24"/>
          <w:szCs w:val="24"/>
          <w:u w:val="single"/>
        </w:rPr>
      </w:pPr>
      <w:r w:rsidRPr="00CB1E2B">
        <w:rPr>
          <w:rFonts w:ascii="Times New Roman" w:hAnsi="Times New Roman"/>
          <w:b/>
          <w:sz w:val="24"/>
          <w:szCs w:val="24"/>
          <w:u w:val="single"/>
        </w:rPr>
        <w:t>PROPOSAL CONDITIONS</w:t>
      </w:r>
    </w:p>
    <w:p w14:paraId="05D2A6C6" w14:textId="77777777" w:rsidR="009D7936" w:rsidRPr="00CB1E2B" w:rsidRDefault="009D7936">
      <w:pPr>
        <w:tabs>
          <w:tab w:val="left" w:pos="720"/>
        </w:tabs>
        <w:rPr>
          <w:rFonts w:ascii="Times New Roman" w:hAnsi="Times New Roman"/>
          <w:sz w:val="24"/>
          <w:szCs w:val="24"/>
        </w:rPr>
      </w:pPr>
    </w:p>
    <w:p w14:paraId="7D54AE3A" w14:textId="77777777" w:rsidR="009D7936" w:rsidRPr="00CB1E2B" w:rsidRDefault="009D7936">
      <w:pPr>
        <w:tabs>
          <w:tab w:val="left" w:pos="720"/>
        </w:tabs>
        <w:rPr>
          <w:rFonts w:ascii="Times New Roman" w:hAnsi="Times New Roman"/>
          <w:b/>
          <w:bCs/>
          <w:sz w:val="24"/>
          <w:szCs w:val="24"/>
        </w:rPr>
      </w:pPr>
      <w:r w:rsidRPr="00CB1E2B">
        <w:rPr>
          <w:rFonts w:ascii="Times New Roman" w:hAnsi="Times New Roman"/>
          <w:b/>
          <w:bCs/>
          <w:sz w:val="24"/>
          <w:szCs w:val="24"/>
        </w:rPr>
        <w:t>A.</w:t>
      </w:r>
      <w:r w:rsidRPr="00CB1E2B">
        <w:rPr>
          <w:rFonts w:ascii="Times New Roman" w:hAnsi="Times New Roman"/>
          <w:b/>
          <w:bCs/>
          <w:sz w:val="24"/>
          <w:szCs w:val="24"/>
        </w:rPr>
        <w:tab/>
        <w:t xml:space="preserve">CERTAIN DEFINITIONS: </w:t>
      </w:r>
    </w:p>
    <w:p w14:paraId="34ACDF08" w14:textId="77777777" w:rsidR="009D7936" w:rsidRPr="00CB1E2B" w:rsidRDefault="009D7936">
      <w:pPr>
        <w:tabs>
          <w:tab w:val="left" w:pos="720"/>
        </w:tabs>
        <w:rPr>
          <w:rFonts w:ascii="Times New Roman" w:hAnsi="Times New Roman"/>
          <w:b/>
          <w:bCs/>
          <w:sz w:val="24"/>
          <w:szCs w:val="24"/>
        </w:rPr>
      </w:pPr>
    </w:p>
    <w:p w14:paraId="66F50866" w14:textId="77777777"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“Addenda” are written or graphic documents issued by the Owner prior to the opening of Proposals which modify or interpret the Proposal Documents by additions, deletions, clarifications, corrections or revisions.  </w:t>
      </w:r>
    </w:p>
    <w:p w14:paraId="615030BB" w14:textId="77777777" w:rsidR="009D7936" w:rsidRPr="00CB1E2B" w:rsidRDefault="009D7936" w:rsidP="008A1BB6">
      <w:pPr>
        <w:tabs>
          <w:tab w:val="left" w:pos="720"/>
        </w:tabs>
        <w:jc w:val="both"/>
        <w:rPr>
          <w:rFonts w:ascii="Times New Roman" w:hAnsi="Times New Roman"/>
          <w:b/>
          <w:bCs/>
          <w:sz w:val="24"/>
          <w:szCs w:val="24"/>
        </w:rPr>
      </w:pPr>
    </w:p>
    <w:p w14:paraId="5C6A638D" w14:textId="77777777"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Capitalized terms in the Proposal Documents, other than the proposed Contract Documents, that are not defined in such Proposal Documents but are defined in the proposed Contract Documents shall have the meaning ascribed to them in the proposed Contract Documents. </w:t>
      </w:r>
    </w:p>
    <w:p w14:paraId="787A0E75" w14:textId="77777777" w:rsidR="009D7936" w:rsidRPr="00CB1E2B" w:rsidRDefault="009D7936" w:rsidP="008A1BB6">
      <w:pPr>
        <w:tabs>
          <w:tab w:val="left" w:pos="720"/>
        </w:tabs>
        <w:jc w:val="both"/>
        <w:rPr>
          <w:rFonts w:ascii="Times New Roman" w:hAnsi="Times New Roman"/>
          <w:b/>
          <w:bCs/>
          <w:sz w:val="24"/>
          <w:szCs w:val="24"/>
        </w:rPr>
      </w:pPr>
    </w:p>
    <w:p w14:paraId="7D899077" w14:textId="77777777"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A “</w:t>
      </w:r>
      <w:r w:rsidR="007044E4">
        <w:rPr>
          <w:rFonts w:ascii="Times New Roman" w:hAnsi="Times New Roman"/>
          <w:sz w:val="24"/>
          <w:szCs w:val="24"/>
        </w:rPr>
        <w:t>General Contractor</w:t>
      </w:r>
      <w:r w:rsidRPr="00CB1E2B">
        <w:rPr>
          <w:rFonts w:ascii="Times New Roman" w:hAnsi="Times New Roman"/>
          <w:sz w:val="24"/>
          <w:szCs w:val="24"/>
        </w:rPr>
        <w:t>”</w:t>
      </w:r>
      <w:r w:rsidR="00E7582C" w:rsidRPr="00CB1E2B">
        <w:rPr>
          <w:rFonts w:ascii="Times New Roman" w:hAnsi="Times New Roman"/>
          <w:sz w:val="24"/>
          <w:szCs w:val="24"/>
        </w:rPr>
        <w:t xml:space="preserve"> (“</w:t>
      </w:r>
      <w:r w:rsidR="007044E4">
        <w:rPr>
          <w:rFonts w:ascii="Times New Roman" w:hAnsi="Times New Roman"/>
          <w:sz w:val="24"/>
          <w:szCs w:val="24"/>
        </w:rPr>
        <w:t>GC</w:t>
      </w:r>
      <w:r w:rsidR="00E7582C" w:rsidRPr="00CB1E2B">
        <w:rPr>
          <w:rFonts w:ascii="Times New Roman" w:hAnsi="Times New Roman"/>
          <w:sz w:val="24"/>
          <w:szCs w:val="24"/>
        </w:rPr>
        <w:t>”)</w:t>
      </w:r>
      <w:r w:rsidRPr="00CB1E2B">
        <w:rPr>
          <w:rFonts w:ascii="Times New Roman" w:hAnsi="Times New Roman"/>
          <w:sz w:val="24"/>
          <w:szCs w:val="24"/>
        </w:rPr>
        <w:t xml:space="preserve"> is a person or entity who submits a Proposal, and may also sometimes be referred to as an “Offeror.” </w:t>
      </w:r>
    </w:p>
    <w:p w14:paraId="21783013" w14:textId="77777777" w:rsidR="009D7936" w:rsidRPr="00CB1E2B" w:rsidRDefault="009D7936" w:rsidP="008A1BB6">
      <w:pPr>
        <w:tabs>
          <w:tab w:val="left" w:pos="720"/>
        </w:tabs>
        <w:jc w:val="both"/>
        <w:rPr>
          <w:rFonts w:ascii="Times New Roman" w:hAnsi="Times New Roman"/>
          <w:b/>
          <w:bCs/>
          <w:sz w:val="24"/>
          <w:szCs w:val="24"/>
        </w:rPr>
      </w:pPr>
    </w:p>
    <w:p w14:paraId="1AD912B6" w14:textId="77777777"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A “Proposal” is a complete and properly executed proposal package to </w:t>
      </w:r>
      <w:r w:rsidR="009A5EE3" w:rsidRPr="00CB1E2B">
        <w:rPr>
          <w:rFonts w:ascii="Times New Roman" w:hAnsi="Times New Roman"/>
          <w:sz w:val="24"/>
          <w:szCs w:val="24"/>
        </w:rPr>
        <w:t>provide</w:t>
      </w:r>
      <w:r w:rsidRPr="00CB1E2B">
        <w:rPr>
          <w:rFonts w:ascii="Times New Roman" w:hAnsi="Times New Roman"/>
          <w:sz w:val="24"/>
          <w:szCs w:val="24"/>
        </w:rPr>
        <w:t xml:space="preserve"> the </w:t>
      </w:r>
      <w:r w:rsidR="007044E4">
        <w:rPr>
          <w:rFonts w:ascii="Times New Roman" w:hAnsi="Times New Roman"/>
          <w:sz w:val="24"/>
          <w:szCs w:val="24"/>
        </w:rPr>
        <w:t>GC</w:t>
      </w:r>
      <w:r w:rsidRPr="00CB1E2B">
        <w:rPr>
          <w:rFonts w:ascii="Times New Roman" w:hAnsi="Times New Roman"/>
          <w:sz w:val="24"/>
          <w:szCs w:val="24"/>
        </w:rPr>
        <w:t xml:space="preserve"> </w:t>
      </w:r>
      <w:r w:rsidR="009A5EE3" w:rsidRPr="00CB1E2B">
        <w:rPr>
          <w:rFonts w:ascii="Times New Roman" w:hAnsi="Times New Roman"/>
          <w:sz w:val="24"/>
          <w:szCs w:val="24"/>
        </w:rPr>
        <w:t>s</w:t>
      </w:r>
      <w:r w:rsidRPr="00CB1E2B">
        <w:rPr>
          <w:rFonts w:ascii="Times New Roman" w:hAnsi="Times New Roman"/>
          <w:sz w:val="24"/>
          <w:szCs w:val="24"/>
        </w:rPr>
        <w:t xml:space="preserve">ervices in accordance with the </w:t>
      </w:r>
      <w:r w:rsidR="009A5EE3" w:rsidRPr="00CB1E2B">
        <w:rPr>
          <w:rFonts w:ascii="Times New Roman" w:hAnsi="Times New Roman"/>
          <w:sz w:val="24"/>
          <w:szCs w:val="24"/>
        </w:rPr>
        <w:t>Proposal Documents</w:t>
      </w:r>
      <w:r w:rsidRPr="00CB1E2B">
        <w:rPr>
          <w:rFonts w:ascii="Times New Roman" w:hAnsi="Times New Roman"/>
          <w:sz w:val="24"/>
          <w:szCs w:val="24"/>
        </w:rPr>
        <w:t xml:space="preserve"> for the sums and in the times stated in the Proposal supported by the data required by the Proposal Documents, </w:t>
      </w:r>
      <w:r w:rsidR="00782A2E" w:rsidRPr="00CB1E2B">
        <w:rPr>
          <w:rFonts w:ascii="Times New Roman" w:hAnsi="Times New Roman"/>
          <w:sz w:val="24"/>
          <w:szCs w:val="24"/>
        </w:rPr>
        <w:t xml:space="preserve">and </w:t>
      </w:r>
      <w:r w:rsidRPr="00CB1E2B">
        <w:rPr>
          <w:rFonts w:ascii="Times New Roman" w:hAnsi="Times New Roman"/>
          <w:sz w:val="24"/>
          <w:szCs w:val="24"/>
        </w:rPr>
        <w:t xml:space="preserve">submitted in accordance with the Proposal Documents.  </w:t>
      </w:r>
    </w:p>
    <w:p w14:paraId="14AF8060" w14:textId="77777777" w:rsidR="009D7936" w:rsidRPr="00CB1E2B" w:rsidRDefault="009D7936" w:rsidP="008A1BB6">
      <w:pPr>
        <w:tabs>
          <w:tab w:val="left" w:pos="720"/>
        </w:tabs>
        <w:jc w:val="both"/>
        <w:rPr>
          <w:rFonts w:ascii="Times New Roman" w:hAnsi="Times New Roman"/>
          <w:b/>
          <w:bCs/>
          <w:sz w:val="24"/>
          <w:szCs w:val="24"/>
        </w:rPr>
      </w:pPr>
    </w:p>
    <w:p w14:paraId="2BDC9574" w14:textId="77777777"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“Proposal Documents” means all of the documents included in the Request for Proposals, including without limitation such proposed Contract Documents as are included in the Request for Proposals, and any Addenda issued prior to the opening of Proposals.  </w:t>
      </w:r>
    </w:p>
    <w:p w14:paraId="485E4DEB" w14:textId="77777777" w:rsidR="009D7936" w:rsidRPr="00CB1E2B" w:rsidRDefault="009D7936" w:rsidP="008A1BB6">
      <w:pPr>
        <w:tabs>
          <w:tab w:val="left" w:pos="720"/>
        </w:tabs>
        <w:jc w:val="both"/>
        <w:rPr>
          <w:rFonts w:ascii="Times New Roman" w:hAnsi="Times New Roman"/>
          <w:sz w:val="24"/>
          <w:szCs w:val="24"/>
        </w:rPr>
      </w:pPr>
    </w:p>
    <w:p w14:paraId="64E014D9" w14:textId="77777777" w:rsidR="009D7936" w:rsidRPr="00CB1E2B" w:rsidRDefault="009D7936">
      <w:pPr>
        <w:tabs>
          <w:tab w:val="left" w:pos="720"/>
        </w:tabs>
        <w:rPr>
          <w:rFonts w:ascii="Times New Roman" w:hAnsi="Times New Roman"/>
          <w:sz w:val="24"/>
          <w:szCs w:val="24"/>
        </w:rPr>
      </w:pPr>
    </w:p>
    <w:p w14:paraId="038CB8EE" w14:textId="77777777" w:rsidR="009D7936" w:rsidRPr="00CB1E2B" w:rsidRDefault="009D7936">
      <w:pPr>
        <w:tabs>
          <w:tab w:val="left" w:pos="720"/>
        </w:tabs>
        <w:rPr>
          <w:rFonts w:ascii="Times New Roman" w:hAnsi="Times New Roman"/>
          <w:b/>
          <w:sz w:val="24"/>
          <w:szCs w:val="24"/>
        </w:rPr>
      </w:pPr>
      <w:r w:rsidRPr="00CB1E2B">
        <w:rPr>
          <w:rFonts w:ascii="Times New Roman" w:hAnsi="Times New Roman"/>
          <w:b/>
          <w:sz w:val="24"/>
          <w:szCs w:val="24"/>
        </w:rPr>
        <w:t>B.</w:t>
      </w:r>
      <w:r w:rsidRPr="00CB1E2B">
        <w:rPr>
          <w:rFonts w:ascii="Times New Roman" w:hAnsi="Times New Roman"/>
          <w:b/>
          <w:sz w:val="24"/>
          <w:szCs w:val="24"/>
        </w:rPr>
        <w:tab/>
        <w:t xml:space="preserve">REQUEST FOR PROPOSALS </w:t>
      </w:r>
      <w:r w:rsidR="007044E4">
        <w:rPr>
          <w:rFonts w:ascii="Times New Roman" w:hAnsi="Times New Roman"/>
          <w:b/>
          <w:sz w:val="24"/>
          <w:szCs w:val="24"/>
        </w:rPr>
        <w:t>GC</w:t>
      </w:r>
      <w:r w:rsidRPr="00CB1E2B">
        <w:rPr>
          <w:rFonts w:ascii="Times New Roman" w:hAnsi="Times New Roman"/>
          <w:b/>
          <w:sz w:val="24"/>
          <w:szCs w:val="24"/>
        </w:rPr>
        <w:t xml:space="preserve"> SERVICES:</w:t>
      </w:r>
    </w:p>
    <w:p w14:paraId="489F2BBF" w14:textId="77777777" w:rsidR="009D7936" w:rsidRPr="00CB1E2B" w:rsidRDefault="009D7936">
      <w:pPr>
        <w:tabs>
          <w:tab w:val="left" w:pos="720"/>
        </w:tabs>
        <w:rPr>
          <w:rFonts w:ascii="Times New Roman" w:hAnsi="Times New Roman"/>
          <w:sz w:val="24"/>
          <w:szCs w:val="24"/>
        </w:rPr>
      </w:pPr>
    </w:p>
    <w:p w14:paraId="1D5E1B73" w14:textId="77777777" w:rsidR="009D7936" w:rsidRPr="00CB1E2B" w:rsidRDefault="009D7936">
      <w:pPr>
        <w:pStyle w:val="p7"/>
        <w:spacing w:line="240" w:lineRule="auto"/>
        <w:rPr>
          <w:rFonts w:ascii="Times New Roman" w:hAnsi="Times New Roman"/>
          <w:sz w:val="24"/>
          <w:szCs w:val="24"/>
        </w:rPr>
      </w:pPr>
      <w:r w:rsidRPr="00CB1E2B">
        <w:rPr>
          <w:rFonts w:ascii="Times New Roman" w:hAnsi="Times New Roman"/>
          <w:b/>
          <w:sz w:val="24"/>
          <w:szCs w:val="24"/>
        </w:rPr>
        <w:tab/>
        <w:t>1.</w:t>
      </w:r>
      <w:r w:rsidRPr="00CB1E2B">
        <w:rPr>
          <w:rFonts w:ascii="Times New Roman" w:hAnsi="Times New Roman"/>
          <w:b/>
          <w:sz w:val="24"/>
          <w:szCs w:val="24"/>
        </w:rPr>
        <w:tab/>
        <w:t>INTRODUCT</w:t>
      </w:r>
      <w:r w:rsidR="000A388F">
        <w:rPr>
          <w:rFonts w:ascii="Times New Roman" w:hAnsi="Times New Roman"/>
          <w:b/>
          <w:sz w:val="24"/>
          <w:szCs w:val="24"/>
        </w:rPr>
        <w:t>ION</w:t>
      </w:r>
      <w:r w:rsidRPr="00CB1E2B">
        <w:rPr>
          <w:rFonts w:ascii="Times New Roman" w:hAnsi="Times New Roman"/>
          <w:sz w:val="24"/>
          <w:szCs w:val="24"/>
        </w:rPr>
        <w:t>:</w:t>
      </w:r>
    </w:p>
    <w:p w14:paraId="3E4FD52E" w14:textId="77777777" w:rsidR="009D7936" w:rsidRPr="00CB1E2B" w:rsidRDefault="009D7936">
      <w:pPr>
        <w:tabs>
          <w:tab w:val="left" w:pos="780"/>
        </w:tabs>
        <w:rPr>
          <w:rFonts w:ascii="Times New Roman" w:hAnsi="Times New Roman"/>
          <w:sz w:val="24"/>
          <w:szCs w:val="24"/>
        </w:rPr>
      </w:pPr>
    </w:p>
    <w:p w14:paraId="17B22DB7" w14:textId="77777777" w:rsidR="009D7936"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To be </w:t>
      </w:r>
      <w:r w:rsidR="000B70FD" w:rsidRPr="00CB1E2B">
        <w:rPr>
          <w:rFonts w:ascii="Times New Roman" w:hAnsi="Times New Roman"/>
          <w:sz w:val="24"/>
          <w:szCs w:val="24"/>
        </w:rPr>
        <w:t>eligible for</w:t>
      </w:r>
      <w:r w:rsidRPr="00CB1E2B">
        <w:rPr>
          <w:rFonts w:ascii="Times New Roman" w:hAnsi="Times New Roman"/>
          <w:sz w:val="24"/>
          <w:szCs w:val="24"/>
        </w:rPr>
        <w:t xml:space="preserve"> consideration,</w:t>
      </w:r>
      <w:r w:rsidRPr="00CB1E2B">
        <w:rPr>
          <w:rFonts w:ascii="Times New Roman" w:hAnsi="Times New Roman"/>
          <w:sz w:val="24"/>
          <w:szCs w:val="24"/>
          <w:vertAlign w:val="subscript"/>
        </w:rPr>
        <w:t xml:space="preserve"> </w:t>
      </w:r>
      <w:r w:rsidRPr="00CB1E2B">
        <w:rPr>
          <w:rFonts w:ascii="Times New Roman" w:hAnsi="Times New Roman"/>
          <w:sz w:val="24"/>
          <w:szCs w:val="24"/>
        </w:rPr>
        <w:t xml:space="preserve">Proposals must be made in accordance with the following instructions and must be received at the </w:t>
      </w:r>
      <w:r w:rsidR="000B70FD" w:rsidRPr="00CB1E2B">
        <w:rPr>
          <w:rFonts w:ascii="Times New Roman" w:hAnsi="Times New Roman"/>
          <w:sz w:val="24"/>
          <w:szCs w:val="24"/>
        </w:rPr>
        <w:t xml:space="preserve">office of the Director of Facilities and Operations, 298 Culberson Avenue, LaFayette, Georgia 30728, </w:t>
      </w:r>
      <w:r w:rsidRPr="00CB1E2B">
        <w:rPr>
          <w:rFonts w:ascii="Times New Roman" w:hAnsi="Times New Roman"/>
          <w:sz w:val="24"/>
          <w:szCs w:val="24"/>
        </w:rPr>
        <w:t xml:space="preserve">not later than the date and time set forth in the </w:t>
      </w:r>
      <w:r w:rsidR="00CB1E2B" w:rsidRPr="00CB1E2B">
        <w:rPr>
          <w:rFonts w:ascii="Times New Roman" w:hAnsi="Times New Roman"/>
          <w:sz w:val="24"/>
          <w:szCs w:val="24"/>
        </w:rPr>
        <w:t>“</w:t>
      </w:r>
      <w:r w:rsidRPr="00CB1E2B">
        <w:rPr>
          <w:rFonts w:ascii="Times New Roman" w:hAnsi="Times New Roman"/>
          <w:sz w:val="24"/>
          <w:szCs w:val="24"/>
        </w:rPr>
        <w:t>Advertisement for Proposals</w:t>
      </w:r>
      <w:r w:rsidR="007044E4">
        <w:rPr>
          <w:rFonts w:ascii="Times New Roman" w:hAnsi="Times New Roman"/>
          <w:sz w:val="24"/>
          <w:szCs w:val="24"/>
        </w:rPr>
        <w:t xml:space="preserve"> &amp; Sealed Bid</w:t>
      </w:r>
      <w:r w:rsidR="00CB1E2B" w:rsidRPr="00CB1E2B">
        <w:rPr>
          <w:rFonts w:ascii="Times New Roman" w:hAnsi="Times New Roman"/>
          <w:sz w:val="24"/>
          <w:szCs w:val="24"/>
        </w:rPr>
        <w:t>,</w:t>
      </w:r>
      <w:r w:rsidRPr="00CB1E2B">
        <w:rPr>
          <w:rFonts w:ascii="Times New Roman" w:hAnsi="Times New Roman"/>
          <w:sz w:val="24"/>
          <w:szCs w:val="24"/>
        </w:rPr>
        <w:t xml:space="preserve">” or any extension </w:t>
      </w:r>
      <w:r w:rsidR="00CB1E2B" w:rsidRPr="00CB1E2B">
        <w:rPr>
          <w:rFonts w:ascii="Times New Roman" w:hAnsi="Times New Roman"/>
          <w:sz w:val="24"/>
          <w:szCs w:val="24"/>
        </w:rPr>
        <w:t>of time therefor</w:t>
      </w:r>
      <w:r w:rsidRPr="00CB1E2B">
        <w:rPr>
          <w:rFonts w:ascii="Times New Roman" w:hAnsi="Times New Roman"/>
          <w:sz w:val="24"/>
          <w:szCs w:val="24"/>
        </w:rPr>
        <w:t xml:space="preserve"> made by </w:t>
      </w:r>
      <w:r w:rsidR="00CB1E2B" w:rsidRPr="00CB1E2B">
        <w:rPr>
          <w:rFonts w:ascii="Times New Roman" w:hAnsi="Times New Roman"/>
          <w:sz w:val="24"/>
          <w:szCs w:val="24"/>
        </w:rPr>
        <w:t xml:space="preserve">an </w:t>
      </w:r>
      <w:r w:rsidRPr="00CB1E2B">
        <w:rPr>
          <w:rFonts w:ascii="Times New Roman" w:hAnsi="Times New Roman"/>
          <w:sz w:val="24"/>
          <w:szCs w:val="24"/>
        </w:rPr>
        <w:t xml:space="preserve">Addendum. </w:t>
      </w:r>
    </w:p>
    <w:p w14:paraId="29907D74" w14:textId="77777777" w:rsidR="0026441B" w:rsidRDefault="0026441B">
      <w:pPr>
        <w:pStyle w:val="p28"/>
        <w:spacing w:line="260" w:lineRule="exact"/>
        <w:ind w:left="760"/>
        <w:jc w:val="both"/>
        <w:rPr>
          <w:rFonts w:ascii="Times New Roman" w:hAnsi="Times New Roman"/>
          <w:sz w:val="24"/>
          <w:szCs w:val="24"/>
        </w:rPr>
      </w:pPr>
    </w:p>
    <w:p w14:paraId="272998EB" w14:textId="1BC34CBD" w:rsidR="0026441B" w:rsidRPr="00236742" w:rsidRDefault="00236742">
      <w:pPr>
        <w:pStyle w:val="p28"/>
        <w:spacing w:line="260" w:lineRule="exact"/>
        <w:ind w:left="760"/>
        <w:jc w:val="both"/>
        <w:rPr>
          <w:rFonts w:ascii="Times New Roman" w:hAnsi="Times New Roman"/>
          <w:sz w:val="24"/>
          <w:szCs w:val="24"/>
        </w:rPr>
      </w:pPr>
      <w:r w:rsidRPr="00236742">
        <w:rPr>
          <w:rFonts w:ascii="Times New Roman" w:hAnsi="Times New Roman"/>
          <w:sz w:val="24"/>
          <w:szCs w:val="24"/>
        </w:rPr>
        <w:t xml:space="preserve">A </w:t>
      </w:r>
      <w:r w:rsidRPr="00236742">
        <w:rPr>
          <w:rFonts w:ascii="Times New Roman" w:hAnsi="Times New Roman"/>
          <w:b/>
          <w:sz w:val="24"/>
          <w:szCs w:val="24"/>
        </w:rPr>
        <w:t xml:space="preserve">Mandatory </w:t>
      </w:r>
      <w:r w:rsidRPr="00236742">
        <w:rPr>
          <w:rFonts w:ascii="Times New Roman" w:hAnsi="Times New Roman"/>
          <w:sz w:val="24"/>
          <w:szCs w:val="24"/>
        </w:rPr>
        <w:t xml:space="preserve">Pre-Proposal Conference will be held at the office of the Director of Facilities and Operations, 298 Culberson Avenue, LaFayette, Georgia 30728, at </w:t>
      </w:r>
      <w:r w:rsidRPr="00522EE3">
        <w:rPr>
          <w:rFonts w:ascii="Times New Roman" w:hAnsi="Times New Roman"/>
          <w:b/>
          <w:bCs/>
          <w:sz w:val="24"/>
          <w:szCs w:val="24"/>
          <w:u w:val="single"/>
        </w:rPr>
        <w:t>2:00 p.m.</w:t>
      </w:r>
      <w:r w:rsidRPr="00236742">
        <w:rPr>
          <w:rFonts w:ascii="Times New Roman" w:hAnsi="Times New Roman"/>
          <w:sz w:val="24"/>
          <w:szCs w:val="24"/>
        </w:rPr>
        <w:t xml:space="preserve"> </w:t>
      </w:r>
      <w:r w:rsidR="00522EE3">
        <w:rPr>
          <w:rFonts w:ascii="Times New Roman" w:hAnsi="Times New Roman"/>
          <w:sz w:val="24"/>
          <w:szCs w:val="24"/>
        </w:rPr>
        <w:t xml:space="preserve">EST on </w:t>
      </w:r>
      <w:r w:rsidR="00522EE3" w:rsidRPr="00522EE3">
        <w:rPr>
          <w:rFonts w:ascii="Times New Roman" w:hAnsi="Times New Roman"/>
          <w:b/>
          <w:bCs/>
          <w:sz w:val="24"/>
          <w:szCs w:val="24"/>
          <w:u w:val="single"/>
        </w:rPr>
        <w:t>January 3, 2024</w:t>
      </w:r>
      <w:r w:rsidR="00522EE3">
        <w:rPr>
          <w:rFonts w:ascii="Times New Roman" w:hAnsi="Times New Roman"/>
          <w:sz w:val="24"/>
          <w:szCs w:val="24"/>
        </w:rPr>
        <w:t xml:space="preserve">. </w:t>
      </w:r>
    </w:p>
    <w:p w14:paraId="01DC37AE" w14:textId="77777777" w:rsidR="009D7936" w:rsidRPr="00CB1E2B" w:rsidRDefault="009D7936">
      <w:pPr>
        <w:pStyle w:val="p28"/>
        <w:spacing w:line="260" w:lineRule="exact"/>
        <w:ind w:left="760"/>
        <w:jc w:val="both"/>
        <w:rPr>
          <w:rFonts w:ascii="Times New Roman" w:hAnsi="Times New Roman"/>
          <w:sz w:val="24"/>
          <w:szCs w:val="24"/>
        </w:rPr>
      </w:pPr>
    </w:p>
    <w:p w14:paraId="7850CC8C" w14:textId="77777777" w:rsidR="009D7936" w:rsidRPr="00CB1E2B" w:rsidRDefault="009D7936">
      <w:pPr>
        <w:pStyle w:val="p28"/>
        <w:spacing w:line="260" w:lineRule="exact"/>
        <w:ind w:left="760"/>
        <w:jc w:val="both"/>
        <w:rPr>
          <w:rFonts w:ascii="Times New Roman" w:hAnsi="Times New Roman"/>
          <w:b/>
          <w:sz w:val="24"/>
          <w:szCs w:val="24"/>
        </w:rPr>
      </w:pPr>
      <w:r w:rsidRPr="00CB1E2B">
        <w:rPr>
          <w:rFonts w:ascii="Times New Roman" w:hAnsi="Times New Roman"/>
          <w:b/>
          <w:sz w:val="24"/>
          <w:szCs w:val="24"/>
        </w:rPr>
        <w:t xml:space="preserve">The Owner reserves the right to reject any or all </w:t>
      </w:r>
      <w:r w:rsidR="0061222A" w:rsidRPr="00CB1E2B">
        <w:rPr>
          <w:rFonts w:ascii="Times New Roman" w:hAnsi="Times New Roman"/>
          <w:b/>
          <w:sz w:val="24"/>
          <w:szCs w:val="24"/>
        </w:rPr>
        <w:t>P</w:t>
      </w:r>
      <w:r w:rsidRPr="00CB1E2B">
        <w:rPr>
          <w:rFonts w:ascii="Times New Roman" w:hAnsi="Times New Roman"/>
          <w:b/>
          <w:sz w:val="24"/>
          <w:szCs w:val="24"/>
        </w:rPr>
        <w:t>roposals and to waive any technicalities and informalities.</w:t>
      </w:r>
    </w:p>
    <w:p w14:paraId="4EC41BDC" w14:textId="77777777" w:rsidR="009D7936" w:rsidRPr="00CB1E2B" w:rsidRDefault="009D7936">
      <w:pPr>
        <w:tabs>
          <w:tab w:val="left" w:pos="760"/>
        </w:tabs>
        <w:spacing w:line="260" w:lineRule="exact"/>
        <w:rPr>
          <w:rFonts w:ascii="Times New Roman" w:hAnsi="Times New Roman"/>
          <w:sz w:val="24"/>
          <w:szCs w:val="24"/>
        </w:rPr>
      </w:pPr>
    </w:p>
    <w:p w14:paraId="546DA136" w14:textId="77777777" w:rsidR="009D7936" w:rsidRPr="00CB1E2B" w:rsidRDefault="00236742">
      <w:pPr>
        <w:pStyle w:val="p7"/>
        <w:spacing w:line="240" w:lineRule="auto"/>
        <w:rPr>
          <w:rFonts w:ascii="Times New Roman" w:hAnsi="Times New Roman"/>
          <w:b/>
          <w:sz w:val="24"/>
          <w:szCs w:val="24"/>
        </w:rPr>
      </w:pPr>
      <w:r>
        <w:rPr>
          <w:rFonts w:ascii="Times New Roman" w:hAnsi="Times New Roman"/>
          <w:b/>
          <w:sz w:val="24"/>
          <w:szCs w:val="24"/>
        </w:rPr>
        <w:br w:type="page"/>
      </w:r>
      <w:r w:rsidR="009D7936" w:rsidRPr="00CB1E2B">
        <w:rPr>
          <w:rFonts w:ascii="Times New Roman" w:hAnsi="Times New Roman"/>
          <w:b/>
          <w:sz w:val="24"/>
          <w:szCs w:val="24"/>
        </w:rPr>
        <w:lastRenderedPageBreak/>
        <w:tab/>
        <w:t>2.</w:t>
      </w:r>
      <w:r w:rsidR="009D7936" w:rsidRPr="00CB1E2B">
        <w:rPr>
          <w:rFonts w:ascii="Times New Roman" w:hAnsi="Times New Roman"/>
          <w:b/>
          <w:sz w:val="24"/>
          <w:szCs w:val="24"/>
        </w:rPr>
        <w:tab/>
        <w:t>OWNER:</w:t>
      </w:r>
    </w:p>
    <w:p w14:paraId="0CCE69BD" w14:textId="77777777" w:rsidR="009D7936" w:rsidRPr="00CB1E2B" w:rsidRDefault="009D7936">
      <w:pPr>
        <w:pStyle w:val="p6"/>
        <w:tabs>
          <w:tab w:val="left" w:pos="780"/>
        </w:tabs>
        <w:spacing w:line="240" w:lineRule="auto"/>
        <w:rPr>
          <w:rFonts w:ascii="Times New Roman" w:hAnsi="Times New Roman"/>
          <w:sz w:val="24"/>
          <w:szCs w:val="24"/>
        </w:rPr>
      </w:pPr>
    </w:p>
    <w:p w14:paraId="65BB3852" w14:textId="77777777" w:rsidR="009D7936" w:rsidRPr="00CB1E2B" w:rsidRDefault="009D7936">
      <w:pPr>
        <w:pStyle w:val="p28"/>
        <w:spacing w:line="260" w:lineRule="exact"/>
        <w:ind w:left="760"/>
        <w:rPr>
          <w:rFonts w:ascii="Times New Roman" w:hAnsi="Times New Roman"/>
          <w:sz w:val="24"/>
          <w:szCs w:val="24"/>
        </w:rPr>
      </w:pPr>
      <w:r w:rsidRPr="00CB1E2B">
        <w:rPr>
          <w:rFonts w:ascii="Times New Roman" w:hAnsi="Times New Roman"/>
          <w:sz w:val="24"/>
          <w:szCs w:val="24"/>
        </w:rPr>
        <w:t xml:space="preserve">The Owner for whom the </w:t>
      </w:r>
      <w:r w:rsidR="00177657">
        <w:rPr>
          <w:rFonts w:ascii="Times New Roman" w:hAnsi="Times New Roman"/>
          <w:sz w:val="24"/>
          <w:szCs w:val="24"/>
        </w:rPr>
        <w:t>GC</w:t>
      </w:r>
      <w:r w:rsidR="00CB1E2B" w:rsidRPr="00CB1E2B">
        <w:rPr>
          <w:rFonts w:ascii="Times New Roman" w:hAnsi="Times New Roman"/>
          <w:sz w:val="24"/>
          <w:szCs w:val="24"/>
        </w:rPr>
        <w:t xml:space="preserve"> </w:t>
      </w:r>
      <w:r w:rsidRPr="00CB1E2B">
        <w:rPr>
          <w:rFonts w:ascii="Times New Roman" w:hAnsi="Times New Roman"/>
          <w:sz w:val="24"/>
          <w:szCs w:val="24"/>
        </w:rPr>
        <w:t>Services and the Work will be executed is:</w:t>
      </w:r>
    </w:p>
    <w:p w14:paraId="5A6C98A0" w14:textId="77777777" w:rsidR="009D7936" w:rsidRPr="00CB1E2B" w:rsidRDefault="00CB1E2B">
      <w:pPr>
        <w:pStyle w:val="p29"/>
        <w:spacing w:line="240" w:lineRule="auto"/>
        <w:ind w:left="1500"/>
        <w:rPr>
          <w:rFonts w:ascii="Times New Roman" w:hAnsi="Times New Roman"/>
          <w:sz w:val="24"/>
          <w:szCs w:val="24"/>
        </w:rPr>
      </w:pPr>
      <w:r w:rsidRPr="00CB1E2B">
        <w:rPr>
          <w:rFonts w:ascii="Times New Roman" w:hAnsi="Times New Roman"/>
          <w:sz w:val="24"/>
          <w:szCs w:val="24"/>
        </w:rPr>
        <w:t>Walker</w:t>
      </w:r>
      <w:r w:rsidR="009D7936" w:rsidRPr="00CB1E2B">
        <w:rPr>
          <w:rFonts w:ascii="Times New Roman" w:hAnsi="Times New Roman"/>
          <w:sz w:val="24"/>
          <w:szCs w:val="24"/>
        </w:rPr>
        <w:t xml:space="preserve"> County Board of Education</w:t>
      </w:r>
    </w:p>
    <w:p w14:paraId="13280F1D" w14:textId="292B3254" w:rsidR="00CB1E2B" w:rsidRPr="00CB1E2B" w:rsidRDefault="00522EE3">
      <w:pPr>
        <w:pStyle w:val="p29"/>
        <w:spacing w:line="240" w:lineRule="auto"/>
        <w:ind w:left="1500"/>
        <w:rPr>
          <w:rFonts w:ascii="Times New Roman" w:hAnsi="Times New Roman"/>
          <w:sz w:val="24"/>
          <w:szCs w:val="24"/>
        </w:rPr>
      </w:pPr>
      <w:r>
        <w:rPr>
          <w:rFonts w:ascii="Times New Roman" w:hAnsi="Times New Roman"/>
          <w:sz w:val="24"/>
          <w:szCs w:val="24"/>
        </w:rPr>
        <w:t>301 N. Cherokee Street</w:t>
      </w:r>
    </w:p>
    <w:p w14:paraId="02D88EFA" w14:textId="77777777" w:rsidR="009D7936" w:rsidRPr="00CB1E2B" w:rsidRDefault="00CB1E2B">
      <w:pPr>
        <w:pStyle w:val="p29"/>
        <w:spacing w:line="240" w:lineRule="auto"/>
        <w:ind w:left="1500"/>
        <w:rPr>
          <w:rFonts w:ascii="Times New Roman" w:hAnsi="Times New Roman"/>
          <w:sz w:val="24"/>
          <w:szCs w:val="24"/>
        </w:rPr>
      </w:pPr>
      <w:r w:rsidRPr="00CB1E2B">
        <w:rPr>
          <w:rFonts w:ascii="Times New Roman" w:hAnsi="Times New Roman"/>
          <w:sz w:val="24"/>
          <w:szCs w:val="24"/>
        </w:rPr>
        <w:t>LaFayette, Georgia 30728</w:t>
      </w:r>
    </w:p>
    <w:p w14:paraId="48F1AC37" w14:textId="77777777" w:rsidR="0026441B" w:rsidRDefault="0026441B">
      <w:pPr>
        <w:pStyle w:val="p7"/>
        <w:spacing w:line="240" w:lineRule="auto"/>
        <w:rPr>
          <w:rFonts w:ascii="Times New Roman" w:hAnsi="Times New Roman"/>
          <w:b/>
          <w:sz w:val="24"/>
          <w:szCs w:val="24"/>
        </w:rPr>
      </w:pPr>
    </w:p>
    <w:p w14:paraId="7A6897F1" w14:textId="77777777" w:rsidR="00E7582C" w:rsidRPr="00CB1E2B" w:rsidRDefault="00E7582C">
      <w:pPr>
        <w:pStyle w:val="p7"/>
        <w:spacing w:line="240" w:lineRule="auto"/>
        <w:rPr>
          <w:rFonts w:ascii="Times New Roman" w:hAnsi="Times New Roman"/>
          <w:sz w:val="24"/>
          <w:szCs w:val="24"/>
        </w:rPr>
      </w:pPr>
      <w:r w:rsidRPr="00CB1E2B">
        <w:rPr>
          <w:rFonts w:ascii="Times New Roman" w:hAnsi="Times New Roman"/>
          <w:b/>
          <w:sz w:val="24"/>
          <w:szCs w:val="24"/>
        </w:rPr>
        <w:tab/>
        <w:t>3.</w:t>
      </w:r>
      <w:r w:rsidRPr="00CB1E2B">
        <w:rPr>
          <w:rFonts w:ascii="Times New Roman" w:hAnsi="Times New Roman"/>
          <w:b/>
          <w:sz w:val="24"/>
          <w:szCs w:val="24"/>
        </w:rPr>
        <w:tab/>
        <w:t>ARCHITECT:</w:t>
      </w:r>
    </w:p>
    <w:p w14:paraId="1999E0DB" w14:textId="77777777" w:rsidR="00E7582C" w:rsidRPr="00CB1E2B" w:rsidRDefault="00E7582C">
      <w:pPr>
        <w:pStyle w:val="p7"/>
        <w:spacing w:line="240" w:lineRule="auto"/>
        <w:rPr>
          <w:rFonts w:ascii="Times New Roman" w:hAnsi="Times New Roman"/>
          <w:sz w:val="24"/>
          <w:szCs w:val="24"/>
        </w:rPr>
      </w:pPr>
    </w:p>
    <w:p w14:paraId="3F53DF0A" w14:textId="77777777" w:rsidR="00E7582C" w:rsidRDefault="00E7582C" w:rsidP="00F12DF8">
      <w:pPr>
        <w:pStyle w:val="p7"/>
        <w:spacing w:line="240" w:lineRule="auto"/>
        <w:jc w:val="both"/>
        <w:rPr>
          <w:rFonts w:ascii="Times New Roman" w:hAnsi="Times New Roman"/>
          <w:sz w:val="24"/>
          <w:szCs w:val="24"/>
        </w:rPr>
      </w:pPr>
      <w:r w:rsidRPr="00CB1E2B">
        <w:rPr>
          <w:rFonts w:ascii="Times New Roman" w:hAnsi="Times New Roman"/>
          <w:sz w:val="24"/>
          <w:szCs w:val="24"/>
        </w:rPr>
        <w:tab/>
        <w:t>The Architect selected by the Owner to prepare the Design for Construction documents is:</w:t>
      </w:r>
      <w:r w:rsidR="00CB1E2B">
        <w:rPr>
          <w:rFonts w:ascii="Times New Roman" w:hAnsi="Times New Roman"/>
          <w:sz w:val="24"/>
          <w:szCs w:val="24"/>
        </w:rPr>
        <w:t xml:space="preserve">  </w:t>
      </w:r>
    </w:p>
    <w:p w14:paraId="0FA0664A" w14:textId="77777777" w:rsidR="00177657" w:rsidRPr="00CB1E2B" w:rsidRDefault="00177657" w:rsidP="00F12DF8">
      <w:pPr>
        <w:pStyle w:val="p7"/>
        <w:spacing w:line="240" w:lineRule="auto"/>
        <w:jc w:val="both"/>
        <w:rPr>
          <w:rFonts w:ascii="Times New Roman" w:hAnsi="Times New Roman"/>
          <w:sz w:val="24"/>
          <w:szCs w:val="24"/>
        </w:rPr>
      </w:pPr>
      <w:r>
        <w:rPr>
          <w:rFonts w:ascii="Times New Roman" w:hAnsi="Times New Roman"/>
          <w:sz w:val="24"/>
          <w:szCs w:val="24"/>
        </w:rPr>
        <w:tab/>
      </w:r>
      <w:r w:rsidRPr="00177657">
        <w:rPr>
          <w:rFonts w:ascii="Times New Roman" w:hAnsi="Times New Roman"/>
          <w:sz w:val="24"/>
          <w:szCs w:val="24"/>
        </w:rPr>
        <w:t>Southern A &amp; E at 7951 Troon</w:t>
      </w:r>
      <w:r>
        <w:rPr>
          <w:rFonts w:ascii="Times New Roman" w:hAnsi="Times New Roman"/>
          <w:sz w:val="24"/>
          <w:szCs w:val="24"/>
        </w:rPr>
        <w:t xml:space="preserve"> Circle, Austell, Georgia 30168, phone </w:t>
      </w:r>
      <w:r w:rsidRPr="00177657">
        <w:rPr>
          <w:rFonts w:ascii="Times New Roman" w:hAnsi="Times New Roman"/>
          <w:sz w:val="24"/>
          <w:szCs w:val="24"/>
        </w:rPr>
        <w:t>770-819-7777</w:t>
      </w:r>
      <w:r>
        <w:rPr>
          <w:rFonts w:ascii="Times New Roman" w:hAnsi="Times New Roman"/>
          <w:sz w:val="24"/>
          <w:szCs w:val="24"/>
        </w:rPr>
        <w:t>.</w:t>
      </w:r>
    </w:p>
    <w:p w14:paraId="1780EEB1" w14:textId="77777777" w:rsidR="00E7582C" w:rsidRPr="00CB1E2B" w:rsidRDefault="00E7582C">
      <w:pPr>
        <w:pStyle w:val="p7"/>
        <w:spacing w:line="240" w:lineRule="auto"/>
        <w:rPr>
          <w:rFonts w:ascii="Times New Roman" w:hAnsi="Times New Roman"/>
          <w:sz w:val="24"/>
          <w:szCs w:val="24"/>
        </w:rPr>
      </w:pPr>
    </w:p>
    <w:p w14:paraId="4851AC8E" w14:textId="77777777" w:rsidR="009D7936" w:rsidRPr="00CB1E2B" w:rsidRDefault="00E7582C">
      <w:pPr>
        <w:pStyle w:val="p7"/>
        <w:spacing w:line="240" w:lineRule="auto"/>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4.</w:t>
      </w:r>
      <w:r w:rsidRPr="00CB1E2B">
        <w:rPr>
          <w:rFonts w:ascii="Times New Roman" w:hAnsi="Times New Roman"/>
          <w:b/>
          <w:sz w:val="24"/>
          <w:szCs w:val="24"/>
        </w:rPr>
        <w:tab/>
      </w:r>
      <w:r w:rsidR="009D7936" w:rsidRPr="00CB1E2B">
        <w:rPr>
          <w:rFonts w:ascii="Times New Roman" w:hAnsi="Times New Roman"/>
          <w:b/>
          <w:sz w:val="24"/>
          <w:szCs w:val="24"/>
        </w:rPr>
        <w:t>PROPOSALS:</w:t>
      </w:r>
    </w:p>
    <w:p w14:paraId="00559C88" w14:textId="77777777" w:rsidR="009D7936" w:rsidRPr="00CB1E2B" w:rsidRDefault="009D7936">
      <w:pPr>
        <w:tabs>
          <w:tab w:val="left" w:pos="780"/>
        </w:tabs>
        <w:rPr>
          <w:rFonts w:ascii="Times New Roman" w:hAnsi="Times New Roman"/>
          <w:sz w:val="24"/>
          <w:szCs w:val="24"/>
        </w:rPr>
      </w:pPr>
    </w:p>
    <w:p w14:paraId="6F62B1D2" w14:textId="77777777" w:rsidR="009D7936" w:rsidRPr="00CB1E2B" w:rsidRDefault="002B522A">
      <w:pPr>
        <w:pStyle w:val="p28"/>
        <w:spacing w:line="260" w:lineRule="exact"/>
        <w:ind w:left="760"/>
        <w:jc w:val="both"/>
        <w:rPr>
          <w:rFonts w:ascii="Times New Roman" w:hAnsi="Times New Roman"/>
          <w:sz w:val="24"/>
          <w:szCs w:val="24"/>
        </w:rPr>
      </w:pPr>
      <w:r>
        <w:rPr>
          <w:rFonts w:ascii="Times New Roman" w:hAnsi="Times New Roman"/>
          <w:sz w:val="24"/>
          <w:szCs w:val="24"/>
        </w:rPr>
        <w:t>A</w:t>
      </w:r>
      <w:r w:rsidR="00DD00D7" w:rsidRPr="00CB1E2B">
        <w:rPr>
          <w:rFonts w:ascii="Times New Roman" w:hAnsi="Times New Roman"/>
          <w:sz w:val="24"/>
          <w:szCs w:val="24"/>
        </w:rPr>
        <w:t xml:space="preserve"> total of </w:t>
      </w:r>
      <w:r>
        <w:rPr>
          <w:rFonts w:ascii="Times New Roman" w:hAnsi="Times New Roman"/>
          <w:sz w:val="24"/>
          <w:szCs w:val="24"/>
        </w:rPr>
        <w:t>five</w:t>
      </w:r>
      <w:r w:rsidR="00DD00D7" w:rsidRPr="00CB1E2B">
        <w:rPr>
          <w:rFonts w:ascii="Times New Roman" w:hAnsi="Times New Roman"/>
          <w:sz w:val="24"/>
          <w:szCs w:val="24"/>
        </w:rPr>
        <w:t xml:space="preserve"> (</w:t>
      </w:r>
      <w:r>
        <w:rPr>
          <w:rFonts w:ascii="Times New Roman" w:hAnsi="Times New Roman"/>
          <w:sz w:val="24"/>
          <w:szCs w:val="24"/>
        </w:rPr>
        <w:t>5</w:t>
      </w:r>
      <w:r w:rsidR="00DD00D7" w:rsidRPr="00CB1E2B">
        <w:rPr>
          <w:rFonts w:ascii="Times New Roman" w:hAnsi="Times New Roman"/>
          <w:sz w:val="24"/>
          <w:szCs w:val="24"/>
        </w:rPr>
        <w:t>) duplicate original</w:t>
      </w:r>
      <w:r>
        <w:rPr>
          <w:rFonts w:ascii="Times New Roman" w:hAnsi="Times New Roman"/>
          <w:sz w:val="24"/>
          <w:szCs w:val="24"/>
        </w:rPr>
        <w:t>s of the Proposal</w:t>
      </w:r>
      <w:r w:rsidR="00DD00D7" w:rsidRPr="00CB1E2B">
        <w:rPr>
          <w:rFonts w:ascii="Times New Roman" w:hAnsi="Times New Roman"/>
          <w:sz w:val="24"/>
          <w:szCs w:val="24"/>
        </w:rPr>
        <w:t xml:space="preserve"> </w:t>
      </w:r>
      <w:r w:rsidR="009D7936" w:rsidRPr="00CB1E2B">
        <w:rPr>
          <w:rFonts w:ascii="Times New Roman" w:hAnsi="Times New Roman"/>
          <w:sz w:val="24"/>
          <w:szCs w:val="24"/>
        </w:rPr>
        <w:t xml:space="preserve">will be received at the </w:t>
      </w:r>
      <w:r w:rsidRPr="00CA2070">
        <w:rPr>
          <w:rFonts w:ascii="Times New Roman" w:hAnsi="Times New Roman"/>
          <w:sz w:val="24"/>
          <w:szCs w:val="24"/>
        </w:rPr>
        <w:t>office of the Director of Facilities and Operations, 298 Culberson Avenue, LaFayette, Georgia 30728</w:t>
      </w:r>
      <w:r w:rsidR="009D7936" w:rsidRPr="00CB1E2B">
        <w:rPr>
          <w:rFonts w:ascii="Times New Roman" w:hAnsi="Times New Roman"/>
          <w:sz w:val="24"/>
          <w:szCs w:val="24"/>
        </w:rPr>
        <w:t xml:space="preserve">, </w:t>
      </w:r>
      <w:r w:rsidRPr="00CB1E2B">
        <w:rPr>
          <w:rFonts w:ascii="Times New Roman" w:hAnsi="Times New Roman"/>
          <w:sz w:val="24"/>
          <w:szCs w:val="24"/>
        </w:rPr>
        <w:t>not later than the date and time set forth in the “Advertisement for Sealed Proposals,” or any extension of time therefor made by an Addendum</w:t>
      </w:r>
      <w:r w:rsidR="009D7936" w:rsidRPr="00CB1E2B">
        <w:rPr>
          <w:rFonts w:ascii="Times New Roman" w:hAnsi="Times New Roman"/>
          <w:sz w:val="24"/>
          <w:szCs w:val="24"/>
        </w:rPr>
        <w:t xml:space="preserve">.  </w:t>
      </w:r>
    </w:p>
    <w:p w14:paraId="384CA9C5" w14:textId="77777777" w:rsidR="009D7936" w:rsidRPr="00CB1E2B" w:rsidRDefault="009D7936">
      <w:pPr>
        <w:tabs>
          <w:tab w:val="left" w:pos="760"/>
        </w:tabs>
        <w:spacing w:line="260" w:lineRule="exact"/>
        <w:jc w:val="both"/>
        <w:rPr>
          <w:rFonts w:ascii="Times New Roman" w:hAnsi="Times New Roman"/>
          <w:sz w:val="24"/>
          <w:szCs w:val="24"/>
        </w:rPr>
      </w:pPr>
    </w:p>
    <w:p w14:paraId="7019C2C1" w14:textId="77777777"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The </w:t>
      </w:r>
      <w:r w:rsidR="00177657">
        <w:rPr>
          <w:rFonts w:ascii="Times New Roman" w:hAnsi="Times New Roman"/>
          <w:sz w:val="24"/>
          <w:szCs w:val="24"/>
        </w:rPr>
        <w:t>GC</w:t>
      </w:r>
      <w:r w:rsidRPr="00CB1E2B">
        <w:rPr>
          <w:rFonts w:ascii="Times New Roman" w:hAnsi="Times New Roman"/>
          <w:sz w:val="24"/>
          <w:szCs w:val="24"/>
        </w:rPr>
        <w:t xml:space="preserve"> is fully responsible for timely delivery at the designated location.  Proposals received after the set specified time will not be considered by the Owner.  Oral, telephonic, telegraphic, electronic or facsimile proposals are invalid and will not receive consideration.  </w:t>
      </w:r>
    </w:p>
    <w:p w14:paraId="27515E4D" w14:textId="77777777" w:rsidR="009D7936" w:rsidRPr="00CB1E2B" w:rsidRDefault="009D7936">
      <w:pPr>
        <w:tabs>
          <w:tab w:val="left" w:pos="760"/>
        </w:tabs>
        <w:spacing w:line="260" w:lineRule="exact"/>
        <w:jc w:val="both"/>
        <w:rPr>
          <w:rFonts w:ascii="Times New Roman" w:hAnsi="Times New Roman"/>
          <w:sz w:val="24"/>
          <w:szCs w:val="24"/>
        </w:rPr>
      </w:pPr>
    </w:p>
    <w:p w14:paraId="779B70EF" w14:textId="77777777" w:rsidR="009D7936" w:rsidRPr="00CB1E2B" w:rsidRDefault="009D7936">
      <w:pPr>
        <w:pStyle w:val="p7"/>
        <w:spacing w:line="240" w:lineRule="auto"/>
        <w:jc w:val="both"/>
        <w:rPr>
          <w:rFonts w:ascii="Times New Roman" w:hAnsi="Times New Roman"/>
          <w:b/>
          <w:sz w:val="24"/>
          <w:szCs w:val="24"/>
        </w:rPr>
      </w:pPr>
      <w:r w:rsidRPr="00CB1E2B">
        <w:rPr>
          <w:rFonts w:ascii="Times New Roman" w:hAnsi="Times New Roman"/>
          <w:b/>
          <w:sz w:val="24"/>
          <w:szCs w:val="24"/>
        </w:rPr>
        <w:tab/>
      </w:r>
      <w:r w:rsidR="002B522A">
        <w:rPr>
          <w:rFonts w:ascii="Times New Roman" w:hAnsi="Times New Roman"/>
          <w:b/>
          <w:sz w:val="24"/>
          <w:szCs w:val="24"/>
        </w:rPr>
        <w:t>5</w:t>
      </w:r>
      <w:r w:rsidRPr="00CB1E2B">
        <w:rPr>
          <w:rFonts w:ascii="Times New Roman" w:hAnsi="Times New Roman"/>
          <w:b/>
          <w:sz w:val="24"/>
          <w:szCs w:val="24"/>
        </w:rPr>
        <w:t>.</w:t>
      </w:r>
      <w:r w:rsidRPr="00CB1E2B">
        <w:rPr>
          <w:rFonts w:ascii="Times New Roman" w:hAnsi="Times New Roman"/>
          <w:b/>
          <w:sz w:val="24"/>
          <w:szCs w:val="24"/>
        </w:rPr>
        <w:tab/>
        <w:t>DOCUMENTS:</w:t>
      </w:r>
    </w:p>
    <w:p w14:paraId="21486D2C" w14:textId="77777777" w:rsidR="009D7936" w:rsidRPr="00CB1E2B" w:rsidRDefault="009D7936">
      <w:pPr>
        <w:tabs>
          <w:tab w:val="left" w:pos="780"/>
        </w:tabs>
        <w:jc w:val="both"/>
        <w:rPr>
          <w:rFonts w:ascii="Times New Roman" w:hAnsi="Times New Roman"/>
          <w:sz w:val="24"/>
          <w:szCs w:val="24"/>
        </w:rPr>
      </w:pPr>
    </w:p>
    <w:p w14:paraId="7290FDA2" w14:textId="77777777" w:rsidR="009D7936" w:rsidRPr="002B522A" w:rsidRDefault="00177657" w:rsidP="00177657">
      <w:pPr>
        <w:pStyle w:val="Default"/>
        <w:tabs>
          <w:tab w:val="left" w:pos="720"/>
        </w:tabs>
        <w:ind w:left="720" w:hanging="360"/>
      </w:pPr>
      <w:r>
        <w:tab/>
      </w:r>
      <w:r w:rsidR="009D7936" w:rsidRPr="002B522A">
        <w:t xml:space="preserve">Proposal Documents may be obtained </w:t>
      </w:r>
      <w:r w:rsidR="002B522A" w:rsidRPr="002B522A">
        <w:t xml:space="preserve">may be obtained from </w:t>
      </w:r>
      <w:r w:rsidRPr="00177657">
        <w:rPr>
          <w:color w:val="auto"/>
        </w:rPr>
        <w:t>Southern A &amp; E at 7951 Troon</w:t>
      </w:r>
      <w:r>
        <w:t xml:space="preserve"> Circle, Austell, Georgia 30168 or by calling </w:t>
      </w:r>
      <w:r w:rsidRPr="00177657">
        <w:rPr>
          <w:color w:val="auto"/>
        </w:rPr>
        <w:t>770-819-</w:t>
      </w:r>
      <w:r w:rsidRPr="00177657">
        <w:t>7777</w:t>
      </w:r>
      <w:r>
        <w:t xml:space="preserve"> </w:t>
      </w:r>
      <w:r w:rsidRPr="00177657">
        <w:t xml:space="preserve">to request a password and link to Southern A &amp; E’s online plan service to view the documents. Upon further request, construction documents may be downloaded for printing or hardcopies may be ordered through the online plan service. Only complete sets will be provided for downloading or as hardcopies. </w:t>
      </w:r>
      <w:r w:rsidR="002B522A" w:rsidRPr="002B522A">
        <w:t>The Proposal Documents are the property of the Owner.  Any participant submitting a Proposal must procure a set of the Proposal Documents from the Architect.</w:t>
      </w:r>
    </w:p>
    <w:p w14:paraId="3F5F2916" w14:textId="77777777" w:rsidR="009D7936" w:rsidRPr="00CB1E2B" w:rsidRDefault="009D7936">
      <w:pPr>
        <w:pStyle w:val="p28"/>
        <w:spacing w:line="260" w:lineRule="exact"/>
        <w:ind w:left="760"/>
        <w:jc w:val="both"/>
        <w:rPr>
          <w:rFonts w:ascii="Times New Roman" w:hAnsi="Times New Roman"/>
          <w:sz w:val="24"/>
          <w:szCs w:val="24"/>
        </w:rPr>
      </w:pPr>
    </w:p>
    <w:p w14:paraId="40B806EF" w14:textId="77777777" w:rsidR="009D7936" w:rsidRPr="00CB1E2B" w:rsidRDefault="00665DDF">
      <w:pPr>
        <w:pStyle w:val="p28"/>
        <w:spacing w:line="260" w:lineRule="exact"/>
        <w:ind w:left="760"/>
        <w:jc w:val="both"/>
        <w:rPr>
          <w:rFonts w:ascii="Times New Roman" w:hAnsi="Times New Roman"/>
          <w:sz w:val="24"/>
          <w:szCs w:val="24"/>
        </w:rPr>
      </w:pPr>
      <w:r>
        <w:rPr>
          <w:rFonts w:ascii="Times New Roman" w:hAnsi="Times New Roman"/>
          <w:sz w:val="24"/>
          <w:szCs w:val="24"/>
        </w:rPr>
        <w:t xml:space="preserve">The </w:t>
      </w:r>
      <w:r w:rsidR="00177657">
        <w:rPr>
          <w:rFonts w:ascii="Times New Roman" w:hAnsi="Times New Roman"/>
          <w:sz w:val="24"/>
          <w:szCs w:val="24"/>
        </w:rPr>
        <w:t>GC</w:t>
      </w:r>
      <w:r w:rsidR="00344071" w:rsidRPr="00CB1E2B">
        <w:rPr>
          <w:rFonts w:ascii="Times New Roman" w:hAnsi="Times New Roman"/>
          <w:sz w:val="24"/>
          <w:szCs w:val="24"/>
        </w:rPr>
        <w:t xml:space="preserve"> </w:t>
      </w:r>
      <w:r w:rsidR="009D7936" w:rsidRPr="00CB1E2B">
        <w:rPr>
          <w:rFonts w:ascii="Times New Roman" w:hAnsi="Times New Roman"/>
          <w:sz w:val="24"/>
          <w:szCs w:val="24"/>
        </w:rPr>
        <w:t xml:space="preserve">shall use complete sets of Proposal Documents in preparing Proposals.  The Owner will not be responsible for errors or misinterpretations resulting from the use of incomplete sets of Proposal Documents.  </w:t>
      </w:r>
    </w:p>
    <w:p w14:paraId="6EEEE5C6" w14:textId="77777777" w:rsidR="009D7936" w:rsidRPr="00CB1E2B" w:rsidRDefault="009D7936">
      <w:pPr>
        <w:pStyle w:val="p28"/>
        <w:spacing w:line="260" w:lineRule="exact"/>
        <w:ind w:left="760"/>
        <w:jc w:val="both"/>
        <w:rPr>
          <w:rFonts w:ascii="Times New Roman" w:hAnsi="Times New Roman"/>
          <w:sz w:val="24"/>
          <w:szCs w:val="24"/>
        </w:rPr>
      </w:pPr>
    </w:p>
    <w:p w14:paraId="5DF1CCCC" w14:textId="77777777"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In making copies of the Proposal Documents available, the Owner does so only for the purpose of obtaining Proposals for the Project and does not confer a license or grant permission for any other use of the Proposal Documents.  </w:t>
      </w:r>
    </w:p>
    <w:p w14:paraId="204A8F4B" w14:textId="77777777" w:rsidR="009D7936" w:rsidRPr="00CB1E2B" w:rsidRDefault="009D7936">
      <w:pPr>
        <w:pStyle w:val="p28"/>
        <w:spacing w:line="260" w:lineRule="exact"/>
        <w:ind w:left="760"/>
        <w:jc w:val="both"/>
        <w:rPr>
          <w:rFonts w:ascii="Times New Roman" w:hAnsi="Times New Roman"/>
          <w:sz w:val="24"/>
          <w:szCs w:val="24"/>
        </w:rPr>
      </w:pPr>
    </w:p>
    <w:p w14:paraId="6767FA46" w14:textId="77777777"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The </w:t>
      </w:r>
      <w:r w:rsidR="00177657">
        <w:rPr>
          <w:rFonts w:ascii="Times New Roman" w:hAnsi="Times New Roman"/>
          <w:sz w:val="24"/>
          <w:szCs w:val="24"/>
        </w:rPr>
        <w:t>GC</w:t>
      </w:r>
      <w:r w:rsidR="00344071" w:rsidRPr="00CB1E2B">
        <w:rPr>
          <w:rFonts w:ascii="Times New Roman" w:hAnsi="Times New Roman"/>
          <w:sz w:val="24"/>
          <w:szCs w:val="24"/>
        </w:rPr>
        <w:t xml:space="preserve"> </w:t>
      </w:r>
      <w:r w:rsidR="00665DDF">
        <w:rPr>
          <w:rFonts w:ascii="Times New Roman" w:hAnsi="Times New Roman"/>
          <w:sz w:val="24"/>
          <w:szCs w:val="24"/>
        </w:rPr>
        <w:t>is</w:t>
      </w:r>
      <w:r w:rsidRPr="00CB1E2B">
        <w:rPr>
          <w:rFonts w:ascii="Times New Roman" w:hAnsi="Times New Roman"/>
          <w:sz w:val="24"/>
          <w:szCs w:val="24"/>
        </w:rPr>
        <w:t xml:space="preserve"> responsible for the review of the Proposal Documents, including without limitation the Owner’s </w:t>
      </w:r>
      <w:r w:rsidR="00344071" w:rsidRPr="00CB1E2B">
        <w:rPr>
          <w:rFonts w:ascii="Times New Roman" w:hAnsi="Times New Roman"/>
          <w:sz w:val="24"/>
          <w:szCs w:val="24"/>
        </w:rPr>
        <w:t>Standard Forms and Preliminary Design Information</w:t>
      </w:r>
      <w:r w:rsidRPr="00CB1E2B">
        <w:rPr>
          <w:rFonts w:ascii="Times New Roman" w:hAnsi="Times New Roman"/>
          <w:sz w:val="24"/>
          <w:szCs w:val="24"/>
        </w:rPr>
        <w:t xml:space="preserve">.  </w:t>
      </w:r>
    </w:p>
    <w:p w14:paraId="1AF93AF4" w14:textId="77777777" w:rsidR="009D7936" w:rsidRPr="00CB1E2B" w:rsidRDefault="009D7936">
      <w:pPr>
        <w:pStyle w:val="p33"/>
        <w:spacing w:line="240" w:lineRule="auto"/>
        <w:rPr>
          <w:rFonts w:ascii="Times New Roman" w:hAnsi="Times New Roman"/>
          <w:sz w:val="24"/>
          <w:szCs w:val="24"/>
        </w:rPr>
      </w:pPr>
    </w:p>
    <w:p w14:paraId="66576F37" w14:textId="77777777" w:rsidR="003B61F8"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r>
    </w:p>
    <w:p w14:paraId="4352833F" w14:textId="77777777" w:rsidR="003B61F8" w:rsidRDefault="003B61F8">
      <w:pPr>
        <w:widowControl/>
        <w:rPr>
          <w:rFonts w:ascii="Times New Roman" w:hAnsi="Times New Roman"/>
          <w:b/>
          <w:sz w:val="24"/>
          <w:szCs w:val="24"/>
        </w:rPr>
      </w:pPr>
      <w:r>
        <w:rPr>
          <w:rFonts w:ascii="Times New Roman" w:hAnsi="Times New Roman"/>
          <w:b/>
          <w:sz w:val="24"/>
          <w:szCs w:val="24"/>
        </w:rPr>
        <w:br w:type="page"/>
      </w:r>
    </w:p>
    <w:p w14:paraId="4F81E1CD" w14:textId="77777777" w:rsidR="009D7936" w:rsidRPr="00CB1E2B" w:rsidRDefault="003B61F8">
      <w:pPr>
        <w:pStyle w:val="p33"/>
        <w:spacing w:line="240" w:lineRule="auto"/>
        <w:rPr>
          <w:rFonts w:ascii="Times New Roman" w:hAnsi="Times New Roman"/>
          <w:b/>
          <w:sz w:val="24"/>
          <w:szCs w:val="24"/>
        </w:rPr>
      </w:pPr>
      <w:r>
        <w:rPr>
          <w:rFonts w:ascii="Times New Roman" w:hAnsi="Times New Roman"/>
          <w:b/>
          <w:sz w:val="24"/>
          <w:szCs w:val="24"/>
        </w:rPr>
        <w:lastRenderedPageBreak/>
        <w:tab/>
      </w:r>
      <w:r w:rsidR="00665DDF">
        <w:rPr>
          <w:rFonts w:ascii="Times New Roman" w:hAnsi="Times New Roman"/>
          <w:b/>
          <w:sz w:val="24"/>
          <w:szCs w:val="24"/>
        </w:rPr>
        <w:t>6</w:t>
      </w:r>
      <w:r w:rsidR="009D7936" w:rsidRPr="00CB1E2B">
        <w:rPr>
          <w:rFonts w:ascii="Times New Roman" w:hAnsi="Times New Roman"/>
          <w:b/>
          <w:sz w:val="24"/>
          <w:szCs w:val="24"/>
        </w:rPr>
        <w:t>.</w:t>
      </w:r>
      <w:r w:rsidR="009D7936" w:rsidRPr="00CB1E2B">
        <w:rPr>
          <w:rFonts w:ascii="Times New Roman" w:hAnsi="Times New Roman"/>
          <w:b/>
          <w:sz w:val="24"/>
          <w:szCs w:val="24"/>
        </w:rPr>
        <w:tab/>
        <w:t>ADDENDA:</w:t>
      </w:r>
    </w:p>
    <w:p w14:paraId="44C04E1D" w14:textId="77777777" w:rsidR="009D7936" w:rsidRPr="00CB1E2B" w:rsidRDefault="009D7936">
      <w:pPr>
        <w:tabs>
          <w:tab w:val="left" w:pos="780"/>
        </w:tabs>
        <w:jc w:val="both"/>
        <w:rPr>
          <w:rFonts w:ascii="Times New Roman" w:hAnsi="Times New Roman"/>
          <w:sz w:val="24"/>
          <w:szCs w:val="24"/>
        </w:rPr>
      </w:pPr>
    </w:p>
    <w:p w14:paraId="208183CE"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Addenda, if any, will be </w:t>
      </w:r>
      <w:r w:rsidR="00177657">
        <w:rPr>
          <w:rFonts w:ascii="Times New Roman" w:hAnsi="Times New Roman"/>
          <w:sz w:val="24"/>
          <w:szCs w:val="24"/>
        </w:rPr>
        <w:t>sent out</w:t>
      </w:r>
      <w:r w:rsidRPr="00CB1E2B">
        <w:rPr>
          <w:rFonts w:ascii="Times New Roman" w:hAnsi="Times New Roman"/>
          <w:sz w:val="24"/>
          <w:szCs w:val="24"/>
        </w:rPr>
        <w:t xml:space="preserve"> to </w:t>
      </w:r>
      <w:r w:rsidR="008353B8">
        <w:rPr>
          <w:rFonts w:ascii="Times New Roman" w:hAnsi="Times New Roman"/>
          <w:sz w:val="24"/>
          <w:szCs w:val="24"/>
        </w:rPr>
        <w:t xml:space="preserve">each </w:t>
      </w:r>
      <w:r w:rsidR="00177657">
        <w:rPr>
          <w:rFonts w:ascii="Times New Roman" w:hAnsi="Times New Roman"/>
          <w:sz w:val="24"/>
          <w:szCs w:val="24"/>
        </w:rPr>
        <w:t>GC</w:t>
      </w:r>
      <w:r w:rsidR="008353B8">
        <w:rPr>
          <w:rFonts w:ascii="Times New Roman" w:hAnsi="Times New Roman"/>
          <w:sz w:val="24"/>
          <w:szCs w:val="24"/>
        </w:rPr>
        <w:t xml:space="preserve"> that is</w:t>
      </w:r>
      <w:r w:rsidRPr="00CB1E2B">
        <w:rPr>
          <w:rFonts w:ascii="Times New Roman" w:hAnsi="Times New Roman"/>
          <w:sz w:val="24"/>
          <w:szCs w:val="24"/>
        </w:rPr>
        <w:t xml:space="preserve"> known by the </w:t>
      </w:r>
      <w:r w:rsidR="00665DDF">
        <w:rPr>
          <w:rFonts w:ascii="Times New Roman" w:hAnsi="Times New Roman"/>
          <w:sz w:val="24"/>
          <w:szCs w:val="24"/>
        </w:rPr>
        <w:t>Architect</w:t>
      </w:r>
      <w:r w:rsidRPr="00CB1E2B">
        <w:rPr>
          <w:rFonts w:ascii="Times New Roman" w:hAnsi="Times New Roman"/>
          <w:sz w:val="24"/>
          <w:szCs w:val="24"/>
        </w:rPr>
        <w:t xml:space="preserve"> to have </w:t>
      </w:r>
      <w:r w:rsidR="00177657">
        <w:rPr>
          <w:rFonts w:ascii="Times New Roman" w:hAnsi="Times New Roman"/>
          <w:sz w:val="24"/>
          <w:szCs w:val="24"/>
        </w:rPr>
        <w:t>requested</w:t>
      </w:r>
      <w:r w:rsidRPr="00CB1E2B">
        <w:rPr>
          <w:rFonts w:ascii="Times New Roman" w:hAnsi="Times New Roman"/>
          <w:sz w:val="24"/>
          <w:szCs w:val="24"/>
        </w:rPr>
        <w:t xml:space="preserve"> and received a complete set of Proposal Documents at the </w:t>
      </w:r>
      <w:r w:rsidR="00177657">
        <w:rPr>
          <w:rFonts w:ascii="Times New Roman" w:hAnsi="Times New Roman"/>
          <w:sz w:val="24"/>
          <w:szCs w:val="24"/>
        </w:rPr>
        <w:t xml:space="preserve">email </w:t>
      </w:r>
      <w:r w:rsidRPr="00CB1E2B">
        <w:rPr>
          <w:rFonts w:ascii="Times New Roman" w:hAnsi="Times New Roman"/>
          <w:sz w:val="24"/>
          <w:szCs w:val="24"/>
        </w:rPr>
        <w:t xml:space="preserve">address furnished.  No Addenda will be issued later than 72 hours prior to the time for Proposal opening, except for Addenda withdrawing the Request for Proposals or Addenda which include a postponement of the date through which Proposals may be submitted.  </w:t>
      </w:r>
      <w:r w:rsidR="008353B8">
        <w:rPr>
          <w:rFonts w:ascii="Times New Roman" w:hAnsi="Times New Roman"/>
          <w:sz w:val="24"/>
          <w:szCs w:val="24"/>
        </w:rPr>
        <w:t>The</w:t>
      </w:r>
      <w:r w:rsidRPr="00CB1E2B">
        <w:rPr>
          <w:rFonts w:ascii="Times New Roman" w:hAnsi="Times New Roman"/>
          <w:sz w:val="24"/>
          <w:szCs w:val="24"/>
        </w:rPr>
        <w:t xml:space="preserve"> </w:t>
      </w:r>
      <w:r w:rsidR="00177657">
        <w:rPr>
          <w:rFonts w:ascii="Times New Roman" w:hAnsi="Times New Roman"/>
          <w:sz w:val="24"/>
          <w:szCs w:val="24"/>
        </w:rPr>
        <w:t>GC</w:t>
      </w:r>
      <w:r w:rsidR="00344071" w:rsidRPr="00CB1E2B">
        <w:rPr>
          <w:rFonts w:ascii="Times New Roman" w:hAnsi="Times New Roman"/>
          <w:sz w:val="24"/>
          <w:szCs w:val="24"/>
        </w:rPr>
        <w:t xml:space="preserve"> </w:t>
      </w:r>
      <w:r w:rsidRPr="00CB1E2B">
        <w:rPr>
          <w:rFonts w:ascii="Times New Roman" w:hAnsi="Times New Roman"/>
          <w:sz w:val="24"/>
          <w:szCs w:val="24"/>
        </w:rPr>
        <w:t xml:space="preserve">shall ascertain prior to submitting a Proposal that the </w:t>
      </w:r>
      <w:r w:rsidR="00177657">
        <w:rPr>
          <w:rFonts w:ascii="Times New Roman" w:hAnsi="Times New Roman"/>
          <w:sz w:val="24"/>
          <w:szCs w:val="24"/>
        </w:rPr>
        <w:t>GC</w:t>
      </w:r>
      <w:r w:rsidR="00344071" w:rsidRPr="00CB1E2B">
        <w:rPr>
          <w:rFonts w:ascii="Times New Roman" w:hAnsi="Times New Roman"/>
          <w:sz w:val="24"/>
          <w:szCs w:val="24"/>
        </w:rPr>
        <w:t xml:space="preserve"> </w:t>
      </w:r>
      <w:r w:rsidRPr="00CB1E2B">
        <w:rPr>
          <w:rFonts w:ascii="Times New Roman" w:hAnsi="Times New Roman"/>
          <w:sz w:val="24"/>
          <w:szCs w:val="24"/>
        </w:rPr>
        <w:t xml:space="preserve">has received all Addenda issued, if any, and the </w:t>
      </w:r>
      <w:r w:rsidR="00177657">
        <w:rPr>
          <w:rFonts w:ascii="Times New Roman" w:hAnsi="Times New Roman"/>
          <w:sz w:val="24"/>
          <w:szCs w:val="24"/>
        </w:rPr>
        <w:t>GC</w:t>
      </w:r>
      <w:r w:rsidRPr="00CB1E2B">
        <w:rPr>
          <w:rFonts w:ascii="Times New Roman" w:hAnsi="Times New Roman"/>
          <w:sz w:val="24"/>
          <w:szCs w:val="24"/>
        </w:rPr>
        <w:t xml:space="preserve"> shall acknowledge their receipt in the Proposal.  Failure of a </w:t>
      </w:r>
      <w:r w:rsidR="00177657">
        <w:rPr>
          <w:rFonts w:ascii="Times New Roman" w:hAnsi="Times New Roman"/>
          <w:sz w:val="24"/>
          <w:szCs w:val="24"/>
        </w:rPr>
        <w:t>GC</w:t>
      </w:r>
      <w:r w:rsidR="008353B8">
        <w:rPr>
          <w:rFonts w:ascii="Times New Roman" w:hAnsi="Times New Roman"/>
          <w:sz w:val="24"/>
          <w:szCs w:val="24"/>
        </w:rPr>
        <w:t xml:space="preserve"> </w:t>
      </w:r>
      <w:r w:rsidRPr="00CB1E2B">
        <w:rPr>
          <w:rFonts w:ascii="Times New Roman" w:hAnsi="Times New Roman"/>
          <w:sz w:val="24"/>
          <w:szCs w:val="24"/>
        </w:rPr>
        <w:t xml:space="preserve">to receive or acknowledge any Addendum shall not relieve the </w:t>
      </w:r>
      <w:r w:rsidR="00177657">
        <w:rPr>
          <w:rFonts w:ascii="Times New Roman" w:hAnsi="Times New Roman"/>
          <w:sz w:val="24"/>
          <w:szCs w:val="24"/>
        </w:rPr>
        <w:t>GC</w:t>
      </w:r>
      <w:r w:rsidRPr="00CB1E2B">
        <w:rPr>
          <w:rFonts w:ascii="Times New Roman" w:hAnsi="Times New Roman"/>
          <w:sz w:val="24"/>
          <w:szCs w:val="24"/>
        </w:rPr>
        <w:t xml:space="preserve"> of any obligation under the Proposal.  All Addenda shall become part of the Contract Documents.  </w:t>
      </w:r>
    </w:p>
    <w:p w14:paraId="23AA4470" w14:textId="77777777" w:rsidR="009D7936" w:rsidRPr="00CB1E2B" w:rsidRDefault="009D7936">
      <w:pPr>
        <w:tabs>
          <w:tab w:val="left" w:pos="760"/>
        </w:tabs>
        <w:spacing w:line="260" w:lineRule="exact"/>
        <w:jc w:val="both"/>
        <w:rPr>
          <w:rFonts w:ascii="Times New Roman" w:hAnsi="Times New Roman"/>
          <w:sz w:val="24"/>
          <w:szCs w:val="24"/>
        </w:rPr>
      </w:pPr>
    </w:p>
    <w:p w14:paraId="561044EB" w14:textId="77777777" w:rsidR="009D7936" w:rsidRPr="00CB1E2B" w:rsidRDefault="009D7936">
      <w:pPr>
        <w:pStyle w:val="p33"/>
        <w:spacing w:line="240" w:lineRule="auto"/>
        <w:rPr>
          <w:rFonts w:ascii="Times New Roman" w:hAnsi="Times New Roman"/>
          <w:sz w:val="24"/>
          <w:szCs w:val="24"/>
        </w:rPr>
      </w:pPr>
      <w:r w:rsidRPr="00CB1E2B">
        <w:rPr>
          <w:rFonts w:ascii="Times New Roman" w:hAnsi="Times New Roman"/>
          <w:b/>
          <w:sz w:val="24"/>
          <w:szCs w:val="24"/>
        </w:rPr>
        <w:tab/>
      </w:r>
      <w:r w:rsidR="008353B8">
        <w:rPr>
          <w:rFonts w:ascii="Times New Roman" w:hAnsi="Times New Roman"/>
          <w:b/>
          <w:sz w:val="24"/>
          <w:szCs w:val="24"/>
        </w:rPr>
        <w:t>7</w:t>
      </w:r>
      <w:r w:rsidRPr="00CB1E2B">
        <w:rPr>
          <w:rFonts w:ascii="Times New Roman" w:hAnsi="Times New Roman"/>
          <w:b/>
          <w:sz w:val="24"/>
          <w:szCs w:val="24"/>
        </w:rPr>
        <w:t>.</w:t>
      </w:r>
      <w:r w:rsidRPr="00CB1E2B">
        <w:rPr>
          <w:rFonts w:ascii="Times New Roman" w:hAnsi="Times New Roman"/>
          <w:b/>
          <w:sz w:val="24"/>
          <w:szCs w:val="24"/>
        </w:rPr>
        <w:tab/>
        <w:t>INTERPRETATIONS:</w:t>
      </w:r>
    </w:p>
    <w:p w14:paraId="4930C91B" w14:textId="77777777" w:rsidR="009D7936" w:rsidRPr="00CB1E2B" w:rsidRDefault="009D7936">
      <w:pPr>
        <w:tabs>
          <w:tab w:val="left" w:pos="780"/>
        </w:tabs>
        <w:jc w:val="both"/>
        <w:rPr>
          <w:rFonts w:ascii="Times New Roman" w:hAnsi="Times New Roman"/>
          <w:sz w:val="24"/>
          <w:szCs w:val="24"/>
        </w:rPr>
      </w:pPr>
    </w:p>
    <w:p w14:paraId="6F9FF390"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The </w:t>
      </w:r>
      <w:r w:rsidR="00177657">
        <w:rPr>
          <w:rFonts w:ascii="Times New Roman" w:hAnsi="Times New Roman"/>
          <w:sz w:val="24"/>
          <w:szCs w:val="24"/>
        </w:rPr>
        <w:t>GC</w:t>
      </w:r>
      <w:r w:rsidR="00BE137D" w:rsidRPr="00CB1E2B">
        <w:rPr>
          <w:rFonts w:ascii="Times New Roman" w:hAnsi="Times New Roman"/>
          <w:sz w:val="24"/>
          <w:szCs w:val="24"/>
        </w:rPr>
        <w:t xml:space="preserve"> firm </w:t>
      </w:r>
      <w:r w:rsidRPr="00CB1E2B">
        <w:rPr>
          <w:rFonts w:ascii="Times New Roman" w:hAnsi="Times New Roman"/>
          <w:sz w:val="24"/>
          <w:szCs w:val="24"/>
        </w:rPr>
        <w:t xml:space="preserve">shall carefully study and compare the Proposal Documents with each other, and with other work being bid or offered concurrently or presently under construction to the extent that it relates to the </w:t>
      </w:r>
      <w:r w:rsidR="00177657">
        <w:rPr>
          <w:rFonts w:ascii="Times New Roman" w:hAnsi="Times New Roman"/>
          <w:sz w:val="24"/>
          <w:szCs w:val="24"/>
        </w:rPr>
        <w:t>GC</w:t>
      </w:r>
      <w:r w:rsidR="00BE137D" w:rsidRPr="00CB1E2B">
        <w:rPr>
          <w:rFonts w:ascii="Times New Roman" w:hAnsi="Times New Roman"/>
          <w:sz w:val="24"/>
          <w:szCs w:val="24"/>
        </w:rPr>
        <w:t xml:space="preserve"> </w:t>
      </w:r>
      <w:r w:rsidR="008353B8">
        <w:rPr>
          <w:rFonts w:ascii="Times New Roman" w:hAnsi="Times New Roman"/>
          <w:sz w:val="24"/>
          <w:szCs w:val="24"/>
        </w:rPr>
        <w:t>s</w:t>
      </w:r>
      <w:r w:rsidRPr="00CB1E2B">
        <w:rPr>
          <w:rFonts w:ascii="Times New Roman" w:hAnsi="Times New Roman"/>
          <w:sz w:val="24"/>
          <w:szCs w:val="24"/>
        </w:rPr>
        <w:t xml:space="preserve">ervices for which the Proposal is submitted, shall examine the site of the Project and the local conditions, and shall at once report to the Owner any errors, inconsistencies or ambiguities in the Proposal Documents.  If a </w:t>
      </w:r>
      <w:r w:rsidR="00177657">
        <w:rPr>
          <w:rFonts w:ascii="Times New Roman" w:hAnsi="Times New Roman"/>
          <w:sz w:val="24"/>
          <w:szCs w:val="24"/>
        </w:rPr>
        <w:t>GC</w:t>
      </w:r>
      <w:r w:rsidRPr="00CB1E2B">
        <w:rPr>
          <w:rFonts w:ascii="Times New Roman" w:hAnsi="Times New Roman"/>
          <w:sz w:val="24"/>
          <w:szCs w:val="24"/>
        </w:rPr>
        <w:t xml:space="preserve"> is in doubt as to the meaning of any part of the Proposal Documents, or otherwise has questions or requires clarification or interpretation of the Proposal Documents, he or she shall request an interpretation from the </w:t>
      </w:r>
      <w:r w:rsidR="008353B8">
        <w:rPr>
          <w:rFonts w:ascii="Times New Roman" w:hAnsi="Times New Roman"/>
          <w:sz w:val="24"/>
          <w:szCs w:val="24"/>
        </w:rPr>
        <w:t>Architect</w:t>
      </w:r>
      <w:r w:rsidRPr="00CB1E2B">
        <w:rPr>
          <w:rFonts w:ascii="Times New Roman" w:hAnsi="Times New Roman"/>
          <w:sz w:val="24"/>
          <w:szCs w:val="24"/>
        </w:rPr>
        <w:t xml:space="preserve">.  Requests for such interpretations shall be made in writing </w:t>
      </w:r>
      <w:r w:rsidR="00177657">
        <w:rPr>
          <w:rFonts w:ascii="Times New Roman" w:hAnsi="Times New Roman"/>
          <w:sz w:val="24"/>
          <w:szCs w:val="24"/>
        </w:rPr>
        <w:t xml:space="preserve">or by email </w:t>
      </w:r>
      <w:r w:rsidRPr="00CB1E2B">
        <w:rPr>
          <w:rFonts w:ascii="Times New Roman" w:hAnsi="Times New Roman"/>
          <w:sz w:val="24"/>
          <w:szCs w:val="24"/>
        </w:rPr>
        <w:t xml:space="preserve">addressed to </w:t>
      </w:r>
      <w:r w:rsidR="008353B8">
        <w:rPr>
          <w:rFonts w:ascii="Times New Roman" w:hAnsi="Times New Roman"/>
          <w:sz w:val="24"/>
          <w:szCs w:val="24"/>
        </w:rPr>
        <w:t>the Architect</w:t>
      </w:r>
      <w:r w:rsidRPr="00CB1E2B">
        <w:rPr>
          <w:rFonts w:ascii="Times New Roman" w:hAnsi="Times New Roman"/>
          <w:sz w:val="24"/>
          <w:szCs w:val="24"/>
        </w:rPr>
        <w:t xml:space="preserve"> not later than </w:t>
      </w:r>
      <w:r w:rsidR="002D1BA6" w:rsidRPr="00CB1E2B">
        <w:rPr>
          <w:rFonts w:ascii="Times New Roman" w:hAnsi="Times New Roman"/>
          <w:sz w:val="24"/>
          <w:szCs w:val="24"/>
        </w:rPr>
        <w:t>six</w:t>
      </w:r>
      <w:r w:rsidRPr="00CB1E2B">
        <w:rPr>
          <w:rFonts w:ascii="Times New Roman" w:hAnsi="Times New Roman"/>
          <w:sz w:val="24"/>
          <w:szCs w:val="24"/>
        </w:rPr>
        <w:t xml:space="preserve"> (</w:t>
      </w:r>
      <w:r w:rsidR="002D1BA6" w:rsidRPr="00CB1E2B">
        <w:rPr>
          <w:rFonts w:ascii="Times New Roman" w:hAnsi="Times New Roman"/>
          <w:sz w:val="24"/>
          <w:szCs w:val="24"/>
        </w:rPr>
        <w:t>6</w:t>
      </w:r>
      <w:r w:rsidRPr="00CB1E2B">
        <w:rPr>
          <w:rFonts w:ascii="Times New Roman" w:hAnsi="Times New Roman"/>
          <w:sz w:val="24"/>
          <w:szCs w:val="24"/>
        </w:rPr>
        <w:t xml:space="preserve">) business days prior to the time for receiving </w:t>
      </w:r>
      <w:r w:rsidR="0061222A" w:rsidRPr="00CB1E2B">
        <w:rPr>
          <w:rFonts w:ascii="Times New Roman" w:hAnsi="Times New Roman"/>
          <w:sz w:val="24"/>
          <w:szCs w:val="24"/>
        </w:rPr>
        <w:t>P</w:t>
      </w:r>
      <w:r w:rsidRPr="00CB1E2B">
        <w:rPr>
          <w:rFonts w:ascii="Times New Roman" w:hAnsi="Times New Roman"/>
          <w:sz w:val="24"/>
          <w:szCs w:val="24"/>
        </w:rPr>
        <w:t xml:space="preserve">roposals, and failure of the successful </w:t>
      </w:r>
      <w:r w:rsidR="00177657">
        <w:rPr>
          <w:rFonts w:ascii="Times New Roman" w:hAnsi="Times New Roman"/>
          <w:sz w:val="24"/>
          <w:szCs w:val="24"/>
        </w:rPr>
        <w:t>GC</w:t>
      </w:r>
      <w:r w:rsidR="00BE137D" w:rsidRPr="00CB1E2B">
        <w:rPr>
          <w:rFonts w:ascii="Times New Roman" w:hAnsi="Times New Roman"/>
          <w:sz w:val="24"/>
          <w:szCs w:val="24"/>
        </w:rPr>
        <w:t xml:space="preserve"> </w:t>
      </w:r>
      <w:r w:rsidRPr="00CB1E2B">
        <w:rPr>
          <w:rFonts w:ascii="Times New Roman" w:hAnsi="Times New Roman"/>
          <w:sz w:val="24"/>
          <w:szCs w:val="24"/>
        </w:rPr>
        <w:t xml:space="preserve">to request such interpretation shall not relieve </w:t>
      </w:r>
      <w:r w:rsidR="008353B8">
        <w:rPr>
          <w:rFonts w:ascii="Times New Roman" w:hAnsi="Times New Roman"/>
          <w:sz w:val="24"/>
          <w:szCs w:val="24"/>
        </w:rPr>
        <w:t>it</w:t>
      </w:r>
      <w:r w:rsidRPr="00CB1E2B">
        <w:rPr>
          <w:rFonts w:ascii="Times New Roman" w:hAnsi="Times New Roman"/>
          <w:sz w:val="24"/>
          <w:szCs w:val="24"/>
        </w:rPr>
        <w:t xml:space="preserve"> as a </w:t>
      </w:r>
      <w:r w:rsidR="00177657">
        <w:rPr>
          <w:rFonts w:ascii="Times New Roman" w:hAnsi="Times New Roman"/>
          <w:sz w:val="24"/>
          <w:szCs w:val="24"/>
        </w:rPr>
        <w:t>GC</w:t>
      </w:r>
      <w:r w:rsidR="00BE137D" w:rsidRPr="00CB1E2B">
        <w:rPr>
          <w:rFonts w:ascii="Times New Roman" w:hAnsi="Times New Roman"/>
          <w:sz w:val="24"/>
          <w:szCs w:val="24"/>
        </w:rPr>
        <w:t xml:space="preserve"> </w:t>
      </w:r>
      <w:r w:rsidRPr="00CB1E2B">
        <w:rPr>
          <w:rFonts w:ascii="Times New Roman" w:hAnsi="Times New Roman"/>
          <w:sz w:val="24"/>
          <w:szCs w:val="24"/>
        </w:rPr>
        <w:t xml:space="preserve">of the obligation to execute the </w:t>
      </w:r>
      <w:r w:rsidR="00177657">
        <w:rPr>
          <w:rFonts w:ascii="Times New Roman" w:hAnsi="Times New Roman"/>
          <w:sz w:val="24"/>
          <w:szCs w:val="24"/>
        </w:rPr>
        <w:t>GC</w:t>
      </w:r>
      <w:r w:rsidR="00BE137D" w:rsidRPr="00CB1E2B">
        <w:rPr>
          <w:rFonts w:ascii="Times New Roman" w:hAnsi="Times New Roman"/>
          <w:sz w:val="24"/>
          <w:szCs w:val="24"/>
        </w:rPr>
        <w:t xml:space="preserve"> </w:t>
      </w:r>
      <w:r w:rsidR="008353B8">
        <w:rPr>
          <w:rFonts w:ascii="Times New Roman" w:hAnsi="Times New Roman"/>
          <w:sz w:val="24"/>
          <w:szCs w:val="24"/>
        </w:rPr>
        <w:t>s</w:t>
      </w:r>
      <w:r w:rsidRPr="00CB1E2B">
        <w:rPr>
          <w:rFonts w:ascii="Times New Roman" w:hAnsi="Times New Roman"/>
          <w:sz w:val="24"/>
          <w:szCs w:val="24"/>
        </w:rPr>
        <w:t xml:space="preserve">ervices in accordance with a later interpretation by the </w:t>
      </w:r>
      <w:r w:rsidR="008353B8">
        <w:rPr>
          <w:rFonts w:ascii="Times New Roman" w:hAnsi="Times New Roman"/>
          <w:sz w:val="24"/>
          <w:szCs w:val="24"/>
        </w:rPr>
        <w:t>Architect and</w:t>
      </w:r>
      <w:r w:rsidRPr="00CB1E2B">
        <w:rPr>
          <w:rFonts w:ascii="Times New Roman" w:hAnsi="Times New Roman"/>
          <w:sz w:val="24"/>
          <w:szCs w:val="24"/>
        </w:rPr>
        <w:t xml:space="preserve"> without additional charge to the Owner.  Interpretations, corrections and changes of the Proposal Documents will be made by Addendum.  No oral interpretations will be made to </w:t>
      </w:r>
      <w:r w:rsidR="00177657">
        <w:rPr>
          <w:rFonts w:ascii="Times New Roman" w:hAnsi="Times New Roman"/>
          <w:sz w:val="24"/>
          <w:szCs w:val="24"/>
        </w:rPr>
        <w:t>GC</w:t>
      </w:r>
      <w:r w:rsidR="00BE137D" w:rsidRPr="00CB1E2B">
        <w:rPr>
          <w:rFonts w:ascii="Times New Roman" w:hAnsi="Times New Roman"/>
          <w:sz w:val="24"/>
          <w:szCs w:val="24"/>
        </w:rPr>
        <w:t xml:space="preserve"> </w:t>
      </w:r>
      <w:r w:rsidRPr="00CB1E2B">
        <w:rPr>
          <w:rFonts w:ascii="Times New Roman" w:hAnsi="Times New Roman"/>
          <w:sz w:val="24"/>
          <w:szCs w:val="24"/>
        </w:rPr>
        <w:t xml:space="preserve">as to meaning of </w:t>
      </w:r>
      <w:r w:rsidR="008353B8">
        <w:rPr>
          <w:rFonts w:ascii="Times New Roman" w:hAnsi="Times New Roman"/>
          <w:sz w:val="24"/>
          <w:szCs w:val="24"/>
        </w:rPr>
        <w:t xml:space="preserve">the </w:t>
      </w:r>
      <w:r w:rsidRPr="00CB1E2B">
        <w:rPr>
          <w:rFonts w:ascii="Times New Roman" w:hAnsi="Times New Roman"/>
          <w:sz w:val="24"/>
          <w:szCs w:val="24"/>
        </w:rPr>
        <w:t xml:space="preserve">Proposal Documents.  Any purported interpretations, corrections and changes of the Proposal Document made in any manner other then Addendum will not be binding, and </w:t>
      </w:r>
      <w:r w:rsidR="00177657">
        <w:rPr>
          <w:rFonts w:ascii="Times New Roman" w:hAnsi="Times New Roman"/>
          <w:sz w:val="24"/>
          <w:szCs w:val="24"/>
        </w:rPr>
        <w:t>GC</w:t>
      </w:r>
      <w:r w:rsidR="00BE137D" w:rsidRPr="00CB1E2B">
        <w:rPr>
          <w:rFonts w:ascii="Times New Roman" w:hAnsi="Times New Roman"/>
          <w:sz w:val="24"/>
          <w:szCs w:val="24"/>
        </w:rPr>
        <w:t xml:space="preserve"> s</w:t>
      </w:r>
      <w:r w:rsidRPr="00CB1E2B">
        <w:rPr>
          <w:rFonts w:ascii="Times New Roman" w:hAnsi="Times New Roman"/>
          <w:sz w:val="24"/>
          <w:szCs w:val="24"/>
        </w:rPr>
        <w:t xml:space="preserve">hall not rely upon them.  </w:t>
      </w:r>
      <w:r w:rsidR="00BF2F7D" w:rsidRPr="00CB1E2B">
        <w:rPr>
          <w:rFonts w:ascii="Times New Roman" w:hAnsi="Times New Roman"/>
          <w:sz w:val="24"/>
          <w:szCs w:val="24"/>
        </w:rPr>
        <w:t xml:space="preserve">Any communication, or attempted communication, by a </w:t>
      </w:r>
      <w:r w:rsidR="00177657">
        <w:rPr>
          <w:rFonts w:ascii="Times New Roman" w:hAnsi="Times New Roman"/>
          <w:sz w:val="24"/>
          <w:szCs w:val="24"/>
        </w:rPr>
        <w:t>GC</w:t>
      </w:r>
      <w:r w:rsidR="00BF2F7D" w:rsidRPr="00CB1E2B">
        <w:rPr>
          <w:rFonts w:ascii="Times New Roman" w:hAnsi="Times New Roman"/>
          <w:sz w:val="24"/>
          <w:szCs w:val="24"/>
        </w:rPr>
        <w:t xml:space="preserve"> or its agents concerning this Request for Proposals </w:t>
      </w:r>
      <w:r w:rsidR="00F9371C" w:rsidRPr="00CB1E2B">
        <w:rPr>
          <w:rFonts w:ascii="Times New Roman" w:hAnsi="Times New Roman"/>
          <w:sz w:val="24"/>
          <w:szCs w:val="24"/>
        </w:rPr>
        <w:t xml:space="preserve">by any means or method other than that provided for in this Request for Proposals shall be inappropriate.  In the event of such inappropriate communication, or attempted communication, the Owner shall have the right to reject such offending </w:t>
      </w:r>
      <w:r w:rsidR="00177657">
        <w:rPr>
          <w:rFonts w:ascii="Times New Roman" w:hAnsi="Times New Roman"/>
          <w:sz w:val="24"/>
          <w:szCs w:val="24"/>
        </w:rPr>
        <w:t>GC</w:t>
      </w:r>
      <w:r w:rsidR="00F9371C" w:rsidRPr="00CB1E2B">
        <w:rPr>
          <w:rFonts w:ascii="Times New Roman" w:hAnsi="Times New Roman"/>
          <w:sz w:val="24"/>
          <w:szCs w:val="24"/>
        </w:rPr>
        <w:t xml:space="preserve">’s </w:t>
      </w:r>
      <w:r w:rsidR="002B347F" w:rsidRPr="00CB1E2B">
        <w:rPr>
          <w:rFonts w:ascii="Times New Roman" w:hAnsi="Times New Roman"/>
          <w:sz w:val="24"/>
          <w:szCs w:val="24"/>
        </w:rPr>
        <w:t>P</w:t>
      </w:r>
      <w:r w:rsidR="00F9371C" w:rsidRPr="00CB1E2B">
        <w:rPr>
          <w:rFonts w:ascii="Times New Roman" w:hAnsi="Times New Roman"/>
          <w:sz w:val="24"/>
          <w:szCs w:val="24"/>
        </w:rPr>
        <w:t>roposal.</w:t>
      </w:r>
    </w:p>
    <w:p w14:paraId="664FC496" w14:textId="77777777" w:rsidR="00BE137D" w:rsidRPr="00CB1E2B" w:rsidRDefault="00BE137D">
      <w:pPr>
        <w:pStyle w:val="p34"/>
        <w:spacing w:line="260" w:lineRule="exact"/>
        <w:ind w:left="760"/>
        <w:rPr>
          <w:rFonts w:ascii="Times New Roman" w:hAnsi="Times New Roman"/>
          <w:sz w:val="24"/>
          <w:szCs w:val="24"/>
        </w:rPr>
      </w:pPr>
    </w:p>
    <w:p w14:paraId="1D359047" w14:textId="77777777" w:rsidR="009D7936" w:rsidRPr="00CB1E2B" w:rsidRDefault="00A032A6" w:rsidP="002D1BA6">
      <w:pPr>
        <w:pStyle w:val="p34"/>
        <w:spacing w:line="260" w:lineRule="exact"/>
        <w:ind w:left="760"/>
        <w:rPr>
          <w:rFonts w:ascii="Times New Roman" w:hAnsi="Times New Roman"/>
          <w:b/>
          <w:bCs/>
          <w:sz w:val="24"/>
          <w:szCs w:val="24"/>
        </w:rPr>
      </w:pPr>
      <w:r>
        <w:rPr>
          <w:rFonts w:ascii="Times New Roman" w:hAnsi="Times New Roman"/>
          <w:b/>
          <w:bCs/>
          <w:sz w:val="24"/>
          <w:szCs w:val="24"/>
        </w:rPr>
        <w:t>8</w:t>
      </w:r>
      <w:r w:rsidR="002D1BA6" w:rsidRPr="00CB1E2B">
        <w:rPr>
          <w:rFonts w:ascii="Times New Roman" w:hAnsi="Times New Roman"/>
          <w:b/>
          <w:bCs/>
          <w:sz w:val="24"/>
          <w:szCs w:val="24"/>
        </w:rPr>
        <w:t>.</w:t>
      </w:r>
      <w:r w:rsidR="002D1BA6" w:rsidRPr="00CB1E2B">
        <w:rPr>
          <w:rFonts w:ascii="Times New Roman" w:hAnsi="Times New Roman"/>
          <w:b/>
          <w:bCs/>
          <w:sz w:val="24"/>
          <w:szCs w:val="24"/>
        </w:rPr>
        <w:tab/>
      </w:r>
      <w:r w:rsidR="009D7936" w:rsidRPr="00CB1E2B">
        <w:rPr>
          <w:rFonts w:ascii="Times New Roman" w:hAnsi="Times New Roman"/>
          <w:b/>
          <w:bCs/>
          <w:sz w:val="24"/>
          <w:szCs w:val="24"/>
        </w:rPr>
        <w:t>SUBSTITUTIONS</w:t>
      </w:r>
    </w:p>
    <w:p w14:paraId="2AECA8D8" w14:textId="77777777" w:rsidR="009D7936" w:rsidRPr="00CB1E2B" w:rsidRDefault="009D7936">
      <w:pPr>
        <w:pStyle w:val="p34"/>
        <w:spacing w:line="260" w:lineRule="exact"/>
        <w:ind w:left="760"/>
        <w:rPr>
          <w:rFonts w:ascii="Times New Roman" w:hAnsi="Times New Roman"/>
          <w:b/>
          <w:bCs/>
          <w:sz w:val="24"/>
          <w:szCs w:val="24"/>
        </w:rPr>
      </w:pPr>
    </w:p>
    <w:p w14:paraId="54163106"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Unless otherwise indicated in the Proposal Documents, the materials, products and equipment described in the Proposal Documents establish a standard of required function, dimension, appearance and quality to be met by any proposed substitution.  </w:t>
      </w:r>
    </w:p>
    <w:p w14:paraId="726382C0" w14:textId="77777777" w:rsidR="009D7936" w:rsidRPr="00CB1E2B" w:rsidRDefault="009D7936">
      <w:pPr>
        <w:pStyle w:val="p34"/>
        <w:spacing w:line="260" w:lineRule="exact"/>
        <w:ind w:left="760"/>
        <w:rPr>
          <w:rFonts w:ascii="Times New Roman" w:hAnsi="Times New Roman"/>
          <w:sz w:val="24"/>
          <w:szCs w:val="24"/>
        </w:rPr>
      </w:pPr>
    </w:p>
    <w:p w14:paraId="6E9BFC34"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No substitution will be considered prior to receipt of Proposals unless written request for approval has been received by the Owner </w:t>
      </w:r>
      <w:r w:rsidR="00A032A6">
        <w:rPr>
          <w:rFonts w:ascii="Times New Roman" w:hAnsi="Times New Roman"/>
          <w:sz w:val="24"/>
          <w:szCs w:val="24"/>
        </w:rPr>
        <w:t xml:space="preserve">and Architect </w:t>
      </w:r>
      <w:r w:rsidRPr="00CB1E2B">
        <w:rPr>
          <w:rFonts w:ascii="Times New Roman" w:hAnsi="Times New Roman"/>
          <w:sz w:val="24"/>
          <w:szCs w:val="24"/>
        </w:rPr>
        <w:t xml:space="preserve">at least ten (10) days prior to the date for receiving Proposals.  Such requests shall include the name of the specified product, material or equipment, and the specification section or other reference to the Proposal Documents as appropriate.  The request shall provide a complete description of the proposed substitution including drawings, performance and test data, and other information necessary for an evaluation.  The request for approval shall explain fully the </w:t>
      </w:r>
      <w:r w:rsidRPr="00CB1E2B">
        <w:rPr>
          <w:rFonts w:ascii="Times New Roman" w:hAnsi="Times New Roman"/>
          <w:sz w:val="24"/>
          <w:szCs w:val="24"/>
        </w:rPr>
        <w:lastRenderedPageBreak/>
        <w:t xml:space="preserve">difference, if any, between the proposed product and the one or more named in the specifications, including difference in cost.  A statement setting forth changes in other materials, equipment or other portions of the Work including changes in the work of other contracts that incorporation of the proposed substitution would require shall be included in the request.  The burden of proof of the merit of the proposed substitution is upon the </w:t>
      </w:r>
      <w:r w:rsidR="00177657">
        <w:rPr>
          <w:rFonts w:ascii="Times New Roman" w:hAnsi="Times New Roman"/>
          <w:sz w:val="24"/>
          <w:szCs w:val="24"/>
        </w:rPr>
        <w:t>GC</w:t>
      </w:r>
      <w:r w:rsidR="00A032A6">
        <w:rPr>
          <w:rFonts w:ascii="Times New Roman" w:hAnsi="Times New Roman"/>
          <w:sz w:val="24"/>
          <w:szCs w:val="24"/>
        </w:rPr>
        <w:t xml:space="preserve"> submitting the substitution</w:t>
      </w:r>
      <w:r w:rsidRPr="00CB1E2B">
        <w:rPr>
          <w:rFonts w:ascii="Times New Roman" w:hAnsi="Times New Roman"/>
          <w:sz w:val="24"/>
          <w:szCs w:val="24"/>
        </w:rPr>
        <w:t xml:space="preserve">.  The Owner’s decision of approval or disapproval of a proposed substitution shall be final.  </w:t>
      </w:r>
    </w:p>
    <w:p w14:paraId="71274BDA" w14:textId="77777777" w:rsidR="009D7936" w:rsidRPr="00CB1E2B" w:rsidRDefault="009D7936">
      <w:pPr>
        <w:pStyle w:val="p34"/>
        <w:spacing w:line="260" w:lineRule="exact"/>
        <w:ind w:left="760"/>
        <w:rPr>
          <w:rFonts w:ascii="Times New Roman" w:hAnsi="Times New Roman"/>
          <w:sz w:val="24"/>
          <w:szCs w:val="24"/>
        </w:rPr>
      </w:pPr>
    </w:p>
    <w:p w14:paraId="0B95D8DE"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If the Owner approves a proposed substitution prior to the date for receipt of Proposals, such approval will be set forth in an Addendum.  </w:t>
      </w:r>
      <w:r w:rsidR="00A032A6">
        <w:rPr>
          <w:rFonts w:ascii="Times New Roman" w:hAnsi="Times New Roman"/>
          <w:sz w:val="24"/>
          <w:szCs w:val="24"/>
        </w:rPr>
        <w:t xml:space="preserve">The </w:t>
      </w:r>
      <w:r w:rsidR="00177657">
        <w:rPr>
          <w:rFonts w:ascii="Times New Roman" w:hAnsi="Times New Roman"/>
          <w:sz w:val="24"/>
          <w:szCs w:val="24"/>
        </w:rPr>
        <w:t>GC</w:t>
      </w:r>
      <w:r w:rsidRPr="00CB1E2B">
        <w:rPr>
          <w:rFonts w:ascii="Times New Roman" w:hAnsi="Times New Roman"/>
          <w:sz w:val="24"/>
          <w:szCs w:val="24"/>
        </w:rPr>
        <w:t xml:space="preserve"> shall not rely upon approvals made in any other manner.  </w:t>
      </w:r>
    </w:p>
    <w:p w14:paraId="0EAD7B11" w14:textId="77777777" w:rsidR="009D7936" w:rsidRPr="00CB1E2B" w:rsidRDefault="009D7936">
      <w:pPr>
        <w:pStyle w:val="p34"/>
        <w:spacing w:line="260" w:lineRule="exact"/>
        <w:ind w:left="760"/>
        <w:rPr>
          <w:rFonts w:ascii="Times New Roman" w:hAnsi="Times New Roman"/>
          <w:sz w:val="24"/>
          <w:szCs w:val="24"/>
        </w:rPr>
      </w:pPr>
    </w:p>
    <w:p w14:paraId="3056FA6B"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No substitutions will be considered after the Contract award unless specifically provided in the Contract Documents.  </w:t>
      </w:r>
    </w:p>
    <w:p w14:paraId="13D19A0A" w14:textId="77777777" w:rsidR="009D7936" w:rsidRPr="00CB1E2B" w:rsidRDefault="009D7936">
      <w:pPr>
        <w:tabs>
          <w:tab w:val="left" w:pos="760"/>
        </w:tabs>
        <w:spacing w:line="260" w:lineRule="exact"/>
        <w:jc w:val="both"/>
        <w:rPr>
          <w:rFonts w:ascii="Times New Roman" w:hAnsi="Times New Roman"/>
          <w:sz w:val="24"/>
          <w:szCs w:val="24"/>
        </w:rPr>
      </w:pPr>
    </w:p>
    <w:p w14:paraId="6B0F29D4" w14:textId="77777777"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r>
      <w:r w:rsidR="00A032A6">
        <w:rPr>
          <w:rFonts w:ascii="Times New Roman" w:hAnsi="Times New Roman"/>
          <w:b/>
          <w:sz w:val="24"/>
          <w:szCs w:val="24"/>
        </w:rPr>
        <w:t>9</w:t>
      </w:r>
      <w:r w:rsidRPr="00CB1E2B">
        <w:rPr>
          <w:rFonts w:ascii="Times New Roman" w:hAnsi="Times New Roman"/>
          <w:b/>
          <w:sz w:val="24"/>
          <w:szCs w:val="24"/>
        </w:rPr>
        <w:t>.</w:t>
      </w:r>
      <w:r w:rsidRPr="00CB1E2B">
        <w:rPr>
          <w:rFonts w:ascii="Times New Roman" w:hAnsi="Times New Roman"/>
          <w:b/>
          <w:sz w:val="24"/>
          <w:szCs w:val="24"/>
        </w:rPr>
        <w:tab/>
        <w:t>WITHDRAWAL OF PROPOSALS:</w:t>
      </w:r>
    </w:p>
    <w:p w14:paraId="3FC48CB2" w14:textId="77777777" w:rsidR="009D7936" w:rsidRPr="00CB1E2B" w:rsidRDefault="009D7936">
      <w:pPr>
        <w:tabs>
          <w:tab w:val="left" w:pos="780"/>
        </w:tabs>
        <w:jc w:val="both"/>
        <w:rPr>
          <w:rFonts w:ascii="Times New Roman" w:hAnsi="Times New Roman"/>
          <w:sz w:val="24"/>
          <w:szCs w:val="24"/>
        </w:rPr>
      </w:pPr>
    </w:p>
    <w:p w14:paraId="72566B0B"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Except as may be otherwise expressly provided by law, a </w:t>
      </w:r>
      <w:r w:rsidR="00177657">
        <w:rPr>
          <w:rFonts w:ascii="Times New Roman" w:hAnsi="Times New Roman"/>
          <w:sz w:val="24"/>
          <w:szCs w:val="24"/>
        </w:rPr>
        <w:t>GC</w:t>
      </w:r>
      <w:r w:rsidR="00F9371C" w:rsidRPr="00CB1E2B">
        <w:rPr>
          <w:rFonts w:ascii="Times New Roman" w:hAnsi="Times New Roman"/>
          <w:sz w:val="24"/>
          <w:szCs w:val="24"/>
        </w:rPr>
        <w:t>’</w:t>
      </w:r>
      <w:r w:rsidRPr="00CB1E2B">
        <w:rPr>
          <w:rFonts w:ascii="Times New Roman" w:hAnsi="Times New Roman"/>
          <w:sz w:val="24"/>
          <w:szCs w:val="24"/>
        </w:rPr>
        <w:t xml:space="preserve">s Proposal cannot be withdrawn after it has been delivered to </w:t>
      </w:r>
      <w:r w:rsidR="00A032A6" w:rsidRPr="00CA2070">
        <w:rPr>
          <w:rFonts w:ascii="Times New Roman" w:hAnsi="Times New Roman"/>
          <w:sz w:val="24"/>
          <w:szCs w:val="24"/>
        </w:rPr>
        <w:t>the office of the Director of Facilities and Operations, 298 Culberson Avenue, LaFayette, Georgia 30728</w:t>
      </w:r>
      <w:r w:rsidR="00A032A6">
        <w:rPr>
          <w:rFonts w:ascii="Times New Roman" w:hAnsi="Times New Roman"/>
          <w:sz w:val="24"/>
          <w:szCs w:val="24"/>
        </w:rPr>
        <w:t>,</w:t>
      </w:r>
      <w:r w:rsidRPr="00CB1E2B">
        <w:rPr>
          <w:rFonts w:ascii="Times New Roman" w:hAnsi="Times New Roman"/>
          <w:sz w:val="24"/>
          <w:szCs w:val="24"/>
        </w:rPr>
        <w:t xml:space="preserve"> </w:t>
      </w:r>
      <w:r w:rsidR="00A0375E" w:rsidRPr="00CB1E2B">
        <w:rPr>
          <w:rFonts w:ascii="Times New Roman" w:hAnsi="Times New Roman"/>
          <w:sz w:val="24"/>
          <w:szCs w:val="24"/>
        </w:rPr>
        <w:t>for a period of</w:t>
      </w:r>
      <w:r w:rsidRPr="00CB1E2B">
        <w:rPr>
          <w:rFonts w:ascii="Times New Roman" w:hAnsi="Times New Roman"/>
          <w:sz w:val="24"/>
          <w:szCs w:val="24"/>
        </w:rPr>
        <w:t xml:space="preserve"> sixty (60) calendar days after the date fixed for receiving said Proposals</w:t>
      </w:r>
      <w:r w:rsidR="00A0375E" w:rsidRPr="00CB1E2B">
        <w:rPr>
          <w:rFonts w:ascii="Times New Roman" w:hAnsi="Times New Roman"/>
          <w:sz w:val="24"/>
          <w:szCs w:val="24"/>
        </w:rPr>
        <w:t xml:space="preserve">, all Proposals are subject to acceptance by the Owner during said period, and each Offeror so agrees by submitting a </w:t>
      </w:r>
      <w:r w:rsidR="0061222A" w:rsidRPr="00CB1E2B">
        <w:rPr>
          <w:rFonts w:ascii="Times New Roman" w:hAnsi="Times New Roman"/>
          <w:sz w:val="24"/>
          <w:szCs w:val="24"/>
        </w:rPr>
        <w:t>P</w:t>
      </w:r>
      <w:r w:rsidR="00A0375E" w:rsidRPr="00CB1E2B">
        <w:rPr>
          <w:rFonts w:ascii="Times New Roman" w:hAnsi="Times New Roman"/>
          <w:sz w:val="24"/>
          <w:szCs w:val="24"/>
        </w:rPr>
        <w:t xml:space="preserve">roposal.  </w:t>
      </w:r>
    </w:p>
    <w:p w14:paraId="785571CA" w14:textId="77777777" w:rsidR="009D7936" w:rsidRPr="00CB1E2B" w:rsidRDefault="009D7936">
      <w:pPr>
        <w:tabs>
          <w:tab w:val="left" w:pos="760"/>
        </w:tabs>
        <w:spacing w:line="260" w:lineRule="exact"/>
        <w:jc w:val="both"/>
        <w:rPr>
          <w:rFonts w:ascii="Times New Roman" w:hAnsi="Times New Roman"/>
          <w:sz w:val="24"/>
          <w:szCs w:val="24"/>
        </w:rPr>
      </w:pPr>
    </w:p>
    <w:p w14:paraId="00FB48B3" w14:textId="77777777"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r>
      <w:r w:rsidR="00F9371C" w:rsidRPr="00CB1E2B">
        <w:rPr>
          <w:rFonts w:ascii="Times New Roman" w:hAnsi="Times New Roman"/>
          <w:b/>
          <w:sz w:val="24"/>
          <w:szCs w:val="24"/>
        </w:rPr>
        <w:t>1</w:t>
      </w:r>
      <w:r w:rsidR="00A032A6">
        <w:rPr>
          <w:rFonts w:ascii="Times New Roman" w:hAnsi="Times New Roman"/>
          <w:b/>
          <w:sz w:val="24"/>
          <w:szCs w:val="24"/>
        </w:rPr>
        <w:t>0</w:t>
      </w:r>
      <w:r w:rsidRPr="00CB1E2B">
        <w:rPr>
          <w:rFonts w:ascii="Times New Roman" w:hAnsi="Times New Roman"/>
          <w:b/>
          <w:sz w:val="24"/>
          <w:szCs w:val="24"/>
        </w:rPr>
        <w:t>.</w:t>
      </w:r>
      <w:r w:rsidRPr="00CB1E2B">
        <w:rPr>
          <w:rFonts w:ascii="Times New Roman" w:hAnsi="Times New Roman"/>
          <w:b/>
          <w:sz w:val="24"/>
          <w:szCs w:val="24"/>
        </w:rPr>
        <w:tab/>
        <w:t>IRREGULARITIES:</w:t>
      </w:r>
    </w:p>
    <w:p w14:paraId="4320A74F" w14:textId="77777777" w:rsidR="009D7936" w:rsidRPr="00CB1E2B" w:rsidRDefault="009D7936">
      <w:pPr>
        <w:tabs>
          <w:tab w:val="left" w:pos="780"/>
        </w:tabs>
        <w:jc w:val="both"/>
        <w:rPr>
          <w:rFonts w:ascii="Times New Roman" w:hAnsi="Times New Roman"/>
          <w:sz w:val="24"/>
          <w:szCs w:val="24"/>
        </w:rPr>
      </w:pPr>
    </w:p>
    <w:p w14:paraId="56BF68F3"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The Owner, at its sole option, may reject Proposals that contain irregularities of any kind, or </w:t>
      </w:r>
      <w:r w:rsidR="0061222A" w:rsidRPr="00CB1E2B">
        <w:rPr>
          <w:rFonts w:ascii="Times New Roman" w:hAnsi="Times New Roman"/>
          <w:sz w:val="24"/>
          <w:szCs w:val="24"/>
        </w:rPr>
        <w:t>P</w:t>
      </w:r>
      <w:r w:rsidRPr="00CB1E2B">
        <w:rPr>
          <w:rFonts w:ascii="Times New Roman" w:hAnsi="Times New Roman"/>
          <w:sz w:val="24"/>
          <w:szCs w:val="24"/>
        </w:rPr>
        <w:t>roposals that do not comply fully with the Proposal Documents.</w:t>
      </w:r>
    </w:p>
    <w:p w14:paraId="082A2320" w14:textId="77777777" w:rsidR="009D7936" w:rsidRPr="00CB1E2B" w:rsidRDefault="009D7936">
      <w:pPr>
        <w:tabs>
          <w:tab w:val="left" w:pos="760"/>
        </w:tabs>
        <w:spacing w:line="260" w:lineRule="exact"/>
        <w:jc w:val="both"/>
        <w:rPr>
          <w:rFonts w:ascii="Times New Roman" w:hAnsi="Times New Roman"/>
          <w:sz w:val="24"/>
          <w:szCs w:val="24"/>
        </w:rPr>
      </w:pPr>
    </w:p>
    <w:p w14:paraId="539224DE" w14:textId="77777777"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t>1</w:t>
      </w:r>
      <w:r w:rsidR="00A032A6">
        <w:rPr>
          <w:rFonts w:ascii="Times New Roman" w:hAnsi="Times New Roman"/>
          <w:b/>
          <w:sz w:val="24"/>
          <w:szCs w:val="24"/>
        </w:rPr>
        <w:t>1</w:t>
      </w:r>
      <w:r w:rsidRPr="00CB1E2B">
        <w:rPr>
          <w:rFonts w:ascii="Times New Roman" w:hAnsi="Times New Roman"/>
          <w:b/>
          <w:sz w:val="24"/>
          <w:szCs w:val="24"/>
        </w:rPr>
        <w:t>.</w:t>
      </w:r>
      <w:r w:rsidRPr="00CB1E2B">
        <w:rPr>
          <w:rFonts w:ascii="Times New Roman" w:hAnsi="Times New Roman"/>
          <w:b/>
          <w:sz w:val="24"/>
          <w:szCs w:val="24"/>
        </w:rPr>
        <w:tab/>
      </w:r>
      <w:r w:rsidR="00563D6C">
        <w:rPr>
          <w:rFonts w:ascii="Times New Roman" w:hAnsi="Times New Roman"/>
          <w:b/>
          <w:sz w:val="24"/>
          <w:szCs w:val="24"/>
        </w:rPr>
        <w:t>GENERAL CONTRACTOR</w:t>
      </w:r>
      <w:r w:rsidRPr="00CB1E2B">
        <w:rPr>
          <w:rFonts w:ascii="Times New Roman" w:hAnsi="Times New Roman"/>
          <w:b/>
          <w:sz w:val="24"/>
          <w:szCs w:val="24"/>
        </w:rPr>
        <w:t xml:space="preserve"> CONTRACT AWARD:</w:t>
      </w:r>
    </w:p>
    <w:p w14:paraId="289D32DD" w14:textId="77777777" w:rsidR="009D7936" w:rsidRPr="00CB1E2B" w:rsidRDefault="009D7936">
      <w:pPr>
        <w:tabs>
          <w:tab w:val="left" w:pos="780"/>
        </w:tabs>
        <w:jc w:val="both"/>
        <w:rPr>
          <w:rFonts w:ascii="Times New Roman" w:hAnsi="Times New Roman"/>
          <w:sz w:val="24"/>
          <w:szCs w:val="24"/>
        </w:rPr>
      </w:pPr>
    </w:p>
    <w:p w14:paraId="31B51670"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Subject to the Owner’s right to reject any or all Proposals, it is the intent of the Owner to award a contract, at the sole option of the Owner, in due course and after a reasonable Proposal evaluation period, within the funds available, to the responsible and responsive </w:t>
      </w:r>
      <w:r w:rsidR="00563D6C">
        <w:rPr>
          <w:rFonts w:ascii="Times New Roman" w:hAnsi="Times New Roman"/>
          <w:sz w:val="24"/>
          <w:szCs w:val="24"/>
        </w:rPr>
        <w:t>GC</w:t>
      </w:r>
      <w:r w:rsidRPr="00CB1E2B">
        <w:rPr>
          <w:rFonts w:ascii="Times New Roman" w:hAnsi="Times New Roman"/>
          <w:sz w:val="24"/>
          <w:szCs w:val="24"/>
        </w:rPr>
        <w:t xml:space="preserve"> whose Proposal is determined to be the most advantageous to the Owner, provided that the Proposal otherwise fulfills the requirements of the Proposal Documents.  The Owner shall have the right to waive informalities or irregularities in a Proposal</w:t>
      </w:r>
      <w:r w:rsidR="00A032A6">
        <w:rPr>
          <w:rFonts w:ascii="Times New Roman" w:hAnsi="Times New Roman"/>
          <w:sz w:val="24"/>
          <w:szCs w:val="24"/>
        </w:rPr>
        <w:t xml:space="preserve">. </w:t>
      </w:r>
      <w:r w:rsidRPr="00CB1E2B">
        <w:rPr>
          <w:rFonts w:ascii="Times New Roman" w:hAnsi="Times New Roman"/>
          <w:sz w:val="24"/>
          <w:szCs w:val="24"/>
        </w:rPr>
        <w:t xml:space="preserve"> </w:t>
      </w:r>
      <w:r w:rsidR="00563D6C">
        <w:rPr>
          <w:rFonts w:ascii="Times New Roman" w:hAnsi="Times New Roman"/>
          <w:sz w:val="24"/>
          <w:szCs w:val="24"/>
        </w:rPr>
        <w:t>GC</w:t>
      </w:r>
      <w:r w:rsidR="009265E7" w:rsidRPr="00CB1E2B">
        <w:rPr>
          <w:rFonts w:ascii="Times New Roman" w:hAnsi="Times New Roman"/>
          <w:sz w:val="24"/>
          <w:szCs w:val="24"/>
        </w:rPr>
        <w:t xml:space="preserve"> </w:t>
      </w:r>
      <w:r w:rsidRPr="00CB1E2B">
        <w:rPr>
          <w:rFonts w:ascii="Times New Roman" w:hAnsi="Times New Roman"/>
          <w:sz w:val="24"/>
          <w:szCs w:val="24"/>
        </w:rPr>
        <w:t>Proposals will be evaluated on a combination of factors.  These factors, and their relative importance, are:</w:t>
      </w:r>
    </w:p>
    <w:p w14:paraId="0B2A8B7A" w14:textId="77777777" w:rsidR="009D7936" w:rsidRPr="00CB1E2B" w:rsidRDefault="009D7936">
      <w:pPr>
        <w:pStyle w:val="p34"/>
        <w:spacing w:line="260" w:lineRule="exact"/>
        <w:ind w:left="760"/>
        <w:rPr>
          <w:rFonts w:ascii="Times New Roman" w:hAnsi="Times New Roman"/>
          <w:sz w:val="24"/>
          <w:szCs w:val="24"/>
        </w:rPr>
      </w:pPr>
    </w:p>
    <w:p w14:paraId="7A35710D" w14:textId="77777777"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Firm Overview (</w:t>
      </w:r>
      <w:r w:rsidR="00AD0A98" w:rsidRPr="00CB1E2B">
        <w:rPr>
          <w:rFonts w:ascii="Times New Roman" w:hAnsi="Times New Roman"/>
          <w:sz w:val="24"/>
          <w:szCs w:val="24"/>
        </w:rPr>
        <w:t>5</w:t>
      </w:r>
      <w:r w:rsidRPr="00CB1E2B">
        <w:rPr>
          <w:rFonts w:ascii="Times New Roman" w:hAnsi="Times New Roman"/>
          <w:sz w:val="24"/>
          <w:szCs w:val="24"/>
        </w:rPr>
        <w:t>%)</w:t>
      </w:r>
      <w:r w:rsidR="00366584">
        <w:rPr>
          <w:rFonts w:ascii="Times New Roman" w:hAnsi="Times New Roman"/>
          <w:sz w:val="24"/>
          <w:szCs w:val="24"/>
        </w:rPr>
        <w:t>;</w:t>
      </w:r>
    </w:p>
    <w:p w14:paraId="6F3F0697" w14:textId="77777777"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Approach (</w:t>
      </w:r>
      <w:r w:rsidR="00D531E3" w:rsidRPr="00CB1E2B">
        <w:rPr>
          <w:rFonts w:ascii="Times New Roman" w:hAnsi="Times New Roman"/>
          <w:sz w:val="24"/>
          <w:szCs w:val="24"/>
        </w:rPr>
        <w:t>2</w:t>
      </w:r>
      <w:r w:rsidR="00366584">
        <w:rPr>
          <w:rFonts w:ascii="Times New Roman" w:hAnsi="Times New Roman"/>
          <w:sz w:val="24"/>
          <w:szCs w:val="24"/>
        </w:rPr>
        <w:t>0</w:t>
      </w:r>
      <w:r w:rsidRPr="00CB1E2B">
        <w:rPr>
          <w:rFonts w:ascii="Times New Roman" w:hAnsi="Times New Roman"/>
          <w:sz w:val="24"/>
          <w:szCs w:val="24"/>
        </w:rPr>
        <w:t>%)</w:t>
      </w:r>
      <w:r w:rsidR="00366584">
        <w:rPr>
          <w:rFonts w:ascii="Times New Roman" w:hAnsi="Times New Roman"/>
          <w:sz w:val="24"/>
          <w:szCs w:val="24"/>
        </w:rPr>
        <w:t>;</w:t>
      </w:r>
    </w:p>
    <w:p w14:paraId="5FECCD42" w14:textId="77777777"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Experience (</w:t>
      </w:r>
      <w:r w:rsidR="00D531E3" w:rsidRPr="00CB1E2B">
        <w:rPr>
          <w:rFonts w:ascii="Times New Roman" w:hAnsi="Times New Roman"/>
          <w:sz w:val="24"/>
          <w:szCs w:val="24"/>
        </w:rPr>
        <w:t>2</w:t>
      </w:r>
      <w:r w:rsidR="00AD0A98" w:rsidRPr="00CB1E2B">
        <w:rPr>
          <w:rFonts w:ascii="Times New Roman" w:hAnsi="Times New Roman"/>
          <w:sz w:val="24"/>
          <w:szCs w:val="24"/>
        </w:rPr>
        <w:t>0</w:t>
      </w:r>
      <w:r w:rsidRPr="00CB1E2B">
        <w:rPr>
          <w:rFonts w:ascii="Times New Roman" w:hAnsi="Times New Roman"/>
          <w:sz w:val="24"/>
          <w:szCs w:val="24"/>
        </w:rPr>
        <w:t>%)</w:t>
      </w:r>
      <w:r w:rsidR="00366584">
        <w:rPr>
          <w:rFonts w:ascii="Times New Roman" w:hAnsi="Times New Roman"/>
          <w:sz w:val="24"/>
          <w:szCs w:val="24"/>
        </w:rPr>
        <w:t>;</w:t>
      </w:r>
    </w:p>
    <w:p w14:paraId="1A8B474D" w14:textId="77777777" w:rsidR="009D7936" w:rsidRPr="00CB1E2B" w:rsidRDefault="00AD0A98"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Financial Information (20%)</w:t>
      </w:r>
      <w:r w:rsidR="00366584">
        <w:rPr>
          <w:rFonts w:ascii="Times New Roman" w:hAnsi="Times New Roman"/>
          <w:sz w:val="24"/>
          <w:szCs w:val="24"/>
        </w:rPr>
        <w:t>;</w:t>
      </w:r>
    </w:p>
    <w:p w14:paraId="6C3B2525" w14:textId="77777777"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 xml:space="preserve">Acceptance of Owner’s </w:t>
      </w:r>
      <w:r w:rsidR="007166BF" w:rsidRPr="00CB1E2B">
        <w:rPr>
          <w:rFonts w:ascii="Times New Roman" w:hAnsi="Times New Roman"/>
          <w:sz w:val="24"/>
          <w:szCs w:val="24"/>
        </w:rPr>
        <w:t xml:space="preserve">form of </w:t>
      </w:r>
      <w:r w:rsidR="0061222A" w:rsidRPr="00CB1E2B">
        <w:rPr>
          <w:rFonts w:ascii="Times New Roman" w:hAnsi="Times New Roman"/>
          <w:sz w:val="24"/>
          <w:szCs w:val="24"/>
        </w:rPr>
        <w:t>Agreement</w:t>
      </w:r>
      <w:r w:rsidRPr="00CB1E2B">
        <w:rPr>
          <w:rFonts w:ascii="Times New Roman" w:hAnsi="Times New Roman"/>
          <w:sz w:val="24"/>
          <w:szCs w:val="24"/>
        </w:rPr>
        <w:t xml:space="preserve"> </w:t>
      </w:r>
      <w:r w:rsidR="00BE55D8" w:rsidRPr="00CB1E2B">
        <w:rPr>
          <w:rFonts w:ascii="Times New Roman" w:hAnsi="Times New Roman"/>
          <w:sz w:val="24"/>
          <w:szCs w:val="24"/>
        </w:rPr>
        <w:t xml:space="preserve">and form of </w:t>
      </w:r>
      <w:r w:rsidR="007166BF" w:rsidRPr="00CB1E2B">
        <w:rPr>
          <w:rFonts w:ascii="Times New Roman" w:hAnsi="Times New Roman"/>
          <w:sz w:val="24"/>
          <w:szCs w:val="24"/>
        </w:rPr>
        <w:t>P</w:t>
      </w:r>
      <w:r w:rsidR="00BE55D8" w:rsidRPr="00CB1E2B">
        <w:rPr>
          <w:rFonts w:ascii="Times New Roman" w:hAnsi="Times New Roman"/>
          <w:sz w:val="24"/>
          <w:szCs w:val="24"/>
        </w:rPr>
        <w:t xml:space="preserve">erformance and </w:t>
      </w:r>
      <w:r w:rsidR="007166BF" w:rsidRPr="00CB1E2B">
        <w:rPr>
          <w:rFonts w:ascii="Times New Roman" w:hAnsi="Times New Roman"/>
          <w:sz w:val="24"/>
          <w:szCs w:val="24"/>
        </w:rPr>
        <w:t>P</w:t>
      </w:r>
      <w:r w:rsidR="00BE55D8" w:rsidRPr="00CB1E2B">
        <w:rPr>
          <w:rFonts w:ascii="Times New Roman" w:hAnsi="Times New Roman"/>
          <w:sz w:val="24"/>
          <w:szCs w:val="24"/>
        </w:rPr>
        <w:t xml:space="preserve">ayment </w:t>
      </w:r>
      <w:r w:rsidR="007166BF" w:rsidRPr="00CB1E2B">
        <w:rPr>
          <w:rFonts w:ascii="Times New Roman" w:hAnsi="Times New Roman"/>
          <w:sz w:val="24"/>
          <w:szCs w:val="24"/>
        </w:rPr>
        <w:t>B</w:t>
      </w:r>
      <w:r w:rsidR="00BE55D8" w:rsidRPr="00CB1E2B">
        <w:rPr>
          <w:rFonts w:ascii="Times New Roman" w:hAnsi="Times New Roman"/>
          <w:sz w:val="24"/>
          <w:szCs w:val="24"/>
        </w:rPr>
        <w:t xml:space="preserve">onds </w:t>
      </w:r>
      <w:r w:rsidRPr="00CB1E2B">
        <w:rPr>
          <w:rFonts w:ascii="Times New Roman" w:hAnsi="Times New Roman"/>
          <w:sz w:val="24"/>
          <w:szCs w:val="24"/>
        </w:rPr>
        <w:t>(</w:t>
      </w:r>
      <w:r w:rsidR="00290895" w:rsidRPr="00CB1E2B">
        <w:rPr>
          <w:rFonts w:ascii="Times New Roman" w:hAnsi="Times New Roman"/>
          <w:sz w:val="24"/>
          <w:szCs w:val="24"/>
        </w:rPr>
        <w:t>1</w:t>
      </w:r>
      <w:r w:rsidR="00366584">
        <w:rPr>
          <w:rFonts w:ascii="Times New Roman" w:hAnsi="Times New Roman"/>
          <w:sz w:val="24"/>
          <w:szCs w:val="24"/>
        </w:rPr>
        <w:t>5</w:t>
      </w:r>
      <w:r w:rsidRPr="00CB1E2B">
        <w:rPr>
          <w:rFonts w:ascii="Times New Roman" w:hAnsi="Times New Roman"/>
          <w:sz w:val="24"/>
          <w:szCs w:val="24"/>
        </w:rPr>
        <w:t>%)</w:t>
      </w:r>
      <w:r w:rsidR="00366584">
        <w:rPr>
          <w:rFonts w:ascii="Times New Roman" w:hAnsi="Times New Roman"/>
          <w:sz w:val="24"/>
          <w:szCs w:val="24"/>
        </w:rPr>
        <w:t>; and,</w:t>
      </w:r>
    </w:p>
    <w:p w14:paraId="340CE3EB" w14:textId="77777777" w:rsidR="009D7936" w:rsidRPr="00CB1E2B" w:rsidRDefault="009265E7"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 xml:space="preserve">Proposed </w:t>
      </w:r>
      <w:r w:rsidR="00563D6C">
        <w:rPr>
          <w:rFonts w:ascii="Times New Roman" w:hAnsi="Times New Roman"/>
          <w:sz w:val="24"/>
          <w:szCs w:val="24"/>
        </w:rPr>
        <w:t>GC</w:t>
      </w:r>
      <w:r w:rsidRPr="00CB1E2B">
        <w:rPr>
          <w:rFonts w:ascii="Times New Roman" w:hAnsi="Times New Roman"/>
          <w:sz w:val="24"/>
          <w:szCs w:val="24"/>
        </w:rPr>
        <w:t xml:space="preserve"> </w:t>
      </w:r>
      <w:r w:rsidR="003B61F8">
        <w:rPr>
          <w:rFonts w:ascii="Times New Roman" w:hAnsi="Times New Roman"/>
          <w:sz w:val="24"/>
          <w:szCs w:val="24"/>
        </w:rPr>
        <w:t>Fixed Price</w:t>
      </w:r>
      <w:r w:rsidR="009D7936" w:rsidRPr="00CB1E2B">
        <w:rPr>
          <w:rFonts w:ascii="Times New Roman" w:hAnsi="Times New Roman"/>
          <w:sz w:val="24"/>
          <w:szCs w:val="24"/>
        </w:rPr>
        <w:t xml:space="preserve"> (</w:t>
      </w:r>
      <w:r w:rsidR="00290895" w:rsidRPr="00CB1E2B">
        <w:rPr>
          <w:rFonts w:ascii="Times New Roman" w:hAnsi="Times New Roman"/>
          <w:sz w:val="24"/>
          <w:szCs w:val="24"/>
        </w:rPr>
        <w:t>20</w:t>
      </w:r>
      <w:r w:rsidR="009D7936" w:rsidRPr="00CB1E2B">
        <w:rPr>
          <w:rFonts w:ascii="Times New Roman" w:hAnsi="Times New Roman"/>
          <w:sz w:val="24"/>
          <w:szCs w:val="24"/>
        </w:rPr>
        <w:t>%)</w:t>
      </w:r>
    </w:p>
    <w:p w14:paraId="6D90825D" w14:textId="77777777" w:rsidR="009D7936" w:rsidRPr="00CB1E2B" w:rsidRDefault="00236742">
      <w:pPr>
        <w:pStyle w:val="p34"/>
        <w:spacing w:line="260" w:lineRule="exact"/>
        <w:rPr>
          <w:rFonts w:ascii="Times New Roman" w:hAnsi="Times New Roman"/>
          <w:sz w:val="24"/>
          <w:szCs w:val="24"/>
        </w:rPr>
      </w:pPr>
      <w:r>
        <w:rPr>
          <w:rFonts w:ascii="Times New Roman" w:hAnsi="Times New Roman"/>
          <w:sz w:val="24"/>
          <w:szCs w:val="24"/>
        </w:rPr>
        <w:br w:type="page"/>
      </w:r>
      <w:r w:rsidR="009D7936" w:rsidRPr="00CB1E2B">
        <w:rPr>
          <w:rFonts w:ascii="Times New Roman" w:hAnsi="Times New Roman"/>
          <w:sz w:val="24"/>
          <w:szCs w:val="24"/>
        </w:rPr>
        <w:lastRenderedPageBreak/>
        <w:t xml:space="preserve">The successful </w:t>
      </w:r>
      <w:r w:rsidR="00563D6C">
        <w:rPr>
          <w:rFonts w:ascii="Times New Roman" w:hAnsi="Times New Roman"/>
          <w:sz w:val="24"/>
          <w:szCs w:val="24"/>
        </w:rPr>
        <w:t>GC</w:t>
      </w:r>
      <w:r w:rsidR="009D7936" w:rsidRPr="00CB1E2B">
        <w:rPr>
          <w:rFonts w:ascii="Times New Roman" w:hAnsi="Times New Roman"/>
          <w:sz w:val="24"/>
          <w:szCs w:val="24"/>
        </w:rPr>
        <w:t xml:space="preserve"> shall assist and cooperate with the Owner in preparing the Agreement and related documents, and upon its presentation by the Owner, shall execute same in the number required by the Owner.  </w:t>
      </w:r>
      <w:r w:rsidR="00232F2A">
        <w:rPr>
          <w:rFonts w:ascii="Times New Roman" w:hAnsi="Times New Roman"/>
          <w:sz w:val="24"/>
          <w:szCs w:val="24"/>
        </w:rPr>
        <w:t xml:space="preserve">If the Owner subsequently accepts the </w:t>
      </w:r>
      <w:r w:rsidR="00563D6C">
        <w:rPr>
          <w:rFonts w:ascii="Times New Roman" w:hAnsi="Times New Roman"/>
          <w:sz w:val="24"/>
          <w:szCs w:val="24"/>
        </w:rPr>
        <w:t>GC</w:t>
      </w:r>
      <w:r w:rsidR="00232F2A">
        <w:rPr>
          <w:rFonts w:ascii="Times New Roman" w:hAnsi="Times New Roman"/>
          <w:sz w:val="24"/>
          <w:szCs w:val="24"/>
        </w:rPr>
        <w:t xml:space="preserve">’s proposed </w:t>
      </w:r>
      <w:r w:rsidR="00563D6C">
        <w:rPr>
          <w:rFonts w:ascii="Times New Roman" w:hAnsi="Times New Roman"/>
          <w:sz w:val="24"/>
          <w:szCs w:val="24"/>
        </w:rPr>
        <w:t>price</w:t>
      </w:r>
      <w:r w:rsidR="009D7936" w:rsidRPr="00CB1E2B">
        <w:rPr>
          <w:rFonts w:ascii="Times New Roman" w:hAnsi="Times New Roman"/>
          <w:sz w:val="24"/>
          <w:szCs w:val="24"/>
        </w:rPr>
        <w:t xml:space="preserve">, the successful </w:t>
      </w:r>
      <w:r w:rsidR="00563D6C">
        <w:rPr>
          <w:rFonts w:ascii="Times New Roman" w:hAnsi="Times New Roman"/>
          <w:sz w:val="24"/>
          <w:szCs w:val="24"/>
        </w:rPr>
        <w:t>GC</w:t>
      </w:r>
      <w:r w:rsidR="009D7936" w:rsidRPr="00CB1E2B">
        <w:rPr>
          <w:rFonts w:ascii="Times New Roman" w:hAnsi="Times New Roman"/>
          <w:sz w:val="24"/>
          <w:szCs w:val="24"/>
        </w:rPr>
        <w:t xml:space="preserve"> shall deliver to the Owner the requisite Performance Bond and Payment Bond on the exact forms provided by the Owner.  All required forms, bonds, policies or certificates of insurance and other documents must be submitted and approved by the Owner before the Notice to Proceed may be issued.   </w:t>
      </w:r>
    </w:p>
    <w:p w14:paraId="5BE61B60" w14:textId="77777777" w:rsidR="009D7936" w:rsidRPr="00CB1E2B" w:rsidRDefault="009D7936">
      <w:pPr>
        <w:tabs>
          <w:tab w:val="left" w:pos="760"/>
        </w:tabs>
        <w:spacing w:line="260" w:lineRule="exact"/>
        <w:jc w:val="both"/>
        <w:rPr>
          <w:rFonts w:ascii="Times New Roman" w:hAnsi="Times New Roman"/>
          <w:sz w:val="24"/>
          <w:szCs w:val="24"/>
        </w:rPr>
      </w:pPr>
    </w:p>
    <w:p w14:paraId="25B519CD" w14:textId="77777777"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t>1</w:t>
      </w:r>
      <w:r w:rsidR="00232F2A">
        <w:rPr>
          <w:rFonts w:ascii="Times New Roman" w:hAnsi="Times New Roman"/>
          <w:b/>
          <w:sz w:val="24"/>
          <w:szCs w:val="24"/>
        </w:rPr>
        <w:t>2</w:t>
      </w:r>
      <w:r w:rsidRPr="00CB1E2B">
        <w:rPr>
          <w:rFonts w:ascii="Times New Roman" w:hAnsi="Times New Roman"/>
          <w:b/>
          <w:sz w:val="24"/>
          <w:szCs w:val="24"/>
        </w:rPr>
        <w:t>.</w:t>
      </w:r>
      <w:r w:rsidRPr="00CB1E2B">
        <w:rPr>
          <w:rFonts w:ascii="Times New Roman" w:hAnsi="Times New Roman"/>
          <w:b/>
          <w:sz w:val="24"/>
          <w:szCs w:val="24"/>
        </w:rPr>
        <w:tab/>
      </w:r>
      <w:r w:rsidR="00563D6C">
        <w:rPr>
          <w:rFonts w:ascii="Times New Roman" w:hAnsi="Times New Roman"/>
          <w:b/>
          <w:sz w:val="24"/>
          <w:szCs w:val="24"/>
        </w:rPr>
        <w:t>GC</w:t>
      </w:r>
      <w:r w:rsidRPr="00CB1E2B">
        <w:rPr>
          <w:rFonts w:ascii="Times New Roman" w:hAnsi="Times New Roman"/>
          <w:b/>
          <w:sz w:val="24"/>
          <w:szCs w:val="24"/>
        </w:rPr>
        <w:t>’S QUALIFICATIONS:</w:t>
      </w:r>
    </w:p>
    <w:p w14:paraId="2FABA4D7" w14:textId="77777777" w:rsidR="009D7936" w:rsidRPr="00CB1E2B" w:rsidRDefault="009D7936">
      <w:pPr>
        <w:tabs>
          <w:tab w:val="left" w:pos="780"/>
        </w:tabs>
        <w:jc w:val="both"/>
        <w:rPr>
          <w:rFonts w:ascii="Times New Roman" w:hAnsi="Times New Roman"/>
          <w:sz w:val="24"/>
          <w:szCs w:val="24"/>
        </w:rPr>
      </w:pPr>
    </w:p>
    <w:p w14:paraId="66DF9E00"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The Owner, before Contract </w:t>
      </w:r>
      <w:r w:rsidR="00FD1FA9" w:rsidRPr="00CB1E2B">
        <w:rPr>
          <w:rFonts w:ascii="Times New Roman" w:hAnsi="Times New Roman"/>
          <w:sz w:val="24"/>
          <w:szCs w:val="24"/>
        </w:rPr>
        <w:t>a</w:t>
      </w:r>
      <w:r w:rsidRPr="00CB1E2B">
        <w:rPr>
          <w:rFonts w:ascii="Times New Roman" w:hAnsi="Times New Roman"/>
          <w:sz w:val="24"/>
          <w:szCs w:val="24"/>
        </w:rPr>
        <w:t xml:space="preserve">ward, will require </w:t>
      </w:r>
      <w:r w:rsidR="00563D6C">
        <w:rPr>
          <w:rFonts w:ascii="Times New Roman" w:hAnsi="Times New Roman"/>
          <w:sz w:val="24"/>
          <w:szCs w:val="24"/>
        </w:rPr>
        <w:t>GC</w:t>
      </w:r>
      <w:r w:rsidRPr="00CB1E2B">
        <w:rPr>
          <w:rFonts w:ascii="Times New Roman" w:hAnsi="Times New Roman"/>
          <w:sz w:val="24"/>
          <w:szCs w:val="24"/>
        </w:rPr>
        <w:t xml:space="preserve"> to document that they are “responsible” to the satisfaction of the Owner. </w:t>
      </w:r>
      <w:r w:rsidR="00232F2A">
        <w:rPr>
          <w:rFonts w:ascii="Times New Roman" w:hAnsi="Times New Roman"/>
          <w:sz w:val="24"/>
          <w:szCs w:val="24"/>
        </w:rPr>
        <w:t xml:space="preserve"> </w:t>
      </w:r>
      <w:r w:rsidRPr="00CB1E2B">
        <w:rPr>
          <w:rFonts w:ascii="Times New Roman" w:hAnsi="Times New Roman"/>
          <w:sz w:val="24"/>
          <w:szCs w:val="24"/>
        </w:rPr>
        <w:t>The</w:t>
      </w:r>
      <w:r w:rsidR="00232F2A">
        <w:rPr>
          <w:rFonts w:ascii="Times New Roman" w:hAnsi="Times New Roman"/>
          <w:sz w:val="24"/>
          <w:szCs w:val="24"/>
        </w:rPr>
        <w:t xml:space="preserve"> </w:t>
      </w:r>
      <w:r w:rsidR="00563D6C">
        <w:rPr>
          <w:rFonts w:ascii="Times New Roman" w:hAnsi="Times New Roman"/>
          <w:sz w:val="24"/>
          <w:szCs w:val="24"/>
        </w:rPr>
        <w:t>GC</w:t>
      </w:r>
      <w:r w:rsidR="00232F2A">
        <w:rPr>
          <w:rFonts w:ascii="Times New Roman" w:hAnsi="Times New Roman"/>
          <w:sz w:val="24"/>
          <w:szCs w:val="24"/>
        </w:rPr>
        <w:t xml:space="preserve"> will</w:t>
      </w:r>
      <w:r w:rsidRPr="00CB1E2B">
        <w:rPr>
          <w:rFonts w:ascii="Times New Roman" w:hAnsi="Times New Roman"/>
          <w:sz w:val="24"/>
          <w:szCs w:val="24"/>
        </w:rPr>
        <w:t xml:space="preserve"> be required to show that they have the necessary facilities, technical ability, licenses, and financial resources to execute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in a satisfactory manner, and within the time specified; that they have had experience in </w:t>
      </w:r>
      <w:r w:rsidR="009265E7" w:rsidRPr="00CB1E2B">
        <w:rPr>
          <w:rFonts w:ascii="Times New Roman" w:hAnsi="Times New Roman"/>
          <w:sz w:val="24"/>
          <w:szCs w:val="24"/>
        </w:rPr>
        <w:t>the</w:t>
      </w:r>
      <w:r w:rsidRPr="00CB1E2B">
        <w:rPr>
          <w:rFonts w:ascii="Times New Roman" w:hAnsi="Times New Roman"/>
          <w:sz w:val="24"/>
          <w:szCs w:val="24"/>
        </w:rPr>
        <w:t xml:space="preserve"> </w:t>
      </w:r>
      <w:r w:rsidR="00232F2A">
        <w:rPr>
          <w:rFonts w:ascii="Times New Roman" w:hAnsi="Times New Roman"/>
          <w:sz w:val="24"/>
          <w:szCs w:val="24"/>
        </w:rPr>
        <w:t>s</w:t>
      </w:r>
      <w:r w:rsidRPr="00CB1E2B">
        <w:rPr>
          <w:rFonts w:ascii="Times New Roman" w:hAnsi="Times New Roman"/>
          <w:sz w:val="24"/>
          <w:szCs w:val="24"/>
        </w:rPr>
        <w:t xml:space="preserve">ervices and </w:t>
      </w:r>
      <w:r w:rsidR="00232F2A">
        <w:rPr>
          <w:rFonts w:ascii="Times New Roman" w:hAnsi="Times New Roman"/>
          <w:sz w:val="24"/>
          <w:szCs w:val="24"/>
        </w:rPr>
        <w:t>w</w:t>
      </w:r>
      <w:r w:rsidRPr="00CB1E2B">
        <w:rPr>
          <w:rFonts w:ascii="Times New Roman" w:hAnsi="Times New Roman"/>
          <w:sz w:val="24"/>
          <w:szCs w:val="24"/>
        </w:rPr>
        <w:t xml:space="preserve">ork of a similar nature; and that they have past history and references which will verify their qualifications for executing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The Owner shall have the right to make such additional inquiry as it deems necessary to determine the ability of the </w:t>
      </w:r>
      <w:r w:rsidR="00563D6C">
        <w:rPr>
          <w:rFonts w:ascii="Times New Roman" w:hAnsi="Times New Roman"/>
          <w:sz w:val="24"/>
          <w:szCs w:val="24"/>
        </w:rPr>
        <w:t>GC</w:t>
      </w:r>
      <w:r w:rsidRPr="00CB1E2B">
        <w:rPr>
          <w:rFonts w:ascii="Times New Roman" w:hAnsi="Times New Roman"/>
          <w:sz w:val="24"/>
          <w:szCs w:val="24"/>
        </w:rPr>
        <w:t xml:space="preserve"> to perform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in a prompt and efficient matter in accordance with the Contract Documents.  The failure of a </w:t>
      </w:r>
      <w:r w:rsidR="00563D6C">
        <w:rPr>
          <w:rFonts w:ascii="Times New Roman" w:hAnsi="Times New Roman"/>
          <w:sz w:val="24"/>
          <w:szCs w:val="24"/>
        </w:rPr>
        <w:t>GC</w:t>
      </w:r>
      <w:r w:rsidR="009265E7" w:rsidRPr="00CB1E2B">
        <w:rPr>
          <w:rFonts w:ascii="Times New Roman" w:hAnsi="Times New Roman"/>
          <w:sz w:val="24"/>
          <w:szCs w:val="24"/>
        </w:rPr>
        <w:t xml:space="preserve"> </w:t>
      </w:r>
      <w:r w:rsidRPr="00CB1E2B">
        <w:rPr>
          <w:rFonts w:ascii="Times New Roman" w:hAnsi="Times New Roman"/>
          <w:sz w:val="24"/>
          <w:szCs w:val="24"/>
        </w:rPr>
        <w:t xml:space="preserve">to promptly supply information in connection with the Owner’s inquiry shall be grounds for a determination that such </w:t>
      </w:r>
      <w:r w:rsidR="00563D6C">
        <w:rPr>
          <w:rFonts w:ascii="Times New Roman" w:hAnsi="Times New Roman"/>
          <w:sz w:val="24"/>
          <w:szCs w:val="24"/>
        </w:rPr>
        <w:t>GC</w:t>
      </w:r>
      <w:r w:rsidRPr="00CB1E2B">
        <w:rPr>
          <w:rFonts w:ascii="Times New Roman" w:hAnsi="Times New Roman"/>
          <w:sz w:val="24"/>
          <w:szCs w:val="24"/>
        </w:rPr>
        <w:t xml:space="preserve"> is not responsive, not responsible, or both.  In determining the qualifications and responsibility of the </w:t>
      </w:r>
      <w:r w:rsidR="00563D6C">
        <w:rPr>
          <w:rFonts w:ascii="Times New Roman" w:hAnsi="Times New Roman"/>
          <w:sz w:val="24"/>
          <w:szCs w:val="24"/>
        </w:rPr>
        <w:t>GC</w:t>
      </w:r>
      <w:r w:rsidRPr="00CB1E2B">
        <w:rPr>
          <w:rFonts w:ascii="Times New Roman" w:hAnsi="Times New Roman"/>
          <w:sz w:val="24"/>
          <w:szCs w:val="24"/>
        </w:rPr>
        <w:t xml:space="preserve">, the Owner may take into consideration any and all relevant facts and circumstances available to it including, but not limited to, the </w:t>
      </w:r>
      <w:r w:rsidR="00563D6C">
        <w:rPr>
          <w:rFonts w:ascii="Times New Roman" w:hAnsi="Times New Roman"/>
          <w:sz w:val="24"/>
          <w:szCs w:val="24"/>
        </w:rPr>
        <w:t>GC</w:t>
      </w:r>
      <w:r w:rsidRPr="00CB1E2B">
        <w:rPr>
          <w:rFonts w:ascii="Times New Roman" w:hAnsi="Times New Roman"/>
          <w:sz w:val="24"/>
          <w:szCs w:val="24"/>
        </w:rPr>
        <w:t xml:space="preserve">’s experience, capacity, facilities, previous work standing, financial standing, skill, available supervisory personnel, available labor, quality and efficiency of construction plant and equipment proposed to be utilized on the Project.  The Owner shall have the right to reject the Proposal of any </w:t>
      </w:r>
      <w:r w:rsidR="00563D6C">
        <w:rPr>
          <w:rFonts w:ascii="Times New Roman" w:hAnsi="Times New Roman"/>
          <w:sz w:val="24"/>
          <w:szCs w:val="24"/>
        </w:rPr>
        <w:t>GC</w:t>
      </w:r>
      <w:r w:rsidRPr="00CB1E2B">
        <w:rPr>
          <w:rFonts w:ascii="Times New Roman" w:hAnsi="Times New Roman"/>
          <w:sz w:val="24"/>
          <w:szCs w:val="24"/>
        </w:rPr>
        <w:t xml:space="preserve"> failing to show to the satisfaction of the Owner </w:t>
      </w:r>
      <w:r w:rsidR="00232F2A">
        <w:rPr>
          <w:rFonts w:ascii="Times New Roman" w:hAnsi="Times New Roman"/>
          <w:sz w:val="24"/>
          <w:szCs w:val="24"/>
        </w:rPr>
        <w:t xml:space="preserve">that </w:t>
      </w:r>
      <w:r w:rsidRPr="00CB1E2B">
        <w:rPr>
          <w:rFonts w:ascii="Times New Roman" w:hAnsi="Times New Roman"/>
          <w:sz w:val="24"/>
          <w:szCs w:val="24"/>
        </w:rPr>
        <w:t xml:space="preserve">the </w:t>
      </w:r>
      <w:r w:rsidR="00563D6C">
        <w:rPr>
          <w:rFonts w:ascii="Times New Roman" w:hAnsi="Times New Roman"/>
          <w:sz w:val="24"/>
          <w:szCs w:val="24"/>
        </w:rPr>
        <w:t>GC</w:t>
      </w:r>
      <w:r w:rsidRPr="00CB1E2B">
        <w:rPr>
          <w:rFonts w:ascii="Times New Roman" w:hAnsi="Times New Roman"/>
          <w:sz w:val="24"/>
          <w:szCs w:val="24"/>
        </w:rPr>
        <w:t xml:space="preserve"> could perform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in a prompt and efficient manner in accordance with the Contract Documents.  </w:t>
      </w:r>
      <w:r w:rsidR="00563D6C">
        <w:rPr>
          <w:rFonts w:ascii="Times New Roman" w:hAnsi="Times New Roman"/>
          <w:sz w:val="24"/>
          <w:szCs w:val="24"/>
        </w:rPr>
        <w:t>GC</w:t>
      </w:r>
      <w:r w:rsidRPr="00CB1E2B">
        <w:rPr>
          <w:rFonts w:ascii="Times New Roman" w:hAnsi="Times New Roman"/>
          <w:sz w:val="24"/>
          <w:szCs w:val="24"/>
        </w:rPr>
        <w:t xml:space="preserve">s may be afforded an opportunity for discussion, negotiation and revision of </w:t>
      </w:r>
      <w:r w:rsidR="0061222A" w:rsidRPr="00CB1E2B">
        <w:rPr>
          <w:rFonts w:ascii="Times New Roman" w:hAnsi="Times New Roman"/>
          <w:sz w:val="24"/>
          <w:szCs w:val="24"/>
        </w:rPr>
        <w:t>P</w:t>
      </w:r>
      <w:r w:rsidRPr="00CB1E2B">
        <w:rPr>
          <w:rFonts w:ascii="Times New Roman" w:hAnsi="Times New Roman"/>
          <w:sz w:val="24"/>
          <w:szCs w:val="24"/>
        </w:rPr>
        <w:t xml:space="preserve">roposals for the purpose of obtaining best and final offers.  In the event the Owner deems it necessary or appropriate, all responsible </w:t>
      </w:r>
      <w:r w:rsidR="00563D6C">
        <w:rPr>
          <w:rFonts w:ascii="Times New Roman" w:hAnsi="Times New Roman"/>
          <w:sz w:val="24"/>
          <w:szCs w:val="24"/>
        </w:rPr>
        <w:t>GC</w:t>
      </w:r>
      <w:r w:rsidRPr="00CB1E2B">
        <w:rPr>
          <w:rFonts w:ascii="Times New Roman" w:hAnsi="Times New Roman"/>
          <w:sz w:val="24"/>
          <w:szCs w:val="24"/>
        </w:rPr>
        <w:t xml:space="preserve">s found by the Owner to have submitted </w:t>
      </w:r>
      <w:r w:rsidR="0061222A" w:rsidRPr="00CB1E2B">
        <w:rPr>
          <w:rFonts w:ascii="Times New Roman" w:hAnsi="Times New Roman"/>
          <w:sz w:val="24"/>
          <w:szCs w:val="24"/>
        </w:rPr>
        <w:t>P</w:t>
      </w:r>
      <w:r w:rsidRPr="00CB1E2B">
        <w:rPr>
          <w:rFonts w:ascii="Times New Roman" w:hAnsi="Times New Roman"/>
          <w:sz w:val="24"/>
          <w:szCs w:val="24"/>
        </w:rPr>
        <w:t>roposals reasonably susceptible of being selected for award shall be given an opportunity to participate in such discussions, negotiations and revisions.</w:t>
      </w:r>
    </w:p>
    <w:p w14:paraId="2BBD544C" w14:textId="77777777" w:rsidR="009D7936" w:rsidRPr="00CB1E2B" w:rsidRDefault="009D7936">
      <w:pPr>
        <w:pStyle w:val="p34"/>
        <w:spacing w:line="260" w:lineRule="exact"/>
        <w:ind w:left="760"/>
        <w:rPr>
          <w:rFonts w:ascii="Times New Roman" w:hAnsi="Times New Roman"/>
          <w:sz w:val="24"/>
          <w:szCs w:val="24"/>
        </w:rPr>
      </w:pPr>
    </w:p>
    <w:p w14:paraId="1957A979" w14:textId="77777777"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t>1</w:t>
      </w:r>
      <w:r w:rsidR="00232F2A">
        <w:rPr>
          <w:rFonts w:ascii="Times New Roman" w:hAnsi="Times New Roman"/>
          <w:b/>
          <w:sz w:val="24"/>
          <w:szCs w:val="24"/>
        </w:rPr>
        <w:t>3</w:t>
      </w:r>
      <w:r w:rsidRPr="00CB1E2B">
        <w:rPr>
          <w:rFonts w:ascii="Times New Roman" w:hAnsi="Times New Roman"/>
          <w:b/>
          <w:sz w:val="24"/>
          <w:szCs w:val="24"/>
        </w:rPr>
        <w:t>.</w:t>
      </w:r>
      <w:r w:rsidRPr="00CB1E2B">
        <w:rPr>
          <w:rFonts w:ascii="Times New Roman" w:hAnsi="Times New Roman"/>
          <w:b/>
          <w:sz w:val="24"/>
          <w:szCs w:val="24"/>
        </w:rPr>
        <w:tab/>
        <w:t xml:space="preserve">OWNER’S </w:t>
      </w:r>
      <w:r w:rsidR="00563D6C">
        <w:rPr>
          <w:rFonts w:ascii="Times New Roman" w:hAnsi="Times New Roman"/>
          <w:b/>
          <w:sz w:val="24"/>
          <w:szCs w:val="24"/>
        </w:rPr>
        <w:t>GENERAL CONTRACTOR</w:t>
      </w:r>
      <w:r w:rsidRPr="00CB1E2B">
        <w:rPr>
          <w:rFonts w:ascii="Times New Roman" w:hAnsi="Times New Roman"/>
          <w:b/>
          <w:sz w:val="24"/>
          <w:szCs w:val="24"/>
        </w:rPr>
        <w:t xml:space="preserve"> CONTRACT FORM:</w:t>
      </w:r>
    </w:p>
    <w:p w14:paraId="530D53D5" w14:textId="77777777" w:rsidR="009D7936" w:rsidRPr="00CB1E2B" w:rsidRDefault="009D7936">
      <w:pPr>
        <w:tabs>
          <w:tab w:val="left" w:pos="780"/>
        </w:tabs>
        <w:jc w:val="both"/>
        <w:rPr>
          <w:rFonts w:ascii="Times New Roman" w:hAnsi="Times New Roman"/>
          <w:sz w:val="24"/>
          <w:szCs w:val="24"/>
        </w:rPr>
      </w:pPr>
    </w:p>
    <w:p w14:paraId="4155FA28" w14:textId="77777777"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Included and made a part of this RFP is the Owner’s Standard Form of </w:t>
      </w:r>
      <w:r w:rsidR="003B61F8">
        <w:rPr>
          <w:rFonts w:ascii="Times New Roman" w:hAnsi="Times New Roman"/>
          <w:sz w:val="24"/>
          <w:szCs w:val="24"/>
        </w:rPr>
        <w:t xml:space="preserve">Fixed Price </w:t>
      </w:r>
      <w:r w:rsidRPr="00CB1E2B">
        <w:rPr>
          <w:rFonts w:ascii="Times New Roman" w:hAnsi="Times New Roman"/>
          <w:sz w:val="24"/>
          <w:szCs w:val="24"/>
        </w:rPr>
        <w:t xml:space="preserve">Contract for </w:t>
      </w:r>
      <w:r w:rsidR="00563D6C">
        <w:rPr>
          <w:rFonts w:ascii="Times New Roman" w:hAnsi="Times New Roman"/>
          <w:sz w:val="24"/>
          <w:szCs w:val="24"/>
        </w:rPr>
        <w:t>General Contractor</w:t>
      </w:r>
      <w:r w:rsidR="009265E7" w:rsidRPr="00CB1E2B">
        <w:rPr>
          <w:rFonts w:ascii="Times New Roman" w:hAnsi="Times New Roman"/>
          <w:sz w:val="24"/>
          <w:szCs w:val="24"/>
        </w:rPr>
        <w:t xml:space="preserve"> </w:t>
      </w:r>
      <w:r w:rsidRPr="00CB1E2B">
        <w:rPr>
          <w:rFonts w:ascii="Times New Roman" w:hAnsi="Times New Roman"/>
          <w:sz w:val="24"/>
          <w:szCs w:val="24"/>
        </w:rPr>
        <w:t>Services</w:t>
      </w:r>
      <w:r w:rsidR="009265E7" w:rsidRPr="00CB1E2B">
        <w:rPr>
          <w:rFonts w:ascii="Times New Roman" w:hAnsi="Times New Roman"/>
          <w:sz w:val="24"/>
          <w:szCs w:val="24"/>
        </w:rPr>
        <w:t xml:space="preserve"> </w:t>
      </w:r>
      <w:r w:rsidRPr="00CB1E2B">
        <w:rPr>
          <w:rFonts w:ascii="Times New Roman" w:hAnsi="Times New Roman"/>
          <w:sz w:val="24"/>
          <w:szCs w:val="24"/>
        </w:rPr>
        <w:t>(the “Agreement”</w:t>
      </w:r>
      <w:r w:rsidR="00FD1FA9" w:rsidRPr="00CB1E2B">
        <w:rPr>
          <w:rFonts w:ascii="Times New Roman" w:hAnsi="Times New Roman"/>
          <w:sz w:val="24"/>
          <w:szCs w:val="24"/>
        </w:rPr>
        <w:t xml:space="preserve"> or the “Contract”</w:t>
      </w:r>
      <w:r w:rsidRPr="00CB1E2B">
        <w:rPr>
          <w:rFonts w:ascii="Times New Roman" w:hAnsi="Times New Roman"/>
          <w:sz w:val="24"/>
          <w:szCs w:val="24"/>
        </w:rPr>
        <w:t xml:space="preserve">).  </w:t>
      </w:r>
      <w:r w:rsidR="00563D6C">
        <w:rPr>
          <w:rFonts w:ascii="Times New Roman" w:hAnsi="Times New Roman"/>
          <w:sz w:val="24"/>
          <w:szCs w:val="24"/>
        </w:rPr>
        <w:t>G</w:t>
      </w:r>
      <w:r w:rsidR="009265E7" w:rsidRPr="00CB1E2B">
        <w:rPr>
          <w:rFonts w:ascii="Times New Roman" w:hAnsi="Times New Roman"/>
          <w:sz w:val="24"/>
          <w:szCs w:val="24"/>
        </w:rPr>
        <w:t>C</w:t>
      </w:r>
      <w:r w:rsidRPr="00CB1E2B">
        <w:rPr>
          <w:rFonts w:ascii="Times New Roman" w:hAnsi="Times New Roman"/>
          <w:sz w:val="24"/>
          <w:szCs w:val="24"/>
        </w:rPr>
        <w:t xml:space="preserve">s are responsible for the review of this document in the preparation of their </w:t>
      </w:r>
      <w:r w:rsidR="0061222A" w:rsidRPr="00CB1E2B">
        <w:rPr>
          <w:rFonts w:ascii="Times New Roman" w:hAnsi="Times New Roman"/>
          <w:sz w:val="24"/>
          <w:szCs w:val="24"/>
        </w:rPr>
        <w:t>P</w:t>
      </w:r>
      <w:r w:rsidRPr="00CB1E2B">
        <w:rPr>
          <w:rFonts w:ascii="Times New Roman" w:hAnsi="Times New Roman"/>
          <w:sz w:val="24"/>
          <w:szCs w:val="24"/>
        </w:rPr>
        <w:t xml:space="preserve">roposals.  The successful </w:t>
      </w:r>
      <w:r w:rsidR="00563D6C">
        <w:rPr>
          <w:rFonts w:ascii="Times New Roman" w:hAnsi="Times New Roman"/>
          <w:sz w:val="24"/>
          <w:szCs w:val="24"/>
        </w:rPr>
        <w:t>GC</w:t>
      </w:r>
      <w:r w:rsidRPr="00CB1E2B">
        <w:rPr>
          <w:rFonts w:ascii="Times New Roman" w:hAnsi="Times New Roman"/>
          <w:sz w:val="24"/>
          <w:szCs w:val="24"/>
        </w:rPr>
        <w:t xml:space="preserve"> shall comply with all insurance requirements set forth in the Agreement and any other Contract Documents, and the </w:t>
      </w:r>
      <w:r w:rsidR="00563D6C">
        <w:rPr>
          <w:rFonts w:ascii="Times New Roman" w:hAnsi="Times New Roman"/>
          <w:sz w:val="24"/>
          <w:szCs w:val="24"/>
        </w:rPr>
        <w:t>GC</w:t>
      </w:r>
      <w:r w:rsidRPr="00CB1E2B">
        <w:rPr>
          <w:rFonts w:ascii="Times New Roman" w:hAnsi="Times New Roman"/>
          <w:sz w:val="24"/>
          <w:szCs w:val="24"/>
        </w:rPr>
        <w:t xml:space="preserve">’s attention is directed to the insurance exhibit to the Agreement.  These insurance requirements shall be considered in the preparation of the </w:t>
      </w:r>
      <w:r w:rsidR="00563D6C">
        <w:rPr>
          <w:rFonts w:ascii="Times New Roman" w:hAnsi="Times New Roman"/>
          <w:sz w:val="24"/>
          <w:szCs w:val="24"/>
        </w:rPr>
        <w:t>GC</w:t>
      </w:r>
      <w:r w:rsidRPr="00CB1E2B">
        <w:rPr>
          <w:rFonts w:ascii="Times New Roman" w:hAnsi="Times New Roman"/>
          <w:sz w:val="24"/>
          <w:szCs w:val="24"/>
        </w:rPr>
        <w:t>’s Proposal.</w:t>
      </w:r>
    </w:p>
    <w:p w14:paraId="1A6A99F7" w14:textId="77777777" w:rsidR="009D7936" w:rsidRPr="00CB1E2B" w:rsidRDefault="009D7936">
      <w:pPr>
        <w:pStyle w:val="p7"/>
        <w:spacing w:line="240" w:lineRule="auto"/>
        <w:jc w:val="both"/>
        <w:rPr>
          <w:rFonts w:ascii="Times New Roman" w:hAnsi="Times New Roman"/>
          <w:sz w:val="24"/>
          <w:szCs w:val="24"/>
        </w:rPr>
      </w:pPr>
    </w:p>
    <w:p w14:paraId="06A14C82" w14:textId="77777777" w:rsidR="009D7936" w:rsidRPr="00CB1E2B" w:rsidRDefault="00236742">
      <w:pPr>
        <w:pStyle w:val="p7"/>
        <w:spacing w:line="240" w:lineRule="auto"/>
        <w:jc w:val="both"/>
        <w:rPr>
          <w:rFonts w:ascii="Times New Roman" w:hAnsi="Times New Roman"/>
          <w:b/>
          <w:sz w:val="24"/>
          <w:szCs w:val="24"/>
        </w:rPr>
      </w:pPr>
      <w:r>
        <w:rPr>
          <w:rFonts w:ascii="Times New Roman" w:hAnsi="Times New Roman"/>
          <w:b/>
          <w:sz w:val="24"/>
          <w:szCs w:val="24"/>
        </w:rPr>
        <w:br w:type="page"/>
      </w:r>
      <w:r w:rsidR="009D7936" w:rsidRPr="00CB1E2B">
        <w:rPr>
          <w:rFonts w:ascii="Times New Roman" w:hAnsi="Times New Roman"/>
          <w:b/>
          <w:sz w:val="24"/>
          <w:szCs w:val="24"/>
        </w:rPr>
        <w:lastRenderedPageBreak/>
        <w:tab/>
        <w:t>1</w:t>
      </w:r>
      <w:r w:rsidR="00C72501">
        <w:rPr>
          <w:rFonts w:ascii="Times New Roman" w:hAnsi="Times New Roman"/>
          <w:b/>
          <w:sz w:val="24"/>
          <w:szCs w:val="24"/>
        </w:rPr>
        <w:t>4</w:t>
      </w:r>
      <w:r w:rsidR="009D7936" w:rsidRPr="00CB1E2B">
        <w:rPr>
          <w:rFonts w:ascii="Times New Roman" w:hAnsi="Times New Roman"/>
          <w:b/>
          <w:sz w:val="24"/>
          <w:szCs w:val="24"/>
        </w:rPr>
        <w:t>.</w:t>
      </w:r>
      <w:r w:rsidR="009D7936" w:rsidRPr="00CB1E2B">
        <w:rPr>
          <w:rFonts w:ascii="Times New Roman" w:hAnsi="Times New Roman"/>
          <w:b/>
          <w:sz w:val="24"/>
          <w:szCs w:val="24"/>
        </w:rPr>
        <w:tab/>
        <w:t>COMMENCEMENT, PROSECUTION, AND COMPLETION:</w:t>
      </w:r>
    </w:p>
    <w:p w14:paraId="7500DE68" w14:textId="77777777" w:rsidR="009D7936" w:rsidRPr="00CB1E2B" w:rsidRDefault="009D7936">
      <w:pPr>
        <w:pStyle w:val="p0"/>
        <w:tabs>
          <w:tab w:val="clear" w:pos="720"/>
          <w:tab w:val="left" w:pos="780"/>
        </w:tabs>
        <w:spacing w:line="240" w:lineRule="auto"/>
        <w:rPr>
          <w:rFonts w:ascii="Times New Roman" w:hAnsi="Times New Roman"/>
          <w:sz w:val="24"/>
          <w:szCs w:val="24"/>
        </w:rPr>
      </w:pPr>
    </w:p>
    <w:p w14:paraId="3D612B0D" w14:textId="77777777"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The </w:t>
      </w:r>
      <w:r w:rsidR="00563D6C">
        <w:rPr>
          <w:rFonts w:ascii="Times New Roman" w:hAnsi="Times New Roman"/>
          <w:sz w:val="24"/>
          <w:szCs w:val="24"/>
        </w:rPr>
        <w:t>GC</w:t>
      </w:r>
      <w:r w:rsidR="003B2DDD" w:rsidRPr="00CB1E2B">
        <w:rPr>
          <w:rFonts w:ascii="Times New Roman" w:hAnsi="Times New Roman"/>
          <w:sz w:val="24"/>
          <w:szCs w:val="24"/>
        </w:rPr>
        <w:t xml:space="preserve"> </w:t>
      </w:r>
      <w:r w:rsidRPr="00CB1E2B">
        <w:rPr>
          <w:rFonts w:ascii="Times New Roman" w:hAnsi="Times New Roman"/>
          <w:sz w:val="24"/>
          <w:szCs w:val="24"/>
        </w:rPr>
        <w:t xml:space="preserve">will be required to commence its services under the Owner’s form of </w:t>
      </w:r>
      <w:r w:rsidR="00FD1FA9" w:rsidRPr="00CB1E2B">
        <w:rPr>
          <w:rFonts w:ascii="Times New Roman" w:hAnsi="Times New Roman"/>
          <w:sz w:val="24"/>
          <w:szCs w:val="24"/>
        </w:rPr>
        <w:t>Agreement</w:t>
      </w:r>
      <w:r w:rsidRPr="00CB1E2B">
        <w:rPr>
          <w:rFonts w:ascii="Times New Roman" w:hAnsi="Times New Roman"/>
          <w:sz w:val="24"/>
          <w:szCs w:val="24"/>
        </w:rPr>
        <w:t xml:space="preserve"> within five (5) days (or sooner if possible) after its receipt of a written Notice-to-Proceed from the Owner and to prosecute the effort with competence, faithfulness and energy.</w:t>
      </w:r>
    </w:p>
    <w:p w14:paraId="53BD6185" w14:textId="77777777" w:rsidR="009D7936" w:rsidRPr="00CB1E2B" w:rsidRDefault="009D7936">
      <w:pPr>
        <w:tabs>
          <w:tab w:val="left" w:pos="760"/>
        </w:tabs>
        <w:spacing w:line="260" w:lineRule="exact"/>
        <w:jc w:val="both"/>
        <w:rPr>
          <w:rFonts w:ascii="Times New Roman" w:hAnsi="Times New Roman"/>
          <w:sz w:val="24"/>
          <w:szCs w:val="24"/>
        </w:rPr>
      </w:pPr>
    </w:p>
    <w:p w14:paraId="23531651" w14:textId="77777777" w:rsidR="009D7936" w:rsidRPr="00CB1E2B" w:rsidRDefault="009D7936">
      <w:pPr>
        <w:pStyle w:val="p7"/>
        <w:spacing w:line="240" w:lineRule="auto"/>
        <w:jc w:val="both"/>
        <w:rPr>
          <w:rFonts w:ascii="Times New Roman" w:hAnsi="Times New Roman"/>
          <w:b/>
          <w:sz w:val="24"/>
          <w:szCs w:val="24"/>
        </w:rPr>
      </w:pPr>
      <w:r w:rsidRPr="00CB1E2B">
        <w:rPr>
          <w:rFonts w:ascii="Times New Roman" w:hAnsi="Times New Roman"/>
          <w:b/>
          <w:sz w:val="24"/>
          <w:szCs w:val="24"/>
        </w:rPr>
        <w:tab/>
        <w:t>1</w:t>
      </w:r>
      <w:r w:rsidR="003B2DDD" w:rsidRPr="00CB1E2B">
        <w:rPr>
          <w:rFonts w:ascii="Times New Roman" w:hAnsi="Times New Roman"/>
          <w:b/>
          <w:sz w:val="24"/>
          <w:szCs w:val="24"/>
        </w:rPr>
        <w:t>6</w:t>
      </w:r>
      <w:r w:rsidRPr="00CB1E2B">
        <w:rPr>
          <w:rFonts w:ascii="Times New Roman" w:hAnsi="Times New Roman"/>
          <w:b/>
          <w:sz w:val="24"/>
          <w:szCs w:val="24"/>
        </w:rPr>
        <w:t>.</w:t>
      </w:r>
      <w:r w:rsidRPr="00CB1E2B">
        <w:rPr>
          <w:rFonts w:ascii="Times New Roman" w:hAnsi="Times New Roman"/>
          <w:b/>
          <w:sz w:val="24"/>
          <w:szCs w:val="24"/>
        </w:rPr>
        <w:tab/>
        <w:t>BID BOND:</w:t>
      </w:r>
    </w:p>
    <w:p w14:paraId="458BE396" w14:textId="77777777" w:rsidR="009D7936" w:rsidRPr="00CB1E2B" w:rsidRDefault="009D7936">
      <w:pPr>
        <w:pStyle w:val="p0"/>
        <w:tabs>
          <w:tab w:val="clear" w:pos="720"/>
          <w:tab w:val="left" w:pos="760"/>
        </w:tabs>
        <w:spacing w:line="260" w:lineRule="exact"/>
        <w:rPr>
          <w:rFonts w:ascii="Times New Roman" w:hAnsi="Times New Roman"/>
          <w:sz w:val="24"/>
          <w:szCs w:val="24"/>
        </w:rPr>
      </w:pPr>
    </w:p>
    <w:p w14:paraId="22A6DA3E" w14:textId="77777777" w:rsidR="009D7936" w:rsidRPr="00CB1E2B" w:rsidRDefault="009D7936">
      <w:pPr>
        <w:tabs>
          <w:tab w:val="left" w:pos="810"/>
        </w:tabs>
        <w:spacing w:line="260" w:lineRule="exact"/>
        <w:ind w:left="810" w:hanging="810"/>
        <w:jc w:val="both"/>
        <w:rPr>
          <w:rFonts w:ascii="Times New Roman" w:hAnsi="Times New Roman"/>
          <w:sz w:val="24"/>
          <w:szCs w:val="24"/>
        </w:rPr>
      </w:pPr>
      <w:r w:rsidRPr="00CB1E2B">
        <w:rPr>
          <w:rFonts w:ascii="Times New Roman" w:hAnsi="Times New Roman"/>
          <w:sz w:val="24"/>
          <w:szCs w:val="24"/>
        </w:rPr>
        <w:tab/>
        <w:t xml:space="preserve">The </w:t>
      </w:r>
      <w:r w:rsidR="00AD0DD2">
        <w:rPr>
          <w:rFonts w:ascii="Times New Roman" w:hAnsi="Times New Roman"/>
          <w:sz w:val="24"/>
          <w:szCs w:val="24"/>
        </w:rPr>
        <w:t>GC</w:t>
      </w:r>
      <w:r w:rsidRPr="00CB1E2B">
        <w:rPr>
          <w:rFonts w:ascii="Times New Roman" w:hAnsi="Times New Roman"/>
          <w:sz w:val="24"/>
          <w:szCs w:val="24"/>
        </w:rPr>
        <w:t xml:space="preserve">’s Proposal shall be accompanied by a Bid Bond in the exact form set forth herein.  The </w:t>
      </w:r>
      <w:r w:rsidR="00FD1FA9" w:rsidRPr="00CB1E2B">
        <w:rPr>
          <w:rFonts w:ascii="Times New Roman" w:hAnsi="Times New Roman"/>
          <w:sz w:val="24"/>
          <w:szCs w:val="24"/>
        </w:rPr>
        <w:t>Bid B</w:t>
      </w:r>
      <w:r w:rsidRPr="00CB1E2B">
        <w:rPr>
          <w:rFonts w:ascii="Times New Roman" w:hAnsi="Times New Roman"/>
          <w:sz w:val="24"/>
          <w:szCs w:val="24"/>
        </w:rPr>
        <w:t xml:space="preserve">ond shall be in an amount not less than 5% of the </w:t>
      </w:r>
      <w:r w:rsidR="003B2DDD" w:rsidRPr="00CB1E2B">
        <w:rPr>
          <w:rFonts w:ascii="Times New Roman" w:hAnsi="Times New Roman"/>
          <w:sz w:val="24"/>
          <w:szCs w:val="24"/>
        </w:rPr>
        <w:t xml:space="preserve">Owner’s </w:t>
      </w:r>
      <w:r w:rsidR="00C72501">
        <w:rPr>
          <w:rFonts w:ascii="Times New Roman" w:hAnsi="Times New Roman"/>
          <w:sz w:val="24"/>
          <w:szCs w:val="24"/>
        </w:rPr>
        <w:t xml:space="preserve">Stated </w:t>
      </w:r>
      <w:r w:rsidR="003B61F8">
        <w:rPr>
          <w:rFonts w:ascii="Times New Roman" w:hAnsi="Times New Roman"/>
          <w:sz w:val="24"/>
          <w:szCs w:val="24"/>
        </w:rPr>
        <w:t>Fixed Price</w:t>
      </w:r>
      <w:r w:rsidR="003B2DDD" w:rsidRPr="00CB1E2B">
        <w:rPr>
          <w:rFonts w:ascii="Times New Roman" w:hAnsi="Times New Roman"/>
          <w:sz w:val="24"/>
          <w:szCs w:val="24"/>
        </w:rPr>
        <w:t>.  The Owner’s</w:t>
      </w:r>
      <w:r w:rsidRPr="00CB1E2B">
        <w:rPr>
          <w:rFonts w:ascii="Times New Roman" w:hAnsi="Times New Roman"/>
          <w:sz w:val="24"/>
          <w:szCs w:val="24"/>
        </w:rPr>
        <w:t xml:space="preserve"> </w:t>
      </w:r>
      <w:r w:rsidR="00C72501">
        <w:rPr>
          <w:rFonts w:ascii="Times New Roman" w:hAnsi="Times New Roman"/>
          <w:sz w:val="24"/>
          <w:szCs w:val="24"/>
        </w:rPr>
        <w:t>Stated Cost Limitation</w:t>
      </w:r>
      <w:r w:rsidR="003B2DDD" w:rsidRPr="00CB1E2B">
        <w:rPr>
          <w:rFonts w:ascii="Times New Roman" w:hAnsi="Times New Roman"/>
          <w:sz w:val="24"/>
          <w:szCs w:val="24"/>
        </w:rPr>
        <w:t xml:space="preserve"> for this </w:t>
      </w:r>
      <w:r w:rsidR="007166BF" w:rsidRPr="00CB1E2B">
        <w:rPr>
          <w:rFonts w:ascii="Times New Roman" w:hAnsi="Times New Roman"/>
          <w:sz w:val="24"/>
          <w:szCs w:val="24"/>
        </w:rPr>
        <w:t>P</w:t>
      </w:r>
      <w:r w:rsidR="00C72501">
        <w:rPr>
          <w:rFonts w:ascii="Times New Roman" w:hAnsi="Times New Roman"/>
          <w:sz w:val="24"/>
          <w:szCs w:val="24"/>
        </w:rPr>
        <w:t>roject is $</w:t>
      </w:r>
      <w:r w:rsidR="00E54DA9" w:rsidRPr="00E54DA9">
        <w:rPr>
          <w:rFonts w:ascii="Times New Roman" w:hAnsi="Times New Roman"/>
          <w:sz w:val="24"/>
          <w:szCs w:val="24"/>
          <w:highlight w:val="yellow"/>
          <w:u w:val="single"/>
        </w:rPr>
        <w:t>___________</w:t>
      </w:r>
      <w:r w:rsidR="00C72501">
        <w:rPr>
          <w:rFonts w:ascii="Times New Roman" w:hAnsi="Times New Roman"/>
          <w:sz w:val="24"/>
          <w:szCs w:val="24"/>
        </w:rPr>
        <w:t>.00</w:t>
      </w:r>
      <w:r w:rsidR="003B2DDD" w:rsidRPr="00CB1E2B">
        <w:rPr>
          <w:rFonts w:ascii="Times New Roman" w:hAnsi="Times New Roman"/>
          <w:sz w:val="24"/>
          <w:szCs w:val="24"/>
        </w:rPr>
        <w:t xml:space="preserve">. </w:t>
      </w:r>
      <w:r w:rsidRPr="00CB1E2B">
        <w:rPr>
          <w:rFonts w:ascii="Times New Roman" w:hAnsi="Times New Roman"/>
          <w:sz w:val="24"/>
          <w:szCs w:val="24"/>
        </w:rPr>
        <w:t xml:space="preserve"> The attorney-in-fact who executes the Bid Bond on behalf of the surety shall affix to the Bid Bond a </w:t>
      </w:r>
      <w:r w:rsidR="00C72501">
        <w:rPr>
          <w:rFonts w:ascii="Times New Roman" w:hAnsi="Times New Roman"/>
          <w:sz w:val="24"/>
          <w:szCs w:val="24"/>
        </w:rPr>
        <w:t xml:space="preserve">current, </w:t>
      </w:r>
      <w:r w:rsidRPr="00CB1E2B">
        <w:rPr>
          <w:rFonts w:ascii="Times New Roman" w:hAnsi="Times New Roman"/>
          <w:sz w:val="24"/>
          <w:szCs w:val="24"/>
        </w:rPr>
        <w:t xml:space="preserve">certified and </w:t>
      </w:r>
      <w:r w:rsidR="00C72501">
        <w:rPr>
          <w:rFonts w:ascii="Times New Roman" w:hAnsi="Times New Roman"/>
          <w:sz w:val="24"/>
          <w:szCs w:val="24"/>
        </w:rPr>
        <w:t>valid</w:t>
      </w:r>
      <w:r w:rsidRPr="00CB1E2B">
        <w:rPr>
          <w:rFonts w:ascii="Times New Roman" w:hAnsi="Times New Roman"/>
          <w:sz w:val="24"/>
          <w:szCs w:val="24"/>
        </w:rPr>
        <w:t xml:space="preserve"> power of attorney.  The surety must be satisfactory to the Owner and must be licensed to do business in Georgia as approved by the State Insurance Commissioner’s Office.  No other form of bid security will be accepted.  The Owner shall have the right to retain the Bid Bond of </w:t>
      </w:r>
      <w:r w:rsidR="00C72501">
        <w:rPr>
          <w:rFonts w:ascii="Times New Roman" w:hAnsi="Times New Roman"/>
          <w:sz w:val="24"/>
          <w:szCs w:val="24"/>
        </w:rPr>
        <w:t>each</w:t>
      </w:r>
      <w:r w:rsidRPr="00CB1E2B">
        <w:rPr>
          <w:rFonts w:ascii="Times New Roman" w:hAnsi="Times New Roman"/>
          <w:sz w:val="24"/>
          <w:szCs w:val="24"/>
        </w:rPr>
        <w:t xml:space="preserve"> </w:t>
      </w:r>
      <w:r w:rsidR="00AD0DD2">
        <w:rPr>
          <w:rFonts w:ascii="Times New Roman" w:hAnsi="Times New Roman"/>
          <w:sz w:val="24"/>
          <w:szCs w:val="24"/>
        </w:rPr>
        <w:t>GC</w:t>
      </w:r>
      <w:r w:rsidRPr="00CB1E2B">
        <w:rPr>
          <w:rFonts w:ascii="Times New Roman" w:hAnsi="Times New Roman"/>
          <w:sz w:val="24"/>
          <w:szCs w:val="24"/>
        </w:rPr>
        <w:t xml:space="preserve"> until either (a) the </w:t>
      </w:r>
      <w:r w:rsidR="00FD1FA9" w:rsidRPr="00CB1E2B">
        <w:rPr>
          <w:rFonts w:ascii="Times New Roman" w:hAnsi="Times New Roman"/>
          <w:sz w:val="24"/>
          <w:szCs w:val="24"/>
        </w:rPr>
        <w:t>Agreement</w:t>
      </w:r>
      <w:r w:rsidRPr="00CB1E2B">
        <w:rPr>
          <w:rFonts w:ascii="Times New Roman" w:hAnsi="Times New Roman"/>
          <w:sz w:val="24"/>
          <w:szCs w:val="24"/>
        </w:rPr>
        <w:t xml:space="preserve"> has been executed and a satisfactory Payment Bond and Performance Bond have been furnished, or (b) sixty (60) days after Proposal opening, or (c) all Proposals have been rejected.  Except as otherwise expressly allowed by law, no Proposal may be withdrawn for a period of sixty (60) days following the closing time and date for receipt of Proposals, and all Proposals are subject to acceptance by the Owner during said period, and each </w:t>
      </w:r>
      <w:r w:rsidR="00AD0DD2">
        <w:rPr>
          <w:rFonts w:ascii="Times New Roman" w:hAnsi="Times New Roman"/>
          <w:sz w:val="24"/>
          <w:szCs w:val="24"/>
        </w:rPr>
        <w:t>GC</w:t>
      </w:r>
      <w:r w:rsidRPr="00CB1E2B">
        <w:rPr>
          <w:rFonts w:ascii="Times New Roman" w:hAnsi="Times New Roman"/>
          <w:sz w:val="24"/>
          <w:szCs w:val="24"/>
        </w:rPr>
        <w:t xml:space="preserve"> so agrees by submitting a Proposal.   </w:t>
      </w:r>
    </w:p>
    <w:p w14:paraId="760F53D0" w14:textId="77777777" w:rsidR="009D7936" w:rsidRPr="00CB1E2B" w:rsidRDefault="009D7936">
      <w:pPr>
        <w:tabs>
          <w:tab w:val="left" w:pos="760"/>
        </w:tabs>
        <w:spacing w:line="260" w:lineRule="exact"/>
        <w:ind w:left="765"/>
        <w:jc w:val="both"/>
        <w:rPr>
          <w:rFonts w:ascii="Times New Roman" w:hAnsi="Times New Roman"/>
          <w:b/>
          <w:sz w:val="24"/>
          <w:szCs w:val="24"/>
        </w:rPr>
      </w:pPr>
    </w:p>
    <w:p w14:paraId="450F43DB" w14:textId="77777777" w:rsidR="009D7936" w:rsidRPr="00CB1E2B" w:rsidRDefault="009D7936" w:rsidP="00E5073D">
      <w:pPr>
        <w:numPr>
          <w:ilvl w:val="0"/>
          <w:numId w:val="17"/>
        </w:numPr>
        <w:tabs>
          <w:tab w:val="clear" w:pos="1125"/>
          <w:tab w:val="left" w:pos="760"/>
          <w:tab w:val="num" w:pos="1440"/>
        </w:tabs>
        <w:spacing w:line="260" w:lineRule="exact"/>
        <w:ind w:left="1440" w:hanging="675"/>
        <w:jc w:val="both"/>
        <w:rPr>
          <w:rFonts w:ascii="Times New Roman" w:hAnsi="Times New Roman"/>
          <w:b/>
          <w:sz w:val="24"/>
          <w:szCs w:val="24"/>
        </w:rPr>
      </w:pPr>
      <w:r w:rsidRPr="00CB1E2B">
        <w:rPr>
          <w:rFonts w:ascii="Times New Roman" w:hAnsi="Times New Roman"/>
          <w:b/>
          <w:sz w:val="24"/>
          <w:szCs w:val="24"/>
        </w:rPr>
        <w:t>AFFIDAVIT:</w:t>
      </w:r>
    </w:p>
    <w:p w14:paraId="75AAF49C" w14:textId="77777777" w:rsidR="009D7936" w:rsidRPr="00CB1E2B" w:rsidRDefault="009D7936">
      <w:pPr>
        <w:tabs>
          <w:tab w:val="left" w:pos="760"/>
        </w:tabs>
        <w:spacing w:line="260" w:lineRule="exact"/>
        <w:jc w:val="both"/>
        <w:rPr>
          <w:rFonts w:ascii="Times New Roman" w:hAnsi="Times New Roman"/>
          <w:b/>
          <w:sz w:val="24"/>
          <w:szCs w:val="24"/>
        </w:rPr>
      </w:pPr>
    </w:p>
    <w:p w14:paraId="3A76EC86" w14:textId="77777777"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Before commencing the </w:t>
      </w:r>
      <w:r w:rsidR="00C72501">
        <w:rPr>
          <w:rFonts w:ascii="Times New Roman" w:hAnsi="Times New Roman"/>
          <w:sz w:val="24"/>
          <w:szCs w:val="24"/>
        </w:rPr>
        <w:t>s</w:t>
      </w:r>
      <w:r w:rsidRPr="00CB1E2B">
        <w:rPr>
          <w:rFonts w:ascii="Times New Roman" w:hAnsi="Times New Roman"/>
          <w:sz w:val="24"/>
          <w:szCs w:val="24"/>
        </w:rPr>
        <w:t xml:space="preserve">ervices under the </w:t>
      </w:r>
      <w:r w:rsidR="00FD1FA9" w:rsidRPr="00CB1E2B">
        <w:rPr>
          <w:rFonts w:ascii="Times New Roman" w:hAnsi="Times New Roman"/>
          <w:sz w:val="24"/>
          <w:szCs w:val="24"/>
        </w:rPr>
        <w:t>Agreement</w:t>
      </w:r>
      <w:r w:rsidRPr="00CB1E2B">
        <w:rPr>
          <w:rFonts w:ascii="Times New Roman" w:hAnsi="Times New Roman"/>
          <w:sz w:val="24"/>
          <w:szCs w:val="24"/>
        </w:rPr>
        <w:t xml:space="preserve">, the successful </w:t>
      </w:r>
      <w:r w:rsidR="00AD0DD2">
        <w:rPr>
          <w:rFonts w:ascii="Times New Roman" w:hAnsi="Times New Roman"/>
          <w:sz w:val="24"/>
          <w:szCs w:val="24"/>
        </w:rPr>
        <w:t>GC</w:t>
      </w:r>
      <w:r w:rsidRPr="00CB1E2B">
        <w:rPr>
          <w:rFonts w:ascii="Times New Roman" w:hAnsi="Times New Roman"/>
          <w:sz w:val="24"/>
          <w:szCs w:val="24"/>
        </w:rPr>
        <w:t xml:space="preserve"> shall submit an affidavit in the form of the Offeror’s and Individuals’ Affidavit </w:t>
      </w:r>
      <w:proofErr w:type="gramStart"/>
      <w:r w:rsidRPr="00CB1E2B">
        <w:rPr>
          <w:rFonts w:ascii="Times New Roman" w:hAnsi="Times New Roman"/>
          <w:sz w:val="24"/>
          <w:szCs w:val="24"/>
        </w:rPr>
        <w:t>Of</w:t>
      </w:r>
      <w:proofErr w:type="gramEnd"/>
      <w:r w:rsidRPr="00CB1E2B">
        <w:rPr>
          <w:rFonts w:ascii="Times New Roman" w:hAnsi="Times New Roman"/>
          <w:sz w:val="24"/>
          <w:szCs w:val="24"/>
        </w:rPr>
        <w:t xml:space="preserve"> Noncollusion included in the Proposal Documents.  If the successful </w:t>
      </w:r>
      <w:r w:rsidR="00AD0DD2">
        <w:rPr>
          <w:rFonts w:ascii="Times New Roman" w:hAnsi="Times New Roman"/>
          <w:sz w:val="24"/>
          <w:szCs w:val="24"/>
        </w:rPr>
        <w:t>GC</w:t>
      </w:r>
      <w:r w:rsidRPr="00CB1E2B">
        <w:rPr>
          <w:rFonts w:ascii="Times New Roman" w:hAnsi="Times New Roman"/>
          <w:sz w:val="24"/>
          <w:szCs w:val="24"/>
        </w:rPr>
        <w:t xml:space="preserve"> is a partnership, all of the partners and any officer, agent, or other person who may have represented or acted for them in bidding for or procuring the </w:t>
      </w:r>
      <w:r w:rsidR="00FD1FA9" w:rsidRPr="00CB1E2B">
        <w:rPr>
          <w:rFonts w:ascii="Times New Roman" w:hAnsi="Times New Roman"/>
          <w:sz w:val="24"/>
          <w:szCs w:val="24"/>
        </w:rPr>
        <w:t>C</w:t>
      </w:r>
      <w:r w:rsidRPr="00CB1E2B">
        <w:rPr>
          <w:rFonts w:ascii="Times New Roman" w:hAnsi="Times New Roman"/>
          <w:sz w:val="24"/>
          <w:szCs w:val="24"/>
        </w:rPr>
        <w:t xml:space="preserve">ontract for the Project shall also sign the affidavit.  If the successful </w:t>
      </w:r>
      <w:r w:rsidR="00AD0DD2">
        <w:rPr>
          <w:rFonts w:ascii="Times New Roman" w:hAnsi="Times New Roman"/>
          <w:sz w:val="24"/>
          <w:szCs w:val="24"/>
        </w:rPr>
        <w:t>GC</w:t>
      </w:r>
      <w:r w:rsidR="003B2DDD" w:rsidRPr="00CB1E2B">
        <w:rPr>
          <w:rFonts w:ascii="Times New Roman" w:hAnsi="Times New Roman"/>
          <w:sz w:val="24"/>
          <w:szCs w:val="24"/>
        </w:rPr>
        <w:t xml:space="preserve"> </w:t>
      </w:r>
      <w:r w:rsidRPr="00CB1E2B">
        <w:rPr>
          <w:rFonts w:ascii="Times New Roman" w:hAnsi="Times New Roman"/>
          <w:sz w:val="24"/>
          <w:szCs w:val="24"/>
        </w:rPr>
        <w:t xml:space="preserve">is a corporation or other entity, all officers, agents, or other persons who may have acted for or represented the corporation or other entity in </w:t>
      </w:r>
      <w:r w:rsidR="00E45651">
        <w:rPr>
          <w:rFonts w:ascii="Times New Roman" w:hAnsi="Times New Roman"/>
          <w:sz w:val="24"/>
          <w:szCs w:val="24"/>
        </w:rPr>
        <w:t>offering</w:t>
      </w:r>
      <w:r w:rsidRPr="00CB1E2B">
        <w:rPr>
          <w:rFonts w:ascii="Times New Roman" w:hAnsi="Times New Roman"/>
          <w:sz w:val="24"/>
          <w:szCs w:val="24"/>
        </w:rPr>
        <w:t xml:space="preserve"> for or procuring the </w:t>
      </w:r>
      <w:r w:rsidR="00FD1FA9" w:rsidRPr="00CB1E2B">
        <w:rPr>
          <w:rFonts w:ascii="Times New Roman" w:hAnsi="Times New Roman"/>
          <w:sz w:val="24"/>
          <w:szCs w:val="24"/>
        </w:rPr>
        <w:t>C</w:t>
      </w:r>
      <w:r w:rsidRPr="00CB1E2B">
        <w:rPr>
          <w:rFonts w:ascii="Times New Roman" w:hAnsi="Times New Roman"/>
          <w:sz w:val="24"/>
          <w:szCs w:val="24"/>
        </w:rPr>
        <w:t xml:space="preserve">ontract for the Project shall also sign the affidavit.  </w:t>
      </w:r>
    </w:p>
    <w:p w14:paraId="7F5CA139" w14:textId="77777777" w:rsidR="009D7936" w:rsidRPr="00CB1E2B" w:rsidRDefault="009D7936">
      <w:pPr>
        <w:tabs>
          <w:tab w:val="left" w:pos="720"/>
        </w:tabs>
        <w:spacing w:line="260" w:lineRule="exact"/>
        <w:ind w:left="720"/>
        <w:jc w:val="both"/>
        <w:rPr>
          <w:rFonts w:ascii="Times New Roman" w:hAnsi="Times New Roman"/>
          <w:sz w:val="24"/>
          <w:szCs w:val="24"/>
        </w:rPr>
      </w:pPr>
    </w:p>
    <w:p w14:paraId="1FA21207" w14:textId="77777777"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b/>
          <w:bCs/>
          <w:sz w:val="24"/>
          <w:szCs w:val="24"/>
        </w:rPr>
        <w:t>1</w:t>
      </w:r>
      <w:r w:rsidR="00E45651">
        <w:rPr>
          <w:rFonts w:ascii="Times New Roman" w:hAnsi="Times New Roman"/>
          <w:b/>
          <w:bCs/>
          <w:sz w:val="24"/>
          <w:szCs w:val="24"/>
        </w:rPr>
        <w:t>8</w:t>
      </w:r>
      <w:r w:rsidRPr="00CB1E2B">
        <w:rPr>
          <w:rFonts w:ascii="Times New Roman" w:hAnsi="Times New Roman"/>
          <w:b/>
          <w:bCs/>
          <w:sz w:val="24"/>
          <w:szCs w:val="24"/>
        </w:rPr>
        <w:t>.</w:t>
      </w:r>
      <w:r w:rsidRPr="00CB1E2B">
        <w:rPr>
          <w:rFonts w:ascii="Times New Roman" w:hAnsi="Times New Roman"/>
          <w:b/>
          <w:bCs/>
          <w:sz w:val="24"/>
          <w:szCs w:val="24"/>
        </w:rPr>
        <w:tab/>
        <w:t>EXISTING CONDITIONS:</w:t>
      </w:r>
    </w:p>
    <w:p w14:paraId="279A5602" w14:textId="77777777" w:rsidR="009D7936" w:rsidRPr="00CB1E2B" w:rsidRDefault="009D7936">
      <w:pPr>
        <w:tabs>
          <w:tab w:val="left" w:pos="720"/>
        </w:tabs>
        <w:spacing w:line="260" w:lineRule="exact"/>
        <w:ind w:left="720"/>
        <w:jc w:val="both"/>
        <w:rPr>
          <w:rFonts w:ascii="Times New Roman" w:hAnsi="Times New Roman"/>
          <w:sz w:val="24"/>
          <w:szCs w:val="24"/>
        </w:rPr>
      </w:pPr>
    </w:p>
    <w:p w14:paraId="66E25ECB" w14:textId="77777777"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The </w:t>
      </w:r>
      <w:r w:rsidR="00AD0DD2">
        <w:rPr>
          <w:rFonts w:ascii="Times New Roman" w:hAnsi="Times New Roman"/>
          <w:sz w:val="24"/>
          <w:szCs w:val="24"/>
        </w:rPr>
        <w:t>GC</w:t>
      </w:r>
      <w:r w:rsidRPr="00CB1E2B">
        <w:rPr>
          <w:rFonts w:ascii="Times New Roman" w:hAnsi="Times New Roman"/>
          <w:sz w:val="24"/>
          <w:szCs w:val="24"/>
        </w:rPr>
        <w:t xml:space="preserve"> is responsible to visit, examine and inspect the site</w:t>
      </w:r>
      <w:r w:rsidR="00E54DA9">
        <w:rPr>
          <w:rFonts w:ascii="Times New Roman" w:hAnsi="Times New Roman"/>
          <w:sz w:val="24"/>
          <w:szCs w:val="24"/>
        </w:rPr>
        <w:t>(s)</w:t>
      </w:r>
      <w:r w:rsidRPr="00CB1E2B">
        <w:rPr>
          <w:rFonts w:ascii="Times New Roman" w:hAnsi="Times New Roman"/>
          <w:sz w:val="24"/>
          <w:szCs w:val="24"/>
        </w:rPr>
        <w:t xml:space="preserve"> of the proposed Project, obtain first-hand knowledge of existing conditions, the conformation of the ground, the character, quality and quantity of the products needed preliminary to and during the prosecution of the </w:t>
      </w:r>
      <w:r w:rsidR="00E45651">
        <w:rPr>
          <w:rFonts w:ascii="Times New Roman" w:hAnsi="Times New Roman"/>
          <w:sz w:val="24"/>
          <w:szCs w:val="24"/>
        </w:rPr>
        <w:t>w</w:t>
      </w:r>
      <w:r w:rsidRPr="00CB1E2B">
        <w:rPr>
          <w:rFonts w:ascii="Times New Roman" w:hAnsi="Times New Roman"/>
          <w:sz w:val="24"/>
          <w:szCs w:val="24"/>
        </w:rPr>
        <w:t xml:space="preserve">ork, the general and local conditions and all other matters which can in any way affect the </w:t>
      </w:r>
      <w:r w:rsidR="00E45651">
        <w:rPr>
          <w:rFonts w:ascii="Times New Roman" w:hAnsi="Times New Roman"/>
          <w:sz w:val="24"/>
          <w:szCs w:val="24"/>
        </w:rPr>
        <w:t>s</w:t>
      </w:r>
      <w:r w:rsidRPr="00CB1E2B">
        <w:rPr>
          <w:rFonts w:ascii="Times New Roman" w:hAnsi="Times New Roman"/>
          <w:sz w:val="24"/>
          <w:szCs w:val="24"/>
        </w:rPr>
        <w:t xml:space="preserve">ervices </w:t>
      </w:r>
      <w:r w:rsidR="00DF12F2" w:rsidRPr="00CB1E2B">
        <w:rPr>
          <w:rFonts w:ascii="Times New Roman" w:hAnsi="Times New Roman"/>
          <w:sz w:val="24"/>
          <w:szCs w:val="24"/>
        </w:rPr>
        <w:t>or</w:t>
      </w:r>
      <w:r w:rsidRPr="00CB1E2B">
        <w:rPr>
          <w:rFonts w:ascii="Times New Roman" w:hAnsi="Times New Roman"/>
          <w:sz w:val="24"/>
          <w:szCs w:val="24"/>
        </w:rPr>
        <w:t xml:space="preserve"> the </w:t>
      </w:r>
      <w:r w:rsidR="00E45651">
        <w:rPr>
          <w:rFonts w:ascii="Times New Roman" w:hAnsi="Times New Roman"/>
          <w:sz w:val="24"/>
          <w:szCs w:val="24"/>
        </w:rPr>
        <w:t>w</w:t>
      </w:r>
      <w:r w:rsidRPr="00CB1E2B">
        <w:rPr>
          <w:rFonts w:ascii="Times New Roman" w:hAnsi="Times New Roman"/>
          <w:sz w:val="24"/>
          <w:szCs w:val="24"/>
        </w:rPr>
        <w:t xml:space="preserve">ork to be done under the </w:t>
      </w:r>
      <w:r w:rsidR="00FD1FA9" w:rsidRPr="00CB1E2B">
        <w:rPr>
          <w:rFonts w:ascii="Times New Roman" w:hAnsi="Times New Roman"/>
          <w:sz w:val="24"/>
          <w:szCs w:val="24"/>
        </w:rPr>
        <w:t>Agreement</w:t>
      </w:r>
      <w:r w:rsidRPr="00CB1E2B">
        <w:rPr>
          <w:rFonts w:ascii="Times New Roman" w:hAnsi="Times New Roman"/>
          <w:sz w:val="24"/>
          <w:szCs w:val="24"/>
        </w:rPr>
        <w:t xml:space="preserve">, and become thoroughly familiar with all conditions under which the </w:t>
      </w:r>
      <w:r w:rsidR="00E45651">
        <w:rPr>
          <w:rFonts w:ascii="Times New Roman" w:hAnsi="Times New Roman"/>
          <w:sz w:val="24"/>
          <w:szCs w:val="24"/>
        </w:rPr>
        <w:t>w</w:t>
      </w:r>
      <w:r w:rsidRPr="00CB1E2B">
        <w:rPr>
          <w:rFonts w:ascii="Times New Roman" w:hAnsi="Times New Roman"/>
          <w:sz w:val="24"/>
          <w:szCs w:val="24"/>
        </w:rPr>
        <w:t xml:space="preserve">ork is to be performed and correlate all the </w:t>
      </w:r>
      <w:r w:rsidR="00AD0DD2">
        <w:rPr>
          <w:rFonts w:ascii="Times New Roman" w:hAnsi="Times New Roman"/>
          <w:sz w:val="24"/>
          <w:szCs w:val="24"/>
        </w:rPr>
        <w:t>GC</w:t>
      </w:r>
      <w:r w:rsidRPr="00CB1E2B">
        <w:rPr>
          <w:rFonts w:ascii="Times New Roman" w:hAnsi="Times New Roman"/>
          <w:sz w:val="24"/>
          <w:szCs w:val="24"/>
        </w:rPr>
        <w:t xml:space="preserve">’s observations and any other facts or conditions that are known to or reasonably knowable by the </w:t>
      </w:r>
      <w:r w:rsidR="00AD0DD2">
        <w:rPr>
          <w:rFonts w:ascii="Times New Roman" w:hAnsi="Times New Roman"/>
          <w:sz w:val="24"/>
          <w:szCs w:val="24"/>
        </w:rPr>
        <w:t>GC</w:t>
      </w:r>
      <w:r w:rsidR="00DF12F2" w:rsidRPr="00CB1E2B">
        <w:rPr>
          <w:rFonts w:ascii="Times New Roman" w:hAnsi="Times New Roman"/>
          <w:sz w:val="24"/>
          <w:szCs w:val="24"/>
        </w:rPr>
        <w:t xml:space="preserve"> </w:t>
      </w:r>
      <w:r w:rsidRPr="00CB1E2B">
        <w:rPr>
          <w:rFonts w:ascii="Times New Roman" w:hAnsi="Times New Roman"/>
          <w:sz w:val="24"/>
          <w:szCs w:val="24"/>
        </w:rPr>
        <w:t>with the requirements of the proposal documents, including the proposed Contract Documents.</w:t>
      </w:r>
    </w:p>
    <w:p w14:paraId="155B8A4F" w14:textId="77777777" w:rsidR="009D7936" w:rsidRPr="00CB1E2B" w:rsidRDefault="009D7936">
      <w:pPr>
        <w:tabs>
          <w:tab w:val="left" w:pos="720"/>
        </w:tabs>
        <w:spacing w:line="260" w:lineRule="exact"/>
        <w:ind w:left="720"/>
        <w:jc w:val="both"/>
        <w:rPr>
          <w:rFonts w:ascii="Times New Roman" w:hAnsi="Times New Roman"/>
          <w:sz w:val="24"/>
          <w:szCs w:val="24"/>
        </w:rPr>
      </w:pPr>
    </w:p>
    <w:p w14:paraId="73D5B623" w14:textId="77777777" w:rsidR="003B61F8" w:rsidRDefault="003B61F8">
      <w:pPr>
        <w:widowControl/>
        <w:rPr>
          <w:rFonts w:ascii="Times New Roman" w:hAnsi="Times New Roman"/>
          <w:b/>
          <w:bCs/>
          <w:sz w:val="24"/>
          <w:szCs w:val="24"/>
        </w:rPr>
      </w:pPr>
      <w:r>
        <w:rPr>
          <w:rFonts w:ascii="Times New Roman" w:hAnsi="Times New Roman"/>
          <w:b/>
          <w:bCs/>
          <w:sz w:val="24"/>
          <w:szCs w:val="24"/>
        </w:rPr>
        <w:br w:type="page"/>
      </w:r>
    </w:p>
    <w:p w14:paraId="68B95AD1" w14:textId="77777777" w:rsidR="009D7936" w:rsidRPr="00CB1E2B" w:rsidRDefault="00E45651">
      <w:pPr>
        <w:tabs>
          <w:tab w:val="left" w:pos="720"/>
        </w:tabs>
        <w:spacing w:line="260" w:lineRule="exact"/>
        <w:ind w:left="720"/>
        <w:jc w:val="both"/>
        <w:rPr>
          <w:rFonts w:ascii="Times New Roman" w:hAnsi="Times New Roman"/>
          <w:sz w:val="24"/>
          <w:szCs w:val="24"/>
        </w:rPr>
      </w:pPr>
      <w:r>
        <w:rPr>
          <w:rFonts w:ascii="Times New Roman" w:hAnsi="Times New Roman"/>
          <w:b/>
          <w:bCs/>
          <w:sz w:val="24"/>
          <w:szCs w:val="24"/>
        </w:rPr>
        <w:lastRenderedPageBreak/>
        <w:t>19</w:t>
      </w:r>
      <w:r w:rsidR="009D7936" w:rsidRPr="00CB1E2B">
        <w:rPr>
          <w:rFonts w:ascii="Times New Roman" w:hAnsi="Times New Roman"/>
          <w:b/>
          <w:bCs/>
          <w:sz w:val="24"/>
          <w:szCs w:val="24"/>
        </w:rPr>
        <w:t>.</w:t>
      </w:r>
      <w:r w:rsidR="009D7936" w:rsidRPr="00CB1E2B">
        <w:rPr>
          <w:rFonts w:ascii="Times New Roman" w:hAnsi="Times New Roman"/>
          <w:b/>
          <w:bCs/>
          <w:sz w:val="24"/>
          <w:szCs w:val="24"/>
        </w:rPr>
        <w:tab/>
        <w:t>SUBSURFACE INVESTIGATIONS:</w:t>
      </w:r>
    </w:p>
    <w:p w14:paraId="29DDF8BE" w14:textId="77777777" w:rsidR="009D7936" w:rsidRPr="00CB1E2B" w:rsidRDefault="009D7936">
      <w:pPr>
        <w:tabs>
          <w:tab w:val="left" w:pos="720"/>
        </w:tabs>
        <w:spacing w:line="260" w:lineRule="exact"/>
        <w:ind w:left="720"/>
        <w:jc w:val="both"/>
        <w:rPr>
          <w:rFonts w:ascii="Times New Roman" w:hAnsi="Times New Roman"/>
          <w:sz w:val="24"/>
          <w:szCs w:val="24"/>
        </w:rPr>
      </w:pPr>
    </w:p>
    <w:p w14:paraId="439C4B51" w14:textId="77777777"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If soil and subsurface investigations were conducted at the site of the proposed Project, a copy of the report is </w:t>
      </w:r>
      <w:r w:rsidR="00D41B9A" w:rsidRPr="00CB1E2B">
        <w:rPr>
          <w:rFonts w:ascii="Times New Roman" w:hAnsi="Times New Roman"/>
          <w:sz w:val="24"/>
          <w:szCs w:val="24"/>
        </w:rPr>
        <w:t xml:space="preserve">available upon </w:t>
      </w:r>
      <w:r w:rsidR="00E45651">
        <w:rPr>
          <w:rFonts w:ascii="Times New Roman" w:hAnsi="Times New Roman"/>
          <w:sz w:val="24"/>
          <w:szCs w:val="24"/>
        </w:rPr>
        <w:t xml:space="preserve">written </w:t>
      </w:r>
      <w:r w:rsidR="00D41B9A" w:rsidRPr="00CB1E2B">
        <w:rPr>
          <w:rFonts w:ascii="Times New Roman" w:hAnsi="Times New Roman"/>
          <w:sz w:val="24"/>
          <w:szCs w:val="24"/>
        </w:rPr>
        <w:t>request</w:t>
      </w:r>
      <w:r w:rsidRPr="00CB1E2B">
        <w:rPr>
          <w:rFonts w:ascii="Times New Roman" w:hAnsi="Times New Roman"/>
          <w:sz w:val="24"/>
          <w:szCs w:val="24"/>
        </w:rPr>
        <w:t xml:space="preserve">.  The report shall not constitute a part of the Contract Documents.  Such information is provided for the purpose of disclosure only, and shall not relieve the </w:t>
      </w:r>
      <w:r w:rsidR="00AD0DD2">
        <w:rPr>
          <w:rFonts w:ascii="Times New Roman" w:hAnsi="Times New Roman"/>
          <w:sz w:val="24"/>
          <w:szCs w:val="24"/>
        </w:rPr>
        <w:t>GC</w:t>
      </w:r>
      <w:r w:rsidR="00DF12F2" w:rsidRPr="00CB1E2B">
        <w:rPr>
          <w:rFonts w:ascii="Times New Roman" w:hAnsi="Times New Roman"/>
          <w:sz w:val="24"/>
          <w:szCs w:val="24"/>
        </w:rPr>
        <w:t xml:space="preserve"> </w:t>
      </w:r>
      <w:r w:rsidRPr="00CB1E2B">
        <w:rPr>
          <w:rFonts w:ascii="Times New Roman" w:hAnsi="Times New Roman"/>
          <w:sz w:val="24"/>
          <w:szCs w:val="24"/>
        </w:rPr>
        <w:t xml:space="preserve">from its obligation to investigate the soil and subsurface conditions.  The Owner does not guarantee the accuracy or completeness of the data and shall not be responsible therefore.  The </w:t>
      </w:r>
      <w:r w:rsidR="00AD0DD2">
        <w:rPr>
          <w:rFonts w:ascii="Times New Roman" w:hAnsi="Times New Roman"/>
          <w:sz w:val="24"/>
          <w:szCs w:val="24"/>
        </w:rPr>
        <w:t>GC</w:t>
      </w:r>
      <w:r w:rsidR="00DF12F2" w:rsidRPr="00CB1E2B">
        <w:rPr>
          <w:rFonts w:ascii="Times New Roman" w:hAnsi="Times New Roman"/>
          <w:sz w:val="24"/>
          <w:szCs w:val="24"/>
        </w:rPr>
        <w:t xml:space="preserve"> </w:t>
      </w:r>
      <w:r w:rsidRPr="00CB1E2B">
        <w:rPr>
          <w:rFonts w:ascii="Times New Roman" w:hAnsi="Times New Roman"/>
          <w:sz w:val="24"/>
          <w:szCs w:val="24"/>
        </w:rPr>
        <w:t xml:space="preserve">shall not rely on such subsurface information and shall make its own investigation of subsurface conditions.  The Owner will not be responsible in any way for additional compensation because of the reliance on or assumptions based on the soil investigation data furnished </w:t>
      </w:r>
      <w:r w:rsidR="00E45651">
        <w:rPr>
          <w:rFonts w:ascii="Times New Roman" w:hAnsi="Times New Roman"/>
          <w:sz w:val="24"/>
          <w:szCs w:val="24"/>
        </w:rPr>
        <w:t>by the Owner</w:t>
      </w:r>
      <w:r w:rsidRPr="00CB1E2B">
        <w:rPr>
          <w:rFonts w:ascii="Times New Roman" w:hAnsi="Times New Roman"/>
          <w:sz w:val="24"/>
          <w:szCs w:val="24"/>
        </w:rPr>
        <w:t xml:space="preserve">. </w:t>
      </w:r>
    </w:p>
    <w:p w14:paraId="5E024867" w14:textId="77777777" w:rsidR="0026441B" w:rsidRDefault="0026441B" w:rsidP="00E45651">
      <w:pPr>
        <w:tabs>
          <w:tab w:val="left" w:pos="720"/>
        </w:tabs>
        <w:spacing w:line="260" w:lineRule="exact"/>
        <w:ind w:left="765"/>
        <w:jc w:val="both"/>
        <w:rPr>
          <w:rFonts w:ascii="Times New Roman" w:hAnsi="Times New Roman"/>
          <w:b/>
          <w:bCs/>
          <w:sz w:val="24"/>
          <w:szCs w:val="24"/>
        </w:rPr>
      </w:pPr>
    </w:p>
    <w:p w14:paraId="18A0796D" w14:textId="77777777" w:rsidR="009D7936" w:rsidRPr="00CB1E2B" w:rsidRDefault="00E45651" w:rsidP="00E45651">
      <w:pPr>
        <w:tabs>
          <w:tab w:val="left" w:pos="720"/>
        </w:tabs>
        <w:spacing w:line="260" w:lineRule="exact"/>
        <w:ind w:left="765"/>
        <w:jc w:val="both"/>
        <w:rPr>
          <w:rFonts w:ascii="Times New Roman" w:hAnsi="Times New Roman"/>
          <w:b/>
          <w:sz w:val="24"/>
          <w:szCs w:val="24"/>
        </w:rPr>
      </w:pPr>
      <w:r>
        <w:rPr>
          <w:rFonts w:ascii="Times New Roman" w:hAnsi="Times New Roman"/>
          <w:b/>
          <w:bCs/>
          <w:sz w:val="24"/>
          <w:szCs w:val="24"/>
        </w:rPr>
        <w:t>20.</w:t>
      </w:r>
      <w:r>
        <w:rPr>
          <w:rFonts w:ascii="Times New Roman" w:hAnsi="Times New Roman"/>
          <w:b/>
          <w:bCs/>
          <w:sz w:val="24"/>
          <w:szCs w:val="24"/>
        </w:rPr>
        <w:tab/>
      </w:r>
      <w:r w:rsidR="009D7936" w:rsidRPr="00CB1E2B">
        <w:rPr>
          <w:rFonts w:ascii="Times New Roman" w:hAnsi="Times New Roman"/>
          <w:b/>
          <w:sz w:val="24"/>
          <w:szCs w:val="24"/>
        </w:rPr>
        <w:t>FORM OF CONSENT TO RELEASE INFORMATION</w:t>
      </w:r>
      <w:r w:rsidR="009D7936" w:rsidRPr="00CB1E2B">
        <w:rPr>
          <w:rFonts w:ascii="Times New Roman" w:hAnsi="Times New Roman"/>
          <w:b/>
          <w:sz w:val="24"/>
          <w:szCs w:val="24"/>
        </w:rPr>
        <w:tab/>
      </w:r>
    </w:p>
    <w:p w14:paraId="5F5F148D" w14:textId="77777777" w:rsidR="009D7936" w:rsidRPr="00CB1E2B" w:rsidRDefault="009D7936">
      <w:pPr>
        <w:pStyle w:val="BodyTextIndent2"/>
        <w:tabs>
          <w:tab w:val="left" w:pos="760"/>
        </w:tabs>
        <w:spacing w:line="260" w:lineRule="exact"/>
        <w:rPr>
          <w:rFonts w:ascii="Times New Roman" w:hAnsi="Times New Roman"/>
          <w:bCs/>
          <w:sz w:val="24"/>
          <w:szCs w:val="24"/>
        </w:rPr>
      </w:pPr>
    </w:p>
    <w:p w14:paraId="5DA449C6" w14:textId="77777777" w:rsidR="009D7936" w:rsidRPr="00CB1E2B" w:rsidRDefault="009D7936">
      <w:pPr>
        <w:pStyle w:val="BodyTextIndent2"/>
        <w:tabs>
          <w:tab w:val="left" w:pos="760"/>
        </w:tabs>
        <w:spacing w:line="260" w:lineRule="exact"/>
        <w:rPr>
          <w:rFonts w:ascii="Times New Roman" w:hAnsi="Times New Roman"/>
          <w:bCs/>
          <w:sz w:val="24"/>
          <w:szCs w:val="24"/>
        </w:rPr>
      </w:pPr>
      <w:r w:rsidRPr="00CB1E2B">
        <w:rPr>
          <w:rFonts w:ascii="Times New Roman" w:hAnsi="Times New Roman"/>
          <w:sz w:val="24"/>
          <w:szCs w:val="24"/>
        </w:rPr>
        <w:t xml:space="preserve">By submitting a Proposal, the </w:t>
      </w:r>
      <w:r w:rsidR="00AD0DD2">
        <w:rPr>
          <w:rFonts w:ascii="Times New Roman" w:hAnsi="Times New Roman"/>
          <w:sz w:val="24"/>
          <w:szCs w:val="24"/>
        </w:rPr>
        <w:t>GC</w:t>
      </w:r>
      <w:r w:rsidR="00D82B64"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partner in the joint venture) authorizes the Owner, and the Owner’s agents, attorneys and other representatives, to contact each and every reference, person or entity identified in the Proposal.  The </w:t>
      </w:r>
      <w:r w:rsidR="00AD0DD2">
        <w:rPr>
          <w:rFonts w:ascii="Times New Roman" w:hAnsi="Times New Roman"/>
          <w:sz w:val="24"/>
          <w:szCs w:val="24"/>
        </w:rPr>
        <w:t>GC</w:t>
      </w:r>
      <w:r w:rsidR="00D82B64"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partner in the joint venture) agrees that any information concerning the </w:t>
      </w:r>
      <w:r w:rsidR="00AD0DD2">
        <w:rPr>
          <w:rFonts w:ascii="Times New Roman" w:hAnsi="Times New Roman"/>
          <w:sz w:val="24"/>
          <w:szCs w:val="24"/>
        </w:rPr>
        <w:t>GC</w:t>
      </w:r>
      <w:r w:rsidR="00D82B64"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partner in the joint venture) in possession of any identified reference, person or entity may be fully disclosed, and made available, to the Owner and its agents, attorneys and other representatives.  </w:t>
      </w:r>
      <w:r w:rsidRPr="00CB1E2B">
        <w:rPr>
          <w:rFonts w:ascii="Times New Roman" w:hAnsi="Times New Roman"/>
          <w:bCs/>
          <w:sz w:val="24"/>
          <w:szCs w:val="24"/>
        </w:rPr>
        <w:t xml:space="preserve">The form of Consent </w:t>
      </w:r>
      <w:proofErr w:type="gramStart"/>
      <w:r w:rsidRPr="00CB1E2B">
        <w:rPr>
          <w:rFonts w:ascii="Times New Roman" w:hAnsi="Times New Roman"/>
          <w:bCs/>
          <w:sz w:val="24"/>
          <w:szCs w:val="24"/>
        </w:rPr>
        <w:t>To</w:t>
      </w:r>
      <w:proofErr w:type="gramEnd"/>
      <w:r w:rsidRPr="00CB1E2B">
        <w:rPr>
          <w:rFonts w:ascii="Times New Roman" w:hAnsi="Times New Roman"/>
          <w:bCs/>
          <w:sz w:val="24"/>
          <w:szCs w:val="24"/>
        </w:rPr>
        <w:t xml:space="preserve"> Release Information must be executed by the </w:t>
      </w:r>
      <w:r w:rsidR="00AD0DD2">
        <w:rPr>
          <w:rFonts w:ascii="Times New Roman" w:hAnsi="Times New Roman"/>
          <w:bCs/>
          <w:sz w:val="24"/>
          <w:szCs w:val="24"/>
        </w:rPr>
        <w:t>GC</w:t>
      </w:r>
      <w:r w:rsidR="00D82B64" w:rsidRPr="00CB1E2B">
        <w:rPr>
          <w:rFonts w:ascii="Times New Roman" w:hAnsi="Times New Roman"/>
          <w:bCs/>
          <w:sz w:val="24"/>
          <w:szCs w:val="24"/>
        </w:rPr>
        <w:t xml:space="preserve"> </w:t>
      </w:r>
      <w:r w:rsidRPr="00CB1E2B">
        <w:rPr>
          <w:rFonts w:ascii="Times New Roman" w:hAnsi="Times New Roman"/>
          <w:bCs/>
          <w:sz w:val="24"/>
          <w:szCs w:val="24"/>
        </w:rPr>
        <w:t xml:space="preserve">(and in the case of a joint venture, by each partner in the joint venture) and submitted to the Owner with the Proposal. </w:t>
      </w:r>
    </w:p>
    <w:p w14:paraId="02AF27FF" w14:textId="77777777" w:rsidR="009D7936" w:rsidRPr="00CB1E2B" w:rsidRDefault="009D7936" w:rsidP="00591171">
      <w:pPr>
        <w:tabs>
          <w:tab w:val="left" w:pos="760"/>
        </w:tabs>
        <w:spacing w:line="260" w:lineRule="exact"/>
        <w:jc w:val="both"/>
        <w:rPr>
          <w:rFonts w:ascii="Times New Roman" w:hAnsi="Times New Roman"/>
          <w:sz w:val="24"/>
          <w:szCs w:val="24"/>
        </w:rPr>
      </w:pPr>
    </w:p>
    <w:p w14:paraId="149E06CE" w14:textId="77777777" w:rsidR="00591171" w:rsidRPr="00CB1E2B" w:rsidRDefault="00591171" w:rsidP="00E45651">
      <w:pPr>
        <w:tabs>
          <w:tab w:val="left" w:pos="720"/>
        </w:tabs>
        <w:spacing w:line="260" w:lineRule="exact"/>
        <w:ind w:left="1440" w:hanging="1440"/>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2</w:t>
      </w:r>
      <w:r w:rsidR="00E45651">
        <w:rPr>
          <w:rFonts w:ascii="Times New Roman" w:hAnsi="Times New Roman"/>
          <w:b/>
          <w:sz w:val="24"/>
          <w:szCs w:val="24"/>
        </w:rPr>
        <w:t>1</w:t>
      </w:r>
      <w:r w:rsidRPr="00CB1E2B">
        <w:rPr>
          <w:rFonts w:ascii="Times New Roman" w:hAnsi="Times New Roman"/>
          <w:b/>
          <w:sz w:val="24"/>
          <w:szCs w:val="24"/>
        </w:rPr>
        <w:t>.</w:t>
      </w:r>
      <w:r w:rsidRPr="00CB1E2B">
        <w:rPr>
          <w:rFonts w:ascii="Times New Roman" w:hAnsi="Times New Roman"/>
          <w:b/>
          <w:sz w:val="24"/>
          <w:szCs w:val="24"/>
        </w:rPr>
        <w:tab/>
      </w:r>
      <w:r w:rsidR="00DD00D7" w:rsidRPr="00CB1E2B">
        <w:rPr>
          <w:rFonts w:ascii="Times New Roman" w:hAnsi="Times New Roman"/>
          <w:b/>
          <w:sz w:val="24"/>
          <w:szCs w:val="24"/>
        </w:rPr>
        <w:t>C</w:t>
      </w:r>
      <w:r w:rsidR="006B6434" w:rsidRPr="00CB1E2B">
        <w:rPr>
          <w:rFonts w:ascii="Times New Roman" w:hAnsi="Times New Roman"/>
          <w:b/>
          <w:sz w:val="24"/>
          <w:szCs w:val="24"/>
        </w:rPr>
        <w:t>OMMUNICATIONS</w:t>
      </w:r>
      <w:r w:rsidR="00DD00D7" w:rsidRPr="00CB1E2B">
        <w:rPr>
          <w:rFonts w:ascii="Times New Roman" w:hAnsi="Times New Roman"/>
          <w:b/>
          <w:sz w:val="24"/>
          <w:szCs w:val="24"/>
        </w:rPr>
        <w:t xml:space="preserve">, </w:t>
      </w:r>
      <w:r w:rsidRPr="00CB1E2B">
        <w:rPr>
          <w:rFonts w:ascii="Times New Roman" w:hAnsi="Times New Roman"/>
          <w:b/>
          <w:sz w:val="24"/>
          <w:szCs w:val="24"/>
        </w:rPr>
        <w:t>QUESTIONS OR REQUESTS FOR INFORMATION:</w:t>
      </w:r>
    </w:p>
    <w:p w14:paraId="0D77C3EA" w14:textId="77777777" w:rsidR="00591171" w:rsidRPr="00CB1E2B" w:rsidRDefault="00591171" w:rsidP="00591171">
      <w:pPr>
        <w:tabs>
          <w:tab w:val="left" w:pos="760"/>
        </w:tabs>
        <w:spacing w:line="260" w:lineRule="exact"/>
        <w:jc w:val="both"/>
        <w:rPr>
          <w:rFonts w:ascii="Times New Roman" w:hAnsi="Times New Roman"/>
          <w:sz w:val="24"/>
          <w:szCs w:val="24"/>
        </w:rPr>
      </w:pPr>
    </w:p>
    <w:p w14:paraId="46A39F88" w14:textId="77777777" w:rsidR="00591171" w:rsidRPr="00CB1E2B" w:rsidRDefault="00591171" w:rsidP="00591171">
      <w:pPr>
        <w:tabs>
          <w:tab w:val="left" w:pos="76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All </w:t>
      </w:r>
      <w:r w:rsidR="00DD00D7" w:rsidRPr="00CB1E2B">
        <w:rPr>
          <w:rFonts w:ascii="Times New Roman" w:hAnsi="Times New Roman"/>
          <w:sz w:val="24"/>
          <w:szCs w:val="24"/>
        </w:rPr>
        <w:t xml:space="preserve">communications, </w:t>
      </w:r>
      <w:r w:rsidRPr="00CB1E2B">
        <w:rPr>
          <w:rFonts w:ascii="Times New Roman" w:hAnsi="Times New Roman"/>
          <w:sz w:val="24"/>
          <w:szCs w:val="24"/>
        </w:rPr>
        <w:t>questions or requests for information shall be made in writing</w:t>
      </w:r>
      <w:r w:rsidR="00AD0DD2">
        <w:rPr>
          <w:rFonts w:ascii="Times New Roman" w:hAnsi="Times New Roman"/>
          <w:sz w:val="24"/>
          <w:szCs w:val="24"/>
        </w:rPr>
        <w:t xml:space="preserve"> or email</w:t>
      </w:r>
      <w:r w:rsidRPr="00CB1E2B">
        <w:rPr>
          <w:rFonts w:ascii="Times New Roman" w:hAnsi="Times New Roman"/>
          <w:sz w:val="24"/>
          <w:szCs w:val="24"/>
        </w:rPr>
        <w:t xml:space="preserve"> addressed to </w:t>
      </w:r>
      <w:r w:rsidR="008664D1">
        <w:rPr>
          <w:rFonts w:ascii="Times New Roman" w:hAnsi="Times New Roman"/>
          <w:sz w:val="24"/>
          <w:szCs w:val="24"/>
        </w:rPr>
        <w:t>the Architect</w:t>
      </w:r>
      <w:r w:rsidRPr="00CB1E2B">
        <w:rPr>
          <w:rFonts w:ascii="Times New Roman" w:hAnsi="Times New Roman"/>
          <w:sz w:val="24"/>
          <w:szCs w:val="24"/>
        </w:rPr>
        <w:t xml:space="preserve"> not later than six (6) business days prior to the time for receiving </w:t>
      </w:r>
      <w:r w:rsidR="0061222A" w:rsidRPr="00CB1E2B">
        <w:rPr>
          <w:rFonts w:ascii="Times New Roman" w:hAnsi="Times New Roman"/>
          <w:sz w:val="24"/>
          <w:szCs w:val="24"/>
        </w:rPr>
        <w:t>P</w:t>
      </w:r>
      <w:r w:rsidRPr="00CB1E2B">
        <w:rPr>
          <w:rFonts w:ascii="Times New Roman" w:hAnsi="Times New Roman"/>
          <w:sz w:val="24"/>
          <w:szCs w:val="24"/>
        </w:rPr>
        <w:t xml:space="preserve">roposals.  All responses to requests will be distributed to all </w:t>
      </w:r>
      <w:r w:rsidR="00AD0DD2">
        <w:rPr>
          <w:rFonts w:ascii="Times New Roman" w:hAnsi="Times New Roman"/>
          <w:sz w:val="24"/>
          <w:szCs w:val="24"/>
        </w:rPr>
        <w:t>GC</w:t>
      </w:r>
      <w:r w:rsidR="008664D1">
        <w:rPr>
          <w:rFonts w:ascii="Times New Roman" w:hAnsi="Times New Roman"/>
          <w:sz w:val="24"/>
          <w:szCs w:val="24"/>
        </w:rPr>
        <w:t>s</w:t>
      </w:r>
      <w:r w:rsidRPr="00CB1E2B">
        <w:rPr>
          <w:rFonts w:ascii="Times New Roman" w:hAnsi="Times New Roman"/>
          <w:sz w:val="24"/>
          <w:szCs w:val="24"/>
        </w:rPr>
        <w:t xml:space="preserve"> </w:t>
      </w:r>
      <w:r w:rsidR="008664D1">
        <w:rPr>
          <w:rFonts w:ascii="Times New Roman" w:hAnsi="Times New Roman"/>
          <w:sz w:val="24"/>
          <w:szCs w:val="24"/>
        </w:rPr>
        <w:t>by written</w:t>
      </w:r>
      <w:r w:rsidRPr="00CB1E2B">
        <w:rPr>
          <w:rFonts w:ascii="Times New Roman" w:hAnsi="Times New Roman"/>
          <w:sz w:val="24"/>
          <w:szCs w:val="24"/>
        </w:rPr>
        <w:t xml:space="preserve"> Addendum no later than 72 hours prior to the time for Proposal opening.</w:t>
      </w:r>
    </w:p>
    <w:p w14:paraId="0E2BEEBD" w14:textId="77777777" w:rsidR="0064129C" w:rsidRPr="00CB1E2B" w:rsidRDefault="0064129C" w:rsidP="00591171">
      <w:pPr>
        <w:tabs>
          <w:tab w:val="left" w:pos="760"/>
        </w:tabs>
        <w:spacing w:line="260" w:lineRule="exact"/>
        <w:ind w:left="720"/>
        <w:jc w:val="both"/>
        <w:rPr>
          <w:rFonts w:ascii="Times New Roman" w:hAnsi="Times New Roman"/>
          <w:sz w:val="24"/>
          <w:szCs w:val="24"/>
        </w:rPr>
      </w:pPr>
    </w:p>
    <w:p w14:paraId="46728354" w14:textId="77777777" w:rsidR="0064129C" w:rsidRPr="008664D1" w:rsidRDefault="008664D1" w:rsidP="00591171">
      <w:pPr>
        <w:tabs>
          <w:tab w:val="left" w:pos="760"/>
        </w:tabs>
        <w:spacing w:line="260" w:lineRule="exact"/>
        <w:ind w:left="720"/>
        <w:jc w:val="both"/>
        <w:rPr>
          <w:rFonts w:ascii="Times New Roman" w:hAnsi="Times New Roman"/>
          <w:b/>
          <w:sz w:val="24"/>
          <w:szCs w:val="24"/>
        </w:rPr>
      </w:pPr>
      <w:r w:rsidRPr="008664D1">
        <w:rPr>
          <w:rFonts w:ascii="Times New Roman" w:hAnsi="Times New Roman"/>
          <w:b/>
          <w:sz w:val="24"/>
          <w:szCs w:val="24"/>
        </w:rPr>
        <w:t>Except as expressly provided in, or permitted by, the Proposal Documents, from the date of issuance of the RFP until final Board action of approval of contract award, the persons or entities submitting a Proposal</w:t>
      </w:r>
      <w:r w:rsidRPr="008664D1" w:rsidDel="003231FC">
        <w:rPr>
          <w:rFonts w:ascii="Times New Roman" w:hAnsi="Times New Roman"/>
          <w:b/>
          <w:sz w:val="24"/>
          <w:szCs w:val="24"/>
        </w:rPr>
        <w:t xml:space="preserve"> </w:t>
      </w:r>
      <w:r w:rsidRPr="008664D1">
        <w:rPr>
          <w:rFonts w:ascii="Times New Roman" w:hAnsi="Times New Roman"/>
          <w:b/>
          <w:sz w:val="24"/>
          <w:szCs w:val="24"/>
        </w:rPr>
        <w:t>shall not initiate any communication or discussion concerning the Project, the RFP or the Proposal or any part thereof with any employee, agent, or representative of the Owner.  Any violation of this restriction may result in the rejection of the Proposal.</w:t>
      </w:r>
    </w:p>
    <w:p w14:paraId="32250FF9" w14:textId="77777777" w:rsidR="00290895" w:rsidRPr="00CB1E2B" w:rsidRDefault="00290895">
      <w:pPr>
        <w:pStyle w:val="c1"/>
        <w:tabs>
          <w:tab w:val="left" w:pos="780"/>
        </w:tabs>
        <w:spacing w:line="260" w:lineRule="exact"/>
        <w:rPr>
          <w:rFonts w:ascii="Times New Roman" w:hAnsi="Times New Roman"/>
          <w:b/>
          <w:sz w:val="24"/>
          <w:szCs w:val="24"/>
        </w:rPr>
      </w:pPr>
    </w:p>
    <w:p w14:paraId="52E290DB" w14:textId="77777777" w:rsidR="00290895" w:rsidRPr="00CB1E2B" w:rsidRDefault="00290895">
      <w:pPr>
        <w:pStyle w:val="c1"/>
        <w:tabs>
          <w:tab w:val="left" w:pos="780"/>
        </w:tabs>
        <w:spacing w:line="260" w:lineRule="exact"/>
        <w:rPr>
          <w:rFonts w:ascii="Times New Roman" w:hAnsi="Times New Roman"/>
          <w:i/>
          <w:sz w:val="24"/>
          <w:szCs w:val="24"/>
        </w:rPr>
      </w:pPr>
      <w:r w:rsidRPr="00CB1E2B">
        <w:rPr>
          <w:rFonts w:ascii="Times New Roman" w:hAnsi="Times New Roman"/>
          <w:i/>
          <w:sz w:val="24"/>
          <w:szCs w:val="24"/>
        </w:rPr>
        <w:t>[Continues on Next Page]</w:t>
      </w:r>
    </w:p>
    <w:p w14:paraId="58DC13C0" w14:textId="77777777" w:rsidR="009D7936" w:rsidRPr="00CB1E2B" w:rsidRDefault="00290895">
      <w:pPr>
        <w:pStyle w:val="c1"/>
        <w:tabs>
          <w:tab w:val="left" w:pos="780"/>
        </w:tabs>
        <w:spacing w:line="260" w:lineRule="exact"/>
        <w:rPr>
          <w:rFonts w:ascii="Times New Roman" w:hAnsi="Times New Roman"/>
          <w:b/>
          <w:sz w:val="24"/>
          <w:szCs w:val="24"/>
        </w:rPr>
      </w:pPr>
      <w:r w:rsidRPr="00CB1E2B">
        <w:rPr>
          <w:rFonts w:ascii="Times New Roman" w:hAnsi="Times New Roman"/>
          <w:b/>
          <w:sz w:val="24"/>
          <w:szCs w:val="24"/>
        </w:rPr>
        <w:br w:type="page"/>
      </w:r>
      <w:r w:rsidR="009D7936" w:rsidRPr="00CB1E2B">
        <w:rPr>
          <w:rFonts w:ascii="Times New Roman" w:hAnsi="Times New Roman"/>
          <w:b/>
          <w:sz w:val="24"/>
          <w:szCs w:val="24"/>
        </w:rPr>
        <w:lastRenderedPageBreak/>
        <w:t>II.</w:t>
      </w:r>
    </w:p>
    <w:p w14:paraId="0DEE7FB3" w14:textId="77777777" w:rsidR="009D7936" w:rsidRPr="00CB1E2B" w:rsidRDefault="009D7936">
      <w:pPr>
        <w:pStyle w:val="c11"/>
        <w:tabs>
          <w:tab w:val="left" w:pos="780"/>
        </w:tabs>
        <w:spacing w:line="240" w:lineRule="auto"/>
        <w:rPr>
          <w:rFonts w:ascii="Times New Roman" w:hAnsi="Times New Roman"/>
          <w:b/>
          <w:sz w:val="24"/>
          <w:szCs w:val="24"/>
        </w:rPr>
      </w:pPr>
    </w:p>
    <w:p w14:paraId="11A5AC6E" w14:textId="77777777" w:rsidR="009D7936" w:rsidRPr="00CB1E2B" w:rsidRDefault="009D7936">
      <w:pPr>
        <w:pStyle w:val="p12"/>
        <w:spacing w:line="240" w:lineRule="auto"/>
        <w:jc w:val="center"/>
        <w:rPr>
          <w:rFonts w:ascii="Times New Roman" w:hAnsi="Times New Roman"/>
          <w:b/>
          <w:sz w:val="24"/>
          <w:szCs w:val="24"/>
          <w:u w:val="single"/>
        </w:rPr>
      </w:pPr>
      <w:r w:rsidRPr="00CB1E2B">
        <w:rPr>
          <w:rFonts w:ascii="Times New Roman" w:hAnsi="Times New Roman"/>
          <w:b/>
          <w:sz w:val="24"/>
          <w:szCs w:val="24"/>
          <w:u w:val="single"/>
        </w:rPr>
        <w:t>INSTRUCTIONS FOR SUBMITTING PROPOSALS</w:t>
      </w:r>
    </w:p>
    <w:p w14:paraId="1BD4A67E" w14:textId="77777777" w:rsidR="009D7936" w:rsidRPr="00CB1E2B" w:rsidRDefault="009D7936">
      <w:pPr>
        <w:pStyle w:val="p0"/>
        <w:spacing w:line="240" w:lineRule="auto"/>
        <w:rPr>
          <w:rFonts w:ascii="Times New Roman" w:hAnsi="Times New Roman"/>
          <w:sz w:val="24"/>
          <w:szCs w:val="24"/>
        </w:rPr>
      </w:pPr>
    </w:p>
    <w:p w14:paraId="480401E5" w14:textId="77777777" w:rsidR="009D7936" w:rsidRPr="00CB1E2B" w:rsidRDefault="009D7936">
      <w:pPr>
        <w:tabs>
          <w:tab w:val="left" w:pos="720"/>
        </w:tabs>
        <w:jc w:val="both"/>
        <w:rPr>
          <w:rFonts w:ascii="Times New Roman" w:hAnsi="Times New Roman"/>
          <w:sz w:val="24"/>
          <w:szCs w:val="24"/>
        </w:rPr>
      </w:pPr>
    </w:p>
    <w:p w14:paraId="5CC98B07" w14:textId="77777777" w:rsidR="009D7936" w:rsidRPr="00CB1E2B" w:rsidRDefault="009D7936">
      <w:pPr>
        <w:pStyle w:val="p13"/>
        <w:tabs>
          <w:tab w:val="left" w:pos="780"/>
        </w:tabs>
        <w:spacing w:line="240" w:lineRule="auto"/>
        <w:jc w:val="both"/>
        <w:rPr>
          <w:rFonts w:ascii="Times New Roman" w:hAnsi="Times New Roman"/>
          <w:b/>
          <w:sz w:val="24"/>
          <w:szCs w:val="24"/>
        </w:rPr>
      </w:pPr>
      <w:r w:rsidRPr="00CB1E2B">
        <w:rPr>
          <w:rFonts w:ascii="Times New Roman" w:hAnsi="Times New Roman"/>
          <w:b/>
          <w:sz w:val="24"/>
          <w:szCs w:val="24"/>
        </w:rPr>
        <w:t>A.</w:t>
      </w:r>
      <w:r w:rsidRPr="00CB1E2B">
        <w:rPr>
          <w:rFonts w:ascii="Times New Roman" w:hAnsi="Times New Roman"/>
          <w:b/>
          <w:sz w:val="24"/>
          <w:szCs w:val="24"/>
        </w:rPr>
        <w:tab/>
        <w:t>SUBMISSION OF PROPOSALS:</w:t>
      </w:r>
    </w:p>
    <w:p w14:paraId="3AE76768" w14:textId="77777777" w:rsidR="009D7936" w:rsidRPr="00CB1E2B" w:rsidRDefault="009D7936">
      <w:pPr>
        <w:tabs>
          <w:tab w:val="left" w:pos="780"/>
        </w:tabs>
        <w:jc w:val="both"/>
        <w:rPr>
          <w:rFonts w:ascii="Times New Roman" w:hAnsi="Times New Roman"/>
          <w:sz w:val="24"/>
          <w:szCs w:val="24"/>
        </w:rPr>
      </w:pPr>
    </w:p>
    <w:p w14:paraId="5A76CEC8" w14:textId="77777777" w:rsidR="009D7936" w:rsidRPr="00CB1E2B" w:rsidRDefault="009D7936">
      <w:pPr>
        <w:pStyle w:val="p10"/>
        <w:tabs>
          <w:tab w:val="left" w:pos="720"/>
        </w:tabs>
        <w:spacing w:line="260" w:lineRule="exact"/>
        <w:ind w:left="0"/>
        <w:jc w:val="both"/>
        <w:rPr>
          <w:rFonts w:ascii="Times New Roman" w:hAnsi="Times New Roman"/>
          <w:sz w:val="24"/>
          <w:szCs w:val="24"/>
        </w:rPr>
      </w:pPr>
      <w:r w:rsidRPr="00CB1E2B">
        <w:rPr>
          <w:rFonts w:ascii="Times New Roman" w:hAnsi="Times New Roman"/>
          <w:sz w:val="24"/>
          <w:szCs w:val="24"/>
        </w:rPr>
        <w:tab/>
        <w:t>Sealed Proposals shall be submitted in six (6) sections:</w:t>
      </w:r>
    </w:p>
    <w:p w14:paraId="1AE7ABDF" w14:textId="77777777" w:rsidR="009D7936" w:rsidRPr="00CB1E2B" w:rsidRDefault="009D7936">
      <w:pPr>
        <w:pStyle w:val="p0"/>
        <w:tabs>
          <w:tab w:val="clear" w:pos="720"/>
          <w:tab w:val="left" w:pos="780"/>
        </w:tabs>
        <w:spacing w:line="260" w:lineRule="exact"/>
        <w:rPr>
          <w:rFonts w:ascii="Times New Roman" w:hAnsi="Times New Roman"/>
          <w:sz w:val="24"/>
          <w:szCs w:val="24"/>
        </w:rPr>
      </w:pPr>
    </w:p>
    <w:p w14:paraId="44B93BFD" w14:textId="77777777" w:rsidR="009D7936" w:rsidRPr="00CB1E2B" w:rsidRDefault="009D7936" w:rsidP="00E5073D">
      <w:pPr>
        <w:pStyle w:val="p15"/>
        <w:numPr>
          <w:ilvl w:val="0"/>
          <w:numId w:val="5"/>
        </w:numPr>
        <w:spacing w:line="240" w:lineRule="auto"/>
        <w:rPr>
          <w:rFonts w:ascii="Times New Roman" w:hAnsi="Times New Roman"/>
          <w:sz w:val="24"/>
          <w:szCs w:val="24"/>
        </w:rPr>
      </w:pPr>
      <w:r w:rsidRPr="00CB1E2B">
        <w:rPr>
          <w:rFonts w:ascii="Times New Roman" w:hAnsi="Times New Roman"/>
          <w:sz w:val="24"/>
          <w:szCs w:val="24"/>
        </w:rPr>
        <w:t>Firm Overview</w:t>
      </w:r>
    </w:p>
    <w:p w14:paraId="113F38AC" w14:textId="77777777" w:rsidR="009D7936" w:rsidRPr="00CB1E2B" w:rsidRDefault="009D7936" w:rsidP="00E5073D">
      <w:pPr>
        <w:pStyle w:val="p15"/>
        <w:numPr>
          <w:ilvl w:val="0"/>
          <w:numId w:val="5"/>
        </w:numPr>
        <w:spacing w:line="240" w:lineRule="auto"/>
        <w:rPr>
          <w:rFonts w:ascii="Times New Roman" w:hAnsi="Times New Roman"/>
          <w:sz w:val="24"/>
          <w:szCs w:val="24"/>
        </w:rPr>
      </w:pPr>
      <w:r w:rsidRPr="00CB1E2B">
        <w:rPr>
          <w:rFonts w:ascii="Times New Roman" w:hAnsi="Times New Roman"/>
          <w:sz w:val="24"/>
          <w:szCs w:val="24"/>
        </w:rPr>
        <w:t>Approach</w:t>
      </w:r>
    </w:p>
    <w:p w14:paraId="416DD735" w14:textId="77777777" w:rsidR="009D7936" w:rsidRPr="00CB1E2B" w:rsidRDefault="009D7936" w:rsidP="00E5073D">
      <w:pPr>
        <w:pStyle w:val="p15"/>
        <w:numPr>
          <w:ilvl w:val="0"/>
          <w:numId w:val="4"/>
        </w:numPr>
        <w:spacing w:line="240" w:lineRule="auto"/>
        <w:rPr>
          <w:rFonts w:ascii="Times New Roman" w:hAnsi="Times New Roman"/>
          <w:sz w:val="24"/>
          <w:szCs w:val="24"/>
        </w:rPr>
      </w:pPr>
      <w:r w:rsidRPr="00CB1E2B">
        <w:rPr>
          <w:rFonts w:ascii="Times New Roman" w:hAnsi="Times New Roman"/>
          <w:sz w:val="24"/>
          <w:szCs w:val="24"/>
        </w:rPr>
        <w:t>Experience</w:t>
      </w:r>
    </w:p>
    <w:p w14:paraId="2DE5D2FD" w14:textId="77777777" w:rsidR="009D7936" w:rsidRPr="00CB1E2B" w:rsidRDefault="009D7936" w:rsidP="00E5073D">
      <w:pPr>
        <w:pStyle w:val="p15"/>
        <w:numPr>
          <w:ilvl w:val="0"/>
          <w:numId w:val="4"/>
        </w:numPr>
        <w:spacing w:line="240" w:lineRule="auto"/>
        <w:rPr>
          <w:rFonts w:ascii="Times New Roman" w:hAnsi="Times New Roman"/>
          <w:sz w:val="24"/>
          <w:szCs w:val="24"/>
        </w:rPr>
      </w:pPr>
      <w:r w:rsidRPr="00CB1E2B">
        <w:rPr>
          <w:rFonts w:ascii="Times New Roman" w:hAnsi="Times New Roman"/>
          <w:sz w:val="24"/>
          <w:szCs w:val="24"/>
        </w:rPr>
        <w:t>Financial Information</w:t>
      </w:r>
      <w:r w:rsidR="00461405" w:rsidRPr="00CB1E2B">
        <w:rPr>
          <w:rFonts w:ascii="Times New Roman" w:hAnsi="Times New Roman"/>
          <w:sz w:val="24"/>
          <w:szCs w:val="24"/>
        </w:rPr>
        <w:t xml:space="preserve"> </w:t>
      </w:r>
      <w:r w:rsidR="00461405" w:rsidRPr="00CB1E2B">
        <w:rPr>
          <w:rFonts w:ascii="Times New Roman" w:hAnsi="Times New Roman"/>
          <w:i/>
          <w:sz w:val="24"/>
          <w:szCs w:val="24"/>
        </w:rPr>
        <w:t>(</w:t>
      </w:r>
      <w:r w:rsidR="00461405" w:rsidRPr="00CB1E2B">
        <w:rPr>
          <w:rFonts w:ascii="Times New Roman" w:hAnsi="Times New Roman"/>
          <w:i/>
          <w:sz w:val="24"/>
          <w:szCs w:val="24"/>
          <w:u w:val="single"/>
        </w:rPr>
        <w:t>Include Financial Statements Only in a separate sealed envelope marked “Confidential – Financial Statements Enclosed</w:t>
      </w:r>
      <w:r w:rsidR="00461405" w:rsidRPr="00CB1E2B">
        <w:rPr>
          <w:rFonts w:ascii="Times New Roman" w:hAnsi="Times New Roman"/>
          <w:i/>
          <w:sz w:val="24"/>
          <w:szCs w:val="24"/>
        </w:rPr>
        <w:t>”)</w:t>
      </w:r>
    </w:p>
    <w:p w14:paraId="64DBF95E" w14:textId="77777777" w:rsidR="009D7936" w:rsidRPr="00CB1E2B" w:rsidRDefault="009D7936" w:rsidP="00E5073D">
      <w:pPr>
        <w:pStyle w:val="p15"/>
        <w:numPr>
          <w:ilvl w:val="0"/>
          <w:numId w:val="4"/>
        </w:numPr>
        <w:spacing w:line="240" w:lineRule="auto"/>
        <w:rPr>
          <w:rFonts w:ascii="Times New Roman" w:hAnsi="Times New Roman"/>
          <w:sz w:val="24"/>
          <w:szCs w:val="24"/>
        </w:rPr>
      </w:pPr>
      <w:r w:rsidRPr="00CB1E2B">
        <w:rPr>
          <w:rFonts w:ascii="Times New Roman" w:hAnsi="Times New Roman"/>
          <w:sz w:val="24"/>
          <w:szCs w:val="24"/>
        </w:rPr>
        <w:t xml:space="preserve">Acceptance of Owner’s </w:t>
      </w:r>
      <w:r w:rsidR="00E074AE" w:rsidRPr="00CB1E2B">
        <w:rPr>
          <w:rFonts w:ascii="Times New Roman" w:hAnsi="Times New Roman"/>
          <w:sz w:val="24"/>
          <w:szCs w:val="24"/>
        </w:rPr>
        <w:t xml:space="preserve">form of </w:t>
      </w:r>
      <w:r w:rsidR="0061222A" w:rsidRPr="00CB1E2B">
        <w:rPr>
          <w:rFonts w:ascii="Times New Roman" w:hAnsi="Times New Roman"/>
          <w:sz w:val="24"/>
          <w:szCs w:val="24"/>
        </w:rPr>
        <w:t>Agreement</w:t>
      </w:r>
      <w:r w:rsidR="00E074AE" w:rsidRPr="00CB1E2B">
        <w:rPr>
          <w:rFonts w:ascii="Times New Roman" w:hAnsi="Times New Roman"/>
          <w:sz w:val="24"/>
          <w:szCs w:val="24"/>
        </w:rPr>
        <w:t xml:space="preserve"> </w:t>
      </w:r>
      <w:r w:rsidR="00BE55D8" w:rsidRPr="00CB1E2B">
        <w:rPr>
          <w:rFonts w:ascii="Times New Roman" w:hAnsi="Times New Roman"/>
          <w:sz w:val="24"/>
          <w:szCs w:val="24"/>
        </w:rPr>
        <w:t xml:space="preserve">and form of </w:t>
      </w:r>
      <w:r w:rsidR="007166BF" w:rsidRPr="00CB1E2B">
        <w:rPr>
          <w:rFonts w:ascii="Times New Roman" w:hAnsi="Times New Roman"/>
          <w:sz w:val="24"/>
          <w:szCs w:val="24"/>
        </w:rPr>
        <w:t>P</w:t>
      </w:r>
      <w:r w:rsidR="00BE55D8" w:rsidRPr="00CB1E2B">
        <w:rPr>
          <w:rFonts w:ascii="Times New Roman" w:hAnsi="Times New Roman"/>
          <w:sz w:val="24"/>
          <w:szCs w:val="24"/>
        </w:rPr>
        <w:t xml:space="preserve">erformance and </w:t>
      </w:r>
      <w:r w:rsidR="007166BF" w:rsidRPr="00CB1E2B">
        <w:rPr>
          <w:rFonts w:ascii="Times New Roman" w:hAnsi="Times New Roman"/>
          <w:sz w:val="24"/>
          <w:szCs w:val="24"/>
        </w:rPr>
        <w:t>P</w:t>
      </w:r>
      <w:r w:rsidR="00BE55D8" w:rsidRPr="00CB1E2B">
        <w:rPr>
          <w:rFonts w:ascii="Times New Roman" w:hAnsi="Times New Roman"/>
          <w:sz w:val="24"/>
          <w:szCs w:val="24"/>
        </w:rPr>
        <w:t xml:space="preserve">ayment </w:t>
      </w:r>
      <w:r w:rsidR="007166BF" w:rsidRPr="00CB1E2B">
        <w:rPr>
          <w:rFonts w:ascii="Times New Roman" w:hAnsi="Times New Roman"/>
          <w:sz w:val="24"/>
          <w:szCs w:val="24"/>
        </w:rPr>
        <w:t>B</w:t>
      </w:r>
      <w:r w:rsidR="00BE55D8" w:rsidRPr="00CB1E2B">
        <w:rPr>
          <w:rFonts w:ascii="Times New Roman" w:hAnsi="Times New Roman"/>
          <w:sz w:val="24"/>
          <w:szCs w:val="24"/>
        </w:rPr>
        <w:t>onds</w:t>
      </w:r>
    </w:p>
    <w:p w14:paraId="65FA7399" w14:textId="77777777" w:rsidR="009D7936" w:rsidRPr="00CB1E2B" w:rsidRDefault="00D82B64" w:rsidP="00E5073D">
      <w:pPr>
        <w:pStyle w:val="p15"/>
        <w:numPr>
          <w:ilvl w:val="0"/>
          <w:numId w:val="4"/>
        </w:numPr>
        <w:spacing w:line="240" w:lineRule="auto"/>
        <w:rPr>
          <w:rFonts w:ascii="Times New Roman" w:hAnsi="Times New Roman"/>
          <w:i/>
          <w:sz w:val="24"/>
          <w:szCs w:val="24"/>
        </w:rPr>
      </w:pPr>
      <w:r w:rsidRPr="00CB1E2B">
        <w:rPr>
          <w:rFonts w:ascii="Times New Roman" w:hAnsi="Times New Roman"/>
          <w:sz w:val="24"/>
          <w:szCs w:val="24"/>
        </w:rPr>
        <w:t xml:space="preserve">Proposed </w:t>
      </w:r>
      <w:r w:rsidR="00AD0DD2">
        <w:rPr>
          <w:rFonts w:ascii="Times New Roman" w:hAnsi="Times New Roman"/>
          <w:sz w:val="24"/>
          <w:szCs w:val="24"/>
        </w:rPr>
        <w:t>GC</w:t>
      </w:r>
      <w:r w:rsidRPr="00CB1E2B">
        <w:rPr>
          <w:rFonts w:ascii="Times New Roman" w:hAnsi="Times New Roman"/>
          <w:sz w:val="24"/>
          <w:szCs w:val="24"/>
        </w:rPr>
        <w:t xml:space="preserve"> </w:t>
      </w:r>
      <w:r w:rsidR="003B61F8">
        <w:rPr>
          <w:rFonts w:ascii="Times New Roman" w:hAnsi="Times New Roman"/>
          <w:sz w:val="24"/>
          <w:szCs w:val="24"/>
        </w:rPr>
        <w:t>Fixed Price</w:t>
      </w:r>
      <w:r w:rsidR="009D7936" w:rsidRPr="00CB1E2B">
        <w:rPr>
          <w:rFonts w:ascii="Times New Roman" w:hAnsi="Times New Roman"/>
          <w:sz w:val="24"/>
          <w:szCs w:val="24"/>
        </w:rPr>
        <w:t xml:space="preserve"> </w:t>
      </w:r>
      <w:r w:rsidR="009D7936" w:rsidRPr="00CB1E2B">
        <w:rPr>
          <w:rFonts w:ascii="Times New Roman" w:hAnsi="Times New Roman"/>
          <w:i/>
          <w:sz w:val="24"/>
          <w:szCs w:val="24"/>
          <w:u w:val="single"/>
        </w:rPr>
        <w:t>(Include in a separate sealed envelope, utilizing Owner’s form)</w:t>
      </w:r>
    </w:p>
    <w:p w14:paraId="5431965D" w14:textId="77777777" w:rsidR="009D7936" w:rsidRPr="00CB1E2B" w:rsidRDefault="009D7936">
      <w:pPr>
        <w:tabs>
          <w:tab w:val="left" w:pos="2280"/>
          <w:tab w:val="left" w:pos="2520"/>
        </w:tabs>
        <w:jc w:val="both"/>
        <w:rPr>
          <w:rFonts w:ascii="Times New Roman" w:hAnsi="Times New Roman"/>
          <w:i/>
          <w:sz w:val="24"/>
          <w:szCs w:val="24"/>
        </w:rPr>
      </w:pPr>
    </w:p>
    <w:p w14:paraId="0D624933" w14:textId="77777777" w:rsidR="009D7936" w:rsidRPr="00CB1E2B" w:rsidRDefault="008D5003" w:rsidP="008D5003">
      <w:pPr>
        <w:pStyle w:val="p10"/>
        <w:tabs>
          <w:tab w:val="left" w:pos="720"/>
        </w:tabs>
        <w:spacing w:line="260" w:lineRule="exact"/>
        <w:ind w:left="720" w:firstLine="0"/>
        <w:jc w:val="both"/>
        <w:rPr>
          <w:rFonts w:ascii="Times New Roman" w:hAnsi="Times New Roman"/>
          <w:sz w:val="24"/>
          <w:szCs w:val="24"/>
        </w:rPr>
      </w:pPr>
      <w:r>
        <w:rPr>
          <w:rFonts w:ascii="Times New Roman" w:hAnsi="Times New Roman"/>
          <w:sz w:val="24"/>
          <w:szCs w:val="24"/>
        </w:rPr>
        <w:t>Five</w:t>
      </w:r>
      <w:r w:rsidR="00DD00D7" w:rsidRPr="00CB1E2B">
        <w:rPr>
          <w:rFonts w:ascii="Times New Roman" w:hAnsi="Times New Roman"/>
          <w:sz w:val="24"/>
          <w:szCs w:val="24"/>
        </w:rPr>
        <w:t xml:space="preserve"> (</w:t>
      </w:r>
      <w:r>
        <w:rPr>
          <w:rFonts w:ascii="Times New Roman" w:hAnsi="Times New Roman"/>
          <w:sz w:val="24"/>
          <w:szCs w:val="24"/>
        </w:rPr>
        <w:t>5</w:t>
      </w:r>
      <w:r w:rsidR="00DD00D7" w:rsidRPr="00CB1E2B">
        <w:rPr>
          <w:rFonts w:ascii="Times New Roman" w:hAnsi="Times New Roman"/>
          <w:sz w:val="24"/>
          <w:szCs w:val="24"/>
        </w:rPr>
        <w:t>) duplicate originals of the sealed Proposals shall be provided in a loose leaf, three-ring binder</w:t>
      </w:r>
      <w:r>
        <w:rPr>
          <w:rFonts w:ascii="Times New Roman" w:hAnsi="Times New Roman"/>
          <w:sz w:val="24"/>
          <w:szCs w:val="24"/>
        </w:rPr>
        <w:t>s</w:t>
      </w:r>
      <w:r w:rsidR="00DD00D7" w:rsidRPr="00CB1E2B">
        <w:rPr>
          <w:rFonts w:ascii="Times New Roman" w:hAnsi="Times New Roman"/>
          <w:sz w:val="24"/>
          <w:szCs w:val="24"/>
        </w:rPr>
        <w:t>.</w:t>
      </w:r>
      <w:r w:rsidR="009D7936" w:rsidRPr="00CB1E2B">
        <w:rPr>
          <w:rFonts w:ascii="Times New Roman" w:hAnsi="Times New Roman"/>
          <w:sz w:val="24"/>
          <w:szCs w:val="24"/>
        </w:rPr>
        <w:t xml:space="preserve">  All </w:t>
      </w:r>
      <w:r w:rsidR="0061222A" w:rsidRPr="00CB1E2B">
        <w:rPr>
          <w:rFonts w:ascii="Times New Roman" w:hAnsi="Times New Roman"/>
          <w:sz w:val="24"/>
          <w:szCs w:val="24"/>
        </w:rPr>
        <w:t>P</w:t>
      </w:r>
      <w:r w:rsidR="009D7936" w:rsidRPr="00CB1E2B">
        <w:rPr>
          <w:rFonts w:ascii="Times New Roman" w:hAnsi="Times New Roman"/>
          <w:sz w:val="24"/>
          <w:szCs w:val="24"/>
        </w:rPr>
        <w:t xml:space="preserve">roposals shall be clear and concise. </w:t>
      </w:r>
      <w:r>
        <w:rPr>
          <w:rFonts w:ascii="Times New Roman" w:hAnsi="Times New Roman"/>
          <w:sz w:val="24"/>
          <w:szCs w:val="24"/>
        </w:rPr>
        <w:t xml:space="preserve"> </w:t>
      </w:r>
      <w:r w:rsidR="009D7936" w:rsidRPr="00CB1E2B">
        <w:rPr>
          <w:rFonts w:ascii="Times New Roman" w:hAnsi="Times New Roman"/>
          <w:sz w:val="24"/>
          <w:szCs w:val="24"/>
        </w:rPr>
        <w:t>The following information shall appear on the outside of the package:</w:t>
      </w:r>
    </w:p>
    <w:p w14:paraId="0E9EF416" w14:textId="77777777" w:rsidR="009D7936" w:rsidRPr="00CB1E2B" w:rsidRDefault="009D7936">
      <w:pPr>
        <w:tabs>
          <w:tab w:val="left" w:pos="780"/>
        </w:tabs>
        <w:spacing w:line="260" w:lineRule="exact"/>
        <w:rPr>
          <w:rFonts w:ascii="Times New Roman" w:hAnsi="Times New Roman"/>
          <w:sz w:val="24"/>
          <w:szCs w:val="24"/>
        </w:rPr>
      </w:pPr>
    </w:p>
    <w:p w14:paraId="03069935" w14:textId="77777777" w:rsidR="00D82B64" w:rsidRPr="00CB1E2B" w:rsidRDefault="009D7936">
      <w:pPr>
        <w:pStyle w:val="c16"/>
        <w:tabs>
          <w:tab w:val="left" w:pos="780"/>
        </w:tabs>
        <w:spacing w:line="240" w:lineRule="auto"/>
        <w:rPr>
          <w:rFonts w:ascii="Times New Roman" w:hAnsi="Times New Roman"/>
          <w:sz w:val="24"/>
          <w:szCs w:val="24"/>
        </w:rPr>
      </w:pPr>
      <w:r w:rsidRPr="00CB1E2B">
        <w:rPr>
          <w:rFonts w:ascii="Times New Roman" w:hAnsi="Times New Roman"/>
          <w:sz w:val="24"/>
          <w:szCs w:val="24"/>
        </w:rPr>
        <w:t xml:space="preserve">Sealed Proposal for </w:t>
      </w:r>
      <w:r w:rsidR="003B61F8">
        <w:rPr>
          <w:rFonts w:ascii="Times New Roman" w:hAnsi="Times New Roman"/>
          <w:sz w:val="24"/>
          <w:szCs w:val="24"/>
        </w:rPr>
        <w:t>General Contractor</w:t>
      </w:r>
      <w:r w:rsidRPr="00CB1E2B">
        <w:rPr>
          <w:rFonts w:ascii="Times New Roman" w:hAnsi="Times New Roman"/>
          <w:sz w:val="24"/>
          <w:szCs w:val="24"/>
        </w:rPr>
        <w:t xml:space="preserve"> Services</w:t>
      </w:r>
    </w:p>
    <w:p w14:paraId="2F3035FC" w14:textId="77777777" w:rsidR="009D7936" w:rsidRPr="00CB1E2B" w:rsidRDefault="009D7936">
      <w:pPr>
        <w:pStyle w:val="c16"/>
        <w:tabs>
          <w:tab w:val="left" w:pos="780"/>
        </w:tabs>
        <w:spacing w:line="240" w:lineRule="auto"/>
        <w:rPr>
          <w:rFonts w:ascii="Times New Roman" w:hAnsi="Times New Roman"/>
          <w:sz w:val="24"/>
          <w:szCs w:val="24"/>
        </w:rPr>
      </w:pPr>
      <w:r w:rsidRPr="00CB1E2B">
        <w:rPr>
          <w:rFonts w:ascii="Times New Roman" w:hAnsi="Times New Roman"/>
          <w:sz w:val="24"/>
          <w:szCs w:val="24"/>
        </w:rPr>
        <w:t>Do Not Open</w:t>
      </w:r>
    </w:p>
    <w:p w14:paraId="6793D312" w14:textId="77777777" w:rsidR="009D7936" w:rsidRPr="00CB1E2B" w:rsidRDefault="008D5003">
      <w:pPr>
        <w:pStyle w:val="c16"/>
        <w:tabs>
          <w:tab w:val="left" w:pos="780"/>
        </w:tabs>
        <w:spacing w:line="240" w:lineRule="auto"/>
        <w:rPr>
          <w:rFonts w:ascii="Times New Roman" w:hAnsi="Times New Roman"/>
          <w:sz w:val="24"/>
          <w:szCs w:val="24"/>
        </w:rPr>
      </w:pPr>
      <w:r>
        <w:rPr>
          <w:rFonts w:ascii="Times New Roman" w:hAnsi="Times New Roman"/>
          <w:sz w:val="24"/>
          <w:szCs w:val="24"/>
        </w:rPr>
        <w:t>Walker</w:t>
      </w:r>
      <w:r w:rsidR="009D7936" w:rsidRPr="00CB1E2B">
        <w:rPr>
          <w:rFonts w:ascii="Times New Roman" w:hAnsi="Times New Roman"/>
          <w:sz w:val="24"/>
          <w:szCs w:val="24"/>
        </w:rPr>
        <w:t xml:space="preserve"> County Board of Education</w:t>
      </w:r>
    </w:p>
    <w:p w14:paraId="2D15582B" w14:textId="77777777" w:rsidR="009D7936" w:rsidRPr="00CB1E2B" w:rsidRDefault="00461405">
      <w:pPr>
        <w:pStyle w:val="c16"/>
        <w:tabs>
          <w:tab w:val="left" w:pos="780"/>
        </w:tabs>
        <w:spacing w:line="240" w:lineRule="auto"/>
        <w:rPr>
          <w:rFonts w:ascii="Times New Roman" w:hAnsi="Times New Roman"/>
          <w:sz w:val="24"/>
          <w:szCs w:val="24"/>
        </w:rPr>
      </w:pPr>
      <w:r w:rsidRPr="00CB1E2B">
        <w:rPr>
          <w:rFonts w:ascii="Times New Roman" w:hAnsi="Times New Roman"/>
          <w:sz w:val="24"/>
          <w:szCs w:val="24"/>
        </w:rPr>
        <w:t xml:space="preserve">Attn: </w:t>
      </w:r>
      <w:r w:rsidR="008D5003">
        <w:rPr>
          <w:rFonts w:ascii="Times New Roman" w:hAnsi="Times New Roman"/>
          <w:sz w:val="24"/>
          <w:szCs w:val="24"/>
        </w:rPr>
        <w:t xml:space="preserve">Chris Jones, </w:t>
      </w:r>
      <w:r w:rsidR="008D5003" w:rsidRPr="00CA2070">
        <w:rPr>
          <w:rFonts w:ascii="Times New Roman" w:hAnsi="Times New Roman"/>
          <w:sz w:val="24"/>
          <w:szCs w:val="24"/>
        </w:rPr>
        <w:t>Director of Facilities and Operations</w:t>
      </w:r>
    </w:p>
    <w:p w14:paraId="26E4426A" w14:textId="77777777" w:rsidR="00461405" w:rsidRPr="00CB1E2B" w:rsidRDefault="008D5003">
      <w:pPr>
        <w:pStyle w:val="c16"/>
        <w:tabs>
          <w:tab w:val="left" w:pos="780"/>
        </w:tabs>
        <w:spacing w:line="240" w:lineRule="auto"/>
        <w:rPr>
          <w:rFonts w:ascii="Times New Roman" w:hAnsi="Times New Roman"/>
          <w:sz w:val="24"/>
          <w:szCs w:val="24"/>
        </w:rPr>
      </w:pPr>
      <w:r w:rsidRPr="00CA2070">
        <w:rPr>
          <w:rFonts w:ascii="Times New Roman" w:hAnsi="Times New Roman"/>
          <w:sz w:val="24"/>
          <w:szCs w:val="24"/>
        </w:rPr>
        <w:t>298 Culberson Avenue, LaFayette, Georgia 30728</w:t>
      </w:r>
    </w:p>
    <w:p w14:paraId="1DD4995A" w14:textId="3FB898FD" w:rsidR="009D7936" w:rsidRPr="002259E1" w:rsidRDefault="002259E1">
      <w:pPr>
        <w:pStyle w:val="c16"/>
        <w:tabs>
          <w:tab w:val="left" w:pos="780"/>
        </w:tabs>
        <w:spacing w:line="240" w:lineRule="auto"/>
        <w:rPr>
          <w:rFonts w:ascii="Times New Roman" w:hAnsi="Times New Roman"/>
          <w:sz w:val="24"/>
          <w:szCs w:val="24"/>
        </w:rPr>
      </w:pPr>
      <w:r w:rsidRPr="002259E1">
        <w:rPr>
          <w:rFonts w:ascii="Times New Roman" w:hAnsi="Times New Roman"/>
          <w:sz w:val="24"/>
          <w:szCs w:val="24"/>
        </w:rPr>
        <w:t>Project</w:t>
      </w:r>
      <w:r w:rsidR="00E54DA9">
        <w:rPr>
          <w:rFonts w:ascii="Times New Roman" w:hAnsi="Times New Roman"/>
          <w:sz w:val="24"/>
          <w:szCs w:val="24"/>
        </w:rPr>
        <w:t>:</w:t>
      </w:r>
      <w:r w:rsidRPr="002259E1">
        <w:rPr>
          <w:rFonts w:ascii="Times New Roman" w:hAnsi="Times New Roman"/>
          <w:sz w:val="24"/>
          <w:szCs w:val="24"/>
        </w:rPr>
        <w:t xml:space="preserve"> </w:t>
      </w:r>
      <w:r w:rsidR="00522EE3" w:rsidRPr="00522EE3">
        <w:rPr>
          <w:rFonts w:ascii="Times New Roman" w:hAnsi="Times New Roman"/>
          <w:b/>
          <w:bCs/>
          <w:sz w:val="24"/>
          <w:szCs w:val="24"/>
          <w:u w:val="single"/>
        </w:rPr>
        <w:t>Chattanooga Valley Elem. School Lighting &amp; HVAC Renovation</w:t>
      </w:r>
    </w:p>
    <w:p w14:paraId="000BD80F" w14:textId="77777777" w:rsidR="009D7936" w:rsidRPr="00CB1E2B" w:rsidRDefault="009D7936">
      <w:pPr>
        <w:pStyle w:val="c16"/>
        <w:tabs>
          <w:tab w:val="left" w:pos="780"/>
        </w:tabs>
        <w:spacing w:line="240" w:lineRule="auto"/>
        <w:rPr>
          <w:rFonts w:ascii="Times New Roman" w:hAnsi="Times New Roman"/>
          <w:sz w:val="24"/>
          <w:szCs w:val="24"/>
        </w:rPr>
      </w:pPr>
    </w:p>
    <w:p w14:paraId="616C5A10" w14:textId="77777777" w:rsidR="009D7936" w:rsidRPr="00CB1E2B" w:rsidRDefault="009D7936" w:rsidP="008D5003">
      <w:pPr>
        <w:pStyle w:val="c16"/>
        <w:tabs>
          <w:tab w:val="left" w:pos="780"/>
        </w:tabs>
        <w:spacing w:line="240" w:lineRule="auto"/>
        <w:ind w:left="810"/>
        <w:jc w:val="both"/>
        <w:rPr>
          <w:rFonts w:ascii="Times New Roman" w:hAnsi="Times New Roman"/>
          <w:sz w:val="24"/>
          <w:szCs w:val="24"/>
        </w:rPr>
      </w:pPr>
      <w:r w:rsidRPr="00CB1E2B">
        <w:rPr>
          <w:rFonts w:ascii="Times New Roman" w:hAnsi="Times New Roman"/>
          <w:sz w:val="24"/>
          <w:szCs w:val="24"/>
        </w:rPr>
        <w:t xml:space="preserve">The outside of the package also shall bear the </w:t>
      </w:r>
      <w:r w:rsidR="009C0375">
        <w:rPr>
          <w:rFonts w:ascii="Times New Roman" w:hAnsi="Times New Roman"/>
          <w:sz w:val="24"/>
          <w:szCs w:val="24"/>
        </w:rPr>
        <w:t>GC</w:t>
      </w:r>
      <w:r w:rsidRPr="00CB1E2B">
        <w:rPr>
          <w:rFonts w:ascii="Times New Roman" w:hAnsi="Times New Roman"/>
          <w:sz w:val="24"/>
          <w:szCs w:val="24"/>
        </w:rPr>
        <w:t xml:space="preserve">’s name and address.  The package shall be sealed and opaque.  </w:t>
      </w:r>
    </w:p>
    <w:p w14:paraId="14C814DF" w14:textId="77777777" w:rsidR="009D7936" w:rsidRPr="00CB1E2B" w:rsidRDefault="009D7936">
      <w:pPr>
        <w:pStyle w:val="c16"/>
        <w:tabs>
          <w:tab w:val="left" w:pos="780"/>
        </w:tabs>
        <w:spacing w:line="240" w:lineRule="auto"/>
        <w:ind w:left="810"/>
        <w:jc w:val="left"/>
        <w:rPr>
          <w:rFonts w:ascii="Times New Roman" w:hAnsi="Times New Roman"/>
          <w:sz w:val="24"/>
          <w:szCs w:val="24"/>
        </w:rPr>
      </w:pPr>
    </w:p>
    <w:p w14:paraId="5AD57631" w14:textId="77777777" w:rsidR="009D7936" w:rsidRPr="00CB1E2B" w:rsidRDefault="009D7936" w:rsidP="00461405">
      <w:pPr>
        <w:pStyle w:val="c16"/>
        <w:tabs>
          <w:tab w:val="left" w:pos="780"/>
        </w:tabs>
        <w:spacing w:line="240" w:lineRule="auto"/>
        <w:ind w:left="810"/>
        <w:jc w:val="both"/>
        <w:rPr>
          <w:rFonts w:ascii="Times New Roman" w:hAnsi="Times New Roman"/>
          <w:sz w:val="24"/>
          <w:szCs w:val="24"/>
        </w:rPr>
      </w:pPr>
      <w:r w:rsidRPr="00CB1E2B">
        <w:rPr>
          <w:rFonts w:ascii="Times New Roman" w:hAnsi="Times New Roman"/>
          <w:sz w:val="24"/>
          <w:szCs w:val="24"/>
        </w:rPr>
        <w:t xml:space="preserve">The Proposal shall be signed by the person or persons legally authorized to bind the </w:t>
      </w:r>
      <w:r w:rsidR="00AD0DD2">
        <w:rPr>
          <w:rFonts w:ascii="Times New Roman" w:hAnsi="Times New Roman"/>
          <w:sz w:val="24"/>
          <w:szCs w:val="24"/>
        </w:rPr>
        <w:t>GC</w:t>
      </w:r>
      <w:r w:rsidRPr="00CB1E2B">
        <w:rPr>
          <w:rFonts w:ascii="Times New Roman" w:hAnsi="Times New Roman"/>
          <w:sz w:val="24"/>
          <w:szCs w:val="24"/>
        </w:rPr>
        <w:t xml:space="preserve"> to a contract.  All signatures shall have the name and the title of the sign</w:t>
      </w:r>
      <w:r w:rsidR="008D5003">
        <w:rPr>
          <w:rFonts w:ascii="Times New Roman" w:hAnsi="Times New Roman"/>
          <w:sz w:val="24"/>
          <w:szCs w:val="24"/>
        </w:rPr>
        <w:t>atory</w:t>
      </w:r>
      <w:r w:rsidRPr="00CB1E2B">
        <w:rPr>
          <w:rFonts w:ascii="Times New Roman" w:hAnsi="Times New Roman"/>
          <w:sz w:val="24"/>
          <w:szCs w:val="24"/>
        </w:rPr>
        <w:t xml:space="preserve"> typed below the signature. </w:t>
      </w:r>
    </w:p>
    <w:p w14:paraId="4A242512" w14:textId="77777777" w:rsidR="009D7936" w:rsidRPr="00CB1E2B" w:rsidRDefault="009D7936">
      <w:pPr>
        <w:pStyle w:val="c16"/>
        <w:tabs>
          <w:tab w:val="left" w:pos="780"/>
        </w:tabs>
        <w:spacing w:line="240" w:lineRule="auto"/>
        <w:rPr>
          <w:rFonts w:ascii="Times New Roman" w:hAnsi="Times New Roman"/>
          <w:sz w:val="24"/>
          <w:szCs w:val="24"/>
        </w:rPr>
      </w:pPr>
    </w:p>
    <w:p w14:paraId="67AEF343" w14:textId="77777777" w:rsidR="009D7936" w:rsidRPr="00CB1E2B" w:rsidRDefault="009D7936">
      <w:pPr>
        <w:pStyle w:val="p12"/>
        <w:spacing w:line="240" w:lineRule="auto"/>
        <w:jc w:val="both"/>
        <w:rPr>
          <w:rFonts w:ascii="Times New Roman" w:hAnsi="Times New Roman"/>
          <w:b/>
          <w:sz w:val="24"/>
          <w:szCs w:val="24"/>
        </w:rPr>
      </w:pPr>
      <w:r w:rsidRPr="00CB1E2B">
        <w:rPr>
          <w:rFonts w:ascii="Times New Roman" w:hAnsi="Times New Roman"/>
          <w:b/>
          <w:sz w:val="24"/>
          <w:szCs w:val="24"/>
        </w:rPr>
        <w:t>B.</w:t>
      </w:r>
      <w:r w:rsidRPr="00CB1E2B">
        <w:rPr>
          <w:rFonts w:ascii="Times New Roman" w:hAnsi="Times New Roman"/>
          <w:b/>
          <w:sz w:val="24"/>
          <w:szCs w:val="24"/>
        </w:rPr>
        <w:tab/>
        <w:t>PROPOSAL FORMAT:</w:t>
      </w:r>
    </w:p>
    <w:p w14:paraId="3DB7355F" w14:textId="77777777" w:rsidR="009D7936" w:rsidRPr="00CB1E2B" w:rsidRDefault="009D7936">
      <w:pPr>
        <w:tabs>
          <w:tab w:val="left" w:pos="720"/>
        </w:tabs>
        <w:jc w:val="both"/>
        <w:rPr>
          <w:rFonts w:ascii="Times New Roman" w:hAnsi="Times New Roman"/>
          <w:b/>
          <w:sz w:val="24"/>
          <w:szCs w:val="24"/>
        </w:rPr>
      </w:pPr>
    </w:p>
    <w:p w14:paraId="388743CC" w14:textId="77777777" w:rsidR="009D7936" w:rsidRPr="00CB1E2B" w:rsidRDefault="009D7936">
      <w:pPr>
        <w:pStyle w:val="p13"/>
        <w:tabs>
          <w:tab w:val="left" w:pos="780"/>
        </w:tabs>
        <w:spacing w:line="240" w:lineRule="auto"/>
        <w:jc w:val="both"/>
        <w:rPr>
          <w:rFonts w:ascii="Times New Roman" w:hAnsi="Times New Roman"/>
          <w:sz w:val="24"/>
          <w:szCs w:val="24"/>
        </w:rPr>
      </w:pPr>
      <w:r w:rsidRPr="00CB1E2B">
        <w:rPr>
          <w:rFonts w:ascii="Times New Roman" w:hAnsi="Times New Roman"/>
          <w:b/>
          <w:sz w:val="24"/>
          <w:szCs w:val="24"/>
        </w:rPr>
        <w:tab/>
        <w:t>1.</w:t>
      </w:r>
      <w:r w:rsidRPr="00CB1E2B">
        <w:rPr>
          <w:rFonts w:ascii="Times New Roman" w:hAnsi="Times New Roman"/>
          <w:b/>
          <w:sz w:val="24"/>
          <w:szCs w:val="24"/>
        </w:rPr>
        <w:tab/>
        <w:t>Firm Overview:</w:t>
      </w:r>
    </w:p>
    <w:p w14:paraId="3840AB1F" w14:textId="77777777" w:rsidR="009D7936" w:rsidRPr="00CB1E2B" w:rsidRDefault="009D7936">
      <w:pPr>
        <w:tabs>
          <w:tab w:val="left" w:pos="780"/>
        </w:tabs>
        <w:jc w:val="both"/>
        <w:rPr>
          <w:rFonts w:ascii="Times New Roman" w:hAnsi="Times New Roman"/>
          <w:sz w:val="24"/>
          <w:szCs w:val="24"/>
        </w:rPr>
      </w:pPr>
    </w:p>
    <w:p w14:paraId="23F19F14" w14:textId="77777777" w:rsidR="009D7936" w:rsidRPr="00CB1E2B" w:rsidRDefault="009D7936">
      <w:pPr>
        <w:pStyle w:val="p22"/>
        <w:spacing w:line="260" w:lineRule="exact"/>
        <w:ind w:left="2160" w:hanging="720"/>
        <w:jc w:val="both"/>
        <w:rPr>
          <w:rFonts w:ascii="Times New Roman" w:hAnsi="Times New Roman"/>
          <w:sz w:val="24"/>
          <w:szCs w:val="24"/>
        </w:rPr>
      </w:pPr>
      <w:r w:rsidRPr="00CB1E2B">
        <w:rPr>
          <w:rFonts w:ascii="Times New Roman" w:hAnsi="Times New Roman"/>
          <w:sz w:val="24"/>
          <w:szCs w:val="24"/>
        </w:rPr>
        <w:t>a.</w:t>
      </w:r>
      <w:r w:rsidRPr="00CB1E2B">
        <w:rPr>
          <w:rFonts w:ascii="Times New Roman" w:hAnsi="Times New Roman"/>
          <w:sz w:val="24"/>
          <w:szCs w:val="24"/>
        </w:rPr>
        <w:tab/>
        <w:t xml:space="preserve">Firm name, address of firm headquarters and branch office handling this </w:t>
      </w:r>
      <w:r w:rsidR="007166BF" w:rsidRPr="00CB1E2B">
        <w:rPr>
          <w:rFonts w:ascii="Times New Roman" w:hAnsi="Times New Roman"/>
          <w:sz w:val="24"/>
          <w:szCs w:val="24"/>
        </w:rPr>
        <w:t>P</w:t>
      </w:r>
      <w:r w:rsidRPr="00CB1E2B">
        <w:rPr>
          <w:rFonts w:ascii="Times New Roman" w:hAnsi="Times New Roman"/>
          <w:sz w:val="24"/>
          <w:szCs w:val="24"/>
        </w:rPr>
        <w:t>roject as well as related telephone and fax numbers.</w:t>
      </w:r>
    </w:p>
    <w:p w14:paraId="07707B71" w14:textId="77777777" w:rsidR="009D7936" w:rsidRPr="00CB1E2B" w:rsidRDefault="009D7936">
      <w:pPr>
        <w:tabs>
          <w:tab w:val="left" w:pos="780"/>
          <w:tab w:val="left" w:pos="1500"/>
        </w:tabs>
        <w:spacing w:line="260" w:lineRule="exact"/>
        <w:jc w:val="both"/>
        <w:rPr>
          <w:rFonts w:ascii="Times New Roman" w:hAnsi="Times New Roman"/>
          <w:sz w:val="24"/>
          <w:szCs w:val="24"/>
        </w:rPr>
      </w:pPr>
    </w:p>
    <w:p w14:paraId="013C41DF" w14:textId="77777777" w:rsidR="009D7936" w:rsidRPr="00CB1E2B" w:rsidRDefault="002259E1">
      <w:pPr>
        <w:pStyle w:val="p22"/>
        <w:spacing w:line="260" w:lineRule="exact"/>
        <w:ind w:left="2160" w:hanging="720"/>
        <w:jc w:val="both"/>
        <w:rPr>
          <w:rFonts w:ascii="Times New Roman" w:hAnsi="Times New Roman"/>
          <w:sz w:val="24"/>
          <w:szCs w:val="24"/>
        </w:rPr>
      </w:pPr>
      <w:r>
        <w:rPr>
          <w:rFonts w:ascii="Times New Roman" w:hAnsi="Times New Roman"/>
          <w:sz w:val="24"/>
          <w:szCs w:val="24"/>
        </w:rPr>
        <w:br w:type="page"/>
      </w:r>
      <w:r w:rsidR="009D7936" w:rsidRPr="00CB1E2B">
        <w:rPr>
          <w:rFonts w:ascii="Times New Roman" w:hAnsi="Times New Roman"/>
          <w:sz w:val="24"/>
          <w:szCs w:val="24"/>
        </w:rPr>
        <w:lastRenderedPageBreak/>
        <w:t>b.</w:t>
      </w:r>
      <w:r w:rsidR="009D7936" w:rsidRPr="00CB1E2B">
        <w:rPr>
          <w:rFonts w:ascii="Times New Roman" w:hAnsi="Times New Roman"/>
          <w:sz w:val="24"/>
          <w:szCs w:val="24"/>
        </w:rPr>
        <w:tab/>
        <w:t xml:space="preserve">Include how many years in business under the name stated above. Describe firm ownership, structure and history.  Include type of legal entity (e.g., corporation, limited liability company, etc.), state or commonwealth of formation (i.e., where incorporated) and year of formation or organization.  In the case of a joint venture, provide the same information for each partner in the joint venture.  </w:t>
      </w:r>
    </w:p>
    <w:p w14:paraId="7FB7B4BE" w14:textId="77777777" w:rsidR="009D7936" w:rsidRPr="00CB1E2B" w:rsidRDefault="009D7936">
      <w:pPr>
        <w:tabs>
          <w:tab w:val="left" w:pos="780"/>
          <w:tab w:val="left" w:pos="1500"/>
        </w:tabs>
        <w:spacing w:line="260" w:lineRule="exact"/>
        <w:jc w:val="both"/>
        <w:rPr>
          <w:rFonts w:ascii="Times New Roman" w:hAnsi="Times New Roman"/>
          <w:sz w:val="24"/>
          <w:szCs w:val="24"/>
        </w:rPr>
      </w:pPr>
    </w:p>
    <w:p w14:paraId="459DC7B9" w14:textId="77777777" w:rsidR="009D7936" w:rsidRPr="00CB1E2B" w:rsidRDefault="009D7936">
      <w:pPr>
        <w:pStyle w:val="p22"/>
        <w:spacing w:line="260" w:lineRule="exact"/>
        <w:ind w:left="2160" w:hanging="720"/>
        <w:jc w:val="both"/>
        <w:rPr>
          <w:rFonts w:ascii="Times New Roman" w:hAnsi="Times New Roman"/>
          <w:sz w:val="24"/>
          <w:szCs w:val="24"/>
        </w:rPr>
      </w:pPr>
      <w:r w:rsidRPr="00CB1E2B">
        <w:rPr>
          <w:rFonts w:ascii="Times New Roman" w:hAnsi="Times New Roman"/>
          <w:sz w:val="24"/>
          <w:szCs w:val="24"/>
        </w:rPr>
        <w:t>c.</w:t>
      </w:r>
      <w:r w:rsidRPr="00CB1E2B">
        <w:rPr>
          <w:rFonts w:ascii="Times New Roman" w:hAnsi="Times New Roman"/>
          <w:sz w:val="24"/>
          <w:szCs w:val="24"/>
        </w:rPr>
        <w:tab/>
        <w:t xml:space="preserve">List the number of permanent employees by professional discipline and provide an organization chart of the firm.  </w:t>
      </w:r>
      <w:r w:rsidR="00461405" w:rsidRPr="00CB1E2B">
        <w:rPr>
          <w:rFonts w:ascii="Times New Roman" w:hAnsi="Times New Roman"/>
          <w:sz w:val="24"/>
          <w:szCs w:val="24"/>
        </w:rPr>
        <w:t xml:space="preserve">Also, for each employee you intend to assign to the </w:t>
      </w:r>
      <w:r w:rsidR="007166BF" w:rsidRPr="00CB1E2B">
        <w:rPr>
          <w:rFonts w:ascii="Times New Roman" w:hAnsi="Times New Roman"/>
          <w:sz w:val="24"/>
          <w:szCs w:val="24"/>
        </w:rPr>
        <w:t>P</w:t>
      </w:r>
      <w:r w:rsidR="00461405" w:rsidRPr="00CB1E2B">
        <w:rPr>
          <w:rFonts w:ascii="Times New Roman" w:hAnsi="Times New Roman"/>
          <w:sz w:val="24"/>
          <w:szCs w:val="24"/>
        </w:rPr>
        <w:t xml:space="preserve">roject include a paragraph which outlines their role and responsibility, past relevant experience with similar type projects, and their availability for this </w:t>
      </w:r>
      <w:r w:rsidR="007166BF" w:rsidRPr="00CB1E2B">
        <w:rPr>
          <w:rFonts w:ascii="Times New Roman" w:hAnsi="Times New Roman"/>
          <w:sz w:val="24"/>
          <w:szCs w:val="24"/>
        </w:rPr>
        <w:t>P</w:t>
      </w:r>
      <w:r w:rsidR="00461405" w:rsidRPr="00CB1E2B">
        <w:rPr>
          <w:rFonts w:ascii="Times New Roman" w:hAnsi="Times New Roman"/>
          <w:sz w:val="24"/>
          <w:szCs w:val="24"/>
        </w:rPr>
        <w:t xml:space="preserve">roject.  </w:t>
      </w:r>
      <w:r w:rsidRPr="00CB1E2B">
        <w:rPr>
          <w:rFonts w:ascii="Times New Roman" w:hAnsi="Times New Roman"/>
          <w:sz w:val="24"/>
          <w:szCs w:val="24"/>
        </w:rPr>
        <w:t xml:space="preserve">Provide an organization chart of the </w:t>
      </w:r>
      <w:r w:rsidR="007166BF" w:rsidRPr="00CB1E2B">
        <w:rPr>
          <w:rFonts w:ascii="Times New Roman" w:hAnsi="Times New Roman"/>
          <w:sz w:val="24"/>
          <w:szCs w:val="24"/>
        </w:rPr>
        <w:t>P</w:t>
      </w:r>
      <w:r w:rsidRPr="00CB1E2B">
        <w:rPr>
          <w:rFonts w:ascii="Times New Roman" w:hAnsi="Times New Roman"/>
          <w:sz w:val="24"/>
          <w:szCs w:val="24"/>
        </w:rPr>
        <w:t xml:space="preserve">roject team and resumes of your key employees who you intended to assign to this </w:t>
      </w:r>
      <w:r w:rsidR="007166BF" w:rsidRPr="00CB1E2B">
        <w:rPr>
          <w:rFonts w:ascii="Times New Roman" w:hAnsi="Times New Roman"/>
          <w:sz w:val="24"/>
          <w:szCs w:val="24"/>
        </w:rPr>
        <w:t>P</w:t>
      </w:r>
      <w:r w:rsidRPr="00CB1E2B">
        <w:rPr>
          <w:rFonts w:ascii="Times New Roman" w:hAnsi="Times New Roman"/>
          <w:sz w:val="24"/>
          <w:szCs w:val="24"/>
        </w:rPr>
        <w:t>roject.</w:t>
      </w:r>
    </w:p>
    <w:p w14:paraId="5103DC66" w14:textId="77777777" w:rsidR="009D7936" w:rsidRPr="00CB1E2B" w:rsidRDefault="009D7936">
      <w:pPr>
        <w:tabs>
          <w:tab w:val="left" w:pos="780"/>
          <w:tab w:val="left" w:pos="1500"/>
        </w:tabs>
        <w:spacing w:line="260" w:lineRule="exact"/>
        <w:jc w:val="both"/>
        <w:rPr>
          <w:rFonts w:ascii="Times New Roman" w:hAnsi="Times New Roman"/>
          <w:sz w:val="24"/>
          <w:szCs w:val="24"/>
        </w:rPr>
      </w:pPr>
    </w:p>
    <w:p w14:paraId="1C2B06E1" w14:textId="77777777" w:rsidR="009D7936" w:rsidRPr="00CB1E2B" w:rsidRDefault="009D7936" w:rsidP="00E5073D">
      <w:pPr>
        <w:pStyle w:val="p22"/>
        <w:numPr>
          <w:ilvl w:val="0"/>
          <w:numId w:val="16"/>
        </w:numPr>
        <w:tabs>
          <w:tab w:val="clear" w:pos="1800"/>
          <w:tab w:val="num" w:pos="2160"/>
        </w:tabs>
        <w:spacing w:line="260" w:lineRule="exact"/>
        <w:ind w:left="2160" w:hanging="720"/>
        <w:jc w:val="both"/>
        <w:rPr>
          <w:rFonts w:ascii="Times New Roman" w:hAnsi="Times New Roman"/>
          <w:sz w:val="24"/>
          <w:szCs w:val="24"/>
        </w:rPr>
      </w:pPr>
      <w:r w:rsidRPr="00CB1E2B">
        <w:rPr>
          <w:rFonts w:ascii="Times New Roman" w:hAnsi="Times New Roman"/>
          <w:sz w:val="24"/>
          <w:szCs w:val="24"/>
        </w:rPr>
        <w:t>If a joint venture, list each firm, rationale for joint venture, and previous similar experience as a joint venture.</w:t>
      </w:r>
    </w:p>
    <w:p w14:paraId="39B3A6B4" w14:textId="77777777" w:rsidR="009D7936" w:rsidRPr="00CB1E2B" w:rsidRDefault="009D7936">
      <w:pPr>
        <w:pStyle w:val="p22"/>
        <w:spacing w:line="260" w:lineRule="exact"/>
        <w:ind w:left="1440"/>
        <w:jc w:val="both"/>
        <w:rPr>
          <w:rFonts w:ascii="Times New Roman" w:hAnsi="Times New Roman"/>
          <w:sz w:val="24"/>
          <w:szCs w:val="24"/>
        </w:rPr>
      </w:pPr>
    </w:p>
    <w:p w14:paraId="3C0F0D60" w14:textId="77777777" w:rsidR="009D7936" w:rsidRPr="00CB1E2B" w:rsidRDefault="009D7936">
      <w:pPr>
        <w:tabs>
          <w:tab w:val="left" w:pos="780"/>
          <w:tab w:val="left" w:pos="1500"/>
        </w:tabs>
        <w:spacing w:line="260" w:lineRule="exact"/>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2.</w:t>
      </w:r>
      <w:r w:rsidRPr="00CB1E2B">
        <w:rPr>
          <w:rFonts w:ascii="Times New Roman" w:hAnsi="Times New Roman"/>
          <w:b/>
          <w:sz w:val="24"/>
          <w:szCs w:val="24"/>
        </w:rPr>
        <w:tab/>
        <w:t>Approach:</w:t>
      </w:r>
    </w:p>
    <w:p w14:paraId="2880E861" w14:textId="77777777" w:rsidR="009D7936" w:rsidRPr="00CB1E2B" w:rsidRDefault="009D7936">
      <w:pPr>
        <w:tabs>
          <w:tab w:val="left" w:pos="780"/>
        </w:tabs>
        <w:jc w:val="both"/>
        <w:rPr>
          <w:rFonts w:ascii="Times New Roman" w:hAnsi="Times New Roman"/>
          <w:sz w:val="24"/>
          <w:szCs w:val="24"/>
        </w:rPr>
      </w:pPr>
    </w:p>
    <w:p w14:paraId="745F962B" w14:textId="77777777" w:rsidR="009D7936" w:rsidRPr="00CB1E2B" w:rsidRDefault="009D7936">
      <w:pPr>
        <w:pStyle w:val="p22"/>
        <w:spacing w:line="260" w:lineRule="exact"/>
        <w:ind w:left="2160" w:hanging="720"/>
        <w:jc w:val="both"/>
        <w:rPr>
          <w:rFonts w:ascii="Times New Roman" w:hAnsi="Times New Roman"/>
          <w:sz w:val="24"/>
          <w:szCs w:val="24"/>
        </w:rPr>
      </w:pPr>
      <w:r w:rsidRPr="00CB1E2B">
        <w:rPr>
          <w:rFonts w:ascii="Times New Roman" w:hAnsi="Times New Roman"/>
          <w:sz w:val="24"/>
          <w:szCs w:val="24"/>
        </w:rPr>
        <w:t>a.</w:t>
      </w:r>
      <w:r w:rsidRPr="00CB1E2B">
        <w:rPr>
          <w:rFonts w:ascii="Times New Roman" w:hAnsi="Times New Roman"/>
          <w:sz w:val="24"/>
          <w:szCs w:val="24"/>
        </w:rPr>
        <w:tab/>
        <w:t xml:space="preserve">Describe your firm’s approach to </w:t>
      </w:r>
      <w:r w:rsidR="00D82B64" w:rsidRPr="00CB1E2B">
        <w:rPr>
          <w:rFonts w:ascii="Times New Roman" w:hAnsi="Times New Roman"/>
          <w:sz w:val="24"/>
          <w:szCs w:val="24"/>
        </w:rPr>
        <w:t>Preconstruction</w:t>
      </w:r>
      <w:r w:rsidRPr="00CB1E2B">
        <w:rPr>
          <w:rFonts w:ascii="Times New Roman" w:hAnsi="Times New Roman"/>
          <w:sz w:val="24"/>
          <w:szCs w:val="24"/>
        </w:rPr>
        <w:t xml:space="preserve"> and Construction Services and how you propose to expedite the construction process.  Be specific in this response taking into consideration the Owner’s </w:t>
      </w:r>
      <w:r w:rsidR="00D82B64" w:rsidRPr="00CB1E2B">
        <w:rPr>
          <w:rFonts w:ascii="Times New Roman" w:hAnsi="Times New Roman"/>
          <w:sz w:val="24"/>
          <w:szCs w:val="24"/>
        </w:rPr>
        <w:t>Preliminary Design Information</w:t>
      </w:r>
      <w:r w:rsidRPr="00CB1E2B">
        <w:rPr>
          <w:rFonts w:ascii="Times New Roman" w:hAnsi="Times New Roman"/>
          <w:sz w:val="24"/>
          <w:szCs w:val="24"/>
        </w:rPr>
        <w:t>.</w:t>
      </w:r>
      <w:r w:rsidR="00461405" w:rsidRPr="00CB1E2B">
        <w:rPr>
          <w:rFonts w:ascii="Times New Roman" w:hAnsi="Times New Roman"/>
          <w:sz w:val="24"/>
          <w:szCs w:val="24"/>
        </w:rPr>
        <w:t xml:space="preserve">  Include your firm’s detailed schedule for completion of the proposed </w:t>
      </w:r>
      <w:r w:rsidR="00653852">
        <w:rPr>
          <w:rFonts w:ascii="Times New Roman" w:hAnsi="Times New Roman"/>
          <w:sz w:val="24"/>
          <w:szCs w:val="24"/>
        </w:rPr>
        <w:t xml:space="preserve">Preconstruction and Construction </w:t>
      </w:r>
      <w:r w:rsidR="00461405" w:rsidRPr="00CB1E2B">
        <w:rPr>
          <w:rFonts w:ascii="Times New Roman" w:hAnsi="Times New Roman"/>
          <w:sz w:val="24"/>
          <w:szCs w:val="24"/>
        </w:rPr>
        <w:t xml:space="preserve">phases of the </w:t>
      </w:r>
      <w:r w:rsidR="009858A3" w:rsidRPr="00CB1E2B">
        <w:rPr>
          <w:rFonts w:ascii="Times New Roman" w:hAnsi="Times New Roman"/>
          <w:sz w:val="24"/>
          <w:szCs w:val="24"/>
        </w:rPr>
        <w:t>P</w:t>
      </w:r>
      <w:r w:rsidR="00461405" w:rsidRPr="00CB1E2B">
        <w:rPr>
          <w:rFonts w:ascii="Times New Roman" w:hAnsi="Times New Roman"/>
          <w:sz w:val="24"/>
          <w:szCs w:val="24"/>
        </w:rPr>
        <w:t>roject.</w:t>
      </w:r>
    </w:p>
    <w:p w14:paraId="1210F406" w14:textId="77777777" w:rsidR="009D7936" w:rsidRPr="00CB1E2B" w:rsidRDefault="009D7936">
      <w:pPr>
        <w:tabs>
          <w:tab w:val="left" w:pos="780"/>
          <w:tab w:val="left" w:pos="1500"/>
        </w:tabs>
        <w:spacing w:line="260" w:lineRule="exact"/>
        <w:jc w:val="both"/>
        <w:rPr>
          <w:rFonts w:ascii="Times New Roman" w:hAnsi="Times New Roman"/>
          <w:sz w:val="24"/>
          <w:szCs w:val="24"/>
        </w:rPr>
      </w:pPr>
    </w:p>
    <w:p w14:paraId="2F6E3C28" w14:textId="77777777" w:rsidR="009D7936" w:rsidRPr="00CB1E2B" w:rsidRDefault="009D7936" w:rsidP="00E5073D">
      <w:pPr>
        <w:pStyle w:val="p22"/>
        <w:numPr>
          <w:ilvl w:val="0"/>
          <w:numId w:val="6"/>
        </w:numPr>
        <w:spacing w:line="260" w:lineRule="exact"/>
        <w:jc w:val="both"/>
        <w:rPr>
          <w:rFonts w:ascii="Times New Roman" w:hAnsi="Times New Roman"/>
          <w:sz w:val="24"/>
          <w:szCs w:val="24"/>
        </w:rPr>
      </w:pPr>
      <w:r w:rsidRPr="00CB1E2B">
        <w:rPr>
          <w:rFonts w:ascii="Times New Roman" w:hAnsi="Times New Roman"/>
          <w:sz w:val="24"/>
          <w:szCs w:val="24"/>
        </w:rPr>
        <w:t>Describe your experience and technical expertise your firm will employ with regard to safety, schedule, cost</w:t>
      </w:r>
      <w:r w:rsidR="00653852">
        <w:rPr>
          <w:rFonts w:ascii="Times New Roman" w:hAnsi="Times New Roman"/>
          <w:sz w:val="24"/>
          <w:szCs w:val="24"/>
        </w:rPr>
        <w:t>,</w:t>
      </w:r>
      <w:r w:rsidRPr="00CB1E2B">
        <w:rPr>
          <w:rFonts w:ascii="Times New Roman" w:hAnsi="Times New Roman"/>
          <w:sz w:val="24"/>
          <w:szCs w:val="24"/>
        </w:rPr>
        <w:t xml:space="preserve"> </w:t>
      </w:r>
      <w:r w:rsidR="00F25005" w:rsidRPr="00CB1E2B">
        <w:rPr>
          <w:rFonts w:ascii="Times New Roman" w:hAnsi="Times New Roman"/>
          <w:sz w:val="24"/>
          <w:szCs w:val="24"/>
        </w:rPr>
        <w:t xml:space="preserve">quality assurance and </w:t>
      </w:r>
      <w:r w:rsidRPr="00CB1E2B">
        <w:rPr>
          <w:rFonts w:ascii="Times New Roman" w:hAnsi="Times New Roman"/>
          <w:sz w:val="24"/>
          <w:szCs w:val="24"/>
        </w:rPr>
        <w:t>quality control.</w:t>
      </w:r>
    </w:p>
    <w:p w14:paraId="3306AA4A" w14:textId="77777777" w:rsidR="009D7936" w:rsidRPr="00CB1E2B" w:rsidRDefault="009D7936">
      <w:pPr>
        <w:tabs>
          <w:tab w:val="left" w:pos="780"/>
          <w:tab w:val="left" w:pos="1500"/>
        </w:tabs>
        <w:spacing w:line="260" w:lineRule="exact"/>
        <w:jc w:val="both"/>
        <w:rPr>
          <w:rFonts w:ascii="Times New Roman" w:hAnsi="Times New Roman"/>
          <w:sz w:val="24"/>
          <w:szCs w:val="24"/>
        </w:rPr>
      </w:pPr>
    </w:p>
    <w:p w14:paraId="21BFB7F8" w14:textId="77777777" w:rsidR="009D7936" w:rsidRPr="00CB1E2B" w:rsidRDefault="009D7936">
      <w:pPr>
        <w:pStyle w:val="p13"/>
        <w:tabs>
          <w:tab w:val="left" w:pos="780"/>
        </w:tabs>
        <w:spacing w:line="240" w:lineRule="auto"/>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3.</w:t>
      </w:r>
      <w:r w:rsidRPr="00CB1E2B">
        <w:rPr>
          <w:rFonts w:ascii="Times New Roman" w:hAnsi="Times New Roman"/>
          <w:b/>
          <w:sz w:val="24"/>
          <w:szCs w:val="24"/>
        </w:rPr>
        <w:tab/>
        <w:t>Experience:</w:t>
      </w:r>
    </w:p>
    <w:p w14:paraId="53016BD3" w14:textId="77777777" w:rsidR="009D7936" w:rsidRPr="00CB1E2B" w:rsidRDefault="009D7936">
      <w:pPr>
        <w:tabs>
          <w:tab w:val="left" w:pos="780"/>
        </w:tabs>
        <w:jc w:val="both"/>
        <w:rPr>
          <w:rFonts w:ascii="Times New Roman" w:hAnsi="Times New Roman"/>
          <w:sz w:val="24"/>
          <w:szCs w:val="24"/>
        </w:rPr>
      </w:pPr>
    </w:p>
    <w:p w14:paraId="78926979" w14:textId="77777777" w:rsidR="009D7936" w:rsidRPr="00CB1E2B" w:rsidRDefault="009D7936"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t>Provide a project listing of current educational projects and educational projects completed over the past five years by your firm (and, in the case of a joint venture, by each partner in the joint venture and for each project, identify whether it was a project of the joint venture or of one of the partners in the joint venture). Include in the listing, for each project, the following information;</w:t>
      </w:r>
    </w:p>
    <w:p w14:paraId="23E52F69" w14:textId="77777777" w:rsidR="009D7936" w:rsidRPr="00CB1E2B" w:rsidRDefault="009D7936">
      <w:pPr>
        <w:pStyle w:val="p22"/>
        <w:spacing w:line="260" w:lineRule="exact"/>
        <w:ind w:left="1440"/>
        <w:jc w:val="both"/>
        <w:rPr>
          <w:rFonts w:ascii="Times New Roman" w:hAnsi="Times New Roman"/>
          <w:sz w:val="24"/>
          <w:szCs w:val="24"/>
        </w:rPr>
      </w:pPr>
    </w:p>
    <w:p w14:paraId="2A588AB7"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Project Name</w:t>
      </w:r>
    </w:p>
    <w:p w14:paraId="21CE5178"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Project Type</w:t>
      </w:r>
    </w:p>
    <w:p w14:paraId="03182AE9"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Construction Contract Award Amount and Final Cost</w:t>
      </w:r>
    </w:p>
    <w:p w14:paraId="5132D69B"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 xml:space="preserve">Construction Planned </w:t>
      </w:r>
      <w:r w:rsidR="00653852">
        <w:rPr>
          <w:rFonts w:ascii="Times New Roman" w:hAnsi="Times New Roman"/>
          <w:sz w:val="24"/>
          <w:szCs w:val="24"/>
        </w:rPr>
        <w:t xml:space="preserve">Schedule </w:t>
      </w:r>
      <w:r w:rsidRPr="00CB1E2B">
        <w:rPr>
          <w:rFonts w:ascii="Times New Roman" w:hAnsi="Times New Roman"/>
          <w:sz w:val="24"/>
          <w:szCs w:val="24"/>
        </w:rPr>
        <w:t xml:space="preserve">and </w:t>
      </w:r>
      <w:r w:rsidR="00653852">
        <w:rPr>
          <w:rFonts w:ascii="Times New Roman" w:hAnsi="Times New Roman"/>
          <w:sz w:val="24"/>
          <w:szCs w:val="24"/>
        </w:rPr>
        <w:t>Actual Schedule</w:t>
      </w:r>
      <w:r w:rsidRPr="00CB1E2B">
        <w:rPr>
          <w:rFonts w:ascii="Times New Roman" w:hAnsi="Times New Roman"/>
          <w:sz w:val="24"/>
          <w:szCs w:val="24"/>
        </w:rPr>
        <w:t xml:space="preserve"> Duration</w:t>
      </w:r>
    </w:p>
    <w:p w14:paraId="265FC75D"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Role and Responsibility (Scope) Your Firm had on Project</w:t>
      </w:r>
    </w:p>
    <w:p w14:paraId="436FF71A"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Owner</w:t>
      </w:r>
      <w:r w:rsidR="00653852">
        <w:rPr>
          <w:rFonts w:ascii="Times New Roman" w:hAnsi="Times New Roman"/>
          <w:sz w:val="24"/>
          <w:szCs w:val="24"/>
        </w:rPr>
        <w:t>’</w:t>
      </w:r>
      <w:r w:rsidRPr="00CB1E2B">
        <w:rPr>
          <w:rFonts w:ascii="Times New Roman" w:hAnsi="Times New Roman"/>
          <w:sz w:val="24"/>
          <w:szCs w:val="24"/>
        </w:rPr>
        <w:t>s Name and Telephone Number</w:t>
      </w:r>
    </w:p>
    <w:p w14:paraId="396782C1"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Architect</w:t>
      </w:r>
      <w:r w:rsidR="00653852">
        <w:rPr>
          <w:rFonts w:ascii="Times New Roman" w:hAnsi="Times New Roman"/>
          <w:sz w:val="24"/>
          <w:szCs w:val="24"/>
        </w:rPr>
        <w:t>’</w:t>
      </w:r>
      <w:r w:rsidRPr="00CB1E2B">
        <w:rPr>
          <w:rFonts w:ascii="Times New Roman" w:hAnsi="Times New Roman"/>
          <w:sz w:val="24"/>
          <w:szCs w:val="24"/>
        </w:rPr>
        <w:t>s Name and Telephone Number</w:t>
      </w:r>
    </w:p>
    <w:p w14:paraId="530FE594" w14:textId="77777777"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Prime Contractor’s Name and Telephone Number (if your firm was not the Prime Contractor)</w:t>
      </w:r>
    </w:p>
    <w:p w14:paraId="23E732D6" w14:textId="77777777" w:rsidR="009D7936" w:rsidRPr="00CB1E2B" w:rsidRDefault="009D7936">
      <w:pPr>
        <w:tabs>
          <w:tab w:val="left" w:pos="2300"/>
          <w:tab w:val="left" w:pos="3040"/>
        </w:tabs>
        <w:spacing w:line="260" w:lineRule="exact"/>
        <w:ind w:left="1440" w:firstLine="855"/>
        <w:jc w:val="both"/>
        <w:rPr>
          <w:rFonts w:ascii="Times New Roman" w:hAnsi="Times New Roman"/>
          <w:sz w:val="24"/>
          <w:szCs w:val="24"/>
        </w:rPr>
      </w:pPr>
    </w:p>
    <w:p w14:paraId="77960DEF" w14:textId="77777777" w:rsidR="009D7936" w:rsidRPr="00CB1E2B" w:rsidRDefault="00DD00D7"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br w:type="page"/>
      </w:r>
      <w:r w:rsidR="009D7936" w:rsidRPr="00CB1E2B">
        <w:rPr>
          <w:rFonts w:ascii="Times New Roman" w:hAnsi="Times New Roman"/>
          <w:sz w:val="24"/>
          <w:szCs w:val="24"/>
        </w:rPr>
        <w:lastRenderedPageBreak/>
        <w:t>Identify in the listing above, projects which were completed with unusual schedule or budget constraints, with a brief explanation of the constraints.</w:t>
      </w:r>
    </w:p>
    <w:p w14:paraId="52A193FE" w14:textId="77777777" w:rsidR="009D7936" w:rsidRPr="00CB1E2B" w:rsidRDefault="009D7936">
      <w:pPr>
        <w:pStyle w:val="p22"/>
        <w:spacing w:line="260" w:lineRule="exact"/>
        <w:ind w:left="1440"/>
        <w:jc w:val="both"/>
        <w:rPr>
          <w:rFonts w:ascii="Times New Roman" w:hAnsi="Times New Roman"/>
          <w:sz w:val="24"/>
          <w:szCs w:val="24"/>
        </w:rPr>
      </w:pPr>
    </w:p>
    <w:p w14:paraId="1BB74F04" w14:textId="77777777" w:rsidR="009D7936" w:rsidRPr="00CB1E2B" w:rsidRDefault="009D7936"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t xml:space="preserve">Describe any claims, mediation, litigation, arbitration or other form of dispute resolution filed by or against your company (and, in the case of a joint venture, by or against any partner in the joint venture) in the past five (5) years, including case name, number, location of court or arbitration, and, if an arbitration, the name and telephone number of at least one arbiter.  This list shall also disclose any failure or failures to complete a contract, or contracts, and any instances of having defaulted or having been declared to be in default, on any contract or contracts, and any penalties imposed by reason of any contract undertaken and determined to be in noncompliance with pertinent statutes within the past five (5) years, and all such items shall be explained in detail, including without limitation, identification of the project by name and the name, address and telephone number of the owner of each such project.  </w:t>
      </w:r>
    </w:p>
    <w:p w14:paraId="625F1AD4" w14:textId="77777777" w:rsidR="009D7936" w:rsidRPr="00CB1E2B" w:rsidRDefault="009D7936">
      <w:pPr>
        <w:pStyle w:val="p22"/>
        <w:spacing w:line="260" w:lineRule="exact"/>
        <w:jc w:val="both"/>
        <w:rPr>
          <w:rFonts w:ascii="Times New Roman" w:hAnsi="Times New Roman"/>
          <w:sz w:val="24"/>
          <w:szCs w:val="24"/>
        </w:rPr>
      </w:pPr>
    </w:p>
    <w:p w14:paraId="759510B4" w14:textId="77777777" w:rsidR="009D7936" w:rsidRPr="00CB1E2B" w:rsidRDefault="009D7936"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t xml:space="preserve">Include a statement as to whether or not the </w:t>
      </w:r>
      <w:r w:rsidR="00AD0DD2">
        <w:rPr>
          <w:rFonts w:ascii="Times New Roman" w:hAnsi="Times New Roman"/>
          <w:sz w:val="24"/>
          <w:szCs w:val="24"/>
        </w:rPr>
        <w:t>GC</w:t>
      </w:r>
      <w:r w:rsidR="009858A3"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of the partners in the joint venture) or any of its officers has been convicted or entered a guilty plea (or plea of nolo contendere) in any court within the two (2) years prior to the date of </w:t>
      </w:r>
      <w:r w:rsidR="00653852">
        <w:rPr>
          <w:rFonts w:ascii="Times New Roman" w:hAnsi="Times New Roman"/>
          <w:sz w:val="24"/>
          <w:szCs w:val="24"/>
        </w:rPr>
        <w:t>Proposal submission</w:t>
      </w:r>
      <w:r w:rsidRPr="00CB1E2B">
        <w:rPr>
          <w:rFonts w:ascii="Times New Roman" w:hAnsi="Times New Roman"/>
          <w:sz w:val="24"/>
          <w:szCs w:val="24"/>
        </w:rPr>
        <w:t xml:space="preserve"> </w:t>
      </w:r>
      <w:r w:rsidR="00653852">
        <w:rPr>
          <w:rFonts w:ascii="Times New Roman" w:hAnsi="Times New Roman"/>
          <w:sz w:val="24"/>
          <w:szCs w:val="24"/>
        </w:rPr>
        <w:t>for</w:t>
      </w:r>
      <w:r w:rsidRPr="00CB1E2B">
        <w:rPr>
          <w:rFonts w:ascii="Times New Roman" w:hAnsi="Times New Roman"/>
          <w:sz w:val="24"/>
          <w:szCs w:val="24"/>
        </w:rPr>
        <w:t xml:space="preserve"> a violation of any State or Federal statute concerning competitive bidding or competitive proposals or the restraint of trade.   </w:t>
      </w:r>
    </w:p>
    <w:p w14:paraId="72AEB37C" w14:textId="77777777" w:rsidR="009D7936" w:rsidRPr="00CB1E2B" w:rsidRDefault="009D7936">
      <w:pPr>
        <w:tabs>
          <w:tab w:val="left" w:pos="780"/>
          <w:tab w:val="left" w:pos="1500"/>
        </w:tabs>
        <w:spacing w:line="260" w:lineRule="exact"/>
        <w:jc w:val="both"/>
        <w:rPr>
          <w:rFonts w:ascii="Times New Roman" w:hAnsi="Times New Roman"/>
          <w:sz w:val="24"/>
          <w:szCs w:val="24"/>
        </w:rPr>
      </w:pPr>
    </w:p>
    <w:p w14:paraId="3328A40B" w14:textId="77777777" w:rsidR="009D7936" w:rsidRPr="00CB1E2B" w:rsidRDefault="009D7936">
      <w:pPr>
        <w:pStyle w:val="p13"/>
        <w:tabs>
          <w:tab w:val="left" w:pos="780"/>
        </w:tabs>
        <w:spacing w:line="240" w:lineRule="auto"/>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4.</w:t>
      </w:r>
      <w:r w:rsidRPr="00CB1E2B">
        <w:rPr>
          <w:rFonts w:ascii="Times New Roman" w:hAnsi="Times New Roman"/>
          <w:b/>
          <w:sz w:val="24"/>
          <w:szCs w:val="24"/>
        </w:rPr>
        <w:tab/>
        <w:t>Financial Information:</w:t>
      </w:r>
    </w:p>
    <w:p w14:paraId="392A078C" w14:textId="77777777" w:rsidR="009D7936" w:rsidRPr="00CB1E2B" w:rsidRDefault="009D7936">
      <w:pPr>
        <w:tabs>
          <w:tab w:val="left" w:pos="780"/>
        </w:tabs>
        <w:jc w:val="both"/>
        <w:rPr>
          <w:rFonts w:ascii="Times New Roman" w:hAnsi="Times New Roman"/>
          <w:sz w:val="24"/>
          <w:szCs w:val="24"/>
        </w:rPr>
      </w:pPr>
    </w:p>
    <w:p w14:paraId="1C705FA0" w14:textId="77777777" w:rsidR="00AD0A98" w:rsidRPr="00AD0DD2" w:rsidRDefault="00AD0DD2" w:rsidP="00AD0DD2">
      <w:pPr>
        <w:pStyle w:val="p22"/>
        <w:spacing w:line="260" w:lineRule="exact"/>
        <w:ind w:left="216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AD0A98" w:rsidRPr="00AD0DD2">
        <w:rPr>
          <w:rFonts w:ascii="Times New Roman" w:hAnsi="Times New Roman"/>
          <w:sz w:val="24"/>
          <w:szCs w:val="24"/>
        </w:rPr>
        <w:t xml:space="preserve">Provide </w:t>
      </w:r>
      <w:r w:rsidRPr="00AD0DD2">
        <w:rPr>
          <w:rFonts w:ascii="Times New Roman" w:hAnsi="Times New Roman"/>
          <w:sz w:val="24"/>
          <w:szCs w:val="24"/>
        </w:rPr>
        <w:t>GC</w:t>
      </w:r>
      <w:r w:rsidR="00AD0A98" w:rsidRPr="00AD0DD2">
        <w:rPr>
          <w:rFonts w:ascii="Times New Roman" w:hAnsi="Times New Roman"/>
          <w:sz w:val="24"/>
          <w:szCs w:val="24"/>
        </w:rPr>
        <w:t>’s (and, in the case of a joint venture, for each partner in the joint venture):</w:t>
      </w:r>
    </w:p>
    <w:p w14:paraId="1E1147D5" w14:textId="77777777" w:rsidR="00AD0A98" w:rsidRPr="00CB1E2B" w:rsidRDefault="00AD0A98" w:rsidP="00E5073D">
      <w:pPr>
        <w:pStyle w:val="p23"/>
        <w:numPr>
          <w:ilvl w:val="0"/>
          <w:numId w:val="9"/>
        </w:numPr>
        <w:tabs>
          <w:tab w:val="clear" w:pos="36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Current value of work under contract,</w:t>
      </w:r>
    </w:p>
    <w:p w14:paraId="17FD6D87" w14:textId="77777777" w:rsidR="00AD0A98" w:rsidRPr="00CB1E2B" w:rsidRDefault="00AD0A98" w:rsidP="00E5073D">
      <w:pPr>
        <w:pStyle w:val="p25"/>
        <w:numPr>
          <w:ilvl w:val="0"/>
          <w:numId w:val="9"/>
        </w:numPr>
        <w:tabs>
          <w:tab w:val="clear" w:pos="360"/>
          <w:tab w:val="num" w:pos="3240"/>
        </w:tabs>
        <w:spacing w:line="240" w:lineRule="auto"/>
        <w:ind w:left="3240"/>
        <w:jc w:val="both"/>
        <w:rPr>
          <w:rFonts w:ascii="Times New Roman" w:hAnsi="Times New Roman"/>
          <w:sz w:val="24"/>
          <w:szCs w:val="24"/>
        </w:rPr>
      </w:pPr>
      <w:r w:rsidRPr="00CB1E2B">
        <w:rPr>
          <w:rFonts w:ascii="Times New Roman" w:hAnsi="Times New Roman"/>
          <w:sz w:val="24"/>
          <w:szCs w:val="24"/>
        </w:rPr>
        <w:t>Current bonding capacity,</w:t>
      </w:r>
    </w:p>
    <w:p w14:paraId="705FA1E4" w14:textId="77777777" w:rsidR="00AD0A98" w:rsidRPr="00CB1E2B" w:rsidRDefault="00AD0A98" w:rsidP="00E5073D">
      <w:pPr>
        <w:pStyle w:val="p22"/>
        <w:numPr>
          <w:ilvl w:val="0"/>
          <w:numId w:val="9"/>
        </w:numPr>
        <w:tabs>
          <w:tab w:val="clear" w:pos="360"/>
          <w:tab w:val="clear" w:pos="72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Current value of bonded work.</w:t>
      </w:r>
    </w:p>
    <w:p w14:paraId="1FD29D78" w14:textId="77777777" w:rsidR="00AD0A98" w:rsidRPr="00CB1E2B" w:rsidRDefault="00AD0A98" w:rsidP="00AD0A98">
      <w:pPr>
        <w:pStyle w:val="p22"/>
        <w:spacing w:line="260" w:lineRule="exact"/>
        <w:jc w:val="both"/>
        <w:rPr>
          <w:rFonts w:ascii="Times New Roman" w:hAnsi="Times New Roman"/>
          <w:sz w:val="24"/>
          <w:szCs w:val="24"/>
        </w:rPr>
      </w:pPr>
    </w:p>
    <w:p w14:paraId="6DEFBEF6" w14:textId="77777777" w:rsidR="00AD0A98" w:rsidRPr="00CB1E2B" w:rsidRDefault="00AD0A98" w:rsidP="00E5073D">
      <w:pPr>
        <w:pStyle w:val="p22"/>
        <w:numPr>
          <w:ilvl w:val="0"/>
          <w:numId w:val="7"/>
        </w:numPr>
        <w:spacing w:line="260" w:lineRule="exact"/>
        <w:jc w:val="both"/>
        <w:rPr>
          <w:rFonts w:ascii="Times New Roman" w:hAnsi="Times New Roman"/>
          <w:sz w:val="24"/>
          <w:szCs w:val="24"/>
        </w:rPr>
      </w:pPr>
      <w:r w:rsidRPr="00CB1E2B">
        <w:rPr>
          <w:rFonts w:ascii="Times New Roman" w:hAnsi="Times New Roman"/>
          <w:sz w:val="24"/>
          <w:szCs w:val="24"/>
        </w:rPr>
        <w:t xml:space="preserve">Provide a compliance letter from a bonding company indicating the bonding company’s A.M. Best financial rating and whether the bonding company will provide separate Payment and Performance Bonds, each in the amount of 100% of the </w:t>
      </w:r>
      <w:r w:rsidR="00653852">
        <w:rPr>
          <w:rFonts w:ascii="Times New Roman" w:hAnsi="Times New Roman"/>
          <w:sz w:val="24"/>
          <w:szCs w:val="24"/>
        </w:rPr>
        <w:t>c</w:t>
      </w:r>
      <w:r w:rsidRPr="00CB1E2B">
        <w:rPr>
          <w:rFonts w:ascii="Times New Roman" w:hAnsi="Times New Roman"/>
          <w:sz w:val="24"/>
          <w:szCs w:val="24"/>
        </w:rPr>
        <w:t xml:space="preserve">ontract </w:t>
      </w:r>
      <w:r w:rsidR="00653852">
        <w:rPr>
          <w:rFonts w:ascii="Times New Roman" w:hAnsi="Times New Roman"/>
          <w:sz w:val="24"/>
          <w:szCs w:val="24"/>
        </w:rPr>
        <w:t>p</w:t>
      </w:r>
      <w:r w:rsidRPr="00CB1E2B">
        <w:rPr>
          <w:rFonts w:ascii="Times New Roman" w:hAnsi="Times New Roman"/>
          <w:sz w:val="24"/>
          <w:szCs w:val="24"/>
        </w:rPr>
        <w:t>rice, on the exact forms provided by the Owner</w:t>
      </w:r>
      <w:r w:rsidR="004D498D">
        <w:rPr>
          <w:rFonts w:ascii="Times New Roman" w:hAnsi="Times New Roman"/>
          <w:sz w:val="24"/>
          <w:szCs w:val="24"/>
        </w:rPr>
        <w:t>,</w:t>
      </w:r>
      <w:r w:rsidRPr="00CB1E2B">
        <w:rPr>
          <w:rFonts w:ascii="Times New Roman" w:hAnsi="Times New Roman"/>
          <w:sz w:val="24"/>
          <w:szCs w:val="24"/>
        </w:rPr>
        <w:t xml:space="preserve"> for your services as </w:t>
      </w:r>
      <w:r w:rsidR="009C0375">
        <w:rPr>
          <w:rFonts w:ascii="Times New Roman" w:hAnsi="Times New Roman"/>
          <w:sz w:val="24"/>
          <w:szCs w:val="24"/>
        </w:rPr>
        <w:t>GC</w:t>
      </w:r>
      <w:r w:rsidRPr="00CB1E2B">
        <w:rPr>
          <w:rFonts w:ascii="Times New Roman" w:hAnsi="Times New Roman"/>
          <w:sz w:val="24"/>
          <w:szCs w:val="24"/>
        </w:rPr>
        <w:t xml:space="preserve">.  </w:t>
      </w:r>
    </w:p>
    <w:p w14:paraId="217DD051" w14:textId="77777777" w:rsidR="00AD0A98" w:rsidRPr="00CB1E2B" w:rsidRDefault="00AD0A98" w:rsidP="00AD0A98">
      <w:pPr>
        <w:tabs>
          <w:tab w:val="left" w:pos="780"/>
          <w:tab w:val="left" w:pos="1500"/>
        </w:tabs>
        <w:spacing w:line="260" w:lineRule="exact"/>
        <w:rPr>
          <w:rFonts w:ascii="Times New Roman" w:hAnsi="Times New Roman"/>
          <w:sz w:val="24"/>
          <w:szCs w:val="24"/>
        </w:rPr>
      </w:pPr>
    </w:p>
    <w:p w14:paraId="72AD6B18" w14:textId="77777777" w:rsidR="00AD0A98" w:rsidRPr="00CB1E2B" w:rsidRDefault="00AD0A98" w:rsidP="00E5073D">
      <w:pPr>
        <w:pStyle w:val="p22"/>
        <w:numPr>
          <w:ilvl w:val="0"/>
          <w:numId w:val="7"/>
        </w:numPr>
        <w:spacing w:line="260" w:lineRule="exact"/>
        <w:jc w:val="both"/>
        <w:rPr>
          <w:rFonts w:ascii="Times New Roman" w:hAnsi="Times New Roman"/>
          <w:sz w:val="24"/>
          <w:szCs w:val="24"/>
        </w:rPr>
      </w:pPr>
      <w:r w:rsidRPr="00CB1E2B">
        <w:rPr>
          <w:rFonts w:ascii="Times New Roman" w:hAnsi="Times New Roman"/>
          <w:sz w:val="24"/>
          <w:szCs w:val="24"/>
        </w:rPr>
        <w:t xml:space="preserve">Provide the most recent financial statement of the </w:t>
      </w:r>
      <w:r w:rsidR="00AD0DD2">
        <w:rPr>
          <w:rFonts w:ascii="Times New Roman" w:hAnsi="Times New Roman"/>
          <w:sz w:val="24"/>
          <w:szCs w:val="24"/>
        </w:rPr>
        <w:t>GC</w:t>
      </w:r>
      <w:r w:rsidRPr="00CB1E2B">
        <w:rPr>
          <w:rFonts w:ascii="Times New Roman" w:hAnsi="Times New Roman"/>
          <w:sz w:val="24"/>
          <w:szCs w:val="24"/>
        </w:rPr>
        <w:t xml:space="preserve"> (and, in the case of a joint venture, for each partner in the joint venture) which financial statement(s) shall be prepared and signed by an independent Certified Public Accountant duly registered with the Georgia State Board of Accountancy, and not interested, directly or indirectly, in the business of the </w:t>
      </w:r>
      <w:r w:rsidR="00AD0DD2">
        <w:rPr>
          <w:rFonts w:ascii="Times New Roman" w:hAnsi="Times New Roman"/>
          <w:sz w:val="24"/>
          <w:szCs w:val="24"/>
        </w:rPr>
        <w:t>GC</w:t>
      </w:r>
      <w:r w:rsidRPr="00CB1E2B">
        <w:rPr>
          <w:rFonts w:ascii="Times New Roman" w:hAnsi="Times New Roman"/>
          <w:sz w:val="24"/>
          <w:szCs w:val="24"/>
        </w:rPr>
        <w:t>.  The financial statement(s) shall be included in a separate sealed envelope labeled “</w:t>
      </w:r>
      <w:r w:rsidRPr="00CB1E2B">
        <w:rPr>
          <w:rFonts w:ascii="Times New Roman" w:hAnsi="Times New Roman"/>
          <w:i/>
          <w:sz w:val="24"/>
          <w:szCs w:val="24"/>
        </w:rPr>
        <w:t xml:space="preserve">Confidential – Financial Statements Enclosed.”  </w:t>
      </w:r>
      <w:r w:rsidRPr="00CB1E2B">
        <w:rPr>
          <w:rFonts w:ascii="Times New Roman" w:hAnsi="Times New Roman"/>
          <w:sz w:val="24"/>
          <w:szCs w:val="24"/>
        </w:rPr>
        <w:t xml:space="preserve">The financial statement(s) shall cover a period of at least one year ending not more than sixteen (16) months prior to the date of the opening of sealed Proposals.  No financial statement(s) shall include any entity other than the </w:t>
      </w:r>
      <w:r w:rsidR="009C0375">
        <w:rPr>
          <w:rFonts w:ascii="Times New Roman" w:hAnsi="Times New Roman"/>
          <w:sz w:val="24"/>
          <w:szCs w:val="24"/>
        </w:rPr>
        <w:t>GC</w:t>
      </w:r>
      <w:r w:rsidRPr="00CB1E2B">
        <w:rPr>
          <w:rFonts w:ascii="Times New Roman" w:hAnsi="Times New Roman"/>
          <w:sz w:val="24"/>
          <w:szCs w:val="24"/>
        </w:rPr>
        <w:t xml:space="preserve"> (</w:t>
      </w:r>
      <w:r w:rsidRPr="00CB1E2B">
        <w:rPr>
          <w:rFonts w:ascii="Times New Roman" w:hAnsi="Times New Roman"/>
          <w:i/>
          <w:iCs/>
          <w:sz w:val="24"/>
          <w:szCs w:val="24"/>
          <w:u w:val="single"/>
        </w:rPr>
        <w:t>e.g.</w:t>
      </w:r>
      <w:r w:rsidRPr="00CB1E2B">
        <w:rPr>
          <w:rFonts w:ascii="Times New Roman" w:hAnsi="Times New Roman"/>
          <w:sz w:val="24"/>
          <w:szCs w:val="24"/>
        </w:rPr>
        <w:t xml:space="preserve">, without limitation, parent, subsidiary or sister corporations). </w:t>
      </w:r>
    </w:p>
    <w:p w14:paraId="01F2765A" w14:textId="77777777" w:rsidR="009D7936" w:rsidRPr="00CB1E2B" w:rsidRDefault="00536002" w:rsidP="00E5073D">
      <w:pPr>
        <w:pStyle w:val="p22"/>
        <w:numPr>
          <w:ilvl w:val="0"/>
          <w:numId w:val="7"/>
        </w:numPr>
        <w:spacing w:line="260" w:lineRule="exact"/>
        <w:rPr>
          <w:rFonts w:ascii="Times New Roman" w:hAnsi="Times New Roman"/>
          <w:sz w:val="24"/>
          <w:szCs w:val="24"/>
        </w:rPr>
      </w:pPr>
      <w:r>
        <w:rPr>
          <w:rFonts w:ascii="Times New Roman" w:hAnsi="Times New Roman"/>
          <w:sz w:val="24"/>
          <w:szCs w:val="24"/>
        </w:rPr>
        <w:br w:type="page"/>
      </w:r>
      <w:r w:rsidR="00AD0A98" w:rsidRPr="00CB1E2B">
        <w:rPr>
          <w:rFonts w:ascii="Times New Roman" w:hAnsi="Times New Roman"/>
          <w:sz w:val="24"/>
          <w:szCs w:val="24"/>
        </w:rPr>
        <w:lastRenderedPageBreak/>
        <w:t>Provide two bank references including bank names, addresses, bank contacts and telephone numbers.</w:t>
      </w:r>
    </w:p>
    <w:p w14:paraId="4DB30D45" w14:textId="77777777" w:rsidR="009D7936" w:rsidRPr="00CB1E2B" w:rsidRDefault="009D7936">
      <w:pPr>
        <w:pStyle w:val="p22"/>
        <w:spacing w:line="260" w:lineRule="exact"/>
        <w:rPr>
          <w:rFonts w:ascii="Times New Roman" w:hAnsi="Times New Roman"/>
          <w:sz w:val="24"/>
          <w:szCs w:val="24"/>
        </w:rPr>
      </w:pPr>
    </w:p>
    <w:p w14:paraId="69110135" w14:textId="77777777" w:rsidR="009D7936" w:rsidRPr="00CB1E2B" w:rsidRDefault="009D7936">
      <w:pPr>
        <w:pStyle w:val="p22"/>
        <w:tabs>
          <w:tab w:val="clear" w:pos="720"/>
        </w:tabs>
        <w:spacing w:line="260" w:lineRule="exact"/>
        <w:rPr>
          <w:rFonts w:ascii="Times New Roman" w:hAnsi="Times New Roman"/>
          <w:b/>
          <w:sz w:val="24"/>
          <w:szCs w:val="24"/>
        </w:rPr>
      </w:pPr>
      <w:r w:rsidRPr="00CB1E2B">
        <w:rPr>
          <w:rFonts w:ascii="Times New Roman" w:hAnsi="Times New Roman"/>
          <w:b/>
          <w:sz w:val="24"/>
          <w:szCs w:val="24"/>
        </w:rPr>
        <w:tab/>
        <w:t>5.</w:t>
      </w:r>
      <w:r w:rsidRPr="00CB1E2B">
        <w:rPr>
          <w:rFonts w:ascii="Times New Roman" w:hAnsi="Times New Roman"/>
          <w:b/>
          <w:sz w:val="24"/>
          <w:szCs w:val="24"/>
        </w:rPr>
        <w:tab/>
        <w:t xml:space="preserve">Acceptance of Owner’s </w:t>
      </w:r>
      <w:r w:rsidR="007166BF" w:rsidRPr="00CB1E2B">
        <w:rPr>
          <w:rFonts w:ascii="Times New Roman" w:hAnsi="Times New Roman"/>
          <w:b/>
          <w:sz w:val="24"/>
          <w:szCs w:val="24"/>
        </w:rPr>
        <w:t>Form of</w:t>
      </w:r>
      <w:r w:rsidRPr="00CB1E2B">
        <w:rPr>
          <w:rFonts w:ascii="Times New Roman" w:hAnsi="Times New Roman"/>
          <w:b/>
          <w:sz w:val="24"/>
          <w:szCs w:val="24"/>
        </w:rPr>
        <w:t xml:space="preserve"> </w:t>
      </w:r>
      <w:r w:rsidR="00FD1FA9" w:rsidRPr="00CB1E2B">
        <w:rPr>
          <w:rFonts w:ascii="Times New Roman" w:hAnsi="Times New Roman"/>
          <w:b/>
          <w:sz w:val="24"/>
          <w:szCs w:val="24"/>
        </w:rPr>
        <w:t>Agreement</w:t>
      </w:r>
      <w:r w:rsidR="00BE55D8" w:rsidRPr="00CB1E2B">
        <w:rPr>
          <w:rFonts w:ascii="Times New Roman" w:hAnsi="Times New Roman"/>
          <w:b/>
          <w:sz w:val="24"/>
          <w:szCs w:val="24"/>
        </w:rPr>
        <w:t xml:space="preserve"> and Bonds</w:t>
      </w:r>
      <w:r w:rsidRPr="00CB1E2B">
        <w:rPr>
          <w:rFonts w:ascii="Times New Roman" w:hAnsi="Times New Roman"/>
          <w:b/>
          <w:sz w:val="24"/>
          <w:szCs w:val="24"/>
        </w:rPr>
        <w:t>:</w:t>
      </w:r>
    </w:p>
    <w:p w14:paraId="4C6849BC" w14:textId="77777777" w:rsidR="009D7936" w:rsidRPr="00CB1E2B" w:rsidRDefault="009D7936">
      <w:pPr>
        <w:pStyle w:val="p22"/>
        <w:tabs>
          <w:tab w:val="clear" w:pos="720"/>
        </w:tabs>
        <w:spacing w:line="260" w:lineRule="exact"/>
        <w:rPr>
          <w:rFonts w:ascii="Times New Roman" w:hAnsi="Times New Roman"/>
          <w:b/>
          <w:sz w:val="24"/>
          <w:szCs w:val="24"/>
        </w:rPr>
      </w:pPr>
    </w:p>
    <w:p w14:paraId="57E19852" w14:textId="77777777" w:rsidR="009D7936" w:rsidRPr="00CB1E2B" w:rsidRDefault="009D7936" w:rsidP="00E5073D">
      <w:pPr>
        <w:pStyle w:val="p22"/>
        <w:numPr>
          <w:ilvl w:val="0"/>
          <w:numId w:val="10"/>
        </w:numPr>
        <w:spacing w:line="260" w:lineRule="exact"/>
        <w:jc w:val="both"/>
        <w:rPr>
          <w:rFonts w:ascii="Times New Roman" w:hAnsi="Times New Roman"/>
          <w:sz w:val="24"/>
          <w:szCs w:val="24"/>
        </w:rPr>
      </w:pPr>
      <w:r w:rsidRPr="00CB1E2B">
        <w:rPr>
          <w:rFonts w:ascii="Times New Roman" w:hAnsi="Times New Roman"/>
          <w:sz w:val="24"/>
          <w:szCs w:val="24"/>
        </w:rPr>
        <w:t xml:space="preserve">Indicate your willingness to execute the </w:t>
      </w:r>
      <w:r w:rsidR="0061222A" w:rsidRPr="00CB1E2B">
        <w:rPr>
          <w:rFonts w:ascii="Times New Roman" w:hAnsi="Times New Roman"/>
          <w:sz w:val="24"/>
          <w:szCs w:val="24"/>
        </w:rPr>
        <w:t xml:space="preserve">Owner’s </w:t>
      </w:r>
      <w:r w:rsidRPr="00CB1E2B">
        <w:rPr>
          <w:rFonts w:ascii="Times New Roman" w:hAnsi="Times New Roman"/>
          <w:sz w:val="24"/>
          <w:szCs w:val="24"/>
        </w:rPr>
        <w:t xml:space="preserve">form of Agreement and to execute the </w:t>
      </w:r>
      <w:r w:rsidR="0061222A" w:rsidRPr="00CB1E2B">
        <w:rPr>
          <w:rFonts w:ascii="Times New Roman" w:hAnsi="Times New Roman"/>
          <w:sz w:val="24"/>
          <w:szCs w:val="24"/>
        </w:rPr>
        <w:t xml:space="preserve">Owner’s </w:t>
      </w:r>
      <w:r w:rsidRPr="00CB1E2B">
        <w:rPr>
          <w:rFonts w:ascii="Times New Roman" w:hAnsi="Times New Roman"/>
          <w:sz w:val="24"/>
          <w:szCs w:val="24"/>
        </w:rPr>
        <w:t xml:space="preserve">form of </w:t>
      </w:r>
      <w:r w:rsidR="0061222A" w:rsidRPr="00CB1E2B">
        <w:rPr>
          <w:rFonts w:ascii="Times New Roman" w:hAnsi="Times New Roman"/>
          <w:sz w:val="24"/>
          <w:szCs w:val="24"/>
        </w:rPr>
        <w:t>P</w:t>
      </w:r>
      <w:r w:rsidRPr="00CB1E2B">
        <w:rPr>
          <w:rFonts w:ascii="Times New Roman" w:hAnsi="Times New Roman"/>
          <w:sz w:val="24"/>
          <w:szCs w:val="24"/>
        </w:rPr>
        <w:t xml:space="preserve">erformance and </w:t>
      </w:r>
      <w:r w:rsidR="0061222A" w:rsidRPr="00CB1E2B">
        <w:rPr>
          <w:rFonts w:ascii="Times New Roman" w:hAnsi="Times New Roman"/>
          <w:sz w:val="24"/>
          <w:szCs w:val="24"/>
        </w:rPr>
        <w:t>P</w:t>
      </w:r>
      <w:r w:rsidRPr="00CB1E2B">
        <w:rPr>
          <w:rFonts w:ascii="Times New Roman" w:hAnsi="Times New Roman"/>
          <w:sz w:val="24"/>
          <w:szCs w:val="24"/>
        </w:rPr>
        <w:t xml:space="preserve">ayment </w:t>
      </w:r>
      <w:r w:rsidR="0061222A" w:rsidRPr="00CB1E2B">
        <w:rPr>
          <w:rFonts w:ascii="Times New Roman" w:hAnsi="Times New Roman"/>
          <w:sz w:val="24"/>
          <w:szCs w:val="24"/>
        </w:rPr>
        <w:t>B</w:t>
      </w:r>
      <w:r w:rsidRPr="00CB1E2B">
        <w:rPr>
          <w:rFonts w:ascii="Times New Roman" w:hAnsi="Times New Roman"/>
          <w:sz w:val="24"/>
          <w:szCs w:val="24"/>
        </w:rPr>
        <w:t>onds included in this RFP.</w:t>
      </w:r>
      <w:r w:rsidR="007B0643" w:rsidRPr="00CB1E2B">
        <w:rPr>
          <w:rFonts w:ascii="Times New Roman" w:hAnsi="Times New Roman"/>
          <w:sz w:val="24"/>
          <w:szCs w:val="24"/>
        </w:rPr>
        <w:t xml:space="preserve">  Any proposed revisions to the terms or language of th</w:t>
      </w:r>
      <w:r w:rsidR="00BE55D8" w:rsidRPr="00CB1E2B">
        <w:rPr>
          <w:rFonts w:ascii="Times New Roman" w:hAnsi="Times New Roman"/>
          <w:sz w:val="24"/>
          <w:szCs w:val="24"/>
        </w:rPr>
        <w:t>ese</w:t>
      </w:r>
      <w:r w:rsidR="007B0643" w:rsidRPr="00CB1E2B">
        <w:rPr>
          <w:rFonts w:ascii="Times New Roman" w:hAnsi="Times New Roman"/>
          <w:sz w:val="24"/>
          <w:szCs w:val="24"/>
        </w:rPr>
        <w:t xml:space="preserve"> document</w:t>
      </w:r>
      <w:r w:rsidR="00BE55D8" w:rsidRPr="00CB1E2B">
        <w:rPr>
          <w:rFonts w:ascii="Times New Roman" w:hAnsi="Times New Roman"/>
          <w:sz w:val="24"/>
          <w:szCs w:val="24"/>
        </w:rPr>
        <w:t>s</w:t>
      </w:r>
      <w:r w:rsidR="007B0643" w:rsidRPr="00CB1E2B">
        <w:rPr>
          <w:rFonts w:ascii="Times New Roman" w:hAnsi="Times New Roman"/>
          <w:sz w:val="24"/>
          <w:szCs w:val="24"/>
        </w:rPr>
        <w:t xml:space="preserve"> must be submitted in writing with the </w:t>
      </w:r>
      <w:r w:rsidR="00AD0DD2">
        <w:rPr>
          <w:rFonts w:ascii="Times New Roman" w:hAnsi="Times New Roman"/>
          <w:sz w:val="24"/>
          <w:szCs w:val="24"/>
        </w:rPr>
        <w:t>GC</w:t>
      </w:r>
      <w:r w:rsidR="007B0643" w:rsidRPr="00CB1E2B">
        <w:rPr>
          <w:rFonts w:ascii="Times New Roman" w:hAnsi="Times New Roman"/>
          <w:sz w:val="24"/>
          <w:szCs w:val="24"/>
        </w:rPr>
        <w:t>’s response to the RFP</w:t>
      </w:r>
      <w:r w:rsidR="00226557" w:rsidRPr="00CB1E2B">
        <w:rPr>
          <w:rFonts w:ascii="Times New Roman" w:hAnsi="Times New Roman"/>
          <w:sz w:val="24"/>
          <w:szCs w:val="24"/>
        </w:rPr>
        <w:t xml:space="preserve">. </w:t>
      </w:r>
      <w:r w:rsidR="00BE55D8" w:rsidRPr="00CB1E2B">
        <w:rPr>
          <w:rFonts w:ascii="Times New Roman" w:hAnsi="Times New Roman"/>
          <w:sz w:val="24"/>
          <w:szCs w:val="24"/>
        </w:rPr>
        <w:t xml:space="preserve"> </w:t>
      </w:r>
      <w:r w:rsidR="00226557" w:rsidRPr="00CB1E2B">
        <w:rPr>
          <w:rFonts w:ascii="Times New Roman" w:hAnsi="Times New Roman"/>
          <w:sz w:val="24"/>
          <w:szCs w:val="24"/>
        </w:rPr>
        <w:t>If submitted or proposed thereafter, such p</w:t>
      </w:r>
      <w:r w:rsidR="00BE55D8" w:rsidRPr="00CB1E2B">
        <w:rPr>
          <w:rFonts w:ascii="Times New Roman" w:hAnsi="Times New Roman"/>
          <w:sz w:val="24"/>
          <w:szCs w:val="24"/>
        </w:rPr>
        <w:t>roposed revisions to the terms or language of these documents shall not be considered by the Owner</w:t>
      </w:r>
      <w:r w:rsidR="00226557" w:rsidRPr="00CB1E2B">
        <w:rPr>
          <w:rFonts w:ascii="Times New Roman" w:hAnsi="Times New Roman"/>
          <w:sz w:val="24"/>
          <w:szCs w:val="24"/>
        </w:rPr>
        <w:t xml:space="preserve"> and the </w:t>
      </w:r>
      <w:r w:rsidR="009C0375">
        <w:rPr>
          <w:rFonts w:ascii="Times New Roman" w:hAnsi="Times New Roman"/>
          <w:sz w:val="24"/>
          <w:szCs w:val="24"/>
        </w:rPr>
        <w:t>GC</w:t>
      </w:r>
      <w:r w:rsidR="00226557" w:rsidRPr="00CB1E2B">
        <w:rPr>
          <w:rFonts w:ascii="Times New Roman" w:hAnsi="Times New Roman"/>
          <w:sz w:val="24"/>
          <w:szCs w:val="24"/>
        </w:rPr>
        <w:t xml:space="preserve">’s </w:t>
      </w:r>
      <w:r w:rsidR="0061222A" w:rsidRPr="00CB1E2B">
        <w:rPr>
          <w:rFonts w:ascii="Times New Roman" w:hAnsi="Times New Roman"/>
          <w:sz w:val="24"/>
          <w:szCs w:val="24"/>
        </w:rPr>
        <w:t>P</w:t>
      </w:r>
      <w:r w:rsidR="00226557" w:rsidRPr="00CB1E2B">
        <w:rPr>
          <w:rFonts w:ascii="Times New Roman" w:hAnsi="Times New Roman"/>
          <w:sz w:val="24"/>
          <w:szCs w:val="24"/>
        </w:rPr>
        <w:t>roposal may be rejected</w:t>
      </w:r>
      <w:r w:rsidR="007B0643" w:rsidRPr="00CB1E2B">
        <w:rPr>
          <w:rFonts w:ascii="Times New Roman" w:hAnsi="Times New Roman"/>
          <w:sz w:val="24"/>
          <w:szCs w:val="24"/>
        </w:rPr>
        <w:t xml:space="preserve">.  </w:t>
      </w:r>
      <w:r w:rsidR="00BE55D8" w:rsidRPr="00CB1E2B">
        <w:rPr>
          <w:rFonts w:ascii="Times New Roman" w:hAnsi="Times New Roman"/>
          <w:sz w:val="24"/>
          <w:szCs w:val="24"/>
        </w:rPr>
        <w:t xml:space="preserve">A </w:t>
      </w:r>
      <w:r w:rsidR="0061222A" w:rsidRPr="00CB1E2B">
        <w:rPr>
          <w:rFonts w:ascii="Times New Roman" w:hAnsi="Times New Roman"/>
          <w:sz w:val="24"/>
          <w:szCs w:val="24"/>
        </w:rPr>
        <w:t>P</w:t>
      </w:r>
      <w:r w:rsidR="00BE55D8" w:rsidRPr="00CB1E2B">
        <w:rPr>
          <w:rFonts w:ascii="Times New Roman" w:hAnsi="Times New Roman"/>
          <w:sz w:val="24"/>
          <w:szCs w:val="24"/>
        </w:rPr>
        <w:t xml:space="preserve">roposal may be rejected if proposed revisions </w:t>
      </w:r>
      <w:r w:rsidR="00226557" w:rsidRPr="00CB1E2B">
        <w:rPr>
          <w:rFonts w:ascii="Times New Roman" w:hAnsi="Times New Roman"/>
          <w:sz w:val="24"/>
          <w:szCs w:val="24"/>
        </w:rPr>
        <w:t xml:space="preserve">to any of these documents </w:t>
      </w:r>
      <w:r w:rsidR="00BE55D8" w:rsidRPr="00CB1E2B">
        <w:rPr>
          <w:rFonts w:ascii="Times New Roman" w:hAnsi="Times New Roman"/>
          <w:sz w:val="24"/>
          <w:szCs w:val="24"/>
        </w:rPr>
        <w:t xml:space="preserve">are unacceptable to the </w:t>
      </w:r>
      <w:r w:rsidR="00226557" w:rsidRPr="00CB1E2B">
        <w:rPr>
          <w:rFonts w:ascii="Times New Roman" w:hAnsi="Times New Roman"/>
          <w:sz w:val="24"/>
          <w:szCs w:val="24"/>
        </w:rPr>
        <w:t>Owner</w:t>
      </w:r>
      <w:r w:rsidR="00BE55D8" w:rsidRPr="00CB1E2B">
        <w:rPr>
          <w:rFonts w:ascii="Times New Roman" w:hAnsi="Times New Roman"/>
          <w:sz w:val="24"/>
          <w:szCs w:val="24"/>
        </w:rPr>
        <w:t xml:space="preserve">.  </w:t>
      </w:r>
    </w:p>
    <w:p w14:paraId="049D78A1" w14:textId="77777777" w:rsidR="009D7936" w:rsidRPr="00CB1E2B" w:rsidRDefault="009D7936">
      <w:pPr>
        <w:pStyle w:val="p22"/>
        <w:spacing w:line="260" w:lineRule="exact"/>
        <w:rPr>
          <w:rFonts w:ascii="Times New Roman" w:hAnsi="Times New Roman"/>
          <w:sz w:val="24"/>
          <w:szCs w:val="24"/>
        </w:rPr>
      </w:pPr>
    </w:p>
    <w:p w14:paraId="28296F1D" w14:textId="77777777" w:rsidR="009D7936" w:rsidRPr="00CB1E2B" w:rsidRDefault="009858A3" w:rsidP="00E5073D">
      <w:pPr>
        <w:pStyle w:val="p28"/>
        <w:numPr>
          <w:ilvl w:val="0"/>
          <w:numId w:val="11"/>
        </w:numPr>
        <w:spacing w:line="280" w:lineRule="exact"/>
        <w:rPr>
          <w:rFonts w:ascii="Times New Roman" w:hAnsi="Times New Roman"/>
          <w:i/>
          <w:sz w:val="24"/>
          <w:szCs w:val="24"/>
        </w:rPr>
      </w:pPr>
      <w:r w:rsidRPr="00CB1E2B">
        <w:rPr>
          <w:rFonts w:ascii="Times New Roman" w:hAnsi="Times New Roman"/>
          <w:b/>
          <w:bCs/>
          <w:sz w:val="24"/>
          <w:szCs w:val="24"/>
        </w:rPr>
        <w:t xml:space="preserve">Proposed </w:t>
      </w:r>
      <w:r w:rsidR="00DD32A0">
        <w:rPr>
          <w:rFonts w:ascii="Times New Roman" w:hAnsi="Times New Roman"/>
          <w:b/>
          <w:sz w:val="24"/>
          <w:szCs w:val="24"/>
        </w:rPr>
        <w:t>Fix Price</w:t>
      </w:r>
      <w:r w:rsidR="009D7936" w:rsidRPr="00CB1E2B">
        <w:rPr>
          <w:rFonts w:ascii="Times New Roman" w:hAnsi="Times New Roman"/>
          <w:b/>
          <w:sz w:val="24"/>
          <w:szCs w:val="24"/>
        </w:rPr>
        <w:t>:</w:t>
      </w:r>
      <w:r w:rsidR="009D7936" w:rsidRPr="00CB1E2B">
        <w:rPr>
          <w:rFonts w:ascii="Times New Roman" w:hAnsi="Times New Roman"/>
          <w:sz w:val="24"/>
          <w:szCs w:val="24"/>
        </w:rPr>
        <w:t xml:space="preserve"> </w:t>
      </w:r>
      <w:r w:rsidR="009D7936" w:rsidRPr="00CB1E2B">
        <w:rPr>
          <w:rFonts w:ascii="Times New Roman" w:hAnsi="Times New Roman"/>
          <w:i/>
          <w:sz w:val="24"/>
          <w:szCs w:val="24"/>
        </w:rPr>
        <w:t xml:space="preserve">(Include in a separate sealed envelope.  Use Owner’s form included in this Request </w:t>
      </w:r>
      <w:proofErr w:type="gramStart"/>
      <w:r w:rsidR="009D7936" w:rsidRPr="00CB1E2B">
        <w:rPr>
          <w:rFonts w:ascii="Times New Roman" w:hAnsi="Times New Roman"/>
          <w:i/>
          <w:sz w:val="24"/>
          <w:szCs w:val="24"/>
        </w:rPr>
        <w:t>For</w:t>
      </w:r>
      <w:proofErr w:type="gramEnd"/>
      <w:r w:rsidR="009D7936" w:rsidRPr="00CB1E2B">
        <w:rPr>
          <w:rFonts w:ascii="Times New Roman" w:hAnsi="Times New Roman"/>
          <w:i/>
          <w:sz w:val="24"/>
          <w:szCs w:val="24"/>
        </w:rPr>
        <w:t xml:space="preserve"> Proposal.)</w:t>
      </w:r>
    </w:p>
    <w:p w14:paraId="58986EF8" w14:textId="77777777" w:rsidR="009D7936" w:rsidRPr="00CB1E2B" w:rsidRDefault="009D7936">
      <w:pPr>
        <w:pStyle w:val="p28"/>
        <w:spacing w:line="280" w:lineRule="exact"/>
        <w:rPr>
          <w:rFonts w:ascii="Times New Roman" w:hAnsi="Times New Roman"/>
          <w:sz w:val="24"/>
          <w:szCs w:val="24"/>
        </w:rPr>
      </w:pPr>
    </w:p>
    <w:p w14:paraId="6AE60C37" w14:textId="77777777" w:rsidR="009D7936" w:rsidRPr="00CB1E2B" w:rsidRDefault="007B00E4" w:rsidP="00E5073D">
      <w:pPr>
        <w:pStyle w:val="p28"/>
        <w:numPr>
          <w:ilvl w:val="0"/>
          <w:numId w:val="3"/>
        </w:numPr>
        <w:spacing w:line="280" w:lineRule="exact"/>
        <w:jc w:val="both"/>
        <w:rPr>
          <w:rFonts w:ascii="Times New Roman" w:hAnsi="Times New Roman"/>
          <w:sz w:val="24"/>
          <w:szCs w:val="24"/>
        </w:rPr>
      </w:pPr>
      <w:r w:rsidRPr="00CB1E2B">
        <w:rPr>
          <w:rFonts w:ascii="Times New Roman" w:hAnsi="Times New Roman"/>
          <w:sz w:val="24"/>
          <w:szCs w:val="24"/>
        </w:rPr>
        <w:t xml:space="preserve">Indicate your proposed </w:t>
      </w:r>
      <w:r w:rsidR="00DD32A0">
        <w:rPr>
          <w:rFonts w:ascii="Times New Roman" w:hAnsi="Times New Roman"/>
          <w:sz w:val="24"/>
          <w:szCs w:val="24"/>
        </w:rPr>
        <w:t xml:space="preserve">fixed price </w:t>
      </w:r>
      <w:r w:rsidRPr="00CB1E2B">
        <w:rPr>
          <w:rFonts w:ascii="Times New Roman" w:hAnsi="Times New Roman"/>
          <w:sz w:val="24"/>
          <w:szCs w:val="24"/>
        </w:rPr>
        <w:t xml:space="preserve">is the </w:t>
      </w:r>
      <w:r w:rsidR="00F85D11" w:rsidRPr="00CB1E2B">
        <w:rPr>
          <w:rFonts w:ascii="Times New Roman" w:hAnsi="Times New Roman"/>
          <w:sz w:val="24"/>
          <w:szCs w:val="24"/>
        </w:rPr>
        <w:t xml:space="preserve">lump sum </w:t>
      </w:r>
      <w:r w:rsidRPr="00CB1E2B">
        <w:rPr>
          <w:rFonts w:ascii="Times New Roman" w:hAnsi="Times New Roman"/>
          <w:sz w:val="24"/>
          <w:szCs w:val="24"/>
        </w:rPr>
        <w:t xml:space="preserve">amount that you propose to insert in Article </w:t>
      </w:r>
      <w:r w:rsidR="00DD32A0">
        <w:rPr>
          <w:rFonts w:ascii="Times New Roman" w:hAnsi="Times New Roman"/>
          <w:sz w:val="24"/>
          <w:szCs w:val="24"/>
        </w:rPr>
        <w:t>6</w:t>
      </w:r>
      <w:r w:rsidRPr="00CB1E2B">
        <w:rPr>
          <w:rFonts w:ascii="Times New Roman" w:hAnsi="Times New Roman"/>
          <w:sz w:val="24"/>
          <w:szCs w:val="24"/>
        </w:rPr>
        <w:t xml:space="preserve">.1 of the </w:t>
      </w:r>
      <w:r w:rsidR="00FD1FA9" w:rsidRPr="00CB1E2B">
        <w:rPr>
          <w:rFonts w:ascii="Times New Roman" w:hAnsi="Times New Roman"/>
          <w:sz w:val="24"/>
          <w:szCs w:val="24"/>
        </w:rPr>
        <w:t>Agreement</w:t>
      </w:r>
      <w:r w:rsidRPr="00CB1E2B">
        <w:rPr>
          <w:rFonts w:ascii="Times New Roman" w:hAnsi="Times New Roman"/>
          <w:sz w:val="24"/>
          <w:szCs w:val="24"/>
        </w:rPr>
        <w:t>.</w:t>
      </w:r>
    </w:p>
    <w:p w14:paraId="166F77F2" w14:textId="77777777" w:rsidR="009D7936" w:rsidRPr="00CB1E2B" w:rsidRDefault="009D7936">
      <w:pPr>
        <w:pStyle w:val="p23"/>
        <w:tabs>
          <w:tab w:val="left" w:pos="-2070"/>
          <w:tab w:val="left" w:pos="-1980"/>
          <w:tab w:val="center" w:pos="4680"/>
          <w:tab w:val="right" w:pos="9000"/>
        </w:tabs>
        <w:spacing w:line="240" w:lineRule="auto"/>
        <w:ind w:left="0" w:firstLine="0"/>
        <w:rPr>
          <w:rFonts w:ascii="Times New Roman" w:hAnsi="Times New Roman"/>
          <w:sz w:val="24"/>
          <w:szCs w:val="24"/>
        </w:rPr>
      </w:pPr>
    </w:p>
    <w:p w14:paraId="4D5929FF" w14:textId="77777777" w:rsidR="009D7936" w:rsidRPr="00CB1E2B" w:rsidRDefault="009D7936" w:rsidP="00E5073D">
      <w:pPr>
        <w:pStyle w:val="p28"/>
        <w:numPr>
          <w:ilvl w:val="0"/>
          <w:numId w:val="3"/>
        </w:numPr>
        <w:spacing w:line="280" w:lineRule="exact"/>
        <w:rPr>
          <w:rFonts w:ascii="Times New Roman" w:hAnsi="Times New Roman"/>
          <w:sz w:val="24"/>
          <w:szCs w:val="24"/>
        </w:rPr>
      </w:pPr>
      <w:r w:rsidRPr="00CB1E2B">
        <w:rPr>
          <w:rFonts w:ascii="Times New Roman" w:hAnsi="Times New Roman"/>
          <w:sz w:val="24"/>
          <w:szCs w:val="24"/>
        </w:rPr>
        <w:t>Acknowledge receipt of addendum, if any.</w:t>
      </w:r>
    </w:p>
    <w:p w14:paraId="70AD067B" w14:textId="77777777" w:rsidR="009D7936" w:rsidRPr="00CB1E2B" w:rsidRDefault="009D7936">
      <w:pPr>
        <w:pStyle w:val="p6"/>
        <w:tabs>
          <w:tab w:val="left" w:pos="780"/>
          <w:tab w:val="left" w:pos="1520"/>
        </w:tabs>
        <w:spacing w:line="280" w:lineRule="exact"/>
        <w:rPr>
          <w:rFonts w:ascii="Times New Roman" w:hAnsi="Times New Roman"/>
          <w:sz w:val="24"/>
          <w:szCs w:val="24"/>
        </w:rPr>
      </w:pPr>
    </w:p>
    <w:p w14:paraId="38DE9DA3" w14:textId="77777777" w:rsidR="006B6434" w:rsidRPr="00CB1E2B" w:rsidRDefault="009D7936" w:rsidP="00536002">
      <w:pPr>
        <w:pStyle w:val="p6"/>
        <w:tabs>
          <w:tab w:val="left" w:pos="780"/>
          <w:tab w:val="left" w:pos="1520"/>
        </w:tabs>
        <w:spacing w:line="280" w:lineRule="exact"/>
        <w:ind w:left="1440"/>
        <w:jc w:val="both"/>
        <w:rPr>
          <w:rFonts w:ascii="Times New Roman" w:hAnsi="Times New Roman"/>
          <w:b/>
          <w:sz w:val="24"/>
          <w:szCs w:val="24"/>
        </w:rPr>
      </w:pPr>
      <w:r w:rsidRPr="00CB1E2B">
        <w:rPr>
          <w:rFonts w:ascii="Times New Roman" w:hAnsi="Times New Roman"/>
          <w:sz w:val="24"/>
          <w:szCs w:val="24"/>
        </w:rPr>
        <w:t xml:space="preserve">All blanks shall be filled in, and shall be filled in by typewriter or manually and legibly, in ink.  Where so indicated on the </w:t>
      </w:r>
      <w:r w:rsidR="00AD0DD2">
        <w:rPr>
          <w:rFonts w:ascii="Times New Roman" w:hAnsi="Times New Roman"/>
          <w:sz w:val="24"/>
          <w:szCs w:val="24"/>
        </w:rPr>
        <w:t>GC</w:t>
      </w:r>
      <w:r w:rsidR="00536002">
        <w:rPr>
          <w:rFonts w:ascii="Times New Roman" w:hAnsi="Times New Roman"/>
          <w:sz w:val="24"/>
          <w:szCs w:val="24"/>
        </w:rPr>
        <w:t xml:space="preserve"> </w:t>
      </w:r>
      <w:r w:rsidR="00F85D11" w:rsidRPr="00CB1E2B">
        <w:rPr>
          <w:rFonts w:ascii="Times New Roman" w:hAnsi="Times New Roman"/>
          <w:sz w:val="24"/>
          <w:szCs w:val="24"/>
        </w:rPr>
        <w:t>Proposal Form</w:t>
      </w:r>
      <w:r w:rsidRPr="00CB1E2B">
        <w:rPr>
          <w:rFonts w:ascii="Times New Roman" w:hAnsi="Times New Roman"/>
          <w:sz w:val="24"/>
          <w:szCs w:val="24"/>
        </w:rPr>
        <w:t xml:space="preserve">, amounts and sums shall be expressed in both words and numerals, and in case of discrepancy between the two, the amount or sum written in words shall govern.  Interlineations, alterations and erasures must be initialed by the signer of the </w:t>
      </w:r>
      <w:r w:rsidR="0061222A" w:rsidRPr="00CB1E2B">
        <w:rPr>
          <w:rFonts w:ascii="Times New Roman" w:hAnsi="Times New Roman"/>
          <w:sz w:val="24"/>
          <w:szCs w:val="24"/>
        </w:rPr>
        <w:t>P</w:t>
      </w:r>
      <w:r w:rsidRPr="00CB1E2B">
        <w:rPr>
          <w:rFonts w:ascii="Times New Roman" w:hAnsi="Times New Roman"/>
          <w:sz w:val="24"/>
          <w:szCs w:val="24"/>
        </w:rPr>
        <w:t xml:space="preserve">roposal. </w:t>
      </w:r>
      <w:r w:rsidR="002F6F79">
        <w:rPr>
          <w:rFonts w:ascii="Times New Roman" w:hAnsi="Times New Roman"/>
          <w:sz w:val="24"/>
          <w:szCs w:val="24"/>
        </w:rPr>
        <w:tab/>
      </w:r>
      <w:r w:rsidR="002F6F79">
        <w:rPr>
          <w:rFonts w:ascii="Times New Roman" w:hAnsi="Times New Roman"/>
          <w:sz w:val="24"/>
          <w:szCs w:val="24"/>
        </w:rPr>
        <w:tab/>
      </w:r>
      <w:r w:rsidR="006B6434" w:rsidRPr="00CB1E2B">
        <w:rPr>
          <w:rFonts w:ascii="Times New Roman" w:hAnsi="Times New Roman"/>
          <w:i/>
          <w:sz w:val="24"/>
          <w:szCs w:val="24"/>
        </w:rPr>
        <w:t>[Continues on Next Page]</w:t>
      </w:r>
    </w:p>
    <w:p w14:paraId="4F5240EB" w14:textId="77777777" w:rsidR="009D7936" w:rsidRPr="00CB1E2B" w:rsidRDefault="00F85D11">
      <w:pPr>
        <w:pStyle w:val="p6"/>
        <w:tabs>
          <w:tab w:val="left" w:pos="780"/>
          <w:tab w:val="left" w:pos="1520"/>
        </w:tabs>
        <w:spacing w:line="280" w:lineRule="exact"/>
        <w:ind w:left="780"/>
        <w:jc w:val="center"/>
        <w:rPr>
          <w:rFonts w:ascii="Times New Roman" w:hAnsi="Times New Roman"/>
          <w:b/>
          <w:sz w:val="24"/>
          <w:szCs w:val="24"/>
        </w:rPr>
      </w:pPr>
      <w:r w:rsidRPr="00CB1E2B">
        <w:rPr>
          <w:rFonts w:ascii="Times New Roman" w:hAnsi="Times New Roman"/>
          <w:b/>
          <w:sz w:val="24"/>
          <w:szCs w:val="24"/>
        </w:rPr>
        <w:br w:type="page"/>
      </w:r>
      <w:r w:rsidR="009D7936" w:rsidRPr="00CB1E2B">
        <w:rPr>
          <w:rFonts w:ascii="Times New Roman" w:hAnsi="Times New Roman"/>
          <w:b/>
          <w:sz w:val="24"/>
          <w:szCs w:val="24"/>
        </w:rPr>
        <w:lastRenderedPageBreak/>
        <w:t>I</w:t>
      </w:r>
      <w:r w:rsidR="002F6F79">
        <w:rPr>
          <w:rFonts w:ascii="Times New Roman" w:hAnsi="Times New Roman"/>
          <w:b/>
          <w:sz w:val="24"/>
          <w:szCs w:val="24"/>
        </w:rPr>
        <w:t>II</w:t>
      </w:r>
      <w:r w:rsidR="009D7936" w:rsidRPr="00CB1E2B">
        <w:rPr>
          <w:rFonts w:ascii="Times New Roman" w:hAnsi="Times New Roman"/>
          <w:b/>
          <w:sz w:val="24"/>
          <w:szCs w:val="24"/>
        </w:rPr>
        <w:t>.</w:t>
      </w:r>
    </w:p>
    <w:p w14:paraId="219154E2" w14:textId="77777777" w:rsidR="009D7936" w:rsidRPr="00CB1E2B" w:rsidRDefault="009D7936">
      <w:pPr>
        <w:tabs>
          <w:tab w:val="left" w:pos="780"/>
          <w:tab w:val="left" w:pos="1520"/>
        </w:tabs>
        <w:jc w:val="center"/>
        <w:rPr>
          <w:rFonts w:ascii="Times New Roman" w:hAnsi="Times New Roman"/>
          <w:b/>
          <w:sz w:val="24"/>
          <w:szCs w:val="24"/>
          <w:u w:val="single"/>
        </w:rPr>
      </w:pPr>
    </w:p>
    <w:p w14:paraId="5F722FF3" w14:textId="77777777" w:rsidR="009D7936" w:rsidRPr="00CB1E2B" w:rsidRDefault="009D7936">
      <w:pPr>
        <w:pStyle w:val="p12"/>
        <w:spacing w:line="240" w:lineRule="auto"/>
        <w:jc w:val="center"/>
        <w:rPr>
          <w:rFonts w:ascii="Times New Roman" w:hAnsi="Times New Roman"/>
          <w:b/>
          <w:sz w:val="24"/>
          <w:szCs w:val="24"/>
        </w:rPr>
      </w:pPr>
      <w:r w:rsidRPr="00CB1E2B">
        <w:rPr>
          <w:rFonts w:ascii="Times New Roman" w:hAnsi="Times New Roman"/>
          <w:b/>
          <w:sz w:val="24"/>
          <w:szCs w:val="24"/>
          <w:u w:val="single"/>
        </w:rPr>
        <w:t>QUALIFICATIONS FOR SELECTION AND THE SELECTION PROCESS</w:t>
      </w:r>
    </w:p>
    <w:p w14:paraId="3AA672EA" w14:textId="77777777" w:rsidR="009D7936" w:rsidRPr="00CB1E2B" w:rsidRDefault="009D7936">
      <w:pPr>
        <w:tabs>
          <w:tab w:val="left" w:pos="720"/>
        </w:tabs>
        <w:rPr>
          <w:rFonts w:ascii="Times New Roman" w:hAnsi="Times New Roman"/>
          <w:b/>
          <w:sz w:val="24"/>
          <w:szCs w:val="24"/>
        </w:rPr>
      </w:pPr>
    </w:p>
    <w:p w14:paraId="1E935B98" w14:textId="77777777" w:rsidR="009D7936" w:rsidRPr="00CB1E2B" w:rsidRDefault="009D7936">
      <w:pPr>
        <w:pStyle w:val="p6"/>
        <w:tabs>
          <w:tab w:val="left" w:pos="720"/>
        </w:tabs>
        <w:spacing w:line="240" w:lineRule="auto"/>
        <w:rPr>
          <w:rFonts w:ascii="Times New Roman" w:hAnsi="Times New Roman"/>
          <w:sz w:val="24"/>
          <w:szCs w:val="24"/>
        </w:rPr>
      </w:pPr>
    </w:p>
    <w:p w14:paraId="162D8EDE" w14:textId="77777777" w:rsidR="009D7936" w:rsidRPr="00CB1E2B" w:rsidRDefault="009D7936">
      <w:pPr>
        <w:pStyle w:val="p13"/>
        <w:tabs>
          <w:tab w:val="left" w:pos="780"/>
        </w:tabs>
        <w:spacing w:line="240" w:lineRule="auto"/>
        <w:rPr>
          <w:rFonts w:ascii="Times New Roman" w:hAnsi="Times New Roman"/>
          <w:b/>
          <w:sz w:val="24"/>
          <w:szCs w:val="24"/>
        </w:rPr>
      </w:pPr>
      <w:r w:rsidRPr="00CB1E2B">
        <w:rPr>
          <w:rFonts w:ascii="Times New Roman" w:hAnsi="Times New Roman"/>
          <w:b/>
          <w:sz w:val="24"/>
          <w:szCs w:val="24"/>
        </w:rPr>
        <w:t>A.</w:t>
      </w:r>
      <w:r w:rsidRPr="00CB1E2B">
        <w:rPr>
          <w:rFonts w:ascii="Times New Roman" w:hAnsi="Times New Roman"/>
          <w:b/>
          <w:sz w:val="24"/>
          <w:szCs w:val="24"/>
        </w:rPr>
        <w:tab/>
        <w:t xml:space="preserve">QUALIFICATIONS FOR SELECTION OF </w:t>
      </w:r>
      <w:r w:rsidR="00AD0DD2">
        <w:rPr>
          <w:rFonts w:ascii="Times New Roman" w:hAnsi="Times New Roman"/>
          <w:b/>
          <w:sz w:val="24"/>
          <w:szCs w:val="24"/>
        </w:rPr>
        <w:t>GC</w:t>
      </w:r>
    </w:p>
    <w:p w14:paraId="6CCE9A69" w14:textId="77777777" w:rsidR="009D7936" w:rsidRPr="00CB1E2B" w:rsidRDefault="009D7936">
      <w:pPr>
        <w:tabs>
          <w:tab w:val="left" w:pos="780"/>
        </w:tabs>
        <w:rPr>
          <w:rFonts w:ascii="Times New Roman" w:hAnsi="Times New Roman"/>
          <w:b/>
          <w:sz w:val="24"/>
          <w:szCs w:val="24"/>
        </w:rPr>
      </w:pPr>
    </w:p>
    <w:p w14:paraId="4D069E16" w14:textId="77777777" w:rsidR="009D7936" w:rsidRPr="00CB1E2B" w:rsidRDefault="009D7936">
      <w:pPr>
        <w:pStyle w:val="p10"/>
        <w:tabs>
          <w:tab w:val="left" w:pos="780"/>
        </w:tabs>
        <w:spacing w:line="260" w:lineRule="exact"/>
        <w:ind w:left="720" w:firstLine="0"/>
        <w:jc w:val="both"/>
        <w:rPr>
          <w:rFonts w:ascii="Times New Roman" w:hAnsi="Times New Roman"/>
          <w:sz w:val="24"/>
          <w:szCs w:val="24"/>
        </w:rPr>
      </w:pPr>
      <w:r w:rsidRPr="00CB1E2B">
        <w:rPr>
          <w:rFonts w:ascii="Times New Roman" w:hAnsi="Times New Roman"/>
          <w:sz w:val="24"/>
          <w:szCs w:val="24"/>
        </w:rPr>
        <w:t xml:space="preserve">The evaluation of the </w:t>
      </w:r>
      <w:r w:rsidR="0061222A" w:rsidRPr="00CB1E2B">
        <w:rPr>
          <w:rFonts w:ascii="Times New Roman" w:hAnsi="Times New Roman"/>
          <w:sz w:val="24"/>
          <w:szCs w:val="24"/>
        </w:rPr>
        <w:t>P</w:t>
      </w:r>
      <w:r w:rsidRPr="00CB1E2B">
        <w:rPr>
          <w:rFonts w:ascii="Times New Roman" w:hAnsi="Times New Roman"/>
          <w:sz w:val="24"/>
          <w:szCs w:val="24"/>
        </w:rPr>
        <w:t xml:space="preserve">roposals will be based upon consideration of the </w:t>
      </w:r>
      <w:r w:rsidR="002F6F79">
        <w:rPr>
          <w:rFonts w:ascii="Times New Roman" w:hAnsi="Times New Roman"/>
          <w:sz w:val="24"/>
          <w:szCs w:val="24"/>
        </w:rPr>
        <w:t xml:space="preserve">six evaluation factors, </w:t>
      </w:r>
      <w:r w:rsidR="002F6F79" w:rsidRPr="00CB1E2B">
        <w:rPr>
          <w:rFonts w:ascii="Times New Roman" w:hAnsi="Times New Roman"/>
          <w:sz w:val="24"/>
          <w:szCs w:val="24"/>
        </w:rPr>
        <w:t>and their relative importance,</w:t>
      </w:r>
      <w:r w:rsidR="002F6F79">
        <w:rPr>
          <w:rFonts w:ascii="Times New Roman" w:hAnsi="Times New Roman"/>
          <w:sz w:val="24"/>
          <w:szCs w:val="24"/>
        </w:rPr>
        <w:t xml:space="preserve"> set forth in Part II, above</w:t>
      </w:r>
      <w:r w:rsidRPr="00CB1E2B">
        <w:rPr>
          <w:rFonts w:ascii="Times New Roman" w:hAnsi="Times New Roman"/>
          <w:sz w:val="24"/>
          <w:szCs w:val="24"/>
        </w:rPr>
        <w:t xml:space="preserve">, which will result in an award that is </w:t>
      </w:r>
      <w:r w:rsidR="002F6F79">
        <w:rPr>
          <w:rFonts w:ascii="Times New Roman" w:hAnsi="Times New Roman"/>
          <w:sz w:val="24"/>
          <w:szCs w:val="24"/>
        </w:rPr>
        <w:t>most advantageous to</w:t>
      </w:r>
      <w:r w:rsidRPr="00CB1E2B">
        <w:rPr>
          <w:rFonts w:ascii="Times New Roman" w:hAnsi="Times New Roman"/>
          <w:sz w:val="24"/>
          <w:szCs w:val="24"/>
        </w:rPr>
        <w:t xml:space="preserve"> the </w:t>
      </w:r>
      <w:r w:rsidR="002F6F79">
        <w:rPr>
          <w:rFonts w:ascii="Times New Roman" w:hAnsi="Times New Roman"/>
          <w:sz w:val="24"/>
          <w:szCs w:val="24"/>
        </w:rPr>
        <w:t>Walker</w:t>
      </w:r>
      <w:r w:rsidRPr="00CB1E2B">
        <w:rPr>
          <w:rFonts w:ascii="Times New Roman" w:hAnsi="Times New Roman"/>
          <w:sz w:val="24"/>
          <w:szCs w:val="24"/>
        </w:rPr>
        <w:t xml:space="preserve"> County Board of Education.</w:t>
      </w:r>
    </w:p>
    <w:p w14:paraId="11EB9A38" w14:textId="77777777" w:rsidR="009D7936" w:rsidRPr="00CB1E2B" w:rsidRDefault="009D7936">
      <w:pPr>
        <w:tabs>
          <w:tab w:val="left" w:pos="780"/>
        </w:tabs>
        <w:spacing w:line="260" w:lineRule="exact"/>
        <w:jc w:val="both"/>
        <w:rPr>
          <w:rFonts w:ascii="Times New Roman" w:hAnsi="Times New Roman"/>
          <w:sz w:val="24"/>
          <w:szCs w:val="24"/>
        </w:rPr>
      </w:pPr>
    </w:p>
    <w:p w14:paraId="16882339" w14:textId="77777777" w:rsidR="009D7936" w:rsidRPr="00CB1E2B" w:rsidRDefault="009D7936">
      <w:pPr>
        <w:pStyle w:val="Heading4"/>
        <w:rPr>
          <w:rFonts w:ascii="Times New Roman" w:hAnsi="Times New Roman"/>
          <w:sz w:val="24"/>
          <w:szCs w:val="24"/>
        </w:rPr>
      </w:pPr>
      <w:r w:rsidRPr="00CB1E2B">
        <w:rPr>
          <w:rFonts w:ascii="Times New Roman" w:hAnsi="Times New Roman"/>
          <w:sz w:val="24"/>
          <w:szCs w:val="24"/>
        </w:rPr>
        <w:t>SELECTION PROCESS</w:t>
      </w:r>
    </w:p>
    <w:p w14:paraId="7FBC031E" w14:textId="77777777" w:rsidR="009D7936" w:rsidRPr="00CB1E2B" w:rsidRDefault="009D7936">
      <w:pPr>
        <w:tabs>
          <w:tab w:val="left" w:pos="780"/>
        </w:tabs>
        <w:spacing w:line="260" w:lineRule="exact"/>
        <w:ind w:left="360"/>
        <w:jc w:val="both"/>
        <w:rPr>
          <w:rFonts w:ascii="Times New Roman" w:hAnsi="Times New Roman"/>
          <w:sz w:val="24"/>
          <w:szCs w:val="24"/>
        </w:rPr>
      </w:pPr>
    </w:p>
    <w:p w14:paraId="6AD085B0" w14:textId="77777777" w:rsidR="009D7936" w:rsidRPr="00CB1E2B" w:rsidRDefault="009D7936">
      <w:pPr>
        <w:pStyle w:val="p10"/>
        <w:tabs>
          <w:tab w:val="left" w:pos="780"/>
        </w:tabs>
        <w:spacing w:line="260" w:lineRule="exact"/>
        <w:ind w:left="780" w:firstLine="0"/>
        <w:jc w:val="both"/>
        <w:rPr>
          <w:rFonts w:ascii="Times New Roman" w:hAnsi="Times New Roman"/>
          <w:sz w:val="24"/>
          <w:szCs w:val="24"/>
        </w:rPr>
      </w:pPr>
      <w:r w:rsidRPr="00CB1E2B">
        <w:rPr>
          <w:rFonts w:ascii="Times New Roman" w:hAnsi="Times New Roman"/>
          <w:sz w:val="24"/>
          <w:szCs w:val="24"/>
        </w:rPr>
        <w:t>A</w:t>
      </w:r>
      <w:r w:rsidR="002F6F79">
        <w:rPr>
          <w:rFonts w:ascii="Times New Roman" w:hAnsi="Times New Roman"/>
          <w:sz w:val="24"/>
          <w:szCs w:val="24"/>
        </w:rPr>
        <w:t>n</w:t>
      </w:r>
      <w:r w:rsidRPr="00CB1E2B">
        <w:rPr>
          <w:rFonts w:ascii="Times New Roman" w:hAnsi="Times New Roman"/>
          <w:sz w:val="24"/>
          <w:szCs w:val="24"/>
        </w:rPr>
        <w:t xml:space="preserve"> </w:t>
      </w:r>
      <w:r w:rsidR="002F6F79">
        <w:rPr>
          <w:rFonts w:ascii="Times New Roman" w:hAnsi="Times New Roman"/>
          <w:sz w:val="24"/>
          <w:szCs w:val="24"/>
        </w:rPr>
        <w:t>evaluation</w:t>
      </w:r>
      <w:r w:rsidRPr="00CB1E2B">
        <w:rPr>
          <w:rFonts w:ascii="Times New Roman" w:hAnsi="Times New Roman"/>
          <w:sz w:val="24"/>
          <w:szCs w:val="24"/>
        </w:rPr>
        <w:t xml:space="preserve"> </w:t>
      </w:r>
      <w:r w:rsidR="002F6F79">
        <w:rPr>
          <w:rFonts w:ascii="Times New Roman" w:hAnsi="Times New Roman"/>
          <w:sz w:val="24"/>
          <w:szCs w:val="24"/>
        </w:rPr>
        <w:t>c</w:t>
      </w:r>
      <w:r w:rsidRPr="00CB1E2B">
        <w:rPr>
          <w:rFonts w:ascii="Times New Roman" w:hAnsi="Times New Roman"/>
          <w:sz w:val="24"/>
          <w:szCs w:val="24"/>
        </w:rPr>
        <w:t xml:space="preserve">ommittee will perform Proposal evaluations and, following completion of the evaluations and subject to the Owner’s right to reject any or all Proposals, the responsible and responsive </w:t>
      </w:r>
      <w:r w:rsidR="00ED090B">
        <w:rPr>
          <w:rFonts w:ascii="Times New Roman" w:hAnsi="Times New Roman"/>
          <w:sz w:val="24"/>
          <w:szCs w:val="24"/>
        </w:rPr>
        <w:t>Offeror</w:t>
      </w:r>
      <w:r w:rsidR="00852054" w:rsidRPr="00CB1E2B">
        <w:rPr>
          <w:rFonts w:ascii="Times New Roman" w:hAnsi="Times New Roman"/>
          <w:sz w:val="24"/>
          <w:szCs w:val="24"/>
        </w:rPr>
        <w:t xml:space="preserve"> </w:t>
      </w:r>
      <w:r w:rsidRPr="00CB1E2B">
        <w:rPr>
          <w:rFonts w:ascii="Times New Roman" w:hAnsi="Times New Roman"/>
          <w:sz w:val="24"/>
          <w:szCs w:val="24"/>
        </w:rPr>
        <w:t xml:space="preserve">whose </w:t>
      </w:r>
      <w:r w:rsidR="0061222A" w:rsidRPr="00CB1E2B">
        <w:rPr>
          <w:rFonts w:ascii="Times New Roman" w:hAnsi="Times New Roman"/>
          <w:sz w:val="24"/>
          <w:szCs w:val="24"/>
        </w:rPr>
        <w:t>P</w:t>
      </w:r>
      <w:r w:rsidRPr="00CB1E2B">
        <w:rPr>
          <w:rFonts w:ascii="Times New Roman" w:hAnsi="Times New Roman"/>
          <w:sz w:val="24"/>
          <w:szCs w:val="24"/>
        </w:rPr>
        <w:t>roposal is determined to be the most advantageous to the Owner will be selected</w:t>
      </w:r>
      <w:r w:rsidR="002F6F79">
        <w:rPr>
          <w:rFonts w:ascii="Times New Roman" w:hAnsi="Times New Roman"/>
          <w:sz w:val="24"/>
          <w:szCs w:val="24"/>
        </w:rPr>
        <w:t xml:space="preserve"> for award recommendation</w:t>
      </w:r>
      <w:r w:rsidRPr="00CB1E2B">
        <w:rPr>
          <w:rFonts w:ascii="Times New Roman" w:hAnsi="Times New Roman"/>
          <w:sz w:val="24"/>
          <w:szCs w:val="24"/>
        </w:rPr>
        <w:t xml:space="preserve">.  </w:t>
      </w:r>
    </w:p>
    <w:p w14:paraId="5CA5B170" w14:textId="77777777" w:rsidR="00814851" w:rsidRPr="00CB1E2B" w:rsidRDefault="00814851">
      <w:pPr>
        <w:pStyle w:val="p10"/>
        <w:tabs>
          <w:tab w:val="left" w:pos="780"/>
        </w:tabs>
        <w:spacing w:line="260" w:lineRule="exact"/>
        <w:ind w:left="780" w:firstLine="0"/>
        <w:jc w:val="both"/>
        <w:rPr>
          <w:rFonts w:ascii="Times New Roman" w:hAnsi="Times New Roman"/>
          <w:sz w:val="24"/>
          <w:szCs w:val="24"/>
        </w:rPr>
      </w:pPr>
    </w:p>
    <w:p w14:paraId="5B95034E" w14:textId="77777777" w:rsidR="00814851" w:rsidRPr="00CB1E2B" w:rsidRDefault="00814851">
      <w:pPr>
        <w:pStyle w:val="p10"/>
        <w:tabs>
          <w:tab w:val="left" w:pos="780"/>
        </w:tabs>
        <w:spacing w:line="260" w:lineRule="exact"/>
        <w:ind w:left="780" w:firstLine="0"/>
        <w:jc w:val="both"/>
        <w:rPr>
          <w:rFonts w:ascii="Times New Roman" w:hAnsi="Times New Roman"/>
          <w:sz w:val="24"/>
          <w:szCs w:val="24"/>
        </w:rPr>
      </w:pPr>
      <w:r w:rsidRPr="00CB1E2B">
        <w:rPr>
          <w:rFonts w:ascii="Times New Roman" w:hAnsi="Times New Roman"/>
          <w:sz w:val="24"/>
          <w:szCs w:val="24"/>
        </w:rPr>
        <w:t>Offerors may be afforded an opportunity for discussion, negotiation and revision of Proposals for the purpose of obtaining best and final offers.  In the event the Owner deems it necessary or appropriate, all responsible Offerors found by the Owner to have submitted Proposals reasonably susceptible of being selected for award shall be given an opportunity to participate in such discussions, negotiations and revisions.</w:t>
      </w:r>
    </w:p>
    <w:p w14:paraId="7EACBD92" w14:textId="77777777" w:rsidR="009D7936" w:rsidRPr="00CB1E2B" w:rsidRDefault="009D7936">
      <w:pPr>
        <w:pStyle w:val="p6"/>
        <w:tabs>
          <w:tab w:val="left" w:pos="1860"/>
        </w:tabs>
        <w:spacing w:line="260" w:lineRule="exact"/>
        <w:rPr>
          <w:rFonts w:ascii="Times New Roman" w:hAnsi="Times New Roman"/>
          <w:sz w:val="24"/>
          <w:szCs w:val="24"/>
        </w:rPr>
      </w:pPr>
    </w:p>
    <w:p w14:paraId="43F17C01" w14:textId="77777777" w:rsidR="009D7936" w:rsidRPr="00CB1E2B" w:rsidRDefault="009D7936" w:rsidP="007078C7">
      <w:pPr>
        <w:pStyle w:val="Header"/>
        <w:tabs>
          <w:tab w:val="clear" w:pos="4320"/>
          <w:tab w:val="clear" w:pos="8640"/>
        </w:tabs>
        <w:ind w:left="720"/>
        <w:jc w:val="both"/>
        <w:rPr>
          <w:rFonts w:ascii="Times New Roman" w:hAnsi="Times New Roman"/>
          <w:sz w:val="24"/>
          <w:szCs w:val="24"/>
        </w:rPr>
      </w:pPr>
      <w:r w:rsidRPr="00CB1E2B">
        <w:rPr>
          <w:rFonts w:ascii="Times New Roman" w:hAnsi="Times New Roman"/>
          <w:sz w:val="24"/>
          <w:szCs w:val="24"/>
        </w:rPr>
        <w:t xml:space="preserve">The Owner reserves the right to reject any or all Proposals, before or after opening, for any reason whatsoever including, but not limited to, any failure of any Proposal to be accompanied by a Bid Bond or by other data required by the Proposal Documents, any incompleteness or irregularity of any Proposal received, any evidence of collusion with the intent to defraud or other illegal practices on the part of the </w:t>
      </w:r>
      <w:r w:rsidR="00ED090B">
        <w:rPr>
          <w:rFonts w:ascii="Times New Roman" w:hAnsi="Times New Roman"/>
          <w:sz w:val="24"/>
          <w:szCs w:val="24"/>
        </w:rPr>
        <w:t>Offeror</w:t>
      </w:r>
      <w:r w:rsidRPr="00CB1E2B">
        <w:rPr>
          <w:rFonts w:ascii="Times New Roman" w:hAnsi="Times New Roman"/>
          <w:sz w:val="24"/>
          <w:szCs w:val="24"/>
        </w:rPr>
        <w:t xml:space="preserve">, failure to comply with the requirements of the Proposal Documents, or </w:t>
      </w:r>
      <w:r w:rsidR="00ED090B">
        <w:rPr>
          <w:rFonts w:ascii="Times New Roman" w:hAnsi="Times New Roman"/>
          <w:sz w:val="24"/>
          <w:szCs w:val="24"/>
        </w:rPr>
        <w:t xml:space="preserve">if the proposed pricing </w:t>
      </w:r>
      <w:r w:rsidRPr="00CB1E2B">
        <w:rPr>
          <w:rFonts w:ascii="Times New Roman" w:hAnsi="Times New Roman"/>
          <w:sz w:val="24"/>
          <w:szCs w:val="24"/>
        </w:rPr>
        <w:t>exceed</w:t>
      </w:r>
      <w:r w:rsidR="00ED090B">
        <w:rPr>
          <w:rFonts w:ascii="Times New Roman" w:hAnsi="Times New Roman"/>
          <w:sz w:val="24"/>
          <w:szCs w:val="24"/>
        </w:rPr>
        <w:t>s</w:t>
      </w:r>
      <w:r w:rsidRPr="00CB1E2B">
        <w:rPr>
          <w:rFonts w:ascii="Times New Roman" w:hAnsi="Times New Roman"/>
          <w:sz w:val="24"/>
          <w:szCs w:val="24"/>
        </w:rPr>
        <w:t xml:space="preserve"> the funds available.  The Owner also reserves the right to waive any technicalities or informalities.  </w:t>
      </w:r>
    </w:p>
    <w:p w14:paraId="222F16D8" w14:textId="77777777" w:rsidR="009D7936" w:rsidRPr="00CB1E2B" w:rsidRDefault="009D7936">
      <w:pPr>
        <w:pStyle w:val="Header"/>
        <w:tabs>
          <w:tab w:val="clear" w:pos="4320"/>
          <w:tab w:val="clear" w:pos="8640"/>
        </w:tabs>
        <w:rPr>
          <w:rFonts w:ascii="Times New Roman" w:hAnsi="Times New Roman"/>
          <w:sz w:val="24"/>
          <w:szCs w:val="24"/>
        </w:rPr>
      </w:pPr>
    </w:p>
    <w:sectPr w:rsidR="009D7936" w:rsidRPr="00CB1E2B" w:rsidSect="00AD0DD2">
      <w:footerReference w:type="default" r:id="rId7"/>
      <w:footerReference w:type="first" r:id="rId8"/>
      <w:type w:val="continuous"/>
      <w:pgSz w:w="12240" w:h="15840" w:code="1"/>
      <w:pgMar w:top="1440" w:right="1440" w:bottom="1350" w:left="1440" w:header="1440" w:footer="623"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03662" w14:textId="77777777" w:rsidR="00003A9B" w:rsidRDefault="00003A9B">
      <w:r>
        <w:separator/>
      </w:r>
    </w:p>
  </w:endnote>
  <w:endnote w:type="continuationSeparator" w:id="0">
    <w:p w14:paraId="5C18207C" w14:textId="77777777" w:rsidR="00003A9B" w:rsidRDefault="0000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9592" w14:textId="77777777" w:rsidR="00E54DA9" w:rsidRDefault="00E54DA9">
    <w:pPr>
      <w:pStyle w:val="Footer"/>
      <w:tabs>
        <w:tab w:val="clear" w:pos="4320"/>
        <w:tab w:val="clear" w:pos="8640"/>
        <w:tab w:val="center" w:pos="4680"/>
        <w:tab w:val="right" w:pos="9360"/>
      </w:tabs>
      <w:rPr>
        <w:rStyle w:val="PageNumber"/>
        <w:rFonts w:ascii="Times New Roman" w:hAnsi="Times New Roman"/>
        <w:b/>
        <w:sz w:val="16"/>
      </w:rPr>
    </w:pPr>
    <w:r w:rsidRPr="009A5EE3">
      <w:rPr>
        <w:rStyle w:val="PageNumber"/>
        <w:rFonts w:ascii="Times New Roman" w:hAnsi="Times New Roman"/>
        <w:b/>
        <w:sz w:val="16"/>
      </w:rPr>
      <w:t>Walker County Board of Education</w:t>
    </w:r>
    <w:r w:rsidRPr="009A5EE3">
      <w:rPr>
        <w:rFonts w:ascii="Times New Roman" w:hAnsi="Times New Roman"/>
        <w:b/>
        <w:snapToGrid w:val="0"/>
        <w:sz w:val="16"/>
      </w:rPr>
      <w:tab/>
    </w:r>
    <w:r w:rsidR="003B61F8" w:rsidRPr="003B61F8">
      <w:rPr>
        <w:rFonts w:ascii="Times New Roman" w:hAnsi="Times New Roman"/>
        <w:b/>
        <w:snapToGrid w:val="0"/>
        <w:sz w:val="16"/>
      </w:rPr>
      <w:t xml:space="preserve">Page </w:t>
    </w:r>
    <w:r w:rsidR="003B61F8" w:rsidRPr="003B61F8">
      <w:rPr>
        <w:rFonts w:ascii="Times New Roman" w:hAnsi="Times New Roman"/>
        <w:b/>
        <w:bCs/>
        <w:snapToGrid w:val="0"/>
        <w:sz w:val="16"/>
      </w:rPr>
      <w:fldChar w:fldCharType="begin"/>
    </w:r>
    <w:r w:rsidR="003B61F8" w:rsidRPr="003B61F8">
      <w:rPr>
        <w:rFonts w:ascii="Times New Roman" w:hAnsi="Times New Roman"/>
        <w:b/>
        <w:bCs/>
        <w:snapToGrid w:val="0"/>
        <w:sz w:val="16"/>
      </w:rPr>
      <w:instrText xml:space="preserve"> PAGE  \* Arabic  \* MERGEFORMAT </w:instrText>
    </w:r>
    <w:r w:rsidR="003B61F8" w:rsidRPr="003B61F8">
      <w:rPr>
        <w:rFonts w:ascii="Times New Roman" w:hAnsi="Times New Roman"/>
        <w:b/>
        <w:bCs/>
        <w:snapToGrid w:val="0"/>
        <w:sz w:val="16"/>
      </w:rPr>
      <w:fldChar w:fldCharType="separate"/>
    </w:r>
    <w:r w:rsidR="00DD32A0">
      <w:rPr>
        <w:rFonts w:ascii="Times New Roman" w:hAnsi="Times New Roman"/>
        <w:b/>
        <w:bCs/>
        <w:noProof/>
        <w:snapToGrid w:val="0"/>
        <w:sz w:val="16"/>
      </w:rPr>
      <w:t>14</w:t>
    </w:r>
    <w:r w:rsidR="003B61F8" w:rsidRPr="003B61F8">
      <w:rPr>
        <w:rFonts w:ascii="Times New Roman" w:hAnsi="Times New Roman"/>
        <w:b/>
        <w:bCs/>
        <w:snapToGrid w:val="0"/>
        <w:sz w:val="16"/>
      </w:rPr>
      <w:fldChar w:fldCharType="end"/>
    </w:r>
    <w:r w:rsidR="003B61F8" w:rsidRPr="003B61F8">
      <w:rPr>
        <w:rFonts w:ascii="Times New Roman" w:hAnsi="Times New Roman"/>
        <w:b/>
        <w:snapToGrid w:val="0"/>
        <w:sz w:val="16"/>
      </w:rPr>
      <w:t xml:space="preserve"> of </w:t>
    </w:r>
    <w:r w:rsidR="003B61F8" w:rsidRPr="003B61F8">
      <w:rPr>
        <w:rFonts w:ascii="Times New Roman" w:hAnsi="Times New Roman"/>
        <w:b/>
        <w:bCs/>
        <w:snapToGrid w:val="0"/>
        <w:sz w:val="16"/>
      </w:rPr>
      <w:fldChar w:fldCharType="begin"/>
    </w:r>
    <w:r w:rsidR="003B61F8" w:rsidRPr="003B61F8">
      <w:rPr>
        <w:rFonts w:ascii="Times New Roman" w:hAnsi="Times New Roman"/>
        <w:b/>
        <w:bCs/>
        <w:snapToGrid w:val="0"/>
        <w:sz w:val="16"/>
      </w:rPr>
      <w:instrText xml:space="preserve"> NUMPAGES  \* Arabic  \* MERGEFORMAT </w:instrText>
    </w:r>
    <w:r w:rsidR="003B61F8" w:rsidRPr="003B61F8">
      <w:rPr>
        <w:rFonts w:ascii="Times New Roman" w:hAnsi="Times New Roman"/>
        <w:b/>
        <w:bCs/>
        <w:snapToGrid w:val="0"/>
        <w:sz w:val="16"/>
      </w:rPr>
      <w:fldChar w:fldCharType="separate"/>
    </w:r>
    <w:r w:rsidR="00DD32A0">
      <w:rPr>
        <w:rFonts w:ascii="Times New Roman" w:hAnsi="Times New Roman"/>
        <w:b/>
        <w:bCs/>
        <w:noProof/>
        <w:snapToGrid w:val="0"/>
        <w:sz w:val="16"/>
      </w:rPr>
      <w:t>14</w:t>
    </w:r>
    <w:r w:rsidR="003B61F8" w:rsidRPr="003B61F8">
      <w:rPr>
        <w:rFonts w:ascii="Times New Roman" w:hAnsi="Times New Roman"/>
        <w:b/>
        <w:bCs/>
        <w:snapToGrid w:val="0"/>
        <w:sz w:val="16"/>
      </w:rPr>
      <w:fldChar w:fldCharType="end"/>
    </w:r>
    <w:r w:rsidR="006F0C67">
      <w:fldChar w:fldCharType="begin"/>
    </w:r>
    <w:r w:rsidR="006F0C67">
      <w:instrText xml:space="preserve">          </w:instrText>
    </w:r>
    <w:r w:rsidR="006F0C67">
      <w:fldChar w:fldCharType="separate"/>
    </w:r>
    <w:r w:rsidR="009C0375">
      <w:rPr>
        <w:rFonts w:ascii="Times New Roman" w:hAnsi="Times New Roman"/>
        <w:b/>
        <w:noProof/>
        <w:snapToGrid w:val="0"/>
        <w:sz w:val="16"/>
      </w:rPr>
      <w:t>14</w:t>
    </w:r>
    <w:r w:rsidR="006F0C67">
      <w:rPr>
        <w:rFonts w:ascii="Times New Roman" w:hAnsi="Times New Roman"/>
        <w:b/>
        <w:noProof/>
        <w:snapToGrid w:val="0"/>
        <w:sz w:val="16"/>
      </w:rPr>
      <w:fldChar w:fldCharType="end"/>
    </w:r>
    <w:r w:rsidRPr="009A5EE3">
      <w:rPr>
        <w:rStyle w:val="PageNumber"/>
        <w:rFonts w:ascii="Times New Roman" w:hAnsi="Times New Roman"/>
        <w:b/>
        <w:sz w:val="16"/>
      </w:rPr>
      <w:tab/>
    </w:r>
    <w:r w:rsidR="007044E4">
      <w:rPr>
        <w:rStyle w:val="PageNumber"/>
        <w:rFonts w:ascii="Times New Roman" w:hAnsi="Times New Roman"/>
        <w:b/>
        <w:sz w:val="16"/>
      </w:rPr>
      <w:t>GC</w:t>
    </w:r>
    <w:r w:rsidRPr="009A5EE3">
      <w:rPr>
        <w:rStyle w:val="PageNumber"/>
        <w:rFonts w:ascii="Times New Roman" w:hAnsi="Times New Roman"/>
        <w:b/>
        <w:sz w:val="16"/>
      </w:rPr>
      <w:t xml:space="preserve"> RFP</w:t>
    </w:r>
  </w:p>
  <w:p w14:paraId="33E0070A" w14:textId="77777777" w:rsidR="007044E4" w:rsidRPr="009A5EE3" w:rsidRDefault="007044E4">
    <w:pPr>
      <w:pStyle w:val="Footer"/>
      <w:tabs>
        <w:tab w:val="clear" w:pos="4320"/>
        <w:tab w:val="clear" w:pos="8640"/>
        <w:tab w:val="center" w:pos="4680"/>
        <w:tab w:val="right" w:pos="9360"/>
      </w:tabs>
      <w:rPr>
        <w:rStyle w:val="PageNumber"/>
        <w:rFonts w:ascii="Times New Roman" w:hAnsi="Times New Roman"/>
        <w:b/>
        <w:sz w:val="16"/>
      </w:rPr>
    </w:pPr>
    <w:r>
      <w:rPr>
        <w:rStyle w:val="PageNumber"/>
        <w:rFonts w:ascii="Times New Roman" w:hAnsi="Times New Roman"/>
        <w:b/>
        <w:sz w:val="16"/>
      </w:rPr>
      <w:t>08.2022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6E6D" w14:textId="77777777" w:rsidR="00E54DA9" w:rsidRDefault="00E54DA9" w:rsidP="00E908EE">
    <w:pPr>
      <w:rPr>
        <w:b/>
        <w:sz w:val="16"/>
      </w:rPr>
    </w:pPr>
    <w:r>
      <w:rPr>
        <w:rStyle w:val="PageNumber"/>
        <w:b/>
        <w:vanish/>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783AF" w14:textId="77777777" w:rsidR="00003A9B" w:rsidRDefault="00003A9B">
      <w:r>
        <w:separator/>
      </w:r>
    </w:p>
  </w:footnote>
  <w:footnote w:type="continuationSeparator" w:id="0">
    <w:p w14:paraId="487D210F" w14:textId="77777777" w:rsidR="00003A9B" w:rsidRDefault="00003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5A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8C0166"/>
    <w:multiLevelType w:val="hybridMultilevel"/>
    <w:tmpl w:val="8FF424F0"/>
    <w:lvl w:ilvl="0" w:tplc="2D7A1D2C">
      <w:start w:val="17"/>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 w15:restartNumberingAfterBreak="0">
    <w:nsid w:val="152316BA"/>
    <w:multiLevelType w:val="singleLevel"/>
    <w:tmpl w:val="329ABC22"/>
    <w:lvl w:ilvl="0">
      <w:start w:val="1"/>
      <w:numFmt w:val="decimal"/>
      <w:lvlText w:val="%1)"/>
      <w:lvlJc w:val="left"/>
      <w:pPr>
        <w:tabs>
          <w:tab w:val="num" w:pos="2232"/>
        </w:tabs>
        <w:ind w:left="2232" w:hanging="360"/>
      </w:pPr>
      <w:rPr>
        <w:rFonts w:hint="default"/>
      </w:rPr>
    </w:lvl>
  </w:abstractNum>
  <w:abstractNum w:abstractNumId="3" w15:restartNumberingAfterBreak="0">
    <w:nsid w:val="1B485C7B"/>
    <w:multiLevelType w:val="singleLevel"/>
    <w:tmpl w:val="32847E94"/>
    <w:lvl w:ilvl="0">
      <w:start w:val="6"/>
      <w:numFmt w:val="decimal"/>
      <w:lvlText w:val="%1."/>
      <w:lvlJc w:val="left"/>
      <w:pPr>
        <w:tabs>
          <w:tab w:val="num" w:pos="1440"/>
        </w:tabs>
        <w:ind w:left="1440" w:hanging="675"/>
      </w:pPr>
      <w:rPr>
        <w:rFonts w:hint="default"/>
        <w:b/>
      </w:rPr>
    </w:lvl>
  </w:abstractNum>
  <w:abstractNum w:abstractNumId="4" w15:restartNumberingAfterBreak="0">
    <w:nsid w:val="1E1E0CAF"/>
    <w:multiLevelType w:val="singleLevel"/>
    <w:tmpl w:val="A8E4BFBA"/>
    <w:lvl w:ilvl="0">
      <w:start w:val="1"/>
      <w:numFmt w:val="decimal"/>
      <w:lvlText w:val="%1)"/>
      <w:lvlJc w:val="left"/>
      <w:pPr>
        <w:tabs>
          <w:tab w:val="num" w:pos="1240"/>
        </w:tabs>
        <w:ind w:left="1240" w:hanging="360"/>
      </w:pPr>
      <w:rPr>
        <w:rFonts w:hint="default"/>
      </w:rPr>
    </w:lvl>
  </w:abstractNum>
  <w:abstractNum w:abstractNumId="5" w15:restartNumberingAfterBreak="0">
    <w:nsid w:val="28B0229B"/>
    <w:multiLevelType w:val="singleLevel"/>
    <w:tmpl w:val="BC14D67A"/>
    <w:lvl w:ilvl="0">
      <w:start w:val="2"/>
      <w:numFmt w:val="lowerLetter"/>
      <w:lvlText w:val="%1."/>
      <w:lvlJc w:val="left"/>
      <w:pPr>
        <w:tabs>
          <w:tab w:val="num" w:pos="2160"/>
        </w:tabs>
        <w:ind w:left="2160" w:hanging="720"/>
      </w:pPr>
      <w:rPr>
        <w:rFonts w:hint="default"/>
      </w:rPr>
    </w:lvl>
  </w:abstractNum>
  <w:abstractNum w:abstractNumId="6" w15:restartNumberingAfterBreak="0">
    <w:nsid w:val="394123B1"/>
    <w:multiLevelType w:val="hybridMultilevel"/>
    <w:tmpl w:val="DF4C0A3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3F346D7B"/>
    <w:multiLevelType w:val="singleLevel"/>
    <w:tmpl w:val="BC14D67A"/>
    <w:lvl w:ilvl="0">
      <w:start w:val="2"/>
      <w:numFmt w:val="lowerLetter"/>
      <w:lvlText w:val="%1."/>
      <w:lvlJc w:val="left"/>
      <w:pPr>
        <w:tabs>
          <w:tab w:val="num" w:pos="2160"/>
        </w:tabs>
        <w:ind w:left="2160" w:hanging="720"/>
      </w:pPr>
      <w:rPr>
        <w:rFonts w:hint="default"/>
      </w:rPr>
    </w:lvl>
  </w:abstractNum>
  <w:abstractNum w:abstractNumId="8" w15:restartNumberingAfterBreak="0">
    <w:nsid w:val="41AA4FAA"/>
    <w:multiLevelType w:val="hybridMultilevel"/>
    <w:tmpl w:val="78C21C8C"/>
    <w:lvl w:ilvl="0" w:tplc="72BABC52">
      <w:start w:val="4"/>
      <w:numFmt w:val="lowerLetter"/>
      <w:lvlText w:val="%1."/>
      <w:lvlJc w:val="left"/>
      <w:pPr>
        <w:tabs>
          <w:tab w:val="num" w:pos="1800"/>
        </w:tabs>
        <w:ind w:left="1800" w:hanging="360"/>
      </w:pPr>
      <w:rPr>
        <w:rFonts w:hint="default"/>
      </w:rPr>
    </w:lvl>
    <w:lvl w:ilvl="1" w:tplc="908CC130">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9E34618"/>
    <w:multiLevelType w:val="singleLevel"/>
    <w:tmpl w:val="72E062BE"/>
    <w:lvl w:ilvl="0">
      <w:start w:val="1"/>
      <w:numFmt w:val="lowerLetter"/>
      <w:lvlText w:val="%1."/>
      <w:lvlJc w:val="left"/>
      <w:pPr>
        <w:tabs>
          <w:tab w:val="num" w:pos="1800"/>
        </w:tabs>
        <w:ind w:left="1800" w:hanging="360"/>
      </w:pPr>
      <w:rPr>
        <w:rFonts w:hint="default"/>
      </w:rPr>
    </w:lvl>
  </w:abstractNum>
  <w:abstractNum w:abstractNumId="10" w15:restartNumberingAfterBreak="0">
    <w:nsid w:val="4DC12B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0BD04B7"/>
    <w:multiLevelType w:val="singleLevel"/>
    <w:tmpl w:val="38EE5690"/>
    <w:lvl w:ilvl="0">
      <w:start w:val="1"/>
      <w:numFmt w:val="lowerLetter"/>
      <w:lvlText w:val="%1."/>
      <w:lvlJc w:val="left"/>
      <w:pPr>
        <w:tabs>
          <w:tab w:val="num" w:pos="2160"/>
        </w:tabs>
        <w:ind w:left="2160" w:hanging="720"/>
      </w:pPr>
      <w:rPr>
        <w:rFonts w:hint="default"/>
      </w:rPr>
    </w:lvl>
  </w:abstractNum>
  <w:abstractNum w:abstractNumId="12" w15:restartNumberingAfterBreak="0">
    <w:nsid w:val="63BB49AF"/>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52038D0"/>
    <w:multiLevelType w:val="singleLevel"/>
    <w:tmpl w:val="78641A1C"/>
    <w:lvl w:ilvl="0">
      <w:start w:val="1"/>
      <w:numFmt w:val="lowerLetter"/>
      <w:lvlText w:val="%1."/>
      <w:lvlJc w:val="left"/>
      <w:pPr>
        <w:tabs>
          <w:tab w:val="num" w:pos="2165"/>
        </w:tabs>
        <w:ind w:left="2165" w:hanging="720"/>
      </w:pPr>
      <w:rPr>
        <w:rFonts w:hint="default"/>
      </w:rPr>
    </w:lvl>
  </w:abstractNum>
  <w:abstractNum w:abstractNumId="14" w15:restartNumberingAfterBreak="0">
    <w:nsid w:val="6D8E2A42"/>
    <w:multiLevelType w:val="singleLevel"/>
    <w:tmpl w:val="B99E63F8"/>
    <w:lvl w:ilvl="0">
      <w:start w:val="1"/>
      <w:numFmt w:val="lowerLetter"/>
      <w:lvlText w:val="%1."/>
      <w:lvlJc w:val="left"/>
      <w:pPr>
        <w:tabs>
          <w:tab w:val="num" w:pos="2160"/>
        </w:tabs>
        <w:ind w:left="2160" w:hanging="720"/>
      </w:pPr>
      <w:rPr>
        <w:rFonts w:hint="default"/>
      </w:rPr>
    </w:lvl>
  </w:abstractNum>
  <w:abstractNum w:abstractNumId="15" w15:restartNumberingAfterBreak="0">
    <w:nsid w:val="6DB058BD"/>
    <w:multiLevelType w:val="hybridMultilevel"/>
    <w:tmpl w:val="DC7E6098"/>
    <w:lvl w:ilvl="0" w:tplc="19E6F398">
      <w:start w:val="2"/>
      <w:numFmt w:val="upperLetter"/>
      <w:pStyle w:val="Heading4"/>
      <w:lvlText w:val="%1."/>
      <w:lvlJc w:val="left"/>
      <w:pPr>
        <w:tabs>
          <w:tab w:val="num" w:pos="780"/>
        </w:tabs>
        <w:ind w:left="780" w:hanging="7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CD553FF"/>
    <w:multiLevelType w:val="singleLevel"/>
    <w:tmpl w:val="9A564BA2"/>
    <w:lvl w:ilvl="0">
      <w:start w:val="3"/>
      <w:numFmt w:val="decimal"/>
      <w:lvlText w:val="%1)"/>
      <w:lvlJc w:val="left"/>
      <w:pPr>
        <w:tabs>
          <w:tab w:val="num" w:pos="2232"/>
        </w:tabs>
        <w:ind w:left="2232" w:hanging="360"/>
      </w:pPr>
      <w:rPr>
        <w:rFonts w:hint="default"/>
        <w:i w:val="0"/>
      </w:rPr>
    </w:lvl>
  </w:abstractNum>
  <w:num w:numId="1">
    <w:abstractNumId w:val="4"/>
  </w:num>
  <w:num w:numId="2">
    <w:abstractNumId w:val="14"/>
  </w:num>
  <w:num w:numId="3">
    <w:abstractNumId w:val="13"/>
  </w:num>
  <w:num w:numId="4">
    <w:abstractNumId w:val="16"/>
  </w:num>
  <w:num w:numId="5">
    <w:abstractNumId w:val="2"/>
  </w:num>
  <w:num w:numId="6">
    <w:abstractNumId w:val="7"/>
  </w:num>
  <w:num w:numId="7">
    <w:abstractNumId w:val="5"/>
  </w:num>
  <w:num w:numId="8">
    <w:abstractNumId w:val="9"/>
  </w:num>
  <w:num w:numId="9">
    <w:abstractNumId w:val="10"/>
  </w:num>
  <w:num w:numId="10">
    <w:abstractNumId w:val="11"/>
  </w:num>
  <w:num w:numId="11">
    <w:abstractNumId w:val="3"/>
  </w:num>
  <w:num w:numId="12">
    <w:abstractNumId w:val="12"/>
  </w:num>
  <w:num w:numId="13">
    <w:abstractNumId w:val="0"/>
  </w:num>
  <w:num w:numId="14">
    <w:abstractNumId w:val="15"/>
  </w:num>
  <w:num w:numId="15">
    <w:abstractNumId w:val="6"/>
  </w:num>
  <w:num w:numId="16">
    <w:abstractNumId w:val="8"/>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300"/>
    <w:rsid w:val="00003A9B"/>
    <w:rsid w:val="00045870"/>
    <w:rsid w:val="00050969"/>
    <w:rsid w:val="000A388F"/>
    <w:rsid w:val="000B70FD"/>
    <w:rsid w:val="000C7524"/>
    <w:rsid w:val="000F3053"/>
    <w:rsid w:val="001629E6"/>
    <w:rsid w:val="00177657"/>
    <w:rsid w:val="002259E1"/>
    <w:rsid w:val="00226557"/>
    <w:rsid w:val="00232C08"/>
    <w:rsid w:val="00232F2A"/>
    <w:rsid w:val="00236742"/>
    <w:rsid w:val="0026441B"/>
    <w:rsid w:val="00277C21"/>
    <w:rsid w:val="00290895"/>
    <w:rsid w:val="002B347F"/>
    <w:rsid w:val="002B522A"/>
    <w:rsid w:val="002D1BA6"/>
    <w:rsid w:val="002F6F79"/>
    <w:rsid w:val="0030770B"/>
    <w:rsid w:val="00317382"/>
    <w:rsid w:val="00344071"/>
    <w:rsid w:val="00366584"/>
    <w:rsid w:val="003B2DDD"/>
    <w:rsid w:val="003B61F8"/>
    <w:rsid w:val="003D4E3B"/>
    <w:rsid w:val="004600DF"/>
    <w:rsid w:val="00461405"/>
    <w:rsid w:val="0049209C"/>
    <w:rsid w:val="004D498D"/>
    <w:rsid w:val="00522EE3"/>
    <w:rsid w:val="00536002"/>
    <w:rsid w:val="00541CC2"/>
    <w:rsid w:val="00563D6C"/>
    <w:rsid w:val="00591171"/>
    <w:rsid w:val="0061222A"/>
    <w:rsid w:val="0064129C"/>
    <w:rsid w:val="00653852"/>
    <w:rsid w:val="00665DDF"/>
    <w:rsid w:val="006B6434"/>
    <w:rsid w:val="006F0C67"/>
    <w:rsid w:val="007044E4"/>
    <w:rsid w:val="007078C7"/>
    <w:rsid w:val="007166BF"/>
    <w:rsid w:val="0073516E"/>
    <w:rsid w:val="00782A2E"/>
    <w:rsid w:val="007B00E4"/>
    <w:rsid w:val="007B0643"/>
    <w:rsid w:val="00814851"/>
    <w:rsid w:val="008353B8"/>
    <w:rsid w:val="00852054"/>
    <w:rsid w:val="0085673E"/>
    <w:rsid w:val="008664D1"/>
    <w:rsid w:val="008A1BB6"/>
    <w:rsid w:val="008A3E89"/>
    <w:rsid w:val="008D5003"/>
    <w:rsid w:val="008F7E7C"/>
    <w:rsid w:val="009265E7"/>
    <w:rsid w:val="00943E04"/>
    <w:rsid w:val="0098002A"/>
    <w:rsid w:val="009858A3"/>
    <w:rsid w:val="00993170"/>
    <w:rsid w:val="009A5EE3"/>
    <w:rsid w:val="009B111A"/>
    <w:rsid w:val="009C0375"/>
    <w:rsid w:val="009D7936"/>
    <w:rsid w:val="00A032A6"/>
    <w:rsid w:val="00A0375E"/>
    <w:rsid w:val="00A253CE"/>
    <w:rsid w:val="00AD0A98"/>
    <w:rsid w:val="00AD0DD2"/>
    <w:rsid w:val="00AF5ECD"/>
    <w:rsid w:val="00B46300"/>
    <w:rsid w:val="00B503D9"/>
    <w:rsid w:val="00B67A9C"/>
    <w:rsid w:val="00B731CD"/>
    <w:rsid w:val="00BE137D"/>
    <w:rsid w:val="00BE55D8"/>
    <w:rsid w:val="00BF2F7D"/>
    <w:rsid w:val="00C53A36"/>
    <w:rsid w:val="00C645E8"/>
    <w:rsid w:val="00C72501"/>
    <w:rsid w:val="00CB1E2B"/>
    <w:rsid w:val="00CE3AB5"/>
    <w:rsid w:val="00D27C71"/>
    <w:rsid w:val="00D41B9A"/>
    <w:rsid w:val="00D531E3"/>
    <w:rsid w:val="00D82B64"/>
    <w:rsid w:val="00DA14A1"/>
    <w:rsid w:val="00DD00D7"/>
    <w:rsid w:val="00DD32A0"/>
    <w:rsid w:val="00DE5C91"/>
    <w:rsid w:val="00DF12F2"/>
    <w:rsid w:val="00DF7122"/>
    <w:rsid w:val="00E074AE"/>
    <w:rsid w:val="00E158CF"/>
    <w:rsid w:val="00E45651"/>
    <w:rsid w:val="00E5073D"/>
    <w:rsid w:val="00E54DA9"/>
    <w:rsid w:val="00E7582C"/>
    <w:rsid w:val="00E908EE"/>
    <w:rsid w:val="00EC2B62"/>
    <w:rsid w:val="00ED090B"/>
    <w:rsid w:val="00ED6850"/>
    <w:rsid w:val="00EE4C38"/>
    <w:rsid w:val="00EE4FE3"/>
    <w:rsid w:val="00EF615A"/>
    <w:rsid w:val="00F018ED"/>
    <w:rsid w:val="00F063EA"/>
    <w:rsid w:val="00F12754"/>
    <w:rsid w:val="00F12DF8"/>
    <w:rsid w:val="00F25005"/>
    <w:rsid w:val="00F85D11"/>
    <w:rsid w:val="00F9371C"/>
    <w:rsid w:val="00FD1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51ED2A"/>
  <w15:chartTrackingRefBased/>
  <w15:docId w15:val="{2F415CA8-B1B7-4870-B919-1C0058FA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z w:val="22"/>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tabs>
        <w:tab w:val="left" w:pos="7740"/>
      </w:tabs>
      <w:jc w:val="center"/>
      <w:outlineLvl w:val="0"/>
    </w:pPr>
    <w:rPr>
      <w:b/>
      <w:caps/>
      <w:sz w:val="32"/>
    </w:rPr>
  </w:style>
  <w:style w:type="paragraph" w:styleId="Heading2">
    <w:name w:val="heading 2"/>
    <w:basedOn w:val="Normal"/>
    <w:next w:val="Normal"/>
    <w:qFormat/>
    <w:pPr>
      <w:keepNext/>
      <w:widowControl/>
      <w:jc w:val="both"/>
      <w:outlineLvl w:val="1"/>
    </w:pPr>
    <w:rPr>
      <w:rFonts w:ascii="Times New Roman" w:hAnsi="Times New Roman"/>
      <w:sz w:val="20"/>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numPr>
        <w:numId w:val="14"/>
      </w:numPr>
      <w:spacing w:line="260" w:lineRule="exact"/>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c1">
    <w:name w:val="c1"/>
    <w:basedOn w:val="Normal"/>
    <w:pPr>
      <w:spacing w:line="240" w:lineRule="atLeast"/>
      <w:jc w:val="center"/>
    </w:pPr>
  </w:style>
  <w:style w:type="paragraph" w:customStyle="1" w:styleId="c2">
    <w:name w:val="c2"/>
    <w:basedOn w:val="Normal"/>
    <w:pPr>
      <w:spacing w:line="240" w:lineRule="atLeast"/>
      <w:jc w:val="center"/>
    </w:pPr>
  </w:style>
  <w:style w:type="paragraph" w:customStyle="1" w:styleId="p3">
    <w:name w:val="p3"/>
    <w:basedOn w:val="Normal"/>
    <w:pPr>
      <w:tabs>
        <w:tab w:val="left" w:pos="220"/>
      </w:tabs>
      <w:spacing w:line="240" w:lineRule="atLeast"/>
      <w:ind w:left="1220"/>
    </w:pPr>
  </w:style>
  <w:style w:type="paragraph" w:customStyle="1" w:styleId="p4">
    <w:name w:val="p4"/>
    <w:basedOn w:val="Normal"/>
    <w:pPr>
      <w:tabs>
        <w:tab w:val="left" w:pos="1280"/>
      </w:tabs>
      <w:spacing w:line="240" w:lineRule="atLeast"/>
      <w:ind w:left="160"/>
    </w:pPr>
  </w:style>
  <w:style w:type="paragraph" w:customStyle="1" w:styleId="p5">
    <w:name w:val="p5"/>
    <w:basedOn w:val="Normal"/>
    <w:pPr>
      <w:tabs>
        <w:tab w:val="left" w:pos="760"/>
      </w:tabs>
      <w:spacing w:line="240" w:lineRule="atLeast"/>
      <w:ind w:left="720" w:hanging="720"/>
    </w:pPr>
  </w:style>
  <w:style w:type="paragraph" w:customStyle="1" w:styleId="p6">
    <w:name w:val="p6"/>
    <w:basedOn w:val="Normal"/>
    <w:pPr>
      <w:spacing w:line="240" w:lineRule="atLeast"/>
    </w:pPr>
  </w:style>
  <w:style w:type="paragraph" w:customStyle="1" w:styleId="p7">
    <w:name w:val="p7"/>
    <w:basedOn w:val="Normal"/>
    <w:pPr>
      <w:tabs>
        <w:tab w:val="left" w:pos="780"/>
      </w:tabs>
      <w:spacing w:line="240" w:lineRule="atLeast"/>
      <w:ind w:left="720" w:hanging="720"/>
    </w:pPr>
  </w:style>
  <w:style w:type="paragraph" w:customStyle="1" w:styleId="c8">
    <w:name w:val="c8"/>
    <w:basedOn w:val="Normal"/>
    <w:pPr>
      <w:spacing w:line="240" w:lineRule="atLeast"/>
      <w:jc w:val="center"/>
    </w:pPr>
  </w:style>
  <w:style w:type="paragraph" w:customStyle="1" w:styleId="p9">
    <w:name w:val="p9"/>
    <w:basedOn w:val="Normal"/>
    <w:pPr>
      <w:tabs>
        <w:tab w:val="left" w:pos="6500"/>
      </w:tabs>
      <w:spacing w:line="240" w:lineRule="atLeast"/>
      <w:ind w:left="5060"/>
    </w:pPr>
  </w:style>
  <w:style w:type="paragraph" w:customStyle="1" w:styleId="p10">
    <w:name w:val="p10"/>
    <w:basedOn w:val="Normal"/>
    <w:pPr>
      <w:tabs>
        <w:tab w:val="left" w:pos="5160"/>
        <w:tab w:val="left" w:pos="5640"/>
      </w:tabs>
      <w:spacing w:line="140" w:lineRule="atLeast"/>
      <w:ind w:left="3744" w:firstLine="432"/>
    </w:pPr>
  </w:style>
  <w:style w:type="paragraph" w:customStyle="1" w:styleId="t11">
    <w:name w:val="t11"/>
    <w:basedOn w:val="Normal"/>
    <w:pPr>
      <w:spacing w:line="240" w:lineRule="atLeast"/>
    </w:pPr>
  </w:style>
  <w:style w:type="paragraph" w:customStyle="1" w:styleId="c12">
    <w:name w:val="c12"/>
    <w:basedOn w:val="Normal"/>
    <w:pPr>
      <w:spacing w:line="240" w:lineRule="atLeast"/>
      <w:jc w:val="center"/>
    </w:pPr>
  </w:style>
  <w:style w:type="paragraph" w:customStyle="1" w:styleId="c13">
    <w:name w:val="c13"/>
    <w:basedOn w:val="Normal"/>
    <w:pPr>
      <w:spacing w:line="240" w:lineRule="atLeast"/>
      <w:jc w:val="center"/>
    </w:pPr>
  </w:style>
  <w:style w:type="paragraph" w:customStyle="1" w:styleId="p14">
    <w:name w:val="p14"/>
    <w:basedOn w:val="Normal"/>
    <w:pPr>
      <w:tabs>
        <w:tab w:val="left" w:pos="720"/>
      </w:tabs>
      <w:spacing w:line="240" w:lineRule="atLeast"/>
      <w:jc w:val="both"/>
    </w:pPr>
  </w:style>
  <w:style w:type="paragraph" w:customStyle="1" w:styleId="p15">
    <w:name w:val="p15"/>
    <w:basedOn w:val="Normal"/>
    <w:pPr>
      <w:tabs>
        <w:tab w:val="left" w:pos="440"/>
      </w:tabs>
      <w:spacing w:line="280" w:lineRule="atLeast"/>
      <w:ind w:left="1440" w:firstLine="432"/>
      <w:jc w:val="both"/>
    </w:pPr>
  </w:style>
  <w:style w:type="paragraph" w:customStyle="1" w:styleId="p16">
    <w:name w:val="p16"/>
    <w:basedOn w:val="Normal"/>
    <w:pPr>
      <w:tabs>
        <w:tab w:val="left" w:pos="460"/>
      </w:tabs>
      <w:spacing w:line="280" w:lineRule="atLeast"/>
      <w:ind w:left="1440" w:firstLine="432"/>
      <w:jc w:val="both"/>
    </w:pPr>
  </w:style>
  <w:style w:type="paragraph" w:customStyle="1" w:styleId="c17">
    <w:name w:val="c17"/>
    <w:basedOn w:val="Normal"/>
    <w:pPr>
      <w:spacing w:line="240" w:lineRule="atLeast"/>
      <w:jc w:val="center"/>
    </w:pPr>
  </w:style>
  <w:style w:type="paragraph" w:customStyle="1" w:styleId="c18">
    <w:name w:val="c18"/>
    <w:basedOn w:val="Normal"/>
    <w:pPr>
      <w:spacing w:line="240" w:lineRule="atLeast"/>
      <w:jc w:val="center"/>
    </w:pPr>
  </w:style>
  <w:style w:type="paragraph" w:customStyle="1" w:styleId="p19">
    <w:name w:val="p19"/>
    <w:basedOn w:val="Normal"/>
    <w:pPr>
      <w:tabs>
        <w:tab w:val="left" w:pos="940"/>
      </w:tabs>
      <w:spacing w:line="280" w:lineRule="atLeast"/>
      <w:jc w:val="both"/>
    </w:pPr>
  </w:style>
  <w:style w:type="paragraph" w:customStyle="1" w:styleId="p20">
    <w:name w:val="p20"/>
    <w:basedOn w:val="Normal"/>
    <w:pPr>
      <w:tabs>
        <w:tab w:val="left" w:pos="7720"/>
      </w:tabs>
      <w:spacing w:line="140" w:lineRule="atLeast"/>
      <w:ind w:left="6280"/>
      <w:jc w:val="both"/>
    </w:pPr>
  </w:style>
  <w:style w:type="paragraph" w:customStyle="1" w:styleId="p21">
    <w:name w:val="p21"/>
    <w:basedOn w:val="Normal"/>
    <w:pPr>
      <w:tabs>
        <w:tab w:val="left" w:pos="9020"/>
      </w:tabs>
      <w:spacing w:line="240" w:lineRule="atLeast"/>
      <w:ind w:left="7580"/>
      <w:jc w:val="both"/>
    </w:pPr>
  </w:style>
  <w:style w:type="paragraph" w:customStyle="1" w:styleId="p22">
    <w:name w:val="p22"/>
    <w:basedOn w:val="Normal"/>
    <w:pPr>
      <w:tabs>
        <w:tab w:val="left" w:pos="720"/>
      </w:tabs>
      <w:spacing w:line="240" w:lineRule="atLeast"/>
    </w:pPr>
  </w:style>
  <w:style w:type="paragraph" w:customStyle="1" w:styleId="p23">
    <w:name w:val="p23"/>
    <w:basedOn w:val="Normal"/>
    <w:pPr>
      <w:tabs>
        <w:tab w:val="left" w:pos="440"/>
      </w:tabs>
      <w:spacing w:line="280" w:lineRule="atLeast"/>
      <w:ind w:left="1440" w:firstLine="432"/>
    </w:pPr>
  </w:style>
  <w:style w:type="paragraph" w:customStyle="1" w:styleId="p24">
    <w:name w:val="p24"/>
    <w:basedOn w:val="Normal"/>
    <w:pPr>
      <w:tabs>
        <w:tab w:val="left" w:pos="460"/>
      </w:tabs>
      <w:spacing w:line="280" w:lineRule="atLeast"/>
      <w:ind w:left="1440" w:firstLine="432"/>
    </w:pPr>
  </w:style>
  <w:style w:type="paragraph" w:customStyle="1" w:styleId="p25">
    <w:name w:val="p25"/>
    <w:basedOn w:val="Normal"/>
    <w:pPr>
      <w:tabs>
        <w:tab w:val="left" w:pos="940"/>
      </w:tabs>
      <w:spacing w:line="280" w:lineRule="atLeast"/>
    </w:pPr>
  </w:style>
  <w:style w:type="paragraph" w:customStyle="1" w:styleId="p26">
    <w:name w:val="p26"/>
    <w:basedOn w:val="Normal"/>
    <w:pPr>
      <w:tabs>
        <w:tab w:val="left" w:pos="7720"/>
        <w:tab w:val="left" w:pos="9020"/>
      </w:tabs>
      <w:spacing w:line="140" w:lineRule="atLeast"/>
      <w:ind w:left="7632" w:hanging="1296"/>
    </w:pPr>
  </w:style>
  <w:style w:type="paragraph" w:customStyle="1" w:styleId="c27">
    <w:name w:val="c27"/>
    <w:basedOn w:val="Normal"/>
    <w:pPr>
      <w:spacing w:line="240" w:lineRule="atLeast"/>
      <w:jc w:val="center"/>
    </w:pPr>
  </w:style>
  <w:style w:type="paragraph" w:customStyle="1" w:styleId="p28">
    <w:name w:val="p28"/>
    <w:basedOn w:val="Normal"/>
    <w:pPr>
      <w:tabs>
        <w:tab w:val="left" w:pos="760"/>
      </w:tabs>
      <w:spacing w:line="260" w:lineRule="atLeast"/>
      <w:ind w:left="680"/>
    </w:pPr>
  </w:style>
  <w:style w:type="paragraph" w:customStyle="1" w:styleId="p29">
    <w:name w:val="p29"/>
    <w:basedOn w:val="Normal"/>
    <w:pPr>
      <w:tabs>
        <w:tab w:val="left" w:pos="1500"/>
      </w:tabs>
      <w:spacing w:line="240" w:lineRule="atLeast"/>
      <w:ind w:left="60"/>
    </w:pPr>
  </w:style>
  <w:style w:type="paragraph" w:customStyle="1" w:styleId="p30">
    <w:name w:val="p30"/>
    <w:basedOn w:val="Normal"/>
    <w:pPr>
      <w:tabs>
        <w:tab w:val="left" w:pos="1520"/>
      </w:tabs>
      <w:spacing w:line="240" w:lineRule="atLeast"/>
      <w:ind w:left="80"/>
    </w:pPr>
  </w:style>
  <w:style w:type="paragraph" w:customStyle="1" w:styleId="p31">
    <w:name w:val="p31"/>
    <w:basedOn w:val="Normal"/>
    <w:pPr>
      <w:tabs>
        <w:tab w:val="left" w:pos="7400"/>
        <w:tab w:val="left" w:pos="7480"/>
      </w:tabs>
      <w:spacing w:line="140" w:lineRule="atLeast"/>
      <w:ind w:left="5904" w:firstLine="144"/>
    </w:pPr>
  </w:style>
  <w:style w:type="paragraph" w:customStyle="1" w:styleId="p32">
    <w:name w:val="p32"/>
    <w:basedOn w:val="Normal"/>
    <w:pPr>
      <w:tabs>
        <w:tab w:val="left" w:pos="8740"/>
      </w:tabs>
      <w:spacing w:line="240" w:lineRule="atLeast"/>
      <w:ind w:left="7300"/>
    </w:pPr>
  </w:style>
  <w:style w:type="paragraph" w:customStyle="1" w:styleId="p33">
    <w:name w:val="p33"/>
    <w:basedOn w:val="Normal"/>
    <w:pPr>
      <w:tabs>
        <w:tab w:val="left" w:pos="780"/>
      </w:tabs>
      <w:spacing w:line="240" w:lineRule="atLeast"/>
      <w:ind w:left="720" w:hanging="720"/>
      <w:jc w:val="both"/>
    </w:pPr>
  </w:style>
  <w:style w:type="paragraph" w:customStyle="1" w:styleId="p34">
    <w:name w:val="p34"/>
    <w:basedOn w:val="Normal"/>
    <w:pPr>
      <w:tabs>
        <w:tab w:val="left" w:pos="760"/>
      </w:tabs>
      <w:spacing w:line="260" w:lineRule="atLeast"/>
      <w:ind w:left="680"/>
      <w:jc w:val="both"/>
    </w:pPr>
  </w:style>
  <w:style w:type="paragraph" w:customStyle="1" w:styleId="p35">
    <w:name w:val="p35"/>
    <w:basedOn w:val="Normal"/>
    <w:pPr>
      <w:tabs>
        <w:tab w:val="left" w:pos="7400"/>
        <w:tab w:val="left" w:pos="7480"/>
      </w:tabs>
      <w:spacing w:line="140" w:lineRule="atLeast"/>
      <w:ind w:left="5904" w:firstLine="144"/>
      <w:jc w:val="both"/>
    </w:pPr>
  </w:style>
  <w:style w:type="paragraph" w:customStyle="1" w:styleId="p36">
    <w:name w:val="p36"/>
    <w:basedOn w:val="Normal"/>
    <w:pPr>
      <w:tabs>
        <w:tab w:val="left" w:pos="9180"/>
      </w:tabs>
      <w:spacing w:line="240" w:lineRule="atLeast"/>
      <w:ind w:left="7740"/>
      <w:jc w:val="both"/>
    </w:pPr>
  </w:style>
  <w:style w:type="paragraph" w:customStyle="1" w:styleId="p37">
    <w:name w:val="p37"/>
    <w:basedOn w:val="Normal"/>
    <w:pPr>
      <w:tabs>
        <w:tab w:val="left" w:pos="760"/>
        <w:tab w:val="left" w:pos="1100"/>
      </w:tabs>
      <w:spacing w:line="260" w:lineRule="atLeast"/>
      <w:ind w:left="288" w:hanging="432"/>
      <w:jc w:val="both"/>
    </w:pPr>
  </w:style>
  <w:style w:type="paragraph" w:customStyle="1" w:styleId="p38">
    <w:name w:val="p38"/>
    <w:basedOn w:val="Normal"/>
    <w:pPr>
      <w:tabs>
        <w:tab w:val="left" w:pos="1520"/>
        <w:tab w:val="left" w:pos="1900"/>
      </w:tabs>
      <w:spacing w:line="260" w:lineRule="atLeast"/>
      <w:ind w:left="432" w:hanging="288"/>
      <w:jc w:val="both"/>
    </w:pPr>
  </w:style>
  <w:style w:type="paragraph" w:customStyle="1" w:styleId="p39">
    <w:name w:val="p39"/>
    <w:basedOn w:val="Normal"/>
    <w:pPr>
      <w:tabs>
        <w:tab w:val="left" w:pos="1900"/>
      </w:tabs>
      <w:spacing w:line="260" w:lineRule="atLeast"/>
      <w:ind w:left="460"/>
      <w:jc w:val="both"/>
    </w:pPr>
  </w:style>
  <w:style w:type="paragraph" w:customStyle="1" w:styleId="p40">
    <w:name w:val="p40"/>
    <w:basedOn w:val="Normal"/>
    <w:pPr>
      <w:tabs>
        <w:tab w:val="left" w:pos="7400"/>
        <w:tab w:val="left" w:pos="7860"/>
      </w:tabs>
      <w:spacing w:line="140" w:lineRule="atLeast"/>
      <w:ind w:left="5904" w:firstLine="576"/>
      <w:jc w:val="both"/>
    </w:pPr>
  </w:style>
  <w:style w:type="paragraph" w:customStyle="1" w:styleId="p41">
    <w:name w:val="p41"/>
    <w:basedOn w:val="Normal"/>
    <w:pPr>
      <w:tabs>
        <w:tab w:val="left" w:pos="8740"/>
      </w:tabs>
      <w:spacing w:line="240" w:lineRule="atLeast"/>
      <w:ind w:left="7300"/>
      <w:jc w:val="both"/>
    </w:pPr>
  </w:style>
  <w:style w:type="paragraph" w:customStyle="1" w:styleId="p42">
    <w:name w:val="p42"/>
    <w:basedOn w:val="Normal"/>
    <w:pPr>
      <w:tabs>
        <w:tab w:val="left" w:pos="1100"/>
      </w:tabs>
      <w:spacing w:line="260" w:lineRule="atLeast"/>
      <w:ind w:left="340"/>
      <w:jc w:val="both"/>
    </w:pPr>
  </w:style>
  <w:style w:type="paragraph" w:customStyle="1" w:styleId="p43">
    <w:name w:val="p43"/>
    <w:basedOn w:val="Normal"/>
    <w:pPr>
      <w:tabs>
        <w:tab w:val="left" w:pos="400"/>
      </w:tabs>
      <w:spacing w:line="240" w:lineRule="atLeast"/>
      <w:ind w:left="1008" w:hanging="432"/>
      <w:jc w:val="both"/>
    </w:pPr>
  </w:style>
  <w:style w:type="paragraph" w:customStyle="1" w:styleId="p44">
    <w:name w:val="p44"/>
    <w:basedOn w:val="Normal"/>
    <w:pPr>
      <w:spacing w:line="260" w:lineRule="atLeast"/>
      <w:ind w:left="1040"/>
      <w:jc w:val="both"/>
    </w:pPr>
  </w:style>
  <w:style w:type="paragraph" w:customStyle="1" w:styleId="c45">
    <w:name w:val="c45"/>
    <w:basedOn w:val="Normal"/>
    <w:pPr>
      <w:spacing w:line="240" w:lineRule="atLeast"/>
      <w:jc w:val="center"/>
    </w:pPr>
  </w:style>
  <w:style w:type="paragraph" w:customStyle="1" w:styleId="p46">
    <w:name w:val="p46"/>
    <w:basedOn w:val="Normal"/>
    <w:pPr>
      <w:tabs>
        <w:tab w:val="left" w:pos="6600"/>
        <w:tab w:val="left" w:pos="6680"/>
      </w:tabs>
      <w:spacing w:line="140" w:lineRule="atLeast"/>
      <w:ind w:left="5184"/>
    </w:pPr>
  </w:style>
  <w:style w:type="paragraph" w:customStyle="1" w:styleId="p47">
    <w:name w:val="p47"/>
    <w:basedOn w:val="Normal"/>
    <w:pPr>
      <w:tabs>
        <w:tab w:val="left" w:pos="8620"/>
      </w:tabs>
      <w:spacing w:line="240" w:lineRule="atLeast"/>
      <w:ind w:left="7180"/>
    </w:pPr>
  </w:style>
  <w:style w:type="paragraph" w:customStyle="1" w:styleId="p48">
    <w:name w:val="p48"/>
    <w:basedOn w:val="Normal"/>
    <w:pPr>
      <w:tabs>
        <w:tab w:val="left" w:pos="360"/>
      </w:tabs>
      <w:spacing w:line="240" w:lineRule="atLeast"/>
      <w:ind w:left="1008" w:hanging="432"/>
      <w:jc w:val="both"/>
    </w:pPr>
  </w:style>
  <w:style w:type="paragraph" w:customStyle="1" w:styleId="p49">
    <w:name w:val="p49"/>
    <w:basedOn w:val="Normal"/>
    <w:pPr>
      <w:tabs>
        <w:tab w:val="left" w:pos="760"/>
      </w:tabs>
      <w:spacing w:line="240" w:lineRule="atLeast"/>
      <w:ind w:left="720" w:hanging="288"/>
      <w:jc w:val="both"/>
    </w:pPr>
  </w:style>
  <w:style w:type="paragraph" w:customStyle="1" w:styleId="p50">
    <w:name w:val="p50"/>
    <w:basedOn w:val="Normal"/>
    <w:pPr>
      <w:tabs>
        <w:tab w:val="left" w:pos="400"/>
        <w:tab w:val="left" w:pos="780"/>
      </w:tabs>
      <w:spacing w:line="240" w:lineRule="atLeast"/>
      <w:ind w:left="720" w:hanging="288"/>
      <w:jc w:val="both"/>
    </w:pPr>
  </w:style>
  <w:style w:type="paragraph" w:customStyle="1" w:styleId="p51">
    <w:name w:val="p51"/>
    <w:basedOn w:val="Normal"/>
    <w:pPr>
      <w:tabs>
        <w:tab w:val="left" w:pos="400"/>
      </w:tabs>
      <w:spacing w:line="260" w:lineRule="atLeast"/>
      <w:ind w:left="1040"/>
      <w:jc w:val="both"/>
    </w:pPr>
  </w:style>
  <w:style w:type="paragraph" w:customStyle="1" w:styleId="p52">
    <w:name w:val="p52"/>
    <w:basedOn w:val="Normal"/>
    <w:pPr>
      <w:tabs>
        <w:tab w:val="left" w:pos="6600"/>
        <w:tab w:val="left" w:pos="6680"/>
      </w:tabs>
      <w:spacing w:line="140" w:lineRule="atLeast"/>
      <w:ind w:left="5184"/>
      <w:jc w:val="both"/>
    </w:pPr>
  </w:style>
  <w:style w:type="paragraph" w:customStyle="1" w:styleId="p53">
    <w:name w:val="p53"/>
    <w:basedOn w:val="Normal"/>
    <w:pPr>
      <w:tabs>
        <w:tab w:val="left" w:pos="7980"/>
      </w:tabs>
      <w:spacing w:line="240" w:lineRule="atLeast"/>
      <w:ind w:left="6540"/>
      <w:jc w:val="both"/>
    </w:pPr>
  </w:style>
  <w:style w:type="paragraph" w:customStyle="1" w:styleId="p54">
    <w:name w:val="p54"/>
    <w:basedOn w:val="Normal"/>
    <w:pPr>
      <w:tabs>
        <w:tab w:val="left" w:pos="9180"/>
      </w:tabs>
      <w:spacing w:line="240" w:lineRule="atLeast"/>
      <w:ind w:left="7740"/>
    </w:pPr>
  </w:style>
  <w:style w:type="paragraph" w:customStyle="1" w:styleId="p1">
    <w:name w:val="p1"/>
    <w:basedOn w:val="Normal"/>
    <w:pPr>
      <w:tabs>
        <w:tab w:val="left" w:pos="780"/>
      </w:tabs>
      <w:spacing w:line="240" w:lineRule="atLeast"/>
      <w:ind w:left="720" w:hanging="720"/>
      <w:jc w:val="both"/>
    </w:pPr>
  </w:style>
  <w:style w:type="paragraph" w:customStyle="1" w:styleId="p2">
    <w:name w:val="p2"/>
    <w:basedOn w:val="Normal"/>
    <w:pPr>
      <w:tabs>
        <w:tab w:val="left" w:pos="780"/>
      </w:tabs>
      <w:spacing w:line="260" w:lineRule="atLeast"/>
      <w:ind w:left="660"/>
      <w:jc w:val="both"/>
    </w:pPr>
  </w:style>
  <w:style w:type="paragraph" w:customStyle="1" w:styleId="p13">
    <w:name w:val="p13"/>
    <w:basedOn w:val="Normal"/>
    <w:pPr>
      <w:spacing w:line="240" w:lineRule="atLeast"/>
      <w:ind w:left="720" w:hanging="720"/>
    </w:pPr>
  </w:style>
  <w:style w:type="paragraph" w:customStyle="1" w:styleId="t20">
    <w:name w:val="t20"/>
    <w:basedOn w:val="Normal"/>
    <w:pPr>
      <w:spacing w:line="260" w:lineRule="atLeast"/>
    </w:pPr>
  </w:style>
  <w:style w:type="paragraph" w:customStyle="1" w:styleId="p8">
    <w:name w:val="p8"/>
    <w:basedOn w:val="Normal"/>
    <w:pPr>
      <w:tabs>
        <w:tab w:val="left" w:pos="8660"/>
      </w:tabs>
      <w:spacing w:line="240" w:lineRule="atLeast"/>
      <w:ind w:left="7220"/>
      <w:jc w:val="both"/>
    </w:pPr>
  </w:style>
  <w:style w:type="paragraph" w:customStyle="1" w:styleId="p12">
    <w:name w:val="p12"/>
    <w:basedOn w:val="Normal"/>
    <w:pPr>
      <w:tabs>
        <w:tab w:val="left" w:pos="720"/>
      </w:tabs>
      <w:spacing w:line="240" w:lineRule="atLeast"/>
    </w:pPr>
  </w:style>
  <w:style w:type="paragraph" w:customStyle="1" w:styleId="t17">
    <w:name w:val="t17"/>
    <w:basedOn w:val="Normal"/>
    <w:pPr>
      <w:spacing w:line="240" w:lineRule="atLeast"/>
    </w:pPr>
  </w:style>
  <w:style w:type="paragraph" w:customStyle="1" w:styleId="t18">
    <w:name w:val="t18"/>
    <w:basedOn w:val="Normal"/>
    <w:pPr>
      <w:spacing w:line="240" w:lineRule="atLeast"/>
    </w:pPr>
  </w:style>
  <w:style w:type="paragraph" w:customStyle="1" w:styleId="t9">
    <w:name w:val="t9"/>
    <w:basedOn w:val="Normal"/>
    <w:pPr>
      <w:spacing w:line="240" w:lineRule="atLeast"/>
    </w:pPr>
  </w:style>
  <w:style w:type="paragraph" w:customStyle="1" w:styleId="t10">
    <w:name w:val="t10"/>
    <w:basedOn w:val="Normal"/>
    <w:pPr>
      <w:spacing w:line="540" w:lineRule="atLeast"/>
    </w:pPr>
  </w:style>
  <w:style w:type="paragraph" w:customStyle="1" w:styleId="p11">
    <w:name w:val="p11"/>
    <w:basedOn w:val="Normal"/>
    <w:pPr>
      <w:tabs>
        <w:tab w:val="left" w:pos="720"/>
      </w:tabs>
      <w:spacing w:line="260" w:lineRule="atLeast"/>
      <w:jc w:val="both"/>
    </w:pPr>
  </w:style>
  <w:style w:type="paragraph" w:customStyle="1" w:styleId="c21">
    <w:name w:val="c21"/>
    <w:basedOn w:val="Normal"/>
    <w:pPr>
      <w:spacing w:line="240" w:lineRule="atLeast"/>
      <w:jc w:val="center"/>
    </w:pPr>
  </w:style>
  <w:style w:type="paragraph" w:customStyle="1" w:styleId="c22">
    <w:name w:val="c22"/>
    <w:basedOn w:val="Normal"/>
    <w:pPr>
      <w:spacing w:line="240" w:lineRule="atLeast"/>
      <w:jc w:val="center"/>
    </w:pPr>
  </w:style>
  <w:style w:type="paragraph" w:customStyle="1" w:styleId="t26">
    <w:name w:val="t26"/>
    <w:basedOn w:val="Normal"/>
    <w:pPr>
      <w:spacing w:line="260" w:lineRule="atLeast"/>
    </w:pPr>
  </w:style>
  <w:style w:type="paragraph" w:customStyle="1" w:styleId="c39">
    <w:name w:val="c39"/>
    <w:basedOn w:val="Normal"/>
    <w:pPr>
      <w:spacing w:line="240" w:lineRule="atLeast"/>
      <w:jc w:val="center"/>
    </w:pPr>
  </w:style>
  <w:style w:type="paragraph" w:customStyle="1" w:styleId="c44">
    <w:name w:val="c44"/>
    <w:basedOn w:val="Normal"/>
    <w:pPr>
      <w:spacing w:line="240" w:lineRule="atLeast"/>
      <w:jc w:val="center"/>
    </w:pPr>
  </w:style>
  <w:style w:type="paragraph" w:customStyle="1" w:styleId="c4">
    <w:name w:val="c4"/>
    <w:basedOn w:val="Normal"/>
    <w:pPr>
      <w:spacing w:line="240" w:lineRule="atLeast"/>
      <w:jc w:val="center"/>
    </w:pPr>
  </w:style>
  <w:style w:type="paragraph" w:customStyle="1" w:styleId="p17">
    <w:name w:val="p17"/>
    <w:basedOn w:val="Normal"/>
    <w:pPr>
      <w:tabs>
        <w:tab w:val="left" w:pos="7400"/>
      </w:tabs>
      <w:spacing w:line="140" w:lineRule="atLeast"/>
      <w:ind w:left="5960"/>
    </w:pPr>
  </w:style>
  <w:style w:type="paragraph" w:customStyle="1" w:styleId="c26">
    <w:name w:val="c26"/>
    <w:basedOn w:val="Normal"/>
    <w:pPr>
      <w:spacing w:line="240" w:lineRule="atLeast"/>
      <w:jc w:val="center"/>
    </w:pPr>
  </w:style>
  <w:style w:type="paragraph" w:customStyle="1" w:styleId="t37">
    <w:name w:val="t37"/>
    <w:basedOn w:val="Normal"/>
    <w:pPr>
      <w:spacing w:line="240" w:lineRule="atLeast"/>
    </w:pPr>
  </w:style>
  <w:style w:type="paragraph" w:customStyle="1" w:styleId="t8">
    <w:name w:val="t8"/>
    <w:basedOn w:val="Normal"/>
    <w:pPr>
      <w:spacing w:line="240" w:lineRule="atLeast"/>
    </w:pPr>
  </w:style>
  <w:style w:type="paragraph" w:customStyle="1" w:styleId="p45">
    <w:name w:val="p45"/>
    <w:basedOn w:val="Normal"/>
    <w:pPr>
      <w:tabs>
        <w:tab w:val="left" w:pos="1880"/>
      </w:tabs>
      <w:spacing w:line="240" w:lineRule="atLeast"/>
      <w:ind w:left="432" w:hanging="432"/>
    </w:pPr>
  </w:style>
  <w:style w:type="paragraph" w:customStyle="1" w:styleId="p55">
    <w:name w:val="p55"/>
    <w:basedOn w:val="Normal"/>
    <w:pPr>
      <w:tabs>
        <w:tab w:val="left" w:pos="820"/>
      </w:tabs>
      <w:spacing w:line="280" w:lineRule="atLeast"/>
      <w:ind w:hanging="576"/>
    </w:pPr>
  </w:style>
  <w:style w:type="paragraph" w:customStyle="1" w:styleId="p57">
    <w:name w:val="p57"/>
    <w:basedOn w:val="Normal"/>
    <w:pPr>
      <w:tabs>
        <w:tab w:val="left" w:pos="1500"/>
      </w:tabs>
      <w:spacing w:line="240" w:lineRule="atLeast"/>
      <w:ind w:left="60"/>
    </w:pPr>
  </w:style>
  <w:style w:type="paragraph" w:customStyle="1" w:styleId="p60">
    <w:name w:val="p60"/>
    <w:basedOn w:val="Normal"/>
    <w:pPr>
      <w:tabs>
        <w:tab w:val="left" w:pos="5220"/>
      </w:tabs>
      <w:spacing w:line="240" w:lineRule="atLeast"/>
      <w:ind w:left="3780"/>
    </w:pPr>
  </w:style>
  <w:style w:type="paragraph" w:customStyle="1" w:styleId="c7">
    <w:name w:val="c7"/>
    <w:basedOn w:val="Normal"/>
    <w:pPr>
      <w:spacing w:line="240" w:lineRule="atLeast"/>
      <w:jc w:val="center"/>
    </w:pPr>
  </w:style>
  <w:style w:type="paragraph" w:customStyle="1" w:styleId="t4">
    <w:name w:val="t4"/>
    <w:basedOn w:val="Normal"/>
    <w:pPr>
      <w:spacing w:line="440" w:lineRule="atLeast"/>
    </w:pPr>
  </w:style>
  <w:style w:type="paragraph" w:customStyle="1" w:styleId="t25">
    <w:name w:val="t25"/>
    <w:basedOn w:val="Normal"/>
    <w:pPr>
      <w:spacing w:line="500" w:lineRule="atLeast"/>
    </w:pPr>
  </w:style>
  <w:style w:type="paragraph" w:customStyle="1" w:styleId="c28">
    <w:name w:val="c28"/>
    <w:basedOn w:val="Normal"/>
    <w:pPr>
      <w:spacing w:line="240" w:lineRule="atLeast"/>
      <w:jc w:val="center"/>
    </w:pPr>
  </w:style>
  <w:style w:type="paragraph" w:customStyle="1" w:styleId="c34">
    <w:name w:val="c34"/>
    <w:basedOn w:val="Normal"/>
    <w:pPr>
      <w:spacing w:line="240" w:lineRule="atLeast"/>
      <w:jc w:val="center"/>
    </w:pPr>
  </w:style>
  <w:style w:type="paragraph" w:customStyle="1" w:styleId="c36">
    <w:name w:val="c36"/>
    <w:basedOn w:val="Normal"/>
    <w:pPr>
      <w:spacing w:line="240" w:lineRule="atLeast"/>
      <w:jc w:val="center"/>
    </w:pPr>
  </w:style>
  <w:style w:type="paragraph" w:customStyle="1" w:styleId="c48">
    <w:name w:val="c48"/>
    <w:basedOn w:val="Normal"/>
    <w:pPr>
      <w:spacing w:line="240" w:lineRule="atLeast"/>
      <w:jc w:val="center"/>
    </w:pPr>
  </w:style>
  <w:style w:type="paragraph" w:customStyle="1" w:styleId="c51">
    <w:name w:val="c51"/>
    <w:basedOn w:val="Normal"/>
    <w:pPr>
      <w:spacing w:line="240" w:lineRule="atLeast"/>
      <w:jc w:val="center"/>
    </w:pPr>
  </w:style>
  <w:style w:type="paragraph" w:customStyle="1" w:styleId="t56">
    <w:name w:val="t56"/>
    <w:basedOn w:val="Normal"/>
    <w:pPr>
      <w:spacing w:line="240" w:lineRule="atLeast"/>
    </w:pPr>
  </w:style>
  <w:style w:type="paragraph" w:customStyle="1" w:styleId="t58">
    <w:name w:val="t58"/>
    <w:basedOn w:val="Normal"/>
    <w:pPr>
      <w:spacing w:line="240" w:lineRule="atLeast"/>
    </w:pPr>
  </w:style>
  <w:style w:type="paragraph" w:customStyle="1" w:styleId="t59">
    <w:name w:val="t59"/>
    <w:basedOn w:val="Normal"/>
    <w:pPr>
      <w:spacing w:line="240" w:lineRule="atLeast"/>
    </w:pPr>
  </w:style>
  <w:style w:type="paragraph" w:customStyle="1" w:styleId="c61">
    <w:name w:val="c61"/>
    <w:basedOn w:val="Normal"/>
    <w:pPr>
      <w:spacing w:line="240" w:lineRule="atLeast"/>
      <w:jc w:val="center"/>
    </w:pPr>
  </w:style>
  <w:style w:type="paragraph" w:customStyle="1" w:styleId="p62">
    <w:name w:val="p62"/>
    <w:basedOn w:val="Normal"/>
    <w:pPr>
      <w:tabs>
        <w:tab w:val="left" w:pos="180"/>
      </w:tabs>
      <w:spacing w:line="240" w:lineRule="atLeast"/>
      <w:ind w:left="1440" w:firstLine="144"/>
    </w:pPr>
  </w:style>
  <w:style w:type="paragraph" w:customStyle="1" w:styleId="t63">
    <w:name w:val="t63"/>
    <w:basedOn w:val="Normal"/>
    <w:pPr>
      <w:spacing w:line="240" w:lineRule="atLeast"/>
    </w:pPr>
  </w:style>
  <w:style w:type="paragraph" w:customStyle="1" w:styleId="p64">
    <w:name w:val="p64"/>
    <w:basedOn w:val="Normal"/>
    <w:pPr>
      <w:tabs>
        <w:tab w:val="left" w:pos="180"/>
        <w:tab w:val="left" w:pos="780"/>
      </w:tabs>
      <w:spacing w:line="180" w:lineRule="atLeast"/>
      <w:ind w:left="720" w:hanging="720"/>
    </w:pPr>
  </w:style>
  <w:style w:type="paragraph" w:customStyle="1" w:styleId="p65">
    <w:name w:val="p65"/>
    <w:basedOn w:val="Normal"/>
    <w:pPr>
      <w:spacing w:line="200" w:lineRule="atLeast"/>
      <w:ind w:left="1260"/>
    </w:pPr>
  </w:style>
  <w:style w:type="paragraph" w:customStyle="1" w:styleId="p66">
    <w:name w:val="p66"/>
    <w:basedOn w:val="Normal"/>
    <w:pPr>
      <w:tabs>
        <w:tab w:val="left" w:pos="720"/>
      </w:tabs>
      <w:spacing w:line="240" w:lineRule="atLeast"/>
    </w:pPr>
  </w:style>
  <w:style w:type="paragraph" w:customStyle="1" w:styleId="p67">
    <w:name w:val="p67"/>
    <w:basedOn w:val="Normal"/>
    <w:pPr>
      <w:tabs>
        <w:tab w:val="left" w:pos="5380"/>
      </w:tabs>
      <w:spacing w:line="240" w:lineRule="atLeast"/>
      <w:ind w:left="3888" w:hanging="5184"/>
    </w:pPr>
  </w:style>
  <w:style w:type="paragraph" w:customStyle="1" w:styleId="p68">
    <w:name w:val="p68"/>
    <w:basedOn w:val="Normal"/>
    <w:pPr>
      <w:spacing w:line="240" w:lineRule="atLeast"/>
    </w:pPr>
  </w:style>
  <w:style w:type="paragraph" w:customStyle="1" w:styleId="c87">
    <w:name w:val="c87"/>
    <w:basedOn w:val="Normal"/>
    <w:pPr>
      <w:spacing w:line="240" w:lineRule="atLeast"/>
      <w:jc w:val="center"/>
    </w:pPr>
  </w:style>
  <w:style w:type="paragraph" w:customStyle="1" w:styleId="p88">
    <w:name w:val="p88"/>
    <w:basedOn w:val="Normal"/>
    <w:pPr>
      <w:spacing w:line="220" w:lineRule="atLeast"/>
      <w:ind w:hanging="1296"/>
    </w:pPr>
  </w:style>
  <w:style w:type="paragraph" w:customStyle="1" w:styleId="p89">
    <w:name w:val="p89"/>
    <w:basedOn w:val="Normal"/>
    <w:pPr>
      <w:tabs>
        <w:tab w:val="left" w:pos="1780"/>
      </w:tabs>
      <w:spacing w:line="240" w:lineRule="atLeast"/>
      <w:ind w:left="340"/>
    </w:pPr>
  </w:style>
  <w:style w:type="paragraph" w:customStyle="1" w:styleId="t69">
    <w:name w:val="t69"/>
    <w:basedOn w:val="Normal"/>
    <w:pPr>
      <w:spacing w:line="240" w:lineRule="atLeast"/>
    </w:pPr>
  </w:style>
  <w:style w:type="paragraph" w:customStyle="1" w:styleId="c90">
    <w:name w:val="c90"/>
    <w:basedOn w:val="Normal"/>
    <w:pPr>
      <w:spacing w:line="240" w:lineRule="atLeast"/>
      <w:jc w:val="center"/>
    </w:pPr>
  </w:style>
  <w:style w:type="paragraph" w:customStyle="1" w:styleId="t70">
    <w:name w:val="t70"/>
    <w:basedOn w:val="Normal"/>
    <w:pPr>
      <w:spacing w:line="240" w:lineRule="atLeast"/>
    </w:pPr>
  </w:style>
  <w:style w:type="paragraph" w:customStyle="1" w:styleId="t71">
    <w:name w:val="t71"/>
    <w:basedOn w:val="Normal"/>
    <w:pPr>
      <w:spacing w:line="320" w:lineRule="atLeast"/>
    </w:pPr>
  </w:style>
  <w:style w:type="paragraph" w:customStyle="1" w:styleId="t72">
    <w:name w:val="t72"/>
    <w:basedOn w:val="Normal"/>
    <w:pPr>
      <w:spacing w:line="240" w:lineRule="atLeast"/>
    </w:pPr>
  </w:style>
  <w:style w:type="paragraph" w:customStyle="1" w:styleId="t73">
    <w:name w:val="t73"/>
    <w:basedOn w:val="Normal"/>
    <w:pPr>
      <w:spacing w:line="240" w:lineRule="atLeast"/>
    </w:pPr>
  </w:style>
  <w:style w:type="paragraph" w:customStyle="1" w:styleId="t74">
    <w:name w:val="t74"/>
    <w:basedOn w:val="Normal"/>
    <w:pPr>
      <w:spacing w:line="240" w:lineRule="atLeast"/>
    </w:pPr>
  </w:style>
  <w:style w:type="paragraph" w:customStyle="1" w:styleId="t75">
    <w:name w:val="t75"/>
    <w:basedOn w:val="Normal"/>
    <w:pPr>
      <w:spacing w:line="240" w:lineRule="atLeast"/>
    </w:pPr>
  </w:style>
  <w:style w:type="paragraph" w:customStyle="1" w:styleId="p91">
    <w:name w:val="p91"/>
    <w:basedOn w:val="Normal"/>
    <w:pPr>
      <w:tabs>
        <w:tab w:val="left" w:pos="720"/>
      </w:tabs>
      <w:spacing w:line="240" w:lineRule="atLeast"/>
    </w:pPr>
  </w:style>
  <w:style w:type="paragraph" w:customStyle="1" w:styleId="t76">
    <w:name w:val="t76"/>
    <w:basedOn w:val="Normal"/>
    <w:pPr>
      <w:spacing w:line="240" w:lineRule="atLeast"/>
    </w:pPr>
  </w:style>
  <w:style w:type="paragraph" w:customStyle="1" w:styleId="t77">
    <w:name w:val="t77"/>
    <w:basedOn w:val="Normal"/>
    <w:pPr>
      <w:spacing w:line="240" w:lineRule="atLeast"/>
    </w:pPr>
  </w:style>
  <w:style w:type="paragraph" w:customStyle="1" w:styleId="t78">
    <w:name w:val="t78"/>
    <w:basedOn w:val="Normal"/>
    <w:pPr>
      <w:spacing w:line="240" w:lineRule="atLeast"/>
    </w:pPr>
  </w:style>
  <w:style w:type="paragraph" w:customStyle="1" w:styleId="t79">
    <w:name w:val="t79"/>
    <w:basedOn w:val="Normal"/>
    <w:pPr>
      <w:spacing w:line="240" w:lineRule="atLeast"/>
    </w:pPr>
  </w:style>
  <w:style w:type="paragraph" w:customStyle="1" w:styleId="t93">
    <w:name w:val="t93"/>
    <w:basedOn w:val="Normal"/>
    <w:pPr>
      <w:spacing w:line="240" w:lineRule="atLeast"/>
    </w:pPr>
  </w:style>
  <w:style w:type="paragraph" w:customStyle="1" w:styleId="t80">
    <w:name w:val="t80"/>
    <w:basedOn w:val="Normal"/>
    <w:pPr>
      <w:spacing w:line="240" w:lineRule="atLeast"/>
    </w:pPr>
  </w:style>
  <w:style w:type="paragraph" w:customStyle="1" w:styleId="t81">
    <w:name w:val="t81"/>
    <w:basedOn w:val="Normal"/>
    <w:pPr>
      <w:spacing w:line="240" w:lineRule="atLeast"/>
    </w:pPr>
  </w:style>
  <w:style w:type="paragraph" w:customStyle="1" w:styleId="p92">
    <w:name w:val="p92"/>
    <w:basedOn w:val="Normal"/>
    <w:pPr>
      <w:tabs>
        <w:tab w:val="left" w:pos="920"/>
      </w:tabs>
      <w:spacing w:line="240" w:lineRule="atLeast"/>
      <w:ind w:left="520"/>
    </w:pPr>
  </w:style>
  <w:style w:type="paragraph" w:customStyle="1" w:styleId="t82">
    <w:name w:val="t82"/>
    <w:basedOn w:val="Normal"/>
    <w:pPr>
      <w:spacing w:line="240" w:lineRule="atLeast"/>
    </w:pPr>
  </w:style>
  <w:style w:type="paragraph" w:customStyle="1" w:styleId="t83">
    <w:name w:val="t83"/>
    <w:basedOn w:val="Normal"/>
    <w:pPr>
      <w:spacing w:line="240" w:lineRule="atLeast"/>
    </w:pPr>
  </w:style>
  <w:style w:type="paragraph" w:customStyle="1" w:styleId="t84">
    <w:name w:val="t84"/>
    <w:basedOn w:val="Normal"/>
    <w:pPr>
      <w:spacing w:line="320" w:lineRule="atLeast"/>
    </w:pPr>
  </w:style>
  <w:style w:type="paragraph" w:customStyle="1" w:styleId="t85">
    <w:name w:val="t85"/>
    <w:basedOn w:val="Normal"/>
    <w:pPr>
      <w:spacing w:line="240" w:lineRule="atLeast"/>
    </w:pPr>
  </w:style>
  <w:style w:type="paragraph" w:customStyle="1" w:styleId="t86">
    <w:name w:val="t86"/>
    <w:basedOn w:val="Normal"/>
    <w:pPr>
      <w:spacing w:line="240" w:lineRule="atLeast"/>
    </w:pPr>
  </w:style>
  <w:style w:type="paragraph" w:customStyle="1" w:styleId="c11">
    <w:name w:val="c11"/>
    <w:basedOn w:val="Normal"/>
    <w:pPr>
      <w:spacing w:line="240" w:lineRule="atLeast"/>
      <w:jc w:val="center"/>
    </w:pPr>
  </w:style>
  <w:style w:type="paragraph" w:customStyle="1" w:styleId="c16">
    <w:name w:val="c16"/>
    <w:basedOn w:val="Normal"/>
    <w:pPr>
      <w:spacing w:line="240" w:lineRule="atLeast"/>
      <w:jc w:val="center"/>
    </w:pPr>
  </w:style>
  <w:style w:type="paragraph" w:customStyle="1" w:styleId="p27">
    <w:name w:val="p27"/>
    <w:basedOn w:val="Normal"/>
    <w:pPr>
      <w:tabs>
        <w:tab w:val="left" w:pos="9100"/>
      </w:tabs>
      <w:spacing w:line="240" w:lineRule="atLeast"/>
      <w:ind w:left="7660"/>
    </w:pPr>
  </w:style>
  <w:style w:type="paragraph" w:customStyle="1" w:styleId="c29">
    <w:name w:val="c29"/>
    <w:basedOn w:val="Normal"/>
    <w:pPr>
      <w:spacing w:line="240" w:lineRule="atLeast"/>
      <w:jc w:val="center"/>
    </w:pPr>
  </w:style>
  <w:style w:type="paragraph" w:customStyle="1" w:styleId="t32">
    <w:name w:val="t32"/>
    <w:basedOn w:val="Normal"/>
    <w:pPr>
      <w:spacing w:line="240" w:lineRule="atLeast"/>
    </w:pPr>
  </w:style>
  <w:style w:type="paragraph" w:customStyle="1" w:styleId="t33">
    <w:name w:val="t33"/>
    <w:basedOn w:val="Normal"/>
    <w:pPr>
      <w:spacing w:line="560" w:lineRule="atLeast"/>
    </w:pPr>
  </w:style>
  <w:style w:type="paragraph" w:customStyle="1" w:styleId="t34">
    <w:name w:val="t34"/>
    <w:basedOn w:val="Normal"/>
    <w:pPr>
      <w:spacing w:line="240" w:lineRule="atLeast"/>
    </w:pPr>
  </w:style>
  <w:style w:type="paragraph" w:customStyle="1" w:styleId="c40">
    <w:name w:val="c40"/>
    <w:basedOn w:val="Normal"/>
    <w:pPr>
      <w:spacing w:line="240" w:lineRule="atLeast"/>
      <w:jc w:val="center"/>
    </w:pPr>
  </w:style>
  <w:style w:type="paragraph" w:customStyle="1" w:styleId="c42">
    <w:name w:val="c42"/>
    <w:basedOn w:val="Normal"/>
    <w:pPr>
      <w:spacing w:line="240" w:lineRule="atLeast"/>
      <w:jc w:val="center"/>
    </w:pPr>
  </w:style>
  <w:style w:type="paragraph" w:customStyle="1" w:styleId="t16">
    <w:name w:val="t16"/>
    <w:basedOn w:val="Normal"/>
    <w:pPr>
      <w:spacing w:line="240" w:lineRule="atLeast"/>
    </w:pPr>
  </w:style>
  <w:style w:type="paragraph" w:customStyle="1" w:styleId="t19">
    <w:name w:val="t19"/>
    <w:basedOn w:val="Normal"/>
    <w:pPr>
      <w:spacing w:line="240" w:lineRule="atLeast"/>
    </w:pPr>
  </w:style>
  <w:style w:type="paragraph" w:customStyle="1" w:styleId="c24">
    <w:name w:val="c24"/>
    <w:basedOn w:val="Normal"/>
    <w:pPr>
      <w:spacing w:line="240" w:lineRule="atLeast"/>
      <w:jc w:val="center"/>
    </w:pPr>
  </w:style>
  <w:style w:type="paragraph" w:customStyle="1" w:styleId="t5">
    <w:name w:val="t5"/>
    <w:basedOn w:val="Normal"/>
    <w:pPr>
      <w:spacing w:line="240" w:lineRule="atLeast"/>
    </w:pPr>
  </w:style>
  <w:style w:type="paragraph" w:customStyle="1" w:styleId="p18">
    <w:name w:val="p18"/>
    <w:basedOn w:val="Normal"/>
    <w:pPr>
      <w:tabs>
        <w:tab w:val="left" w:pos="760"/>
        <w:tab w:val="left" w:pos="860"/>
      </w:tabs>
      <w:spacing w:line="580" w:lineRule="atLeast"/>
      <w:ind w:left="576" w:hanging="144"/>
    </w:pPr>
  </w:style>
  <w:style w:type="paragraph" w:customStyle="1" w:styleId="c37">
    <w:name w:val="c37"/>
    <w:basedOn w:val="Normal"/>
    <w:pPr>
      <w:spacing w:line="240" w:lineRule="atLeast"/>
      <w:jc w:val="center"/>
    </w:pPr>
  </w:style>
  <w:style w:type="paragraph" w:customStyle="1" w:styleId="c38">
    <w:name w:val="c38"/>
    <w:basedOn w:val="Normal"/>
    <w:pPr>
      <w:spacing w:line="240" w:lineRule="atLeast"/>
      <w:jc w:val="center"/>
    </w:pPr>
  </w:style>
  <w:style w:type="paragraph" w:customStyle="1" w:styleId="c49">
    <w:name w:val="c49"/>
    <w:basedOn w:val="Normal"/>
    <w:pPr>
      <w:spacing w:line="240" w:lineRule="atLeast"/>
      <w:jc w:val="center"/>
    </w:pPr>
  </w:style>
  <w:style w:type="paragraph" w:customStyle="1" w:styleId="c56">
    <w:name w:val="c56"/>
    <w:basedOn w:val="Normal"/>
    <w:pPr>
      <w:spacing w:line="240" w:lineRule="atLeast"/>
      <w:jc w:val="center"/>
    </w:pPr>
  </w:style>
  <w:style w:type="paragraph" w:customStyle="1" w:styleId="p58">
    <w:name w:val="p58"/>
    <w:basedOn w:val="Normal"/>
    <w:pPr>
      <w:spacing w:line="240" w:lineRule="atLeast"/>
      <w:ind w:left="60"/>
    </w:pPr>
  </w:style>
  <w:style w:type="paragraph" w:customStyle="1" w:styleId="c59">
    <w:name w:val="c59"/>
    <w:basedOn w:val="Normal"/>
    <w:pPr>
      <w:spacing w:line="240" w:lineRule="atLeast"/>
      <w:jc w:val="center"/>
    </w:pPr>
  </w:style>
  <w:style w:type="paragraph" w:customStyle="1" w:styleId="p61">
    <w:name w:val="p61"/>
    <w:basedOn w:val="Normal"/>
    <w:pPr>
      <w:tabs>
        <w:tab w:val="left" w:pos="5120"/>
      </w:tabs>
      <w:spacing w:line="240" w:lineRule="atLeast"/>
      <w:ind w:left="3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firstLine="720"/>
      <w:jc w:val="both"/>
    </w:pPr>
  </w:style>
  <w:style w:type="paragraph" w:styleId="Title">
    <w:name w:val="Title"/>
    <w:basedOn w:val="Normal"/>
    <w:qFormat/>
    <w:pPr>
      <w:tabs>
        <w:tab w:val="center" w:pos="4680"/>
      </w:tabs>
      <w:jc w:val="center"/>
    </w:pPr>
    <w:rPr>
      <w:b/>
      <w:sz w:val="28"/>
    </w:rPr>
  </w:style>
  <w:style w:type="character" w:styleId="PageNumber">
    <w:name w:val="page number"/>
    <w:basedOn w:val="DefaultParagraphFont"/>
  </w:style>
  <w:style w:type="paragraph" w:styleId="BlockText">
    <w:name w:val="Block Text"/>
    <w:basedOn w:val="Normal"/>
    <w:pPr>
      <w:ind w:left="720" w:right="900"/>
    </w:pPr>
    <w:rPr>
      <w:sz w:val="20"/>
    </w:rPr>
  </w:style>
  <w:style w:type="paragraph" w:styleId="BodyTextIndent2">
    <w:name w:val="Body Text Indent 2"/>
    <w:basedOn w:val="Normal"/>
    <w:pPr>
      <w:ind w:left="720"/>
      <w:jc w:val="both"/>
    </w:pPr>
  </w:style>
  <w:style w:type="paragraph" w:styleId="BalloonText">
    <w:name w:val="Balloon Text"/>
    <w:basedOn w:val="Normal"/>
    <w:semiHidden/>
    <w:rsid w:val="00ED6850"/>
    <w:rPr>
      <w:rFonts w:ascii="Tahoma" w:hAnsi="Tahoma" w:cs="Tahoma"/>
      <w:sz w:val="16"/>
      <w:szCs w:val="16"/>
    </w:rPr>
  </w:style>
  <w:style w:type="paragraph" w:customStyle="1" w:styleId="Default">
    <w:name w:val="Default"/>
    <w:rsid w:val="00177657"/>
    <w:pPr>
      <w:autoSpaceDE w:val="0"/>
      <w:autoSpaceDN w:val="0"/>
      <w:adjustRightInd w:val="0"/>
    </w:pPr>
    <w:rPr>
      <w:rFonts w:eastAsiaTheme="minorHAnsi"/>
      <w:color w:val="000000"/>
      <w:sz w:val="24"/>
      <w:szCs w:val="24"/>
    </w:rPr>
  </w:style>
  <w:style w:type="character" w:customStyle="1" w:styleId="FooterChar">
    <w:name w:val="Footer Char"/>
    <w:basedOn w:val="DefaultParagraphFont"/>
    <w:link w:val="Footer"/>
    <w:uiPriority w:val="99"/>
    <w:rsid w:val="003B61F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4412</Words>
  <Characters>25153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Kelia Kimbell</dc:creator>
  <cp:keywords/>
  <dc:description>                  </dc:description>
  <cp:lastModifiedBy>Michelle Queen</cp:lastModifiedBy>
  <cp:revision>3</cp:revision>
  <cp:lastPrinted>1900-01-01T05:00:00Z</cp:lastPrinted>
  <dcterms:created xsi:type="dcterms:W3CDTF">2023-12-13T12:58:00Z</dcterms:created>
  <dcterms:modified xsi:type="dcterms:W3CDTF">2023-12-13T16:52:00Z</dcterms:modified>
</cp:coreProperties>
</file>