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CB3" w:rsidRPr="000A0075" w:rsidRDefault="000A0075">
      <w:pPr>
        <w:rPr>
          <w:sz w:val="48"/>
          <w:szCs w:val="48"/>
        </w:rPr>
      </w:pPr>
      <w:r w:rsidRPr="000A0075">
        <w:rPr>
          <w:sz w:val="48"/>
          <w:szCs w:val="48"/>
        </w:rPr>
        <w:t>ADDENDUM 1</w:t>
      </w:r>
    </w:p>
    <w:p w:rsidR="000A0075" w:rsidRPr="000A0075" w:rsidRDefault="000A0075">
      <w:pPr>
        <w:rPr>
          <w:sz w:val="48"/>
          <w:szCs w:val="48"/>
        </w:rPr>
      </w:pPr>
    </w:p>
    <w:p w:rsidR="000A0075" w:rsidRPr="000A0075" w:rsidRDefault="000A0075">
      <w:pPr>
        <w:rPr>
          <w:sz w:val="48"/>
          <w:szCs w:val="48"/>
        </w:rPr>
      </w:pPr>
      <w:r w:rsidRPr="000A0075">
        <w:rPr>
          <w:sz w:val="48"/>
          <w:szCs w:val="48"/>
        </w:rPr>
        <w:t>In the specifications please disregard Snow Plow Prep Package.  This is not going to be needed for this piece of equipment.</w:t>
      </w:r>
      <w:bookmarkStart w:id="0" w:name="_GoBack"/>
      <w:bookmarkEnd w:id="0"/>
    </w:p>
    <w:sectPr w:rsidR="000A0075" w:rsidRPr="000A00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075"/>
    <w:rsid w:val="000A0075"/>
    <w:rsid w:val="00330CB3"/>
    <w:rsid w:val="00D5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CF925"/>
  <w15:chartTrackingRefBased/>
  <w15:docId w15:val="{3446B9D9-38D3-4FEB-B3A5-E97FC677F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Workman</dc:creator>
  <cp:keywords/>
  <dc:description/>
  <cp:lastModifiedBy>Greg Workman</cp:lastModifiedBy>
  <cp:revision>1</cp:revision>
  <dcterms:created xsi:type="dcterms:W3CDTF">2017-08-09T17:12:00Z</dcterms:created>
  <dcterms:modified xsi:type="dcterms:W3CDTF">2017-08-09T17:13:00Z</dcterms:modified>
</cp:coreProperties>
</file>