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467" w:rsidRDefault="00CB7467" w:rsidP="00CB7467">
      <w:pPr>
        <w:jc w:val="center"/>
        <w:rPr>
          <w:rFonts w:asciiTheme="minorHAnsi" w:hAnsiTheme="minorHAnsi"/>
          <w:b/>
        </w:rPr>
      </w:pPr>
      <w:r w:rsidRPr="00CB7467">
        <w:rPr>
          <w:rFonts w:asciiTheme="minorHAnsi" w:hAnsiTheme="minorHAnsi"/>
          <w:b/>
        </w:rPr>
        <w:t>Request for Bids</w:t>
      </w:r>
    </w:p>
    <w:p w:rsidR="00CB7467" w:rsidRPr="00CB7467" w:rsidRDefault="00CB7467" w:rsidP="00CB7467">
      <w:pPr>
        <w:jc w:val="center"/>
        <w:rPr>
          <w:rFonts w:asciiTheme="minorHAnsi" w:hAnsiTheme="minorHAnsi"/>
          <w:b/>
        </w:rPr>
      </w:pPr>
    </w:p>
    <w:p w:rsidR="00CB7467" w:rsidRDefault="00CB7467" w:rsidP="00CB7467">
      <w:pPr>
        <w:rPr>
          <w:rFonts w:asciiTheme="minorHAnsi" w:hAnsiTheme="minorHAnsi"/>
        </w:rPr>
      </w:pPr>
      <w:r w:rsidRPr="00CB7467">
        <w:rPr>
          <w:rFonts w:asciiTheme="minorHAnsi" w:hAnsiTheme="minorHAnsi"/>
        </w:rPr>
        <w:t xml:space="preserve">Sealed bids will be received at the office of the </w:t>
      </w:r>
      <w:r w:rsidR="00D16199">
        <w:rPr>
          <w:rFonts w:asciiTheme="minorHAnsi" w:hAnsiTheme="minorHAnsi"/>
        </w:rPr>
        <w:t>Purchasing Director</w:t>
      </w:r>
      <w:r w:rsidRPr="00CB7467">
        <w:rPr>
          <w:rFonts w:asciiTheme="minorHAnsi" w:hAnsiTheme="minorHAnsi"/>
        </w:rPr>
        <w:t xml:space="preserve">, City of Goodlettsville, 105 South Main Street, Goodlettsville, Tennessee 37072, until 2:00 p.m. CST, on </w:t>
      </w:r>
      <w:r w:rsidR="008D72D4">
        <w:rPr>
          <w:rFonts w:asciiTheme="minorHAnsi" w:hAnsiTheme="minorHAnsi"/>
        </w:rPr>
        <w:t>November 1</w:t>
      </w:r>
      <w:r w:rsidR="00B71C6E">
        <w:rPr>
          <w:rFonts w:asciiTheme="minorHAnsi" w:hAnsiTheme="minorHAnsi"/>
        </w:rPr>
        <w:t xml:space="preserve"> 2018,</w:t>
      </w:r>
      <w:r w:rsidRPr="00CB7467">
        <w:rPr>
          <w:rFonts w:asciiTheme="minorHAnsi" w:hAnsiTheme="minorHAnsi"/>
        </w:rPr>
        <w:t xml:space="preserve"> at which time they will be opened for the following:</w:t>
      </w:r>
    </w:p>
    <w:p w:rsidR="00CB7467" w:rsidRPr="00CB7467" w:rsidRDefault="00CB7467" w:rsidP="00CB7467">
      <w:pPr>
        <w:rPr>
          <w:rFonts w:asciiTheme="minorHAnsi" w:hAnsiTheme="minorHAnsi"/>
        </w:rPr>
      </w:pPr>
    </w:p>
    <w:p w:rsidR="00CB7467" w:rsidRPr="00CB7467" w:rsidRDefault="005F428E" w:rsidP="00CB7467">
      <w:pPr>
        <w:jc w:val="center"/>
        <w:rPr>
          <w:rFonts w:asciiTheme="minorHAnsi" w:hAnsiTheme="minorHAnsi"/>
          <w:b/>
        </w:rPr>
      </w:pPr>
      <w:r>
        <w:rPr>
          <w:rFonts w:asciiTheme="minorHAnsi" w:hAnsiTheme="minorHAnsi"/>
          <w:b/>
        </w:rPr>
        <w:t>Plumbing for Peay Park Restroom Building</w:t>
      </w:r>
    </w:p>
    <w:p w:rsidR="00CB7467" w:rsidRPr="00CB7467" w:rsidRDefault="00CB7467" w:rsidP="00CB7467">
      <w:pPr>
        <w:jc w:val="center"/>
        <w:rPr>
          <w:rFonts w:asciiTheme="minorHAnsi" w:hAnsiTheme="minorHAnsi"/>
          <w:b/>
        </w:rPr>
      </w:pPr>
      <w:r w:rsidRPr="00CB7467">
        <w:rPr>
          <w:rFonts w:asciiTheme="minorHAnsi" w:hAnsiTheme="minorHAnsi"/>
          <w:b/>
        </w:rPr>
        <w:t xml:space="preserve"> </w:t>
      </w:r>
      <w:proofErr w:type="gramStart"/>
      <w:r w:rsidRPr="00CB7467">
        <w:rPr>
          <w:rFonts w:asciiTheme="minorHAnsi" w:hAnsiTheme="minorHAnsi"/>
          <w:b/>
        </w:rPr>
        <w:t>by</w:t>
      </w:r>
      <w:proofErr w:type="gramEnd"/>
      <w:r w:rsidRPr="00CB7467">
        <w:rPr>
          <w:rFonts w:asciiTheme="minorHAnsi" w:hAnsiTheme="minorHAnsi"/>
          <w:b/>
        </w:rPr>
        <w:t xml:space="preserve"> the Parks and Recreation Department, City of Goodlettsville</w:t>
      </w:r>
    </w:p>
    <w:p w:rsidR="00CB7467" w:rsidRPr="00CB7467" w:rsidRDefault="00CB7467" w:rsidP="00CB7467">
      <w:pPr>
        <w:jc w:val="center"/>
        <w:rPr>
          <w:rFonts w:asciiTheme="minorHAnsi" w:hAnsiTheme="minorHAnsi"/>
          <w:b/>
        </w:rPr>
      </w:pPr>
    </w:p>
    <w:p w:rsidR="00CB7467" w:rsidRDefault="00CB7467" w:rsidP="00CB7467">
      <w:pPr>
        <w:rPr>
          <w:rFonts w:asciiTheme="minorHAnsi" w:hAnsiTheme="minorHAnsi"/>
        </w:rPr>
      </w:pPr>
      <w:r w:rsidRPr="00CB7467">
        <w:rPr>
          <w:rFonts w:asciiTheme="minorHAnsi" w:hAnsiTheme="minorHAnsi"/>
        </w:rPr>
        <w:t xml:space="preserve">Specifications are available and on file at the office of the </w:t>
      </w:r>
      <w:r w:rsidR="00D16199">
        <w:rPr>
          <w:rFonts w:asciiTheme="minorHAnsi" w:hAnsiTheme="minorHAnsi"/>
        </w:rPr>
        <w:t>Purchasing Director</w:t>
      </w:r>
      <w:r w:rsidRPr="00CB7467">
        <w:rPr>
          <w:rFonts w:asciiTheme="minorHAnsi" w:hAnsiTheme="minorHAnsi"/>
        </w:rPr>
        <w:t xml:space="preserve"> and may also be accessed from the City’s website at </w:t>
      </w:r>
      <w:hyperlink r:id="rId5" w:history="1">
        <w:r w:rsidR="00B94AD9" w:rsidRPr="00F436D2">
          <w:rPr>
            <w:rStyle w:val="Hyperlink"/>
            <w:rFonts w:asciiTheme="minorHAnsi" w:hAnsiTheme="minorHAnsi"/>
          </w:rPr>
          <w:t>www.goodlettsville.g</w:t>
        </w:r>
      </w:hyperlink>
      <w:r w:rsidR="00B94AD9">
        <w:rPr>
          <w:rStyle w:val="Hyperlink"/>
          <w:rFonts w:asciiTheme="minorHAnsi" w:hAnsiTheme="minorHAnsi"/>
        </w:rPr>
        <w:t>ov</w:t>
      </w:r>
      <w:r w:rsidRPr="00CB7467">
        <w:rPr>
          <w:rFonts w:asciiTheme="minorHAnsi" w:hAnsiTheme="minorHAnsi"/>
        </w:rPr>
        <w:t xml:space="preserve">.  </w:t>
      </w:r>
    </w:p>
    <w:p w:rsidR="00CB7467" w:rsidRPr="00CB7467" w:rsidRDefault="00CB7467" w:rsidP="00CB7467">
      <w:pPr>
        <w:rPr>
          <w:rFonts w:asciiTheme="minorHAnsi" w:hAnsiTheme="minorHAnsi"/>
        </w:rPr>
      </w:pPr>
    </w:p>
    <w:p w:rsidR="00CB7467" w:rsidRDefault="00CB7467" w:rsidP="00CB7467">
      <w:pPr>
        <w:rPr>
          <w:rFonts w:asciiTheme="minorHAnsi" w:hAnsiTheme="minorHAnsi"/>
        </w:rPr>
      </w:pPr>
      <w:r w:rsidRPr="00CB7467">
        <w:rPr>
          <w:rFonts w:asciiTheme="minorHAnsi" w:hAnsiTheme="minorHAnsi"/>
        </w:rPr>
        <w:t>The City of Goodlettsville reserves the right to reject any and all bids and to waive formalities.</w:t>
      </w:r>
    </w:p>
    <w:p w:rsidR="00CB7467" w:rsidRPr="00CB7467" w:rsidRDefault="00CB7467" w:rsidP="00CB7467">
      <w:pPr>
        <w:rPr>
          <w:rFonts w:asciiTheme="minorHAnsi" w:hAnsiTheme="minorHAnsi"/>
        </w:rPr>
      </w:pPr>
    </w:p>
    <w:p w:rsidR="00CB7467" w:rsidRPr="00CB7467" w:rsidRDefault="00CB7467" w:rsidP="00CB7467">
      <w:pPr>
        <w:rPr>
          <w:rFonts w:asciiTheme="minorHAnsi" w:hAnsiTheme="minorHAnsi"/>
        </w:rPr>
      </w:pPr>
      <w:r w:rsidRPr="00CB7467">
        <w:rPr>
          <w:rFonts w:asciiTheme="minorHAnsi" w:hAnsiTheme="minorHAnsi"/>
        </w:rPr>
        <w:t>The City of Goodlettsville does not discriminate on the basis of age, race, sex, color, national origin, religion or disability in admission to, access to, or operation of its programs, services or activities, nor does it discriminate in its hiring, employment or purchasing practices.  Contact the Human Resource Director at 615.851.2206 with questions, concerns, complaints and with requests for ADA accommodations.</w:t>
      </w: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CB7467" w:rsidRDefault="00CB7467" w:rsidP="00715379">
      <w:pPr>
        <w:jc w:val="center"/>
        <w:rPr>
          <w:rFonts w:asciiTheme="minorHAnsi" w:hAnsiTheme="minorHAnsi" w:cs="Arial"/>
          <w:b/>
          <w:sz w:val="28"/>
          <w:szCs w:val="28"/>
        </w:rPr>
      </w:pPr>
    </w:p>
    <w:p w:rsidR="00566D0B" w:rsidRPr="00715379" w:rsidRDefault="00566D0B" w:rsidP="00715379">
      <w:pPr>
        <w:jc w:val="center"/>
        <w:rPr>
          <w:rFonts w:asciiTheme="minorHAnsi" w:hAnsiTheme="minorHAnsi" w:cs="Arial"/>
          <w:b/>
          <w:sz w:val="28"/>
          <w:szCs w:val="28"/>
        </w:rPr>
      </w:pPr>
      <w:r w:rsidRPr="00715379">
        <w:rPr>
          <w:rFonts w:asciiTheme="minorHAnsi" w:hAnsiTheme="minorHAnsi" w:cs="Arial"/>
          <w:b/>
          <w:sz w:val="28"/>
          <w:szCs w:val="28"/>
        </w:rPr>
        <w:lastRenderedPageBreak/>
        <w:t>City of Goodlettsville</w:t>
      </w:r>
    </w:p>
    <w:p w:rsidR="00566D0B" w:rsidRPr="00715379" w:rsidRDefault="00566D0B" w:rsidP="00715379">
      <w:pPr>
        <w:jc w:val="center"/>
        <w:rPr>
          <w:rFonts w:asciiTheme="minorHAnsi" w:hAnsiTheme="minorHAnsi" w:cs="Arial"/>
          <w:b/>
          <w:sz w:val="22"/>
          <w:szCs w:val="22"/>
        </w:rPr>
      </w:pPr>
    </w:p>
    <w:p w:rsidR="00566D0B" w:rsidRPr="00715379" w:rsidRDefault="00715379" w:rsidP="00715379">
      <w:pPr>
        <w:pStyle w:val="NoSpacing"/>
        <w:jc w:val="center"/>
        <w:rPr>
          <w:rFonts w:asciiTheme="minorHAnsi" w:hAnsiTheme="minorHAnsi"/>
          <w:b/>
          <w:szCs w:val="22"/>
        </w:rPr>
      </w:pPr>
      <w:r>
        <w:rPr>
          <w:rFonts w:asciiTheme="minorHAnsi" w:hAnsiTheme="minorHAnsi"/>
          <w:b/>
          <w:szCs w:val="22"/>
        </w:rPr>
        <w:t xml:space="preserve">Minimum </w:t>
      </w:r>
      <w:r w:rsidR="00566D0B" w:rsidRPr="00715379">
        <w:rPr>
          <w:rFonts w:asciiTheme="minorHAnsi" w:hAnsiTheme="minorHAnsi"/>
          <w:b/>
          <w:szCs w:val="22"/>
        </w:rPr>
        <w:t>Bid Specifications</w:t>
      </w:r>
    </w:p>
    <w:p w:rsidR="0067643F" w:rsidRPr="00CB7467" w:rsidRDefault="005F428E" w:rsidP="00CB7467">
      <w:pPr>
        <w:pStyle w:val="NoSpacing"/>
        <w:jc w:val="center"/>
        <w:rPr>
          <w:rFonts w:asciiTheme="minorHAnsi" w:hAnsiTheme="minorHAnsi"/>
          <w:b/>
          <w:szCs w:val="22"/>
        </w:rPr>
      </w:pPr>
      <w:r>
        <w:rPr>
          <w:rFonts w:asciiTheme="minorHAnsi" w:hAnsiTheme="minorHAnsi"/>
          <w:b/>
          <w:szCs w:val="22"/>
        </w:rPr>
        <w:t>Plumbing for Peay Park Restroom Building</w:t>
      </w:r>
    </w:p>
    <w:p w:rsidR="0067643F" w:rsidRPr="0067643F" w:rsidRDefault="0067643F" w:rsidP="0067643F">
      <w:pPr>
        <w:pStyle w:val="NoSpacing"/>
      </w:pPr>
    </w:p>
    <w:p w:rsidR="00634747" w:rsidRDefault="005F428E" w:rsidP="00634747">
      <w:pPr>
        <w:pStyle w:val="NoSpacing"/>
        <w:numPr>
          <w:ilvl w:val="0"/>
          <w:numId w:val="3"/>
        </w:numPr>
        <w:rPr>
          <w:rFonts w:asciiTheme="minorHAnsi" w:hAnsiTheme="minorHAnsi"/>
        </w:rPr>
      </w:pPr>
      <w:r>
        <w:rPr>
          <w:rFonts w:asciiTheme="minorHAnsi" w:hAnsiTheme="minorHAnsi"/>
        </w:rPr>
        <w:t>Running new plumbing per plans</w:t>
      </w:r>
    </w:p>
    <w:p w:rsidR="005F428E" w:rsidRDefault="005F428E" w:rsidP="00634747">
      <w:pPr>
        <w:pStyle w:val="NoSpacing"/>
        <w:numPr>
          <w:ilvl w:val="0"/>
          <w:numId w:val="3"/>
        </w:numPr>
        <w:rPr>
          <w:rFonts w:asciiTheme="minorHAnsi" w:hAnsiTheme="minorHAnsi"/>
        </w:rPr>
      </w:pPr>
      <w:r>
        <w:rPr>
          <w:rFonts w:asciiTheme="minorHAnsi" w:hAnsiTheme="minorHAnsi"/>
        </w:rPr>
        <w:t>Purchase and install toilets, urinals, sinks, and drains</w:t>
      </w:r>
    </w:p>
    <w:p w:rsidR="005F428E" w:rsidRDefault="005F428E" w:rsidP="00634747">
      <w:pPr>
        <w:pStyle w:val="NoSpacing"/>
        <w:numPr>
          <w:ilvl w:val="0"/>
          <w:numId w:val="3"/>
        </w:numPr>
        <w:rPr>
          <w:rFonts w:asciiTheme="minorHAnsi" w:hAnsiTheme="minorHAnsi"/>
        </w:rPr>
      </w:pPr>
      <w:r>
        <w:rPr>
          <w:rFonts w:asciiTheme="minorHAnsi" w:hAnsiTheme="minorHAnsi"/>
        </w:rPr>
        <w:t>Tie into to existing 4” sewer line</w:t>
      </w:r>
    </w:p>
    <w:p w:rsidR="00EF2905" w:rsidRDefault="00EF2905" w:rsidP="00634747">
      <w:pPr>
        <w:pStyle w:val="NoSpacing"/>
        <w:numPr>
          <w:ilvl w:val="0"/>
          <w:numId w:val="3"/>
        </w:numPr>
        <w:rPr>
          <w:rFonts w:asciiTheme="minorHAnsi" w:hAnsiTheme="minorHAnsi"/>
        </w:rPr>
      </w:pPr>
      <w:r>
        <w:rPr>
          <w:rFonts w:asciiTheme="minorHAnsi" w:hAnsiTheme="minorHAnsi"/>
        </w:rPr>
        <w:t>Obtain all required permits</w:t>
      </w:r>
      <w:bookmarkStart w:id="0" w:name="_GoBack"/>
      <w:bookmarkEnd w:id="0"/>
    </w:p>
    <w:p w:rsidR="005F428E" w:rsidRPr="00634747" w:rsidRDefault="005F428E" w:rsidP="005F428E">
      <w:pPr>
        <w:pStyle w:val="NoSpacing"/>
        <w:ind w:left="720"/>
        <w:rPr>
          <w:rFonts w:asciiTheme="minorHAnsi" w:hAnsiTheme="minorHAnsi"/>
        </w:rPr>
      </w:pPr>
    </w:p>
    <w:p w:rsidR="0067643F" w:rsidRDefault="0067643F"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634747" w:rsidRDefault="00634747" w:rsidP="0067643F">
      <w:pPr>
        <w:rPr>
          <w:rFonts w:asciiTheme="minorHAnsi" w:hAnsiTheme="minorHAnsi"/>
        </w:rPr>
      </w:pPr>
    </w:p>
    <w:p w:rsidR="005F428E" w:rsidRDefault="005F428E" w:rsidP="0067643F">
      <w:pPr>
        <w:rPr>
          <w:rFonts w:asciiTheme="minorHAnsi" w:hAnsiTheme="minorHAnsi"/>
        </w:rPr>
      </w:pPr>
    </w:p>
    <w:p w:rsidR="005F428E" w:rsidRDefault="005F428E" w:rsidP="0067643F">
      <w:pPr>
        <w:rPr>
          <w:rFonts w:asciiTheme="minorHAnsi" w:hAnsiTheme="minorHAnsi"/>
        </w:rPr>
      </w:pPr>
    </w:p>
    <w:p w:rsidR="005F428E" w:rsidRDefault="005F428E" w:rsidP="0067643F">
      <w:pPr>
        <w:rPr>
          <w:rFonts w:asciiTheme="minorHAnsi" w:hAnsiTheme="minorHAnsi"/>
        </w:rPr>
      </w:pPr>
    </w:p>
    <w:p w:rsidR="00634747" w:rsidRDefault="00634747" w:rsidP="0067643F">
      <w:pPr>
        <w:rPr>
          <w:rFonts w:asciiTheme="minorHAnsi" w:hAnsiTheme="minorHAnsi"/>
        </w:rPr>
      </w:pPr>
    </w:p>
    <w:p w:rsidR="00634747" w:rsidRPr="00634747" w:rsidRDefault="00634747" w:rsidP="00634747">
      <w:pPr>
        <w:jc w:val="center"/>
        <w:rPr>
          <w:rFonts w:asciiTheme="minorHAnsi" w:hAnsiTheme="minorHAnsi" w:cstheme="minorBidi"/>
          <w:b/>
        </w:rPr>
      </w:pPr>
      <w:r w:rsidRPr="00634747">
        <w:rPr>
          <w:rFonts w:asciiTheme="minorHAnsi" w:hAnsiTheme="minorHAnsi" w:cstheme="minorBidi"/>
          <w:b/>
        </w:rPr>
        <w:t>REQUEST FOR PROPOSAL</w:t>
      </w:r>
    </w:p>
    <w:p w:rsidR="00634747" w:rsidRPr="00634747" w:rsidRDefault="00634747" w:rsidP="00634747">
      <w:pPr>
        <w:jc w:val="center"/>
        <w:rPr>
          <w:rFonts w:asciiTheme="minorHAnsi" w:hAnsiTheme="minorHAnsi" w:cstheme="minorBidi"/>
          <w:b/>
        </w:rPr>
      </w:pPr>
    </w:p>
    <w:p w:rsidR="00634747" w:rsidRPr="00634747" w:rsidRDefault="00634747" w:rsidP="00634747">
      <w:pPr>
        <w:jc w:val="center"/>
        <w:rPr>
          <w:rFonts w:asciiTheme="minorHAnsi" w:hAnsiTheme="minorHAnsi" w:cstheme="minorBidi"/>
          <w:b/>
          <w:sz w:val="22"/>
          <w:szCs w:val="22"/>
        </w:rPr>
      </w:pPr>
      <w:r w:rsidRPr="00634747">
        <w:rPr>
          <w:rFonts w:asciiTheme="minorHAnsi" w:hAnsiTheme="minorHAnsi" w:cstheme="minorBidi"/>
          <w:b/>
          <w:sz w:val="22"/>
          <w:szCs w:val="22"/>
        </w:rPr>
        <w:t>City of Goodlettsville</w:t>
      </w:r>
    </w:p>
    <w:p w:rsidR="00634747" w:rsidRPr="00634747" w:rsidRDefault="005F428E" w:rsidP="00634747">
      <w:pPr>
        <w:jc w:val="center"/>
        <w:rPr>
          <w:rFonts w:asciiTheme="minorHAnsi" w:hAnsiTheme="minorHAnsi" w:cstheme="minorBidi"/>
          <w:b/>
          <w:sz w:val="22"/>
          <w:szCs w:val="22"/>
        </w:rPr>
      </w:pPr>
      <w:r>
        <w:rPr>
          <w:rFonts w:asciiTheme="minorHAnsi" w:hAnsiTheme="minorHAnsi" w:cstheme="minorBidi"/>
          <w:b/>
          <w:sz w:val="22"/>
          <w:szCs w:val="22"/>
        </w:rPr>
        <w:t>Plumbing for Peay Park Restroom Building</w:t>
      </w:r>
    </w:p>
    <w:p w:rsidR="00634747" w:rsidRPr="00634747" w:rsidRDefault="00634747" w:rsidP="00634747">
      <w:pPr>
        <w:jc w:val="center"/>
        <w:rPr>
          <w:rFonts w:asciiTheme="minorHAnsi" w:hAnsiTheme="minorHAnsi" w:cstheme="minorBidi"/>
          <w:sz w:val="22"/>
          <w:szCs w:val="22"/>
        </w:rPr>
      </w:pPr>
    </w:p>
    <w:p w:rsidR="00634747" w:rsidRPr="00634747" w:rsidRDefault="00634747" w:rsidP="00634747">
      <w:pPr>
        <w:jc w:val="center"/>
        <w:rPr>
          <w:rFonts w:asciiTheme="minorHAnsi" w:hAnsiTheme="minorHAnsi" w:cstheme="minorBidi"/>
          <w:sz w:val="22"/>
          <w:szCs w:val="22"/>
        </w:rPr>
      </w:pPr>
    </w:p>
    <w:p w:rsidR="00634747" w:rsidRPr="00634747" w:rsidRDefault="00634747" w:rsidP="00634747">
      <w:pPr>
        <w:jc w:val="center"/>
        <w:rPr>
          <w:rFonts w:asciiTheme="minorHAnsi" w:hAnsiTheme="minorHAnsi" w:cstheme="minorBidi"/>
          <w:sz w:val="22"/>
          <w:szCs w:val="22"/>
        </w:rPr>
      </w:pPr>
    </w:p>
    <w:p w:rsidR="00634747" w:rsidRPr="00634747" w:rsidRDefault="00BB0875" w:rsidP="00BB0875">
      <w:pPr>
        <w:spacing w:after="200" w:line="276" w:lineRule="auto"/>
        <w:rPr>
          <w:rFonts w:asciiTheme="minorHAnsi" w:hAnsiTheme="minorHAnsi" w:cstheme="minorBidi"/>
          <w:sz w:val="22"/>
          <w:szCs w:val="22"/>
        </w:rPr>
      </w:pPr>
      <w:r>
        <w:rPr>
          <w:rFonts w:asciiTheme="minorHAnsi" w:hAnsiTheme="minorHAnsi" w:cstheme="minorBidi"/>
          <w:sz w:val="22"/>
          <w:szCs w:val="22"/>
        </w:rPr>
        <w:t>Contract</w:t>
      </w:r>
      <w:r w:rsidR="00634747" w:rsidRPr="00634747">
        <w:rPr>
          <w:rFonts w:asciiTheme="minorHAnsi" w:hAnsiTheme="minorHAnsi" w:cstheme="minorBidi"/>
          <w:sz w:val="22"/>
          <w:szCs w:val="22"/>
        </w:rPr>
        <w:t xml:space="preserve"> Price</w:t>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r>
      <w:r w:rsidR="00634747" w:rsidRPr="00634747">
        <w:rPr>
          <w:rFonts w:asciiTheme="minorHAnsi" w:hAnsiTheme="minorHAnsi" w:cstheme="minorBidi"/>
          <w:sz w:val="22"/>
          <w:szCs w:val="22"/>
        </w:rPr>
        <w:tab/>
        <w:t>$________________________________</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Company Name</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Authorized Signature</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Address</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BB0875" w:rsidP="00634747">
      <w:pPr>
        <w:rPr>
          <w:rFonts w:asciiTheme="minorHAnsi" w:hAnsiTheme="minorHAnsi" w:cstheme="minorBidi"/>
          <w:sz w:val="22"/>
          <w:szCs w:val="22"/>
        </w:rPr>
      </w:pPr>
      <w:r>
        <w:rPr>
          <w:rFonts w:asciiTheme="minorHAnsi" w:hAnsiTheme="minorHAnsi" w:cstheme="minorBidi"/>
          <w:sz w:val="22"/>
          <w:szCs w:val="22"/>
        </w:rPr>
        <w:t>Phone</w:t>
      </w:r>
      <w:r w:rsidR="00634747" w:rsidRPr="00634747">
        <w:rPr>
          <w:rFonts w:asciiTheme="minorHAnsi" w:hAnsiTheme="minorHAnsi" w:cstheme="minorBidi"/>
          <w:sz w:val="22"/>
          <w:szCs w:val="22"/>
        </w:rPr>
        <w:t xml:space="preserve"> Number</w:t>
      </w:r>
    </w:p>
    <w:p w:rsidR="00634747" w:rsidRPr="00634747" w:rsidRDefault="00634747" w:rsidP="00634747">
      <w:pPr>
        <w:rPr>
          <w:rFonts w:asciiTheme="minorHAnsi" w:hAnsiTheme="minorHAnsi" w:cstheme="minorBidi"/>
          <w:sz w:val="22"/>
          <w:szCs w:val="22"/>
        </w:rPr>
      </w:pP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________________________________________________________</w:t>
      </w:r>
      <w:r w:rsidR="00BB0875">
        <w:rPr>
          <w:rFonts w:asciiTheme="minorHAnsi" w:hAnsiTheme="minorHAnsi" w:cstheme="minorBidi"/>
          <w:sz w:val="22"/>
          <w:szCs w:val="22"/>
        </w:rPr>
        <w:t>_____________________________</w:t>
      </w:r>
    </w:p>
    <w:p w:rsidR="00634747" w:rsidRPr="00634747" w:rsidRDefault="00634747" w:rsidP="00634747">
      <w:pPr>
        <w:rPr>
          <w:rFonts w:asciiTheme="minorHAnsi" w:hAnsiTheme="minorHAnsi" w:cstheme="minorBidi"/>
          <w:sz w:val="22"/>
          <w:szCs w:val="22"/>
        </w:rPr>
      </w:pPr>
      <w:r w:rsidRPr="00634747">
        <w:rPr>
          <w:rFonts w:asciiTheme="minorHAnsi" w:hAnsiTheme="minorHAnsi" w:cstheme="minorBidi"/>
          <w:sz w:val="22"/>
          <w:szCs w:val="22"/>
        </w:rPr>
        <w:t>Date</w:t>
      </w:r>
    </w:p>
    <w:p w:rsidR="00634747" w:rsidRPr="00634747" w:rsidRDefault="00634747" w:rsidP="00634747">
      <w:pPr>
        <w:rPr>
          <w:rFonts w:asciiTheme="minorHAnsi" w:hAnsiTheme="minorHAnsi" w:cstheme="minorBidi"/>
          <w:sz w:val="22"/>
          <w:szCs w:val="22"/>
        </w:rPr>
      </w:pPr>
    </w:p>
    <w:p w:rsidR="00634747" w:rsidRPr="00CB7467" w:rsidRDefault="00634747" w:rsidP="0067643F">
      <w:pPr>
        <w:rPr>
          <w:rFonts w:asciiTheme="minorHAnsi" w:hAnsiTheme="minorHAnsi"/>
        </w:rPr>
      </w:pPr>
    </w:p>
    <w:p w:rsidR="0067643F" w:rsidRPr="00CB7467" w:rsidRDefault="0067643F" w:rsidP="0067643F">
      <w:pPr>
        <w:rPr>
          <w:rFonts w:asciiTheme="minorHAnsi" w:hAnsiTheme="minorHAnsi"/>
        </w:rPr>
      </w:pPr>
    </w:p>
    <w:p w:rsidR="00F3131D" w:rsidRPr="00CB7467" w:rsidRDefault="00F3131D" w:rsidP="00CB7467">
      <w:pPr>
        <w:pStyle w:val="ListParagraph"/>
        <w:rPr>
          <w:rFonts w:asciiTheme="minorHAnsi" w:hAnsiTheme="minorHAnsi"/>
        </w:rPr>
      </w:pPr>
    </w:p>
    <w:sectPr w:rsidR="00F3131D" w:rsidRPr="00CB7467" w:rsidSect="00F31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54CBA"/>
    <w:multiLevelType w:val="hybridMultilevel"/>
    <w:tmpl w:val="9A1E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C0883"/>
    <w:multiLevelType w:val="hybridMultilevel"/>
    <w:tmpl w:val="734E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486ED2"/>
    <w:multiLevelType w:val="hybridMultilevel"/>
    <w:tmpl w:val="8264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745789"/>
    <w:multiLevelType w:val="hybridMultilevel"/>
    <w:tmpl w:val="8FBA5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0B"/>
    <w:rsid w:val="000034A6"/>
    <w:rsid w:val="00091848"/>
    <w:rsid w:val="00110D0C"/>
    <w:rsid w:val="00275B80"/>
    <w:rsid w:val="00403E2D"/>
    <w:rsid w:val="00472C4C"/>
    <w:rsid w:val="00566D0B"/>
    <w:rsid w:val="005F428E"/>
    <w:rsid w:val="00634747"/>
    <w:rsid w:val="0067643F"/>
    <w:rsid w:val="00700AB4"/>
    <w:rsid w:val="00715379"/>
    <w:rsid w:val="00792D86"/>
    <w:rsid w:val="0085111D"/>
    <w:rsid w:val="008D72D4"/>
    <w:rsid w:val="008F6133"/>
    <w:rsid w:val="0098262C"/>
    <w:rsid w:val="009B6F72"/>
    <w:rsid w:val="00AE4FDD"/>
    <w:rsid w:val="00B71C6E"/>
    <w:rsid w:val="00B94AD9"/>
    <w:rsid w:val="00BB0875"/>
    <w:rsid w:val="00C74A95"/>
    <w:rsid w:val="00CB7467"/>
    <w:rsid w:val="00D16199"/>
    <w:rsid w:val="00DC232E"/>
    <w:rsid w:val="00EF2905"/>
    <w:rsid w:val="00F24923"/>
    <w:rsid w:val="00F3131D"/>
    <w:rsid w:val="00FC3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EEFB9-04E9-461A-A661-CB54A660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D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D0B"/>
    <w:pPr>
      <w:ind w:left="720"/>
      <w:contextualSpacing/>
    </w:pPr>
  </w:style>
  <w:style w:type="paragraph" w:styleId="NoSpacing">
    <w:name w:val="No Spacing"/>
    <w:uiPriority w:val="1"/>
    <w:qFormat/>
    <w:rsid w:val="0071537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B7467"/>
    <w:rPr>
      <w:color w:val="0000FF"/>
      <w:u w:val="single"/>
    </w:rPr>
  </w:style>
  <w:style w:type="paragraph" w:styleId="BalloonText">
    <w:name w:val="Balloon Text"/>
    <w:basedOn w:val="Normal"/>
    <w:link w:val="BalloonTextChar"/>
    <w:uiPriority w:val="99"/>
    <w:semiHidden/>
    <w:unhideWhenUsed/>
    <w:rsid w:val="00F24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dlettsvill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Goodlettsville</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jpresley</dc:creator>
  <cp:lastModifiedBy>Charlie Ballard</cp:lastModifiedBy>
  <cp:revision>3</cp:revision>
  <cp:lastPrinted>2018-10-03T19:21:00Z</cp:lastPrinted>
  <dcterms:created xsi:type="dcterms:W3CDTF">2018-10-03T20:02:00Z</dcterms:created>
  <dcterms:modified xsi:type="dcterms:W3CDTF">2018-10-05T19:51:00Z</dcterms:modified>
</cp:coreProperties>
</file>