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C4644" w14:textId="246F7C4E" w:rsidR="00106A8F" w:rsidRDefault="00106A8F" w:rsidP="00106A8F">
      <w:pPr>
        <w:autoSpaceDE w:val="0"/>
        <w:autoSpaceDN w:val="0"/>
        <w:adjustRightInd w:val="0"/>
        <w:spacing w:after="0" w:line="240" w:lineRule="auto"/>
        <w:jc w:val="center"/>
        <w:rPr>
          <w:rFonts w:ascii="Calibri" w:hAnsi="Calibri" w:cs="Calibri"/>
          <w:b/>
          <w:bCs/>
          <w:sz w:val="28"/>
          <w:szCs w:val="28"/>
          <w:lang w:val="en"/>
        </w:rPr>
      </w:pPr>
      <w:r>
        <w:rPr>
          <w:rFonts w:ascii="Calibri" w:hAnsi="Calibri" w:cs="Calibri"/>
          <w:b/>
          <w:bCs/>
          <w:sz w:val="28"/>
          <w:szCs w:val="28"/>
          <w:lang w:val="en"/>
        </w:rPr>
        <w:t xml:space="preserve">Innerarity Point Park </w:t>
      </w:r>
    </w:p>
    <w:p w14:paraId="6400707C" w14:textId="69860A7E" w:rsidR="00106A8F" w:rsidRDefault="00106A8F" w:rsidP="00106A8F">
      <w:pPr>
        <w:autoSpaceDE w:val="0"/>
        <w:autoSpaceDN w:val="0"/>
        <w:adjustRightInd w:val="0"/>
        <w:spacing w:after="0" w:line="240" w:lineRule="auto"/>
        <w:jc w:val="center"/>
        <w:rPr>
          <w:rFonts w:ascii="Calibri" w:hAnsi="Calibri" w:cs="Calibri"/>
          <w:b/>
          <w:bCs/>
          <w:sz w:val="28"/>
          <w:szCs w:val="28"/>
          <w:lang w:val="en"/>
        </w:rPr>
      </w:pPr>
      <w:r>
        <w:rPr>
          <w:rFonts w:ascii="Calibri" w:hAnsi="Calibri" w:cs="Calibri"/>
          <w:b/>
          <w:bCs/>
          <w:sz w:val="28"/>
          <w:szCs w:val="28"/>
          <w:lang w:val="en"/>
        </w:rPr>
        <w:t xml:space="preserve">Landscaping Contract </w:t>
      </w:r>
    </w:p>
    <w:p w14:paraId="01D5B44F" w14:textId="7E72F3DE" w:rsidR="00290A7E" w:rsidRDefault="00290A7E" w:rsidP="00290A7E">
      <w:pPr>
        <w:autoSpaceDE w:val="0"/>
        <w:autoSpaceDN w:val="0"/>
        <w:adjustRightInd w:val="0"/>
        <w:spacing w:after="0" w:line="240" w:lineRule="auto"/>
        <w:jc w:val="center"/>
        <w:rPr>
          <w:rFonts w:ascii="Calibri" w:hAnsi="Calibri" w:cs="Calibri"/>
          <w:b/>
          <w:bCs/>
          <w:sz w:val="28"/>
          <w:szCs w:val="28"/>
          <w:lang w:val="en"/>
        </w:rPr>
      </w:pPr>
    </w:p>
    <w:p w14:paraId="1AACC3B8" w14:textId="015F8EED" w:rsidR="00290A7E" w:rsidRDefault="00290A7E" w:rsidP="00290A7E">
      <w:pPr>
        <w:numPr>
          <w:ilvl w:val="0"/>
          <w:numId w:val="1"/>
        </w:numPr>
        <w:autoSpaceDE w:val="0"/>
        <w:autoSpaceDN w:val="0"/>
        <w:adjustRightInd w:val="0"/>
        <w:spacing w:after="0" w:line="240" w:lineRule="auto"/>
        <w:ind w:left="720" w:hanging="360"/>
        <w:jc w:val="both"/>
        <w:rPr>
          <w:rFonts w:ascii="Calibri" w:hAnsi="Calibri" w:cs="Calibri"/>
          <w:lang w:val="en"/>
        </w:rPr>
      </w:pPr>
      <w:r>
        <w:rPr>
          <w:rFonts w:ascii="Calibri" w:hAnsi="Calibri" w:cs="Calibri"/>
          <w:b/>
          <w:bCs/>
          <w:u w:val="single"/>
          <w:lang w:val="en"/>
        </w:rPr>
        <w:t>General Conditions</w:t>
      </w:r>
      <w:r>
        <w:rPr>
          <w:rFonts w:ascii="Calibri" w:hAnsi="Calibri" w:cs="Calibri"/>
          <w:b/>
          <w:bCs/>
          <w:lang w:val="en"/>
        </w:rPr>
        <w:t xml:space="preserve">:  </w:t>
      </w:r>
      <w:r>
        <w:rPr>
          <w:rFonts w:ascii="Calibri" w:hAnsi="Calibri" w:cs="Calibri"/>
          <w:lang w:val="en"/>
        </w:rPr>
        <w:t xml:space="preserve">The following general conditions will apply to </w:t>
      </w:r>
      <w:r w:rsidR="00106A8F">
        <w:rPr>
          <w:rFonts w:ascii="Calibri" w:hAnsi="Calibri" w:cs="Calibri"/>
          <w:lang w:val="en"/>
        </w:rPr>
        <w:t>Innerarity Point Park</w:t>
      </w:r>
      <w:r>
        <w:rPr>
          <w:rFonts w:ascii="Calibri" w:hAnsi="Calibri" w:cs="Calibri"/>
          <w:lang w:val="en"/>
        </w:rPr>
        <w:t>.</w:t>
      </w:r>
      <w:r w:rsidR="00106A8F">
        <w:rPr>
          <w:rFonts w:ascii="Calibri" w:hAnsi="Calibri" w:cs="Calibri"/>
          <w:lang w:val="en"/>
        </w:rPr>
        <w:t xml:space="preserve"> Work outside the scope must be approved by County staff with provided quote.</w:t>
      </w:r>
    </w:p>
    <w:p w14:paraId="70DD2602" w14:textId="77777777" w:rsidR="00290A7E" w:rsidRDefault="00290A7E" w:rsidP="00290A7E">
      <w:pPr>
        <w:autoSpaceDE w:val="0"/>
        <w:autoSpaceDN w:val="0"/>
        <w:adjustRightInd w:val="0"/>
        <w:spacing w:after="0" w:line="240" w:lineRule="auto"/>
        <w:ind w:left="720"/>
        <w:jc w:val="both"/>
        <w:rPr>
          <w:rFonts w:ascii="Calibri" w:hAnsi="Calibri" w:cs="Calibri"/>
          <w:b/>
          <w:bCs/>
          <w:lang w:val="en"/>
        </w:rPr>
      </w:pPr>
    </w:p>
    <w:p w14:paraId="6F081575" w14:textId="77777777" w:rsidR="00290A7E" w:rsidRDefault="00290A7E" w:rsidP="00290A7E">
      <w:pPr>
        <w:numPr>
          <w:ilvl w:val="0"/>
          <w:numId w:val="1"/>
        </w:numPr>
        <w:autoSpaceDE w:val="0"/>
        <w:autoSpaceDN w:val="0"/>
        <w:adjustRightInd w:val="0"/>
        <w:spacing w:after="0" w:line="240" w:lineRule="auto"/>
        <w:ind w:left="1440" w:hanging="360"/>
        <w:jc w:val="both"/>
        <w:rPr>
          <w:rFonts w:ascii="Calibri" w:hAnsi="Calibri" w:cs="Calibri"/>
          <w:lang w:val="en"/>
        </w:rPr>
      </w:pPr>
      <w:r>
        <w:rPr>
          <w:rFonts w:ascii="Calibri" w:hAnsi="Calibri" w:cs="Calibri"/>
          <w:b/>
          <w:bCs/>
          <w:u w:val="single"/>
          <w:lang w:val="en"/>
        </w:rPr>
        <w:t>Trash Removal Prior to Mowing.</w:t>
      </w:r>
      <w:r>
        <w:rPr>
          <w:rFonts w:ascii="Calibri" w:hAnsi="Calibri" w:cs="Calibri"/>
          <w:b/>
          <w:bCs/>
          <w:lang w:val="en"/>
        </w:rPr>
        <w:t xml:space="preserve">  </w:t>
      </w:r>
      <w:r>
        <w:rPr>
          <w:rFonts w:ascii="Calibri" w:hAnsi="Calibri" w:cs="Calibri"/>
          <w:lang w:val="en"/>
        </w:rPr>
        <w:t>Contractor will be responsible for policing the area to be mowed and remove any trash to prevent the cutting of trash as part of the mowing process and prevent further problems in the parks or grounds area.</w:t>
      </w:r>
    </w:p>
    <w:p w14:paraId="242C17BA" w14:textId="77777777" w:rsidR="00290A7E" w:rsidRDefault="00290A7E" w:rsidP="00290A7E">
      <w:pPr>
        <w:autoSpaceDE w:val="0"/>
        <w:autoSpaceDN w:val="0"/>
        <w:adjustRightInd w:val="0"/>
        <w:spacing w:after="0" w:line="240" w:lineRule="auto"/>
        <w:ind w:left="1440"/>
        <w:jc w:val="both"/>
        <w:rPr>
          <w:rFonts w:ascii="Calibri" w:hAnsi="Calibri" w:cs="Calibri"/>
          <w:b/>
          <w:bCs/>
          <w:lang w:val="en"/>
        </w:rPr>
      </w:pPr>
    </w:p>
    <w:p w14:paraId="4A96F58A" w14:textId="77777777" w:rsidR="00290A7E" w:rsidRDefault="00290A7E" w:rsidP="00290A7E">
      <w:pPr>
        <w:numPr>
          <w:ilvl w:val="0"/>
          <w:numId w:val="1"/>
        </w:numPr>
        <w:autoSpaceDE w:val="0"/>
        <w:autoSpaceDN w:val="0"/>
        <w:adjustRightInd w:val="0"/>
        <w:spacing w:after="0" w:line="240" w:lineRule="auto"/>
        <w:ind w:left="1440" w:hanging="360"/>
        <w:jc w:val="both"/>
        <w:rPr>
          <w:rFonts w:ascii="Calibri" w:hAnsi="Calibri" w:cs="Calibri"/>
          <w:lang w:val="en"/>
        </w:rPr>
      </w:pPr>
      <w:r>
        <w:rPr>
          <w:rFonts w:ascii="Calibri" w:hAnsi="Calibri" w:cs="Calibri"/>
          <w:b/>
          <w:bCs/>
          <w:u w:val="single"/>
          <w:lang w:val="en"/>
        </w:rPr>
        <w:t>Cleanup.</w:t>
      </w:r>
      <w:r>
        <w:rPr>
          <w:rFonts w:ascii="Calibri" w:hAnsi="Calibri" w:cs="Calibri"/>
          <w:b/>
          <w:bCs/>
          <w:lang w:val="en"/>
        </w:rPr>
        <w:t xml:space="preserve">  </w:t>
      </w:r>
      <w:r>
        <w:rPr>
          <w:rFonts w:ascii="Calibri" w:hAnsi="Calibri" w:cs="Calibri"/>
          <w:lang w:val="en"/>
        </w:rPr>
        <w:t>The Contractor is responsible for the cleanup of any trash cut by mowers as well as grass clippings, cleaning of sidewalks, street areas, curb and gutter areas and other non-turf areas within the park. Cleaning methods suitable for clippings are blowers, brooms, rakes, as deemed appropriate by the Contractor.</w:t>
      </w:r>
    </w:p>
    <w:p w14:paraId="6DEAFD7E" w14:textId="77777777" w:rsidR="00DC3ADA" w:rsidRPr="00DC3ADA" w:rsidRDefault="00DC3ADA" w:rsidP="00DC3ADA">
      <w:pPr>
        <w:autoSpaceDE w:val="0"/>
        <w:autoSpaceDN w:val="0"/>
        <w:adjustRightInd w:val="0"/>
        <w:spacing w:after="0" w:line="240" w:lineRule="auto"/>
        <w:ind w:left="1440"/>
        <w:jc w:val="both"/>
        <w:rPr>
          <w:rFonts w:ascii="Calibri" w:hAnsi="Calibri" w:cs="Calibri"/>
          <w:lang w:val="en"/>
        </w:rPr>
      </w:pPr>
    </w:p>
    <w:p w14:paraId="620148C2" w14:textId="615427E2" w:rsidR="00290A7E" w:rsidRPr="002C6AD1" w:rsidRDefault="00290A7E" w:rsidP="002C6AD1">
      <w:pPr>
        <w:numPr>
          <w:ilvl w:val="0"/>
          <w:numId w:val="1"/>
        </w:numPr>
        <w:autoSpaceDE w:val="0"/>
        <w:autoSpaceDN w:val="0"/>
        <w:adjustRightInd w:val="0"/>
        <w:spacing w:after="0" w:line="240" w:lineRule="auto"/>
        <w:ind w:left="1440" w:hanging="360"/>
        <w:jc w:val="both"/>
        <w:rPr>
          <w:rFonts w:ascii="Calibri" w:hAnsi="Calibri" w:cs="Calibri"/>
          <w:lang w:val="en"/>
        </w:rPr>
      </w:pPr>
      <w:r>
        <w:rPr>
          <w:rFonts w:ascii="Calibri" w:hAnsi="Calibri" w:cs="Calibri"/>
          <w:b/>
          <w:bCs/>
          <w:u w:val="single"/>
          <w:lang w:val="en"/>
        </w:rPr>
        <w:t>Damage Repair.</w:t>
      </w:r>
      <w:r>
        <w:rPr>
          <w:rFonts w:ascii="Calibri" w:hAnsi="Calibri" w:cs="Calibri"/>
          <w:b/>
          <w:bCs/>
          <w:lang w:val="en"/>
        </w:rPr>
        <w:t xml:space="preserve">  </w:t>
      </w:r>
      <w:r>
        <w:rPr>
          <w:rFonts w:ascii="Calibri" w:hAnsi="Calibri" w:cs="Calibri"/>
          <w:lang w:val="en"/>
        </w:rPr>
        <w:t>The Contractor will be responsible for repairing, at Contractors expense, any damage to any of the existing structures and facilities determined to be caused by the Contractor in the process of mowing the grounds, this includes sprinkler heads.</w:t>
      </w:r>
    </w:p>
    <w:p w14:paraId="4B06B5E3" w14:textId="77777777" w:rsidR="002C6AD1" w:rsidRPr="002C6AD1" w:rsidRDefault="002C6AD1" w:rsidP="002C6AD1">
      <w:pPr>
        <w:autoSpaceDE w:val="0"/>
        <w:autoSpaceDN w:val="0"/>
        <w:adjustRightInd w:val="0"/>
        <w:spacing w:after="0" w:line="240" w:lineRule="auto"/>
        <w:ind w:left="1440"/>
        <w:jc w:val="both"/>
        <w:rPr>
          <w:rFonts w:ascii="Calibri" w:hAnsi="Calibri" w:cs="Calibri"/>
          <w:lang w:val="en"/>
        </w:rPr>
      </w:pPr>
    </w:p>
    <w:p w14:paraId="6A465DC0" w14:textId="13053D20" w:rsidR="00290A7E" w:rsidRDefault="00290A7E" w:rsidP="00290A7E">
      <w:pPr>
        <w:numPr>
          <w:ilvl w:val="0"/>
          <w:numId w:val="1"/>
        </w:numPr>
        <w:autoSpaceDE w:val="0"/>
        <w:autoSpaceDN w:val="0"/>
        <w:adjustRightInd w:val="0"/>
        <w:spacing w:after="0" w:line="240" w:lineRule="auto"/>
        <w:ind w:left="1440" w:hanging="360"/>
        <w:jc w:val="both"/>
        <w:rPr>
          <w:rFonts w:ascii="Calibri" w:hAnsi="Calibri" w:cs="Calibri"/>
          <w:lang w:val="en"/>
        </w:rPr>
      </w:pPr>
      <w:r>
        <w:rPr>
          <w:rFonts w:ascii="Calibri" w:hAnsi="Calibri" w:cs="Calibri"/>
          <w:b/>
          <w:bCs/>
          <w:u w:val="single"/>
          <w:lang w:val="en"/>
        </w:rPr>
        <w:t>License and Certification Requirements.</w:t>
      </w:r>
      <w:r>
        <w:rPr>
          <w:rFonts w:ascii="Calibri" w:hAnsi="Calibri" w:cs="Calibri"/>
          <w:lang w:val="en"/>
        </w:rPr>
        <w:t xml:space="preserve"> Contractor will have required license and certifications as required by State law.</w:t>
      </w:r>
    </w:p>
    <w:p w14:paraId="582BD72B" w14:textId="77777777" w:rsidR="002C6AD1" w:rsidRPr="002C6AD1" w:rsidRDefault="002C6AD1" w:rsidP="002C6AD1">
      <w:pPr>
        <w:autoSpaceDE w:val="0"/>
        <w:autoSpaceDN w:val="0"/>
        <w:adjustRightInd w:val="0"/>
        <w:spacing w:after="0" w:line="240" w:lineRule="auto"/>
        <w:ind w:left="1440"/>
        <w:jc w:val="both"/>
        <w:rPr>
          <w:rFonts w:ascii="Calibri" w:hAnsi="Calibri" w:cs="Calibri"/>
          <w:sz w:val="24"/>
          <w:szCs w:val="24"/>
          <w:lang w:val="en"/>
        </w:rPr>
      </w:pPr>
    </w:p>
    <w:p w14:paraId="73AF165F" w14:textId="0DEA74C9" w:rsidR="00290A7E" w:rsidRDefault="00290A7E" w:rsidP="00290A7E">
      <w:pPr>
        <w:numPr>
          <w:ilvl w:val="0"/>
          <w:numId w:val="1"/>
        </w:numPr>
        <w:autoSpaceDE w:val="0"/>
        <w:autoSpaceDN w:val="0"/>
        <w:adjustRightInd w:val="0"/>
        <w:spacing w:after="0" w:line="240" w:lineRule="auto"/>
        <w:ind w:left="1440" w:hanging="360"/>
        <w:jc w:val="both"/>
        <w:rPr>
          <w:rFonts w:ascii="Calibri" w:hAnsi="Calibri" w:cs="Calibri"/>
          <w:sz w:val="24"/>
          <w:szCs w:val="24"/>
          <w:lang w:val="en"/>
        </w:rPr>
      </w:pPr>
      <w:r>
        <w:rPr>
          <w:rFonts w:ascii="Calibri" w:hAnsi="Calibri" w:cs="Calibri"/>
          <w:b/>
          <w:bCs/>
          <w:u w:val="single"/>
          <w:lang w:val="en"/>
        </w:rPr>
        <w:t>Reports and Follow-up.</w:t>
      </w:r>
      <w:r>
        <w:rPr>
          <w:rFonts w:ascii="Calibri" w:hAnsi="Calibri" w:cs="Calibri"/>
          <w:lang w:val="en"/>
        </w:rPr>
        <w:t xml:space="preserve">  Contractor will provide a </w:t>
      </w:r>
      <w:r w:rsidR="002C6AD1">
        <w:rPr>
          <w:rFonts w:ascii="Calibri" w:hAnsi="Calibri" w:cs="Calibri"/>
          <w:lang w:val="en"/>
        </w:rPr>
        <w:t>monthly</w:t>
      </w:r>
      <w:r>
        <w:rPr>
          <w:rFonts w:ascii="Calibri" w:hAnsi="Calibri" w:cs="Calibri"/>
          <w:lang w:val="en"/>
        </w:rPr>
        <w:t xml:space="preserve"> report to the Escambia County Parks and Recreation Department personnel on the previous </w:t>
      </w:r>
      <w:r w:rsidR="002C6AD1">
        <w:rPr>
          <w:rFonts w:ascii="Calibri" w:hAnsi="Calibri" w:cs="Calibri"/>
          <w:lang w:val="en"/>
        </w:rPr>
        <w:t>months</w:t>
      </w:r>
      <w:r>
        <w:rPr>
          <w:rFonts w:ascii="Calibri" w:hAnsi="Calibri" w:cs="Calibri"/>
          <w:lang w:val="en"/>
        </w:rPr>
        <w:t xml:space="preserve"> activities and the next </w:t>
      </w:r>
      <w:r w:rsidR="002C6AD1">
        <w:rPr>
          <w:rFonts w:ascii="Calibri" w:hAnsi="Calibri" w:cs="Calibri"/>
          <w:lang w:val="en"/>
        </w:rPr>
        <w:t>months</w:t>
      </w:r>
      <w:r>
        <w:rPr>
          <w:rFonts w:ascii="Calibri" w:hAnsi="Calibri" w:cs="Calibri"/>
          <w:lang w:val="en"/>
        </w:rPr>
        <w:t xml:space="preserve"> planned schedule. Contractor will provide pictures of any issues found on site and advise County of any changes to mowing schedule.</w:t>
      </w:r>
    </w:p>
    <w:p w14:paraId="5D70CE6F" w14:textId="77777777" w:rsidR="00290A7E" w:rsidRDefault="00290A7E" w:rsidP="00290A7E">
      <w:pPr>
        <w:autoSpaceDE w:val="0"/>
        <w:autoSpaceDN w:val="0"/>
        <w:adjustRightInd w:val="0"/>
        <w:spacing w:after="0" w:line="240" w:lineRule="auto"/>
        <w:jc w:val="both"/>
        <w:rPr>
          <w:rFonts w:ascii="Calibri" w:hAnsi="Calibri" w:cs="Calibri"/>
          <w:sz w:val="24"/>
          <w:szCs w:val="24"/>
          <w:lang w:val="en"/>
        </w:rPr>
      </w:pPr>
    </w:p>
    <w:p w14:paraId="0D9E1CBE" w14:textId="18AE853B" w:rsidR="00EA2F51" w:rsidRDefault="00290A7E" w:rsidP="00EA2F51">
      <w:pPr>
        <w:numPr>
          <w:ilvl w:val="0"/>
          <w:numId w:val="1"/>
        </w:numPr>
        <w:autoSpaceDE w:val="0"/>
        <w:autoSpaceDN w:val="0"/>
        <w:adjustRightInd w:val="0"/>
        <w:spacing w:after="0" w:line="240" w:lineRule="auto"/>
        <w:ind w:left="1080" w:hanging="360"/>
        <w:jc w:val="both"/>
        <w:rPr>
          <w:rFonts w:ascii="Calibri" w:hAnsi="Calibri" w:cs="Calibri"/>
          <w:sz w:val="24"/>
          <w:szCs w:val="24"/>
          <w:lang w:val="en"/>
        </w:rPr>
      </w:pPr>
      <w:r w:rsidRPr="00EA2F51">
        <w:rPr>
          <w:rFonts w:ascii="Calibri" w:hAnsi="Calibri" w:cs="Calibri"/>
          <w:b/>
          <w:bCs/>
          <w:sz w:val="24"/>
          <w:szCs w:val="24"/>
          <w:u w:val="single"/>
          <w:lang w:val="en"/>
        </w:rPr>
        <w:t>Frequency:</w:t>
      </w:r>
      <w:r w:rsidRPr="00EA2F51">
        <w:rPr>
          <w:rFonts w:ascii="Calibri" w:hAnsi="Calibri" w:cs="Calibri"/>
          <w:sz w:val="24"/>
          <w:szCs w:val="24"/>
          <w:lang w:val="en"/>
        </w:rPr>
        <w:t xml:space="preserve">  </w:t>
      </w:r>
      <w:r w:rsidR="002C6AD1" w:rsidRPr="00EA2F51">
        <w:rPr>
          <w:rFonts w:ascii="Calibri" w:hAnsi="Calibri" w:cs="Calibri"/>
          <w:sz w:val="24"/>
          <w:szCs w:val="24"/>
          <w:lang w:val="en"/>
        </w:rPr>
        <w:t>March – October weekly, November – February Bi-weekly</w:t>
      </w:r>
    </w:p>
    <w:p w14:paraId="1806F335" w14:textId="757D427B" w:rsidR="00EA2F51" w:rsidRDefault="00EA2F51" w:rsidP="00EA2F51">
      <w:pPr>
        <w:pStyle w:val="ListParagraph"/>
        <w:rPr>
          <w:rFonts w:ascii="Calibri" w:hAnsi="Calibri" w:cs="Calibri"/>
          <w:sz w:val="24"/>
          <w:szCs w:val="24"/>
          <w:lang w:val="en"/>
        </w:rPr>
      </w:pPr>
    </w:p>
    <w:p w14:paraId="616C5ED8" w14:textId="02E0EA17" w:rsidR="00EA2F51" w:rsidRPr="00EA2F51" w:rsidRDefault="00EA2F51" w:rsidP="00EC1033">
      <w:pPr>
        <w:pStyle w:val="ListParagraph"/>
        <w:spacing w:line="240" w:lineRule="auto"/>
        <w:rPr>
          <w:rFonts w:ascii="Calibri" w:hAnsi="Calibri" w:cs="Calibri"/>
          <w:b/>
          <w:bCs/>
          <w:sz w:val="24"/>
          <w:szCs w:val="24"/>
          <w:u w:val="single"/>
          <w:lang w:val="en"/>
        </w:rPr>
      </w:pPr>
      <w:r w:rsidRPr="00EA2F51">
        <w:rPr>
          <w:rFonts w:ascii="Calibri" w:hAnsi="Calibri" w:cs="Calibri"/>
          <w:b/>
          <w:bCs/>
          <w:sz w:val="24"/>
          <w:szCs w:val="24"/>
          <w:u w:val="single"/>
          <w:lang w:val="en"/>
        </w:rPr>
        <w:t>Turf Areas</w:t>
      </w:r>
    </w:p>
    <w:p w14:paraId="7A39D756" w14:textId="4603EF6F" w:rsidR="00EA2F51" w:rsidRDefault="00EA2F51" w:rsidP="00EC1033">
      <w:pPr>
        <w:numPr>
          <w:ilvl w:val="0"/>
          <w:numId w:val="1"/>
        </w:numPr>
        <w:autoSpaceDE w:val="0"/>
        <w:autoSpaceDN w:val="0"/>
        <w:adjustRightInd w:val="0"/>
        <w:spacing w:after="0" w:line="240" w:lineRule="auto"/>
        <w:ind w:left="1080" w:hanging="360"/>
        <w:jc w:val="both"/>
        <w:rPr>
          <w:rFonts w:ascii="Calibri" w:hAnsi="Calibri" w:cs="Calibri"/>
          <w:sz w:val="24"/>
          <w:szCs w:val="24"/>
          <w:lang w:val="en"/>
        </w:rPr>
      </w:pPr>
      <w:r>
        <w:rPr>
          <w:rFonts w:ascii="Calibri" w:hAnsi="Calibri" w:cs="Calibri"/>
          <w:sz w:val="24"/>
          <w:szCs w:val="24"/>
          <w:lang w:val="en"/>
        </w:rPr>
        <w:t>Mowing, edging, string trimming, litter control, and debris removal in turf areas each visit.</w:t>
      </w:r>
    </w:p>
    <w:p w14:paraId="534AA800" w14:textId="20054B92" w:rsidR="00EA2F51" w:rsidRDefault="00EA2F51" w:rsidP="00EC1033">
      <w:pPr>
        <w:numPr>
          <w:ilvl w:val="0"/>
          <w:numId w:val="1"/>
        </w:numPr>
        <w:autoSpaceDE w:val="0"/>
        <w:autoSpaceDN w:val="0"/>
        <w:adjustRightInd w:val="0"/>
        <w:spacing w:after="0" w:line="240" w:lineRule="auto"/>
        <w:ind w:left="1080" w:hanging="360"/>
        <w:jc w:val="both"/>
        <w:rPr>
          <w:rFonts w:ascii="Calibri" w:hAnsi="Calibri" w:cs="Calibri"/>
          <w:sz w:val="24"/>
          <w:szCs w:val="24"/>
          <w:lang w:val="en"/>
        </w:rPr>
      </w:pPr>
      <w:r>
        <w:rPr>
          <w:rFonts w:ascii="Calibri" w:hAnsi="Calibri" w:cs="Calibri"/>
          <w:sz w:val="24"/>
          <w:szCs w:val="24"/>
          <w:lang w:val="en"/>
        </w:rPr>
        <w:t>Cutting heights of turf will be left at approximately 3.5” after each cut.</w:t>
      </w:r>
    </w:p>
    <w:p w14:paraId="19AEA14E" w14:textId="6C007153" w:rsidR="00EA2F51" w:rsidRDefault="00EA2F51" w:rsidP="006F2043">
      <w:pPr>
        <w:numPr>
          <w:ilvl w:val="0"/>
          <w:numId w:val="1"/>
        </w:numPr>
        <w:autoSpaceDE w:val="0"/>
        <w:autoSpaceDN w:val="0"/>
        <w:adjustRightInd w:val="0"/>
        <w:spacing w:after="0" w:line="240" w:lineRule="auto"/>
        <w:ind w:left="1080" w:hanging="360"/>
        <w:jc w:val="both"/>
        <w:rPr>
          <w:rFonts w:ascii="Calibri" w:hAnsi="Calibri" w:cs="Calibri"/>
          <w:sz w:val="24"/>
          <w:szCs w:val="24"/>
          <w:lang w:val="en"/>
        </w:rPr>
      </w:pPr>
      <w:r>
        <w:rPr>
          <w:rFonts w:ascii="Calibri" w:hAnsi="Calibri" w:cs="Calibri"/>
          <w:sz w:val="24"/>
          <w:szCs w:val="24"/>
          <w:lang w:val="en"/>
        </w:rPr>
        <w:t>Turf areas will be raked as needed to remove leaves or other sedentary debris in cold months to remove excess settling material.</w:t>
      </w:r>
    </w:p>
    <w:p w14:paraId="68087260" w14:textId="77777777" w:rsidR="006F2043" w:rsidRPr="006F2043" w:rsidRDefault="006F2043" w:rsidP="006F2043">
      <w:pPr>
        <w:autoSpaceDE w:val="0"/>
        <w:autoSpaceDN w:val="0"/>
        <w:adjustRightInd w:val="0"/>
        <w:spacing w:after="0" w:line="240" w:lineRule="auto"/>
        <w:ind w:left="1080"/>
        <w:jc w:val="both"/>
        <w:rPr>
          <w:rFonts w:ascii="Calibri" w:hAnsi="Calibri" w:cs="Calibri"/>
          <w:sz w:val="24"/>
          <w:szCs w:val="24"/>
          <w:lang w:val="en"/>
        </w:rPr>
      </w:pPr>
    </w:p>
    <w:p w14:paraId="1A751B8D" w14:textId="37696CE0" w:rsidR="00EA2F51" w:rsidRDefault="00EA2F51" w:rsidP="00EA2F51">
      <w:pPr>
        <w:autoSpaceDE w:val="0"/>
        <w:autoSpaceDN w:val="0"/>
        <w:adjustRightInd w:val="0"/>
        <w:spacing w:after="0" w:line="240" w:lineRule="auto"/>
        <w:ind w:left="720"/>
        <w:jc w:val="both"/>
        <w:rPr>
          <w:rFonts w:ascii="Calibri" w:hAnsi="Calibri" w:cs="Calibri"/>
          <w:b/>
          <w:bCs/>
          <w:sz w:val="24"/>
          <w:szCs w:val="24"/>
          <w:u w:val="single"/>
          <w:lang w:val="en"/>
        </w:rPr>
      </w:pPr>
      <w:r w:rsidRPr="00EA2F51">
        <w:rPr>
          <w:rFonts w:ascii="Calibri" w:hAnsi="Calibri" w:cs="Calibri"/>
          <w:b/>
          <w:bCs/>
          <w:sz w:val="24"/>
          <w:szCs w:val="24"/>
          <w:u w:val="single"/>
          <w:lang w:val="en"/>
        </w:rPr>
        <w:t>Bed Areas</w:t>
      </w:r>
    </w:p>
    <w:p w14:paraId="6282A497" w14:textId="6F8D6CA9" w:rsidR="00EA2F51" w:rsidRDefault="00EA2F51" w:rsidP="00EA2F51">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Includes litter control, lawn debris.</w:t>
      </w:r>
    </w:p>
    <w:p w14:paraId="10AE89E3" w14:textId="158B7AFB" w:rsidR="00EA2F51" w:rsidRDefault="00EA2F51" w:rsidP="00EA2F51">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All hard areas (sidewalks, thoroughfares) will be blown to keep buildup of lawn clippings and general dust and debris on property.</w:t>
      </w:r>
    </w:p>
    <w:p w14:paraId="22F9A522" w14:textId="17EE9A04" w:rsidR="00EA2F51" w:rsidRDefault="00EA2F51" w:rsidP="00EA2F51">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Tree rings, annual beds, turf, and other mulched areas will be kept free of litter and debris each visit.</w:t>
      </w:r>
    </w:p>
    <w:p w14:paraId="379752DC" w14:textId="43B704D2" w:rsidR="00EA2F51" w:rsidRDefault="00EA2F51" w:rsidP="00EA2F51">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Crack and crevice weeds will be sprayed each visit to present an overall neat appearance of the property and transition areas.</w:t>
      </w:r>
    </w:p>
    <w:p w14:paraId="5F40C9B9" w14:textId="7E7E91D0" w:rsidR="00EA2F51" w:rsidRDefault="00EA2F51" w:rsidP="00BC1EB5">
      <w:pPr>
        <w:autoSpaceDE w:val="0"/>
        <w:autoSpaceDN w:val="0"/>
        <w:adjustRightInd w:val="0"/>
        <w:spacing w:after="0" w:line="240" w:lineRule="auto"/>
        <w:jc w:val="both"/>
        <w:rPr>
          <w:rFonts w:ascii="Calibri" w:hAnsi="Calibri" w:cs="Calibri"/>
          <w:sz w:val="24"/>
          <w:szCs w:val="24"/>
          <w:lang w:val="en"/>
        </w:rPr>
      </w:pPr>
    </w:p>
    <w:p w14:paraId="58ACD817" w14:textId="4640A4E5" w:rsidR="00BC1EB5" w:rsidRPr="00BC1EB5" w:rsidRDefault="00BC1EB5" w:rsidP="00BC1EB5">
      <w:pPr>
        <w:autoSpaceDE w:val="0"/>
        <w:autoSpaceDN w:val="0"/>
        <w:adjustRightInd w:val="0"/>
        <w:spacing w:after="0" w:line="240" w:lineRule="auto"/>
        <w:ind w:left="720"/>
        <w:jc w:val="both"/>
        <w:rPr>
          <w:rFonts w:ascii="Calibri" w:hAnsi="Calibri" w:cs="Calibri"/>
          <w:b/>
          <w:bCs/>
          <w:sz w:val="24"/>
          <w:szCs w:val="24"/>
          <w:u w:val="single"/>
          <w:lang w:val="en"/>
        </w:rPr>
      </w:pPr>
      <w:r w:rsidRPr="00BC1EB5">
        <w:rPr>
          <w:rFonts w:ascii="Calibri" w:hAnsi="Calibri" w:cs="Calibri"/>
          <w:b/>
          <w:bCs/>
          <w:sz w:val="24"/>
          <w:szCs w:val="24"/>
          <w:u w:val="single"/>
          <w:lang w:val="en"/>
        </w:rPr>
        <w:t>Tree Maintenance</w:t>
      </w:r>
    </w:p>
    <w:p w14:paraId="3902B836" w14:textId="137ADD6C" w:rsidR="00BC1EB5" w:rsidRDefault="00BC1EB5" w:rsidP="00BC1EB5">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Tree limbs which hang in walkways and accesses up to 8’ will be pruned during maintenance visits as necessary and removed from property.</w:t>
      </w:r>
    </w:p>
    <w:p w14:paraId="6B8D4422" w14:textId="5A1DBF3E" w:rsidR="00BC1EB5" w:rsidRDefault="00BC1EB5" w:rsidP="00BC1EB5">
      <w:pPr>
        <w:autoSpaceDE w:val="0"/>
        <w:autoSpaceDN w:val="0"/>
        <w:adjustRightInd w:val="0"/>
        <w:spacing w:after="0" w:line="240" w:lineRule="auto"/>
        <w:jc w:val="both"/>
        <w:rPr>
          <w:rFonts w:ascii="Calibri" w:hAnsi="Calibri" w:cs="Calibri"/>
          <w:sz w:val="24"/>
          <w:szCs w:val="24"/>
          <w:lang w:val="en"/>
        </w:rPr>
      </w:pPr>
    </w:p>
    <w:p w14:paraId="423E8C28" w14:textId="1E9D685B" w:rsidR="00BC1EB5" w:rsidRPr="00BC1EB5" w:rsidRDefault="00BC1EB5" w:rsidP="00BC1EB5">
      <w:pPr>
        <w:autoSpaceDE w:val="0"/>
        <w:autoSpaceDN w:val="0"/>
        <w:adjustRightInd w:val="0"/>
        <w:spacing w:after="0" w:line="240" w:lineRule="auto"/>
        <w:ind w:left="720"/>
        <w:jc w:val="both"/>
        <w:rPr>
          <w:rFonts w:ascii="Calibri" w:hAnsi="Calibri" w:cs="Calibri"/>
          <w:b/>
          <w:bCs/>
          <w:sz w:val="24"/>
          <w:szCs w:val="24"/>
          <w:u w:val="single"/>
          <w:lang w:val="en"/>
        </w:rPr>
      </w:pPr>
      <w:r w:rsidRPr="00BC1EB5">
        <w:rPr>
          <w:rFonts w:ascii="Calibri" w:hAnsi="Calibri" w:cs="Calibri"/>
          <w:b/>
          <w:bCs/>
          <w:sz w:val="24"/>
          <w:szCs w:val="24"/>
          <w:u w:val="single"/>
          <w:lang w:val="en"/>
        </w:rPr>
        <w:t>Shrubs/Ornamental</w:t>
      </w:r>
    </w:p>
    <w:p w14:paraId="17B93FE1" w14:textId="629E0460" w:rsidR="00BC1EB5" w:rsidRDefault="00BC1EB5" w:rsidP="00BC1EB5">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Perform routine shaping of shrubs as needed during scheduled visits.</w:t>
      </w:r>
    </w:p>
    <w:p w14:paraId="0AAC4B2F" w14:textId="77777777" w:rsidR="0096480C" w:rsidRDefault="00BC1EB5" w:rsidP="00BC1EB5">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Flowering shrubs</w:t>
      </w:r>
      <w:r w:rsidR="0096480C">
        <w:rPr>
          <w:rFonts w:ascii="Calibri" w:hAnsi="Calibri" w:cs="Calibri"/>
          <w:sz w:val="24"/>
          <w:szCs w:val="24"/>
          <w:lang w:val="en"/>
        </w:rPr>
        <w:t xml:space="preserve"> will be pruned after their bloom time in addition to recurring shaping.</w:t>
      </w:r>
    </w:p>
    <w:p w14:paraId="3774B9D0" w14:textId="08C408DC" w:rsidR="0096480C" w:rsidRDefault="0096480C" w:rsidP="00BC1EB5">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 xml:space="preserve">Grasses will be cut back in winter to remove dead/brown growth. </w:t>
      </w:r>
    </w:p>
    <w:p w14:paraId="4F7AE0B1" w14:textId="2DE7D63D" w:rsidR="00BC1EB5" w:rsidRDefault="00BC1EB5" w:rsidP="00BC1EB5">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 xml:space="preserve"> </w:t>
      </w:r>
      <w:r w:rsidR="0096480C">
        <w:rPr>
          <w:rFonts w:ascii="Calibri" w:hAnsi="Calibri" w:cs="Calibri"/>
          <w:sz w:val="24"/>
          <w:szCs w:val="24"/>
          <w:lang w:val="en"/>
        </w:rPr>
        <w:t>Groundcovers will be kept free of debris and weedy growth. Plant material will be kept within bedlines.</w:t>
      </w:r>
    </w:p>
    <w:p w14:paraId="3212BD6D" w14:textId="20929BC7" w:rsidR="0096480C" w:rsidRPr="00BC1EB5" w:rsidRDefault="0096480C" w:rsidP="00BC1EB5">
      <w:pPr>
        <w:pStyle w:val="ListParagraph"/>
        <w:numPr>
          <w:ilvl w:val="0"/>
          <w:numId w:val="3"/>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Cord grasses will be cut back in February.</w:t>
      </w:r>
    </w:p>
    <w:p w14:paraId="5F9021B1" w14:textId="570DB24A" w:rsidR="00EA2F51" w:rsidRDefault="00EA2F51" w:rsidP="00EA2F51">
      <w:pPr>
        <w:autoSpaceDE w:val="0"/>
        <w:autoSpaceDN w:val="0"/>
        <w:adjustRightInd w:val="0"/>
        <w:spacing w:after="0" w:line="240" w:lineRule="auto"/>
        <w:ind w:left="720"/>
        <w:jc w:val="both"/>
        <w:rPr>
          <w:rFonts w:ascii="Calibri" w:hAnsi="Calibri" w:cs="Calibri"/>
          <w:sz w:val="24"/>
          <w:szCs w:val="24"/>
          <w:lang w:val="en"/>
        </w:rPr>
      </w:pPr>
    </w:p>
    <w:p w14:paraId="437DA6B6" w14:textId="02FB974A" w:rsidR="007B5626" w:rsidRPr="007B5626" w:rsidRDefault="007B5626" w:rsidP="00EA2F51">
      <w:pPr>
        <w:autoSpaceDE w:val="0"/>
        <w:autoSpaceDN w:val="0"/>
        <w:adjustRightInd w:val="0"/>
        <w:spacing w:after="0" w:line="240" w:lineRule="auto"/>
        <w:ind w:left="720"/>
        <w:jc w:val="both"/>
        <w:rPr>
          <w:rFonts w:ascii="Calibri" w:hAnsi="Calibri" w:cs="Calibri"/>
          <w:b/>
          <w:bCs/>
          <w:sz w:val="24"/>
          <w:szCs w:val="24"/>
          <w:u w:val="single"/>
          <w:lang w:val="en"/>
        </w:rPr>
      </w:pPr>
      <w:r w:rsidRPr="007B5626">
        <w:rPr>
          <w:rFonts w:ascii="Calibri" w:hAnsi="Calibri" w:cs="Calibri"/>
          <w:b/>
          <w:bCs/>
          <w:sz w:val="24"/>
          <w:szCs w:val="24"/>
          <w:u w:val="single"/>
          <w:lang w:val="en"/>
        </w:rPr>
        <w:t>Turf Spray Program</w:t>
      </w:r>
    </w:p>
    <w:p w14:paraId="08E7A836" w14:textId="544D95CF" w:rsidR="007B5626" w:rsidRDefault="007B5626" w:rsidP="007B5626">
      <w:pPr>
        <w:pStyle w:val="ListParagraph"/>
        <w:numPr>
          <w:ilvl w:val="0"/>
          <w:numId w:val="5"/>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4 Fertilizations annually</w:t>
      </w:r>
    </w:p>
    <w:p w14:paraId="3F7901FD" w14:textId="47B31B22" w:rsidR="007B5626" w:rsidRDefault="007B5626" w:rsidP="007B5626">
      <w:pPr>
        <w:pStyle w:val="ListParagraph"/>
        <w:numPr>
          <w:ilvl w:val="0"/>
          <w:numId w:val="5"/>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 xml:space="preserve">4 Pre-emergent herbicide applications annually </w:t>
      </w:r>
    </w:p>
    <w:p w14:paraId="3D24D173" w14:textId="5A51B5CC" w:rsidR="007B5626" w:rsidRDefault="007B5626" w:rsidP="007B5626">
      <w:pPr>
        <w:pStyle w:val="ListParagraph"/>
        <w:numPr>
          <w:ilvl w:val="0"/>
          <w:numId w:val="5"/>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 xml:space="preserve">5 Post-emergent herbicide treatments annually </w:t>
      </w:r>
    </w:p>
    <w:p w14:paraId="0BB835B8" w14:textId="10C5F96D" w:rsidR="007B5626" w:rsidRDefault="007B5626" w:rsidP="007B5626">
      <w:pPr>
        <w:pStyle w:val="ListParagraph"/>
        <w:numPr>
          <w:ilvl w:val="0"/>
          <w:numId w:val="5"/>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2 ant bait applications (March and October)</w:t>
      </w:r>
    </w:p>
    <w:p w14:paraId="15FE8100" w14:textId="1B27A2CC" w:rsidR="007B5626" w:rsidRDefault="00EC1033" w:rsidP="007B5626">
      <w:pPr>
        <w:pStyle w:val="ListParagraph"/>
        <w:numPr>
          <w:ilvl w:val="0"/>
          <w:numId w:val="5"/>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Inspect treatments – Each visit inspect turf for insects and treat, as necessary.</w:t>
      </w:r>
    </w:p>
    <w:p w14:paraId="7BE4D419" w14:textId="551217F0" w:rsidR="00EC1033" w:rsidRDefault="00EC1033" w:rsidP="00EC1033">
      <w:pPr>
        <w:pStyle w:val="ListParagraph"/>
        <w:numPr>
          <w:ilvl w:val="0"/>
          <w:numId w:val="5"/>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 xml:space="preserve">Fungicide treatments – As needed bases </w:t>
      </w:r>
    </w:p>
    <w:p w14:paraId="322D2CC7" w14:textId="0874867A" w:rsidR="00EC1033" w:rsidRDefault="00EC1033" w:rsidP="00EC1033">
      <w:pPr>
        <w:autoSpaceDE w:val="0"/>
        <w:autoSpaceDN w:val="0"/>
        <w:adjustRightInd w:val="0"/>
        <w:spacing w:after="0" w:line="240" w:lineRule="auto"/>
        <w:ind w:left="720"/>
        <w:jc w:val="both"/>
        <w:rPr>
          <w:rFonts w:ascii="Calibri" w:hAnsi="Calibri" w:cs="Calibri"/>
          <w:sz w:val="24"/>
          <w:szCs w:val="24"/>
          <w:lang w:val="en"/>
        </w:rPr>
      </w:pPr>
    </w:p>
    <w:p w14:paraId="7957B435" w14:textId="1950F7C1" w:rsidR="00EC1033" w:rsidRDefault="00EC1033" w:rsidP="00EC1033">
      <w:pPr>
        <w:autoSpaceDE w:val="0"/>
        <w:autoSpaceDN w:val="0"/>
        <w:adjustRightInd w:val="0"/>
        <w:spacing w:after="0" w:line="240" w:lineRule="auto"/>
        <w:ind w:left="720"/>
        <w:jc w:val="both"/>
        <w:rPr>
          <w:rFonts w:ascii="Calibri" w:hAnsi="Calibri" w:cs="Calibri"/>
          <w:b/>
          <w:bCs/>
          <w:sz w:val="24"/>
          <w:szCs w:val="24"/>
          <w:u w:val="single"/>
          <w:lang w:val="en"/>
        </w:rPr>
      </w:pPr>
      <w:r>
        <w:rPr>
          <w:rFonts w:ascii="Calibri" w:hAnsi="Calibri" w:cs="Calibri"/>
          <w:b/>
          <w:bCs/>
          <w:sz w:val="24"/>
          <w:szCs w:val="24"/>
          <w:u w:val="single"/>
          <w:lang w:val="en"/>
        </w:rPr>
        <w:t>Trees/Shrubs</w:t>
      </w:r>
    </w:p>
    <w:p w14:paraId="523D5545" w14:textId="46B2EE6E" w:rsidR="00EC1033" w:rsidRPr="00EC1033" w:rsidRDefault="00EC1033" w:rsidP="00EC1033">
      <w:pPr>
        <w:pStyle w:val="ListParagraph"/>
        <w:numPr>
          <w:ilvl w:val="0"/>
          <w:numId w:val="8"/>
        </w:numPr>
        <w:autoSpaceDE w:val="0"/>
        <w:autoSpaceDN w:val="0"/>
        <w:adjustRightInd w:val="0"/>
        <w:spacing w:after="0" w:line="240" w:lineRule="auto"/>
        <w:jc w:val="both"/>
        <w:rPr>
          <w:rFonts w:ascii="Calibri" w:hAnsi="Calibri" w:cs="Calibri"/>
          <w:b/>
          <w:bCs/>
          <w:sz w:val="24"/>
          <w:szCs w:val="24"/>
          <w:u w:val="single"/>
          <w:lang w:val="en"/>
        </w:rPr>
      </w:pPr>
      <w:r>
        <w:rPr>
          <w:rFonts w:ascii="Calibri" w:hAnsi="Calibri" w:cs="Calibri"/>
          <w:sz w:val="24"/>
          <w:szCs w:val="24"/>
          <w:lang w:val="en"/>
        </w:rPr>
        <w:t>Shrubs/beds annually for 4 full services</w:t>
      </w:r>
    </w:p>
    <w:p w14:paraId="5971BA57" w14:textId="72C7648F" w:rsidR="00EC1033" w:rsidRPr="00EC1033" w:rsidRDefault="00EC1033" w:rsidP="00EC1033">
      <w:pPr>
        <w:pStyle w:val="ListParagraph"/>
        <w:numPr>
          <w:ilvl w:val="0"/>
          <w:numId w:val="8"/>
        </w:numPr>
        <w:autoSpaceDE w:val="0"/>
        <w:autoSpaceDN w:val="0"/>
        <w:adjustRightInd w:val="0"/>
        <w:spacing w:after="0" w:line="240" w:lineRule="auto"/>
        <w:jc w:val="both"/>
        <w:rPr>
          <w:rFonts w:ascii="Calibri" w:hAnsi="Calibri" w:cs="Calibri"/>
          <w:b/>
          <w:bCs/>
          <w:sz w:val="24"/>
          <w:szCs w:val="24"/>
          <w:u w:val="single"/>
          <w:lang w:val="en"/>
        </w:rPr>
      </w:pPr>
      <w:r>
        <w:rPr>
          <w:rFonts w:ascii="Calibri" w:hAnsi="Calibri" w:cs="Calibri"/>
          <w:sz w:val="24"/>
          <w:szCs w:val="24"/>
          <w:lang w:val="en"/>
        </w:rPr>
        <w:t>2 fertilizations annually</w:t>
      </w:r>
    </w:p>
    <w:p w14:paraId="3275C842" w14:textId="0BEB5A78" w:rsidR="00EC1033" w:rsidRPr="00EC1033" w:rsidRDefault="00EC1033" w:rsidP="00EC1033">
      <w:pPr>
        <w:pStyle w:val="ListParagraph"/>
        <w:numPr>
          <w:ilvl w:val="0"/>
          <w:numId w:val="8"/>
        </w:numPr>
        <w:autoSpaceDE w:val="0"/>
        <w:autoSpaceDN w:val="0"/>
        <w:adjustRightInd w:val="0"/>
        <w:spacing w:after="0" w:line="240" w:lineRule="auto"/>
        <w:jc w:val="both"/>
        <w:rPr>
          <w:rFonts w:ascii="Calibri" w:hAnsi="Calibri" w:cs="Calibri"/>
          <w:b/>
          <w:bCs/>
          <w:sz w:val="24"/>
          <w:szCs w:val="24"/>
          <w:u w:val="single"/>
          <w:lang w:val="en"/>
        </w:rPr>
      </w:pPr>
      <w:r w:rsidRPr="00EC1033">
        <w:rPr>
          <w:rFonts w:ascii="Calibri" w:hAnsi="Calibri" w:cs="Calibri"/>
          <w:sz w:val="24"/>
          <w:szCs w:val="24"/>
          <w:lang w:val="en"/>
        </w:rPr>
        <w:t>3 insect treatments on shrubs, groundcovers, and ornamental grasses</w:t>
      </w:r>
    </w:p>
    <w:p w14:paraId="5EFA7320" w14:textId="0608083C" w:rsidR="00EC1033" w:rsidRDefault="00EC1033" w:rsidP="00EC1033">
      <w:pPr>
        <w:autoSpaceDE w:val="0"/>
        <w:autoSpaceDN w:val="0"/>
        <w:adjustRightInd w:val="0"/>
        <w:spacing w:after="0" w:line="240" w:lineRule="auto"/>
        <w:jc w:val="both"/>
        <w:rPr>
          <w:rFonts w:ascii="Calibri" w:hAnsi="Calibri" w:cs="Calibri"/>
          <w:b/>
          <w:bCs/>
          <w:sz w:val="24"/>
          <w:szCs w:val="24"/>
          <w:u w:val="single"/>
          <w:lang w:val="en"/>
        </w:rPr>
      </w:pPr>
    </w:p>
    <w:p w14:paraId="7D3087D0" w14:textId="2C71C010" w:rsidR="00EC1033" w:rsidRDefault="00EC1033" w:rsidP="00EC1033">
      <w:pPr>
        <w:autoSpaceDE w:val="0"/>
        <w:autoSpaceDN w:val="0"/>
        <w:adjustRightInd w:val="0"/>
        <w:spacing w:after="0" w:line="240" w:lineRule="auto"/>
        <w:ind w:left="720"/>
        <w:jc w:val="both"/>
        <w:rPr>
          <w:rFonts w:ascii="Calibri" w:hAnsi="Calibri" w:cs="Calibri"/>
          <w:b/>
          <w:bCs/>
          <w:sz w:val="24"/>
          <w:szCs w:val="24"/>
          <w:u w:val="single"/>
          <w:lang w:val="en"/>
        </w:rPr>
      </w:pPr>
      <w:r>
        <w:rPr>
          <w:rFonts w:ascii="Calibri" w:hAnsi="Calibri" w:cs="Calibri"/>
          <w:b/>
          <w:bCs/>
          <w:sz w:val="24"/>
          <w:szCs w:val="24"/>
          <w:u w:val="single"/>
          <w:lang w:val="en"/>
        </w:rPr>
        <w:t>Pine Straw</w:t>
      </w:r>
    </w:p>
    <w:p w14:paraId="22E1E9B3" w14:textId="248834B5" w:rsidR="00EC1033" w:rsidRPr="00EC1033" w:rsidRDefault="00EC1033" w:rsidP="00EC1033">
      <w:pPr>
        <w:pStyle w:val="ListParagraph"/>
        <w:numPr>
          <w:ilvl w:val="0"/>
          <w:numId w:val="10"/>
        </w:numPr>
        <w:autoSpaceDE w:val="0"/>
        <w:autoSpaceDN w:val="0"/>
        <w:adjustRightInd w:val="0"/>
        <w:spacing w:after="0" w:line="240" w:lineRule="auto"/>
        <w:jc w:val="both"/>
        <w:rPr>
          <w:rFonts w:ascii="Calibri" w:hAnsi="Calibri" w:cs="Calibri"/>
          <w:sz w:val="24"/>
          <w:szCs w:val="24"/>
          <w:lang w:val="en"/>
        </w:rPr>
      </w:pPr>
      <w:r w:rsidRPr="00EC1033">
        <w:rPr>
          <w:rFonts w:ascii="Calibri" w:hAnsi="Calibri" w:cs="Calibri"/>
          <w:sz w:val="24"/>
          <w:szCs w:val="24"/>
          <w:lang w:val="en"/>
        </w:rPr>
        <w:t>2 rotations annually (950 bales)</w:t>
      </w:r>
    </w:p>
    <w:p w14:paraId="185ADAE6" w14:textId="551776BB" w:rsidR="00EC1033" w:rsidRDefault="00EC1033" w:rsidP="00EC1033">
      <w:pPr>
        <w:autoSpaceDE w:val="0"/>
        <w:autoSpaceDN w:val="0"/>
        <w:adjustRightInd w:val="0"/>
        <w:spacing w:after="0" w:line="240" w:lineRule="auto"/>
        <w:jc w:val="both"/>
        <w:rPr>
          <w:rFonts w:ascii="Calibri" w:hAnsi="Calibri" w:cs="Calibri"/>
          <w:b/>
          <w:bCs/>
          <w:sz w:val="24"/>
          <w:szCs w:val="24"/>
          <w:u w:val="single"/>
          <w:lang w:val="en"/>
        </w:rPr>
      </w:pPr>
    </w:p>
    <w:p w14:paraId="0032C904" w14:textId="263511BE" w:rsidR="00EC1033" w:rsidRDefault="00EC1033" w:rsidP="00EC1033">
      <w:pPr>
        <w:autoSpaceDE w:val="0"/>
        <w:autoSpaceDN w:val="0"/>
        <w:adjustRightInd w:val="0"/>
        <w:spacing w:after="0" w:line="240" w:lineRule="auto"/>
        <w:ind w:left="720"/>
        <w:jc w:val="both"/>
        <w:rPr>
          <w:rFonts w:ascii="Calibri" w:hAnsi="Calibri" w:cs="Calibri"/>
          <w:b/>
          <w:bCs/>
          <w:sz w:val="24"/>
          <w:szCs w:val="24"/>
          <w:u w:val="single"/>
          <w:lang w:val="en"/>
        </w:rPr>
      </w:pPr>
      <w:r>
        <w:rPr>
          <w:rFonts w:ascii="Calibri" w:hAnsi="Calibri" w:cs="Calibri"/>
          <w:b/>
          <w:bCs/>
          <w:sz w:val="24"/>
          <w:szCs w:val="24"/>
          <w:u w:val="single"/>
          <w:lang w:val="en"/>
        </w:rPr>
        <w:t>Irrigation</w:t>
      </w:r>
    </w:p>
    <w:p w14:paraId="5CF6766C" w14:textId="068D8AFD" w:rsidR="00EC1033" w:rsidRPr="00EC1033" w:rsidRDefault="00EC1033" w:rsidP="00EC1033">
      <w:pPr>
        <w:pStyle w:val="ListParagraph"/>
        <w:numPr>
          <w:ilvl w:val="0"/>
          <w:numId w:val="10"/>
        </w:numPr>
        <w:autoSpaceDE w:val="0"/>
        <w:autoSpaceDN w:val="0"/>
        <w:adjustRightInd w:val="0"/>
        <w:spacing w:after="0" w:line="240" w:lineRule="auto"/>
        <w:jc w:val="both"/>
        <w:rPr>
          <w:rFonts w:ascii="Calibri" w:hAnsi="Calibri" w:cs="Calibri"/>
          <w:sz w:val="24"/>
          <w:szCs w:val="24"/>
          <w:lang w:val="en"/>
        </w:rPr>
      </w:pPr>
      <w:r w:rsidRPr="00EC1033">
        <w:rPr>
          <w:rFonts w:ascii="Calibri" w:hAnsi="Calibri" w:cs="Calibri"/>
          <w:sz w:val="24"/>
          <w:szCs w:val="24"/>
          <w:lang w:val="en"/>
        </w:rPr>
        <w:t>Check system monthly and adjust system and times as needed.</w:t>
      </w:r>
    </w:p>
    <w:p w14:paraId="295126BC" w14:textId="54B28848" w:rsidR="00CF0770" w:rsidRPr="006D6B8C" w:rsidRDefault="006D6B8C" w:rsidP="006D6B8C">
      <w:pPr>
        <w:pStyle w:val="ListParagraph"/>
        <w:numPr>
          <w:ilvl w:val="0"/>
          <w:numId w:val="10"/>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R</w:t>
      </w:r>
      <w:r w:rsidR="00EC1033">
        <w:rPr>
          <w:rFonts w:ascii="Calibri" w:hAnsi="Calibri" w:cs="Calibri"/>
          <w:sz w:val="24"/>
          <w:szCs w:val="24"/>
          <w:lang w:val="en"/>
        </w:rPr>
        <w:t xml:space="preserve">epairs sent to parks department for assistance. </w:t>
      </w:r>
    </w:p>
    <w:sectPr w:rsidR="00CF0770" w:rsidRPr="006D6B8C" w:rsidSect="003C5BB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EC4AFC6"/>
    <w:lvl w:ilvl="0">
      <w:numFmt w:val="bullet"/>
      <w:lvlText w:val="*"/>
      <w:lvlJc w:val="left"/>
    </w:lvl>
  </w:abstractNum>
  <w:abstractNum w:abstractNumId="1" w15:restartNumberingAfterBreak="0">
    <w:nsid w:val="15FC2803"/>
    <w:multiLevelType w:val="hybridMultilevel"/>
    <w:tmpl w:val="68E0C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7D3F00"/>
    <w:multiLevelType w:val="hybridMultilevel"/>
    <w:tmpl w:val="676AB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0E4072"/>
    <w:multiLevelType w:val="hybridMultilevel"/>
    <w:tmpl w:val="38F8ECB8"/>
    <w:lvl w:ilvl="0" w:tplc="3AE27B4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F06545"/>
    <w:multiLevelType w:val="hybridMultilevel"/>
    <w:tmpl w:val="71A68EAA"/>
    <w:lvl w:ilvl="0" w:tplc="7EC4AFC6">
      <w:numFmt w:val="bullet"/>
      <w:lvlText w:val=""/>
      <w:legacy w:legacy="1" w:legacySpace="0" w:legacyIndent="360"/>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4154C4"/>
    <w:multiLevelType w:val="hybridMultilevel"/>
    <w:tmpl w:val="A74EE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CE5D05"/>
    <w:multiLevelType w:val="hybridMultilevel"/>
    <w:tmpl w:val="B13CC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7F4E2E"/>
    <w:multiLevelType w:val="hybridMultilevel"/>
    <w:tmpl w:val="13667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29265F"/>
    <w:multiLevelType w:val="hybridMultilevel"/>
    <w:tmpl w:val="A72E4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FB0DEA"/>
    <w:multiLevelType w:val="hybridMultilevel"/>
    <w:tmpl w:val="1BA4C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4"/>
  </w:num>
  <w:num w:numId="4">
    <w:abstractNumId w:val="2"/>
  </w:num>
  <w:num w:numId="5">
    <w:abstractNumId w:val="8"/>
  </w:num>
  <w:num w:numId="6">
    <w:abstractNumId w:val="1"/>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7E"/>
    <w:rsid w:val="00021810"/>
    <w:rsid w:val="00106A8F"/>
    <w:rsid w:val="00290A7E"/>
    <w:rsid w:val="002C6AD1"/>
    <w:rsid w:val="006D6B8C"/>
    <w:rsid w:val="006F2043"/>
    <w:rsid w:val="007B5626"/>
    <w:rsid w:val="0096480C"/>
    <w:rsid w:val="00A16C6A"/>
    <w:rsid w:val="00A57012"/>
    <w:rsid w:val="00BC1EB5"/>
    <w:rsid w:val="00BF2573"/>
    <w:rsid w:val="00CF0770"/>
    <w:rsid w:val="00DC3ADA"/>
    <w:rsid w:val="00EA2F51"/>
    <w:rsid w:val="00EC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EA85"/>
  <w15:chartTrackingRefBased/>
  <w15:docId w15:val="{4E0861F7-22E9-4E16-B936-8882E89D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 Reed</dc:creator>
  <cp:keywords/>
  <dc:description/>
  <cp:lastModifiedBy>Adam W. Reed</cp:lastModifiedBy>
  <cp:revision>2</cp:revision>
  <cp:lastPrinted>2021-02-10T22:06:00Z</cp:lastPrinted>
  <dcterms:created xsi:type="dcterms:W3CDTF">2021-02-11T21:01:00Z</dcterms:created>
  <dcterms:modified xsi:type="dcterms:W3CDTF">2021-02-11T21:01:00Z</dcterms:modified>
</cp:coreProperties>
</file>