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A1E5" w14:textId="77777777" w:rsidR="008C5938" w:rsidRDefault="008C5938" w:rsidP="008C5938">
      <w:pPr>
        <w:jc w:val="center"/>
        <w:rPr>
          <w:rFonts w:ascii="Times New Roman" w:hAnsi="Times New Roman" w:cs="Times New Roman"/>
          <w:b/>
          <w:bCs/>
          <w:sz w:val="24"/>
          <w:szCs w:val="24"/>
        </w:rPr>
      </w:pPr>
      <w:r>
        <w:rPr>
          <w:rFonts w:ascii="Times New Roman" w:hAnsi="Times New Roman" w:cs="Times New Roman"/>
          <w:b/>
          <w:bCs/>
          <w:sz w:val="24"/>
          <w:szCs w:val="24"/>
        </w:rPr>
        <w:t xml:space="preserve">REQUEST FOR PROPOSAL </w:t>
      </w:r>
    </w:p>
    <w:p w14:paraId="0C7F934E" w14:textId="77777777" w:rsidR="008C5938" w:rsidRDefault="008C5938" w:rsidP="008C5938">
      <w:pPr>
        <w:jc w:val="center"/>
        <w:rPr>
          <w:rFonts w:ascii="Times New Roman" w:hAnsi="Times New Roman" w:cs="Times New Roman"/>
          <w:b/>
          <w:bCs/>
          <w:sz w:val="24"/>
          <w:szCs w:val="24"/>
        </w:rPr>
      </w:pPr>
      <w:r>
        <w:rPr>
          <w:rFonts w:ascii="Times New Roman" w:hAnsi="Times New Roman" w:cs="Times New Roman"/>
          <w:b/>
          <w:bCs/>
          <w:sz w:val="24"/>
          <w:szCs w:val="24"/>
        </w:rPr>
        <w:t xml:space="preserve">FOR CONSTRUCTION MANAGEMENT SERVICES FOR </w:t>
      </w:r>
    </w:p>
    <w:p w14:paraId="1D380AF2" w14:textId="1542E0D8" w:rsidR="00740CE3" w:rsidRDefault="008C5938" w:rsidP="008C5938">
      <w:pPr>
        <w:jc w:val="center"/>
        <w:rPr>
          <w:rFonts w:ascii="Times New Roman" w:hAnsi="Times New Roman" w:cs="Times New Roman"/>
          <w:b/>
          <w:bCs/>
          <w:sz w:val="24"/>
          <w:szCs w:val="24"/>
        </w:rPr>
      </w:pPr>
      <w:r>
        <w:rPr>
          <w:rFonts w:ascii="Times New Roman" w:hAnsi="Times New Roman" w:cs="Times New Roman"/>
          <w:b/>
          <w:bCs/>
          <w:sz w:val="24"/>
          <w:szCs w:val="24"/>
        </w:rPr>
        <w:t xml:space="preserve">PIERCE COUNTY PARKS &amp; RECREATION </w:t>
      </w:r>
    </w:p>
    <w:p w14:paraId="41B87936" w14:textId="3D0B5258" w:rsidR="008C5938" w:rsidRDefault="008C5938" w:rsidP="008C5938">
      <w:pPr>
        <w:jc w:val="center"/>
        <w:rPr>
          <w:rFonts w:ascii="Times New Roman" w:hAnsi="Times New Roman" w:cs="Times New Roman"/>
          <w:sz w:val="24"/>
          <w:szCs w:val="24"/>
        </w:rPr>
      </w:pPr>
      <w:r>
        <w:rPr>
          <w:rFonts w:ascii="Times New Roman" w:hAnsi="Times New Roman" w:cs="Times New Roman"/>
          <w:b/>
          <w:bCs/>
          <w:sz w:val="24"/>
          <w:szCs w:val="24"/>
        </w:rPr>
        <w:t>June 1, 2022</w:t>
      </w:r>
    </w:p>
    <w:p w14:paraId="7662D2E8" w14:textId="7B48421E" w:rsidR="008C5938" w:rsidRDefault="008C5938" w:rsidP="008C59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INTRODUCTION: Pierce County Board of Commissioners is requesting written proposals from highly qualified construction firms to provide professional At-Risk Construction Management Services for the following Parks &amp; Recreation Projects:</w:t>
      </w:r>
    </w:p>
    <w:p w14:paraId="1E1D774E" w14:textId="432FC6C8" w:rsidR="008C5938" w:rsidRDefault="008C5938" w:rsidP="008C5938">
      <w:pPr>
        <w:pStyle w:val="ListParagraph"/>
        <w:rPr>
          <w:rFonts w:ascii="Times New Roman" w:hAnsi="Times New Roman" w:cs="Times New Roman"/>
          <w:sz w:val="24"/>
          <w:szCs w:val="24"/>
        </w:rPr>
      </w:pPr>
    </w:p>
    <w:p w14:paraId="4F5930DF" w14:textId="554302D1" w:rsidR="008C5938" w:rsidRDefault="008C5938" w:rsidP="008C593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Soliciting competitive bids</w:t>
      </w:r>
      <w:r w:rsidR="000A53D5">
        <w:rPr>
          <w:rFonts w:ascii="Times New Roman" w:hAnsi="Times New Roman" w:cs="Times New Roman"/>
          <w:sz w:val="24"/>
          <w:szCs w:val="24"/>
        </w:rPr>
        <w:t>, providing recommendations of award to the Board of Commissioners from the qualified bidders, and managing the</w:t>
      </w:r>
      <w:r>
        <w:rPr>
          <w:rFonts w:ascii="Times New Roman" w:hAnsi="Times New Roman" w:cs="Times New Roman"/>
          <w:sz w:val="24"/>
          <w:szCs w:val="24"/>
        </w:rPr>
        <w:t xml:space="preserve"> installation of appropriate lighting at the existing walking track located behind Tiger Field</w:t>
      </w:r>
      <w:r w:rsidR="000A53D5">
        <w:rPr>
          <w:rFonts w:ascii="Times New Roman" w:hAnsi="Times New Roman" w:cs="Times New Roman"/>
          <w:sz w:val="24"/>
          <w:szCs w:val="24"/>
        </w:rPr>
        <w:t xml:space="preserve"> (705 College Avenue, Blackshear, GA)</w:t>
      </w:r>
    </w:p>
    <w:p w14:paraId="06CFE4C2" w14:textId="77777777" w:rsidR="00600AB5" w:rsidRDefault="00600AB5" w:rsidP="00600AB5">
      <w:pPr>
        <w:pStyle w:val="ListParagraph"/>
        <w:ind w:left="1440"/>
        <w:rPr>
          <w:rFonts w:ascii="Times New Roman" w:hAnsi="Times New Roman" w:cs="Times New Roman"/>
          <w:sz w:val="24"/>
          <w:szCs w:val="24"/>
        </w:rPr>
      </w:pPr>
    </w:p>
    <w:p w14:paraId="1C35A24F" w14:textId="2F59CDB5" w:rsidR="00600AB5" w:rsidRDefault="000A53D5" w:rsidP="00600AB5">
      <w:pPr>
        <w:pStyle w:val="ListParagraph"/>
        <w:numPr>
          <w:ilvl w:val="1"/>
          <w:numId w:val="2"/>
        </w:numPr>
        <w:spacing w:before="240"/>
        <w:rPr>
          <w:rFonts w:ascii="Times New Roman" w:hAnsi="Times New Roman" w:cs="Times New Roman"/>
          <w:sz w:val="24"/>
          <w:szCs w:val="24"/>
        </w:rPr>
      </w:pPr>
      <w:r>
        <w:rPr>
          <w:rFonts w:ascii="Times New Roman" w:hAnsi="Times New Roman" w:cs="Times New Roman"/>
          <w:sz w:val="24"/>
          <w:szCs w:val="24"/>
        </w:rPr>
        <w:t xml:space="preserve">Soliciting competitive bids, providing recommendations of award to the Board of Commissioners from the qualified bidders, and managing the renovation of the </w:t>
      </w:r>
      <w:r w:rsidR="00600AB5">
        <w:rPr>
          <w:rFonts w:ascii="Times New Roman" w:hAnsi="Times New Roman" w:cs="Times New Roman"/>
          <w:sz w:val="24"/>
          <w:szCs w:val="24"/>
        </w:rPr>
        <w:t xml:space="preserve">four (4) </w:t>
      </w:r>
      <w:r>
        <w:rPr>
          <w:rFonts w:ascii="Times New Roman" w:hAnsi="Times New Roman" w:cs="Times New Roman"/>
          <w:sz w:val="24"/>
          <w:szCs w:val="24"/>
        </w:rPr>
        <w:t xml:space="preserve">existing baseball fields, including drainage and irrigation enhancements, located at 728 Ware Street, Blackshear, GA 31516. </w:t>
      </w:r>
    </w:p>
    <w:p w14:paraId="23C3945C" w14:textId="77777777" w:rsidR="00600AB5" w:rsidRPr="00600AB5" w:rsidRDefault="00600AB5" w:rsidP="00600AB5">
      <w:pPr>
        <w:pStyle w:val="ListParagraph"/>
        <w:rPr>
          <w:rFonts w:ascii="Times New Roman" w:hAnsi="Times New Roman" w:cs="Times New Roman"/>
          <w:sz w:val="24"/>
          <w:szCs w:val="24"/>
        </w:rPr>
      </w:pPr>
    </w:p>
    <w:p w14:paraId="24123133" w14:textId="663908FE" w:rsidR="000A53D5" w:rsidRDefault="000A53D5" w:rsidP="00600AB5">
      <w:pPr>
        <w:pStyle w:val="ListParagraph"/>
        <w:numPr>
          <w:ilvl w:val="1"/>
          <w:numId w:val="2"/>
        </w:numPr>
        <w:spacing w:before="160"/>
        <w:rPr>
          <w:rFonts w:ascii="Times New Roman" w:hAnsi="Times New Roman" w:cs="Times New Roman"/>
          <w:sz w:val="24"/>
          <w:szCs w:val="24"/>
        </w:rPr>
      </w:pPr>
      <w:r>
        <w:rPr>
          <w:rFonts w:ascii="Times New Roman" w:hAnsi="Times New Roman" w:cs="Times New Roman"/>
          <w:sz w:val="24"/>
          <w:szCs w:val="24"/>
        </w:rPr>
        <w:t>Soliciting competitive bids, providing recommendations of award to the Board of Commissioners from the qualified bidders, and managing the construction of th</w:t>
      </w:r>
      <w:r w:rsidR="00600AB5">
        <w:rPr>
          <w:rFonts w:ascii="Times New Roman" w:hAnsi="Times New Roman" w:cs="Times New Roman"/>
          <w:sz w:val="24"/>
          <w:szCs w:val="24"/>
        </w:rPr>
        <w:t>re</w:t>
      </w:r>
      <w:r>
        <w:rPr>
          <w:rFonts w:ascii="Times New Roman" w:hAnsi="Times New Roman" w:cs="Times New Roman"/>
          <w:sz w:val="24"/>
          <w:szCs w:val="24"/>
        </w:rPr>
        <w:t xml:space="preserve">e (3) new 200’ and </w:t>
      </w:r>
      <w:r w:rsidR="00600AB5">
        <w:rPr>
          <w:rFonts w:ascii="Times New Roman" w:hAnsi="Times New Roman" w:cs="Times New Roman"/>
          <w:sz w:val="24"/>
          <w:szCs w:val="24"/>
        </w:rPr>
        <w:t xml:space="preserve">one </w:t>
      </w:r>
      <w:r>
        <w:rPr>
          <w:rFonts w:ascii="Times New Roman" w:hAnsi="Times New Roman" w:cs="Times New Roman"/>
          <w:sz w:val="24"/>
          <w:szCs w:val="24"/>
        </w:rPr>
        <w:t xml:space="preserve">(1) new 300’ baseball fields, including </w:t>
      </w:r>
      <w:r w:rsidR="00600AB5">
        <w:rPr>
          <w:rFonts w:ascii="Times New Roman" w:hAnsi="Times New Roman" w:cs="Times New Roman"/>
          <w:sz w:val="24"/>
          <w:szCs w:val="24"/>
        </w:rPr>
        <w:t xml:space="preserve">deep well, </w:t>
      </w:r>
      <w:r>
        <w:rPr>
          <w:rFonts w:ascii="Times New Roman" w:hAnsi="Times New Roman" w:cs="Times New Roman"/>
          <w:sz w:val="24"/>
          <w:szCs w:val="24"/>
        </w:rPr>
        <w:t>drainage</w:t>
      </w:r>
      <w:r w:rsidR="00600AB5">
        <w:rPr>
          <w:rFonts w:ascii="Times New Roman" w:hAnsi="Times New Roman" w:cs="Times New Roman"/>
          <w:sz w:val="24"/>
          <w:szCs w:val="24"/>
        </w:rPr>
        <w:t xml:space="preserve">, </w:t>
      </w:r>
      <w:r>
        <w:rPr>
          <w:rFonts w:ascii="Times New Roman" w:hAnsi="Times New Roman" w:cs="Times New Roman"/>
          <w:sz w:val="24"/>
          <w:szCs w:val="24"/>
        </w:rPr>
        <w:t>irrigation,</w:t>
      </w:r>
      <w:r w:rsidR="00600AB5">
        <w:rPr>
          <w:rFonts w:ascii="Times New Roman" w:hAnsi="Times New Roman" w:cs="Times New Roman"/>
          <w:sz w:val="24"/>
          <w:szCs w:val="24"/>
        </w:rPr>
        <w:t xml:space="preserve"> and ADA compliant restroom facilities</w:t>
      </w:r>
      <w:r>
        <w:rPr>
          <w:rFonts w:ascii="Times New Roman" w:hAnsi="Times New Roman" w:cs="Times New Roman"/>
          <w:sz w:val="24"/>
          <w:szCs w:val="24"/>
        </w:rPr>
        <w:t xml:space="preserve"> located </w:t>
      </w:r>
      <w:r w:rsidR="00600AB5">
        <w:rPr>
          <w:rFonts w:ascii="Times New Roman" w:hAnsi="Times New Roman" w:cs="Times New Roman"/>
          <w:sz w:val="24"/>
          <w:szCs w:val="24"/>
        </w:rPr>
        <w:t xml:space="preserve">across Yeomans Street from the existing Park &amp; Recreation facility located </w:t>
      </w:r>
      <w:r>
        <w:rPr>
          <w:rFonts w:ascii="Times New Roman" w:hAnsi="Times New Roman" w:cs="Times New Roman"/>
          <w:sz w:val="24"/>
          <w:szCs w:val="24"/>
        </w:rPr>
        <w:t xml:space="preserve">at 728 Ware Street, Blackshear, GA 31516. </w:t>
      </w:r>
    </w:p>
    <w:p w14:paraId="62E13E59" w14:textId="77B642F7" w:rsidR="00600AB5" w:rsidRPr="00600AB5" w:rsidRDefault="00600AB5" w:rsidP="00600AB5">
      <w:pPr>
        <w:pStyle w:val="ListParagraph"/>
        <w:rPr>
          <w:rFonts w:ascii="Times New Roman" w:hAnsi="Times New Roman" w:cs="Times New Roman"/>
          <w:sz w:val="24"/>
          <w:szCs w:val="24"/>
        </w:rPr>
      </w:pPr>
    </w:p>
    <w:p w14:paraId="351ADEC7" w14:textId="79562FB9" w:rsidR="00600AB5" w:rsidRDefault="00600AB5" w:rsidP="00C3223A">
      <w:pPr>
        <w:pStyle w:val="ListParagraph"/>
        <w:numPr>
          <w:ilvl w:val="0"/>
          <w:numId w:val="2"/>
        </w:numPr>
        <w:spacing w:before="160"/>
        <w:contextualSpacing w:val="0"/>
        <w:rPr>
          <w:rFonts w:ascii="Times New Roman" w:hAnsi="Times New Roman" w:cs="Times New Roman"/>
          <w:sz w:val="24"/>
          <w:szCs w:val="24"/>
        </w:rPr>
      </w:pPr>
      <w:r>
        <w:rPr>
          <w:rFonts w:ascii="Times New Roman" w:hAnsi="Times New Roman" w:cs="Times New Roman"/>
          <w:sz w:val="24"/>
          <w:szCs w:val="24"/>
        </w:rPr>
        <w:t>It is the Pierce County Board of Commissioner’s intention to employ a Construction Manager</w:t>
      </w:r>
      <w:r w:rsidR="00C3223A">
        <w:rPr>
          <w:rFonts w:ascii="Times New Roman" w:hAnsi="Times New Roman" w:cs="Times New Roman"/>
          <w:sz w:val="24"/>
          <w:szCs w:val="24"/>
        </w:rPr>
        <w:t xml:space="preserve"> to provide overall Project Construction Management, including required Request’s for Bid Proposals. In addition, the CM will provide Cost Benefit Solutions and Information Management of project progress as required by and for the Owner. The Construction Scope of Work and overall Project Management during the Construction process shall be on a cost plus a fee basis, with a </w:t>
      </w:r>
      <w:r w:rsidR="00C3223A">
        <w:rPr>
          <w:rFonts w:ascii="Times New Roman" w:hAnsi="Times New Roman" w:cs="Times New Roman"/>
          <w:b/>
          <w:bCs/>
          <w:sz w:val="24"/>
          <w:szCs w:val="24"/>
        </w:rPr>
        <w:t>Guaranteed Maximum Price (GMP)</w:t>
      </w:r>
      <w:r w:rsidR="00C3223A">
        <w:rPr>
          <w:rFonts w:ascii="Times New Roman" w:hAnsi="Times New Roman" w:cs="Times New Roman"/>
          <w:sz w:val="24"/>
          <w:szCs w:val="24"/>
        </w:rPr>
        <w:t>.</w:t>
      </w:r>
    </w:p>
    <w:p w14:paraId="1E657554" w14:textId="77777777" w:rsidR="004E3099" w:rsidRDefault="00C3223A" w:rsidP="00C3223A">
      <w:pPr>
        <w:pStyle w:val="ListParagraph"/>
        <w:numPr>
          <w:ilvl w:val="0"/>
          <w:numId w:val="2"/>
        </w:numPr>
        <w:spacing w:before="160"/>
        <w:contextualSpacing w:val="0"/>
        <w:rPr>
          <w:rFonts w:ascii="Times New Roman" w:hAnsi="Times New Roman" w:cs="Times New Roman"/>
          <w:sz w:val="24"/>
          <w:szCs w:val="24"/>
        </w:rPr>
      </w:pPr>
      <w:r>
        <w:rPr>
          <w:rFonts w:ascii="Times New Roman" w:hAnsi="Times New Roman" w:cs="Times New Roman"/>
          <w:sz w:val="24"/>
          <w:szCs w:val="24"/>
        </w:rPr>
        <w:t xml:space="preserve">PROPOSAL </w:t>
      </w:r>
      <w:r w:rsidR="008E3590">
        <w:rPr>
          <w:rFonts w:ascii="Times New Roman" w:hAnsi="Times New Roman" w:cs="Times New Roman"/>
          <w:sz w:val="24"/>
          <w:szCs w:val="24"/>
        </w:rPr>
        <w:t xml:space="preserve">INSTRUCTIONS AND GENERAL INFORMATION: </w:t>
      </w:r>
    </w:p>
    <w:p w14:paraId="118B264C" w14:textId="709F3E62" w:rsidR="004E3099" w:rsidRDefault="008E3590" w:rsidP="004E3099">
      <w:pPr>
        <w:pStyle w:val="ListParagraph"/>
        <w:numPr>
          <w:ilvl w:val="1"/>
          <w:numId w:val="2"/>
        </w:numPr>
        <w:spacing w:before="160"/>
        <w:contextualSpacing w:val="0"/>
        <w:rPr>
          <w:rFonts w:ascii="Times New Roman" w:hAnsi="Times New Roman" w:cs="Times New Roman"/>
          <w:sz w:val="24"/>
          <w:szCs w:val="24"/>
        </w:rPr>
      </w:pPr>
      <w:r>
        <w:rPr>
          <w:rFonts w:ascii="Times New Roman" w:hAnsi="Times New Roman" w:cs="Times New Roman"/>
          <w:sz w:val="24"/>
          <w:szCs w:val="24"/>
        </w:rPr>
        <w:t xml:space="preserve">Proposal Submissions: Submit 5 copies of a written proposal no later than: </w:t>
      </w:r>
      <w:r w:rsidRPr="008E3590">
        <w:rPr>
          <w:rFonts w:ascii="Times New Roman" w:hAnsi="Times New Roman" w:cs="Times New Roman"/>
          <w:b/>
          <w:bCs/>
          <w:sz w:val="24"/>
          <w:szCs w:val="24"/>
          <w:u w:val="single"/>
        </w:rPr>
        <w:t>June 30, 2022</w:t>
      </w:r>
      <w:r>
        <w:rPr>
          <w:rFonts w:ascii="Times New Roman" w:hAnsi="Times New Roman" w:cs="Times New Roman"/>
          <w:sz w:val="24"/>
          <w:szCs w:val="24"/>
        </w:rPr>
        <w:t xml:space="preserve"> </w:t>
      </w:r>
      <w:r w:rsidR="0031434B">
        <w:rPr>
          <w:rFonts w:ascii="Times New Roman" w:hAnsi="Times New Roman" w:cs="Times New Roman"/>
          <w:sz w:val="24"/>
          <w:szCs w:val="24"/>
        </w:rPr>
        <w:t xml:space="preserve">at </w:t>
      </w:r>
      <w:r w:rsidR="0031434B" w:rsidRPr="0031434B">
        <w:rPr>
          <w:rFonts w:ascii="Times New Roman" w:hAnsi="Times New Roman" w:cs="Times New Roman"/>
          <w:b/>
          <w:bCs/>
          <w:sz w:val="24"/>
          <w:szCs w:val="24"/>
          <w:u w:val="single"/>
        </w:rPr>
        <w:t>10:00 AM</w:t>
      </w:r>
      <w:r w:rsidR="0031434B">
        <w:rPr>
          <w:rFonts w:ascii="Times New Roman" w:hAnsi="Times New Roman" w:cs="Times New Roman"/>
          <w:sz w:val="24"/>
          <w:szCs w:val="24"/>
        </w:rPr>
        <w:t xml:space="preserve"> </w:t>
      </w:r>
      <w:r w:rsidRPr="008E3590">
        <w:rPr>
          <w:rFonts w:ascii="Times New Roman" w:hAnsi="Times New Roman" w:cs="Times New Roman"/>
          <w:sz w:val="24"/>
          <w:szCs w:val="24"/>
        </w:rPr>
        <w:t>to</w:t>
      </w:r>
      <w:r w:rsidR="004E3099">
        <w:rPr>
          <w:rFonts w:ascii="Times New Roman" w:hAnsi="Times New Roman" w:cs="Times New Roman"/>
          <w:sz w:val="24"/>
          <w:szCs w:val="24"/>
        </w:rPr>
        <w:t>:</w:t>
      </w:r>
      <w:r>
        <w:rPr>
          <w:rFonts w:ascii="Times New Roman" w:hAnsi="Times New Roman" w:cs="Times New Roman"/>
          <w:sz w:val="24"/>
          <w:szCs w:val="24"/>
        </w:rPr>
        <w:t xml:space="preserve"> </w:t>
      </w:r>
    </w:p>
    <w:p w14:paraId="16209A51" w14:textId="77777777" w:rsidR="00E50ADA" w:rsidRPr="00E50ADA" w:rsidRDefault="00E50ADA" w:rsidP="00E50ADA">
      <w:pPr>
        <w:pStyle w:val="ListParagraph"/>
        <w:spacing w:after="0" w:line="240" w:lineRule="auto"/>
        <w:ind w:left="2880" w:firstLine="720"/>
        <w:rPr>
          <w:rFonts w:ascii="Times New Roman" w:hAnsi="Times New Roman" w:cs="Times New Roman"/>
          <w:sz w:val="24"/>
          <w:szCs w:val="24"/>
        </w:rPr>
      </w:pPr>
      <w:r w:rsidRPr="00E50ADA">
        <w:rPr>
          <w:rFonts w:ascii="Times New Roman" w:hAnsi="Times New Roman" w:cs="Times New Roman"/>
          <w:sz w:val="24"/>
          <w:szCs w:val="24"/>
        </w:rPr>
        <w:t>Pierce County Board of Commissioners</w:t>
      </w:r>
    </w:p>
    <w:p w14:paraId="75D24FCC" w14:textId="20DDBA4C" w:rsidR="004E3099" w:rsidRDefault="00E50ADA" w:rsidP="004E3099">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Anslee Swetman, Purchasing Agent</w:t>
      </w:r>
    </w:p>
    <w:p w14:paraId="109074F9" w14:textId="081E995F" w:rsidR="004E3099" w:rsidRDefault="008E3590" w:rsidP="004E3099">
      <w:pPr>
        <w:spacing w:after="0" w:line="240" w:lineRule="auto"/>
        <w:ind w:left="2880" w:firstLine="720"/>
        <w:rPr>
          <w:rFonts w:ascii="Times New Roman" w:hAnsi="Times New Roman" w:cs="Times New Roman"/>
          <w:sz w:val="24"/>
          <w:szCs w:val="24"/>
        </w:rPr>
      </w:pPr>
      <w:r w:rsidRPr="004E3099">
        <w:rPr>
          <w:rFonts w:ascii="Times New Roman" w:hAnsi="Times New Roman" w:cs="Times New Roman"/>
          <w:sz w:val="24"/>
          <w:szCs w:val="24"/>
        </w:rPr>
        <w:t>312 Nichols Street</w:t>
      </w:r>
      <w:r w:rsidR="00E50ADA">
        <w:rPr>
          <w:rFonts w:ascii="Times New Roman" w:hAnsi="Times New Roman" w:cs="Times New Roman"/>
          <w:sz w:val="24"/>
          <w:szCs w:val="24"/>
        </w:rPr>
        <w:t>, Suite 5</w:t>
      </w:r>
    </w:p>
    <w:p w14:paraId="1DC297A4" w14:textId="74383F2D" w:rsidR="004E3099" w:rsidRDefault="008E3590" w:rsidP="004E3099">
      <w:pPr>
        <w:spacing w:after="0" w:line="240" w:lineRule="auto"/>
        <w:ind w:left="2880" w:firstLine="720"/>
        <w:rPr>
          <w:rFonts w:ascii="Times New Roman" w:hAnsi="Times New Roman" w:cs="Times New Roman"/>
          <w:sz w:val="24"/>
          <w:szCs w:val="24"/>
        </w:rPr>
      </w:pPr>
      <w:r w:rsidRPr="004E3099">
        <w:rPr>
          <w:rFonts w:ascii="Times New Roman" w:hAnsi="Times New Roman" w:cs="Times New Roman"/>
          <w:sz w:val="24"/>
          <w:szCs w:val="24"/>
        </w:rPr>
        <w:t>Blackshear, GA 31516</w:t>
      </w:r>
    </w:p>
    <w:p w14:paraId="2CDC9C75" w14:textId="77777777" w:rsidR="004E3099" w:rsidRDefault="004E3099" w:rsidP="004E3099">
      <w:pPr>
        <w:spacing w:after="0" w:line="240" w:lineRule="auto"/>
        <w:ind w:left="2880" w:firstLine="720"/>
        <w:rPr>
          <w:rFonts w:ascii="Times New Roman" w:hAnsi="Times New Roman" w:cs="Times New Roman"/>
          <w:sz w:val="24"/>
          <w:szCs w:val="24"/>
        </w:rPr>
      </w:pPr>
    </w:p>
    <w:p w14:paraId="766B385D" w14:textId="77777777" w:rsidR="004E3099" w:rsidRDefault="008E3590" w:rsidP="0031434B">
      <w:pPr>
        <w:spacing w:after="0" w:line="240" w:lineRule="auto"/>
        <w:rPr>
          <w:rFonts w:ascii="Times New Roman" w:hAnsi="Times New Roman" w:cs="Times New Roman"/>
          <w:sz w:val="24"/>
          <w:szCs w:val="24"/>
        </w:rPr>
      </w:pPr>
      <w:r w:rsidRPr="004E3099">
        <w:rPr>
          <w:rFonts w:ascii="Times New Roman" w:hAnsi="Times New Roman" w:cs="Times New Roman"/>
          <w:sz w:val="24"/>
          <w:szCs w:val="24"/>
        </w:rPr>
        <w:t xml:space="preserve">Proposals must be responsive to the requirements and questions of the Request for Proposal. </w:t>
      </w:r>
    </w:p>
    <w:p w14:paraId="5A3C71DA" w14:textId="77777777" w:rsidR="004E3099" w:rsidRDefault="004E3099" w:rsidP="004E3099">
      <w:pPr>
        <w:spacing w:after="0" w:line="240" w:lineRule="auto"/>
        <w:ind w:left="720" w:firstLine="720"/>
        <w:rPr>
          <w:rFonts w:ascii="Times New Roman" w:hAnsi="Times New Roman" w:cs="Times New Roman"/>
          <w:sz w:val="24"/>
          <w:szCs w:val="24"/>
        </w:rPr>
      </w:pPr>
    </w:p>
    <w:p w14:paraId="208F3048" w14:textId="303BF247" w:rsidR="004E3099" w:rsidRDefault="008E3590" w:rsidP="004E3099">
      <w:pPr>
        <w:pStyle w:val="ListParagraph"/>
        <w:numPr>
          <w:ilvl w:val="1"/>
          <w:numId w:val="2"/>
        </w:numPr>
        <w:spacing w:after="0" w:line="240" w:lineRule="auto"/>
        <w:rPr>
          <w:rFonts w:ascii="Times New Roman" w:hAnsi="Times New Roman" w:cs="Times New Roman"/>
          <w:sz w:val="24"/>
          <w:szCs w:val="24"/>
        </w:rPr>
      </w:pPr>
      <w:r w:rsidRPr="004E3099">
        <w:rPr>
          <w:rFonts w:ascii="Times New Roman" w:hAnsi="Times New Roman" w:cs="Times New Roman"/>
          <w:sz w:val="24"/>
          <w:szCs w:val="24"/>
        </w:rPr>
        <w:t>Reservations: Pierce County Board of Commissioners reserves the right</w:t>
      </w:r>
      <w:r w:rsidR="005B43E0" w:rsidRPr="004E3099">
        <w:rPr>
          <w:rFonts w:ascii="Times New Roman" w:hAnsi="Times New Roman" w:cs="Times New Roman"/>
          <w:sz w:val="24"/>
          <w:szCs w:val="24"/>
        </w:rPr>
        <w:t xml:space="preserve"> to reject any and all proposals, to negotiate changes in the scope of work or service to be provided, and to otherwise waive any technicalities, or informalities. </w:t>
      </w:r>
    </w:p>
    <w:p w14:paraId="06CA6982" w14:textId="77777777" w:rsidR="004E3099" w:rsidRDefault="004E3099" w:rsidP="004E3099">
      <w:pPr>
        <w:pStyle w:val="ListParagraph"/>
        <w:spacing w:after="0" w:line="240" w:lineRule="auto"/>
        <w:ind w:left="1440"/>
        <w:rPr>
          <w:rFonts w:ascii="Times New Roman" w:hAnsi="Times New Roman" w:cs="Times New Roman"/>
          <w:sz w:val="24"/>
          <w:szCs w:val="24"/>
        </w:rPr>
      </w:pPr>
    </w:p>
    <w:p w14:paraId="7A71B255" w14:textId="1E3E604B" w:rsidR="00C3223A" w:rsidRDefault="005B43E0" w:rsidP="004E3099">
      <w:pPr>
        <w:pStyle w:val="ListParagraph"/>
        <w:numPr>
          <w:ilvl w:val="1"/>
          <w:numId w:val="2"/>
        </w:numPr>
        <w:spacing w:after="0" w:line="240" w:lineRule="auto"/>
        <w:rPr>
          <w:rFonts w:ascii="Times New Roman" w:hAnsi="Times New Roman" w:cs="Times New Roman"/>
          <w:sz w:val="24"/>
          <w:szCs w:val="24"/>
        </w:rPr>
      </w:pPr>
      <w:r w:rsidRPr="004E3099">
        <w:rPr>
          <w:rFonts w:ascii="Times New Roman" w:hAnsi="Times New Roman" w:cs="Times New Roman"/>
          <w:sz w:val="24"/>
          <w:szCs w:val="24"/>
        </w:rPr>
        <w:t xml:space="preserve">Method of Selection: Proposals will be reviewed by the Pierce County </w:t>
      </w:r>
      <w:r w:rsidR="004E3099" w:rsidRPr="004E3099">
        <w:rPr>
          <w:rFonts w:ascii="Times New Roman" w:hAnsi="Times New Roman" w:cs="Times New Roman"/>
          <w:sz w:val="24"/>
          <w:szCs w:val="24"/>
        </w:rPr>
        <w:t>Board</w:t>
      </w:r>
      <w:r w:rsidRPr="004E3099">
        <w:rPr>
          <w:rFonts w:ascii="Times New Roman" w:hAnsi="Times New Roman" w:cs="Times New Roman"/>
          <w:sz w:val="24"/>
          <w:szCs w:val="24"/>
        </w:rPr>
        <w:t xml:space="preserve"> of Commissioners’ designated committee and a ranking of </w:t>
      </w:r>
      <w:r w:rsidR="004E3099" w:rsidRPr="004E3099">
        <w:rPr>
          <w:rFonts w:ascii="Times New Roman" w:hAnsi="Times New Roman" w:cs="Times New Roman"/>
          <w:sz w:val="24"/>
          <w:szCs w:val="24"/>
        </w:rPr>
        <w:t>firms</w:t>
      </w:r>
      <w:r w:rsidRPr="004E3099">
        <w:rPr>
          <w:rFonts w:ascii="Times New Roman" w:hAnsi="Times New Roman" w:cs="Times New Roman"/>
          <w:sz w:val="24"/>
          <w:szCs w:val="24"/>
        </w:rPr>
        <w:t xml:space="preserve"> will be recommended to the Board by the </w:t>
      </w:r>
      <w:r w:rsidR="004E3099" w:rsidRPr="004E3099">
        <w:rPr>
          <w:rFonts w:ascii="Times New Roman" w:hAnsi="Times New Roman" w:cs="Times New Roman"/>
          <w:sz w:val="24"/>
          <w:szCs w:val="24"/>
        </w:rPr>
        <w:t>County</w:t>
      </w:r>
      <w:r w:rsidRPr="004E3099">
        <w:rPr>
          <w:rFonts w:ascii="Times New Roman" w:hAnsi="Times New Roman" w:cs="Times New Roman"/>
          <w:sz w:val="24"/>
          <w:szCs w:val="24"/>
        </w:rPr>
        <w:t xml:space="preserve"> Manager. Upon acceptance of the recommendation, presentations may be entertained or a selection made from the submittal process. This will be at the Board’s discretion. Please respond by including</w:t>
      </w:r>
      <w:r w:rsidR="004E3099" w:rsidRPr="004E3099">
        <w:rPr>
          <w:rFonts w:ascii="Times New Roman" w:hAnsi="Times New Roman" w:cs="Times New Roman"/>
          <w:sz w:val="24"/>
          <w:szCs w:val="24"/>
        </w:rPr>
        <w:t>, but not limiting your response to, the following:</w:t>
      </w:r>
    </w:p>
    <w:p w14:paraId="6E11A6D5" w14:textId="77777777" w:rsidR="004E3099" w:rsidRPr="004E3099" w:rsidRDefault="004E3099" w:rsidP="004E3099">
      <w:pPr>
        <w:pStyle w:val="ListParagraph"/>
        <w:rPr>
          <w:rFonts w:ascii="Times New Roman" w:hAnsi="Times New Roman" w:cs="Times New Roman"/>
          <w:sz w:val="24"/>
          <w:szCs w:val="24"/>
        </w:rPr>
      </w:pPr>
    </w:p>
    <w:p w14:paraId="5A00DC56" w14:textId="0030EB0A"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Company name, location and length of time in business</w:t>
      </w:r>
    </w:p>
    <w:p w14:paraId="6FB586DE" w14:textId="567D9EFD"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Insurance carrier and applicable coverage</w:t>
      </w:r>
    </w:p>
    <w:p w14:paraId="2C492D33" w14:textId="6B26408D"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Bond Company with appropriate letter from </w:t>
      </w:r>
      <w:r w:rsidR="0075115A">
        <w:rPr>
          <w:rFonts w:ascii="Times New Roman" w:hAnsi="Times New Roman" w:cs="Times New Roman"/>
          <w:sz w:val="24"/>
          <w:szCs w:val="24"/>
        </w:rPr>
        <w:t>Bonding</w:t>
      </w:r>
      <w:r>
        <w:rPr>
          <w:rFonts w:ascii="Times New Roman" w:hAnsi="Times New Roman" w:cs="Times New Roman"/>
          <w:sz w:val="24"/>
          <w:szCs w:val="24"/>
        </w:rPr>
        <w:t xml:space="preserve"> Agent to support capability of bonding this project and rating</w:t>
      </w:r>
    </w:p>
    <w:p w14:paraId="56B6F882" w14:textId="0EB7E2E4"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Qualifications of staff to be utilized on this project with names, resumes, length of time </w:t>
      </w:r>
      <w:r w:rsidR="0075115A">
        <w:rPr>
          <w:rFonts w:ascii="Times New Roman" w:hAnsi="Times New Roman" w:cs="Times New Roman"/>
          <w:sz w:val="24"/>
          <w:szCs w:val="24"/>
        </w:rPr>
        <w:t>with</w:t>
      </w:r>
      <w:r>
        <w:rPr>
          <w:rFonts w:ascii="Times New Roman" w:hAnsi="Times New Roman" w:cs="Times New Roman"/>
          <w:sz w:val="24"/>
          <w:szCs w:val="24"/>
        </w:rPr>
        <w:t xml:space="preserve"> firm and </w:t>
      </w:r>
      <w:r w:rsidR="0075115A">
        <w:rPr>
          <w:rFonts w:ascii="Times New Roman" w:hAnsi="Times New Roman" w:cs="Times New Roman"/>
          <w:sz w:val="24"/>
          <w:szCs w:val="24"/>
        </w:rPr>
        <w:t>previous clients served</w:t>
      </w:r>
    </w:p>
    <w:p w14:paraId="3F87ED5D" w14:textId="1B14F3A6" w:rsidR="0075115A" w:rsidRDefault="0075115A"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Proposed staff’s specific experience with Park &amp; Recreation lighting and facilities construction/renovation, specifically as the experience applies to baseball fields</w:t>
      </w:r>
    </w:p>
    <w:p w14:paraId="0DD3D70A" w14:textId="167E8557" w:rsidR="0075115A" w:rsidRDefault="0075115A"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Name of five (5) previous clients with phone numbers and contact person</w:t>
      </w:r>
    </w:p>
    <w:p w14:paraId="0ECE28AF" w14:textId="6B8D9CC5" w:rsidR="0075115A" w:rsidRDefault="0075115A"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Description of Firm’s previous experience, to include budget, time schedule, change orders, final cost, etc.</w:t>
      </w:r>
    </w:p>
    <w:p w14:paraId="32C42D33" w14:textId="77777777" w:rsidR="0075115A" w:rsidRDefault="0075115A" w:rsidP="0075115A">
      <w:pPr>
        <w:pStyle w:val="ListParagraph"/>
        <w:spacing w:after="0" w:line="240" w:lineRule="auto"/>
        <w:ind w:left="2160"/>
        <w:rPr>
          <w:rFonts w:ascii="Times New Roman" w:hAnsi="Times New Roman" w:cs="Times New Roman"/>
          <w:sz w:val="24"/>
          <w:szCs w:val="24"/>
        </w:rPr>
      </w:pPr>
    </w:p>
    <w:p w14:paraId="6801FEB4" w14:textId="4D8217E6" w:rsidR="00E50ADA" w:rsidRDefault="0075115A" w:rsidP="0075115A">
      <w:pPr>
        <w:pStyle w:val="ListParagraph"/>
        <w:spacing w:after="0" w:line="240" w:lineRule="auto"/>
        <w:ind w:left="1440"/>
        <w:rPr>
          <w:rFonts w:ascii="Times New Roman" w:hAnsi="Times New Roman" w:cs="Times New Roman"/>
          <w:b/>
          <w:bCs/>
          <w:sz w:val="24"/>
          <w:szCs w:val="24"/>
        </w:rPr>
      </w:pPr>
      <w:r>
        <w:rPr>
          <w:rFonts w:ascii="Times New Roman" w:hAnsi="Times New Roman" w:cs="Times New Roman"/>
          <w:b/>
          <w:bCs/>
          <w:sz w:val="24"/>
          <w:szCs w:val="24"/>
        </w:rPr>
        <w:t xml:space="preserve">A mandatory pre-proposal conference will be held for interested CM’s on June 16, 2022 </w:t>
      </w:r>
      <w:r w:rsidR="00073418">
        <w:rPr>
          <w:rFonts w:ascii="Times New Roman" w:hAnsi="Times New Roman" w:cs="Times New Roman"/>
          <w:b/>
          <w:bCs/>
          <w:sz w:val="24"/>
          <w:szCs w:val="24"/>
        </w:rPr>
        <w:t xml:space="preserve">at 9:30 am </w:t>
      </w:r>
      <w:r>
        <w:rPr>
          <w:rFonts w:ascii="Times New Roman" w:hAnsi="Times New Roman" w:cs="Times New Roman"/>
          <w:b/>
          <w:bCs/>
          <w:sz w:val="24"/>
          <w:szCs w:val="24"/>
        </w:rPr>
        <w:t xml:space="preserve">at the Pierce County Board of Commissioners Conference Room, 312 Nichols Street, Suite 5, Blackshear, GA </w:t>
      </w:r>
      <w:r w:rsidR="00E50ADA">
        <w:rPr>
          <w:rFonts w:ascii="Times New Roman" w:hAnsi="Times New Roman" w:cs="Times New Roman"/>
          <w:b/>
          <w:bCs/>
          <w:sz w:val="24"/>
          <w:szCs w:val="24"/>
        </w:rPr>
        <w:t xml:space="preserve">31516. A tour of all three sites will be made available for inspection following the meeting for all interested CM’s. </w:t>
      </w:r>
    </w:p>
    <w:p w14:paraId="06F59299" w14:textId="77777777" w:rsidR="00E50ADA" w:rsidRDefault="00E50ADA" w:rsidP="0075115A">
      <w:pPr>
        <w:pStyle w:val="ListParagraph"/>
        <w:spacing w:after="0" w:line="240" w:lineRule="auto"/>
        <w:ind w:left="1440"/>
        <w:rPr>
          <w:rFonts w:ascii="Times New Roman" w:hAnsi="Times New Roman" w:cs="Times New Roman"/>
          <w:b/>
          <w:bCs/>
          <w:sz w:val="24"/>
          <w:szCs w:val="24"/>
        </w:rPr>
      </w:pPr>
    </w:p>
    <w:p w14:paraId="20D71B82" w14:textId="3ABFB584" w:rsidR="00E50ADA" w:rsidRDefault="00E50ADA" w:rsidP="0031434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Requests for information shall be in writing. There shall be no calls or visits to any Pierce County officials or staff after this advertisement. If such firms attempt to contact and county personnel or elected or appointed officials either in person or on behalf of a firm, they may be disqualified from the selection process. Refer all requests to</w:t>
      </w:r>
      <w:r w:rsidR="0031434B">
        <w:rPr>
          <w:rFonts w:ascii="Times New Roman" w:hAnsi="Times New Roman" w:cs="Times New Roman"/>
          <w:sz w:val="24"/>
          <w:szCs w:val="24"/>
        </w:rPr>
        <w:t xml:space="preserve"> </w:t>
      </w:r>
      <w:r w:rsidRPr="004E3099">
        <w:rPr>
          <w:rFonts w:ascii="Times New Roman" w:hAnsi="Times New Roman" w:cs="Times New Roman"/>
          <w:sz w:val="24"/>
          <w:szCs w:val="24"/>
        </w:rPr>
        <w:t>Pierce County Board of Commissioners</w:t>
      </w:r>
      <w:r w:rsidR="0031434B">
        <w:rPr>
          <w:rFonts w:ascii="Times New Roman" w:hAnsi="Times New Roman" w:cs="Times New Roman"/>
          <w:sz w:val="24"/>
          <w:szCs w:val="24"/>
        </w:rPr>
        <w:t xml:space="preserve">, Attention: </w:t>
      </w:r>
      <w:r>
        <w:rPr>
          <w:rFonts w:ascii="Times New Roman" w:hAnsi="Times New Roman" w:cs="Times New Roman"/>
          <w:sz w:val="24"/>
          <w:szCs w:val="24"/>
        </w:rPr>
        <w:t>Anslee Swetman, Purchasing Agent</w:t>
      </w:r>
      <w:r w:rsidR="0031434B">
        <w:rPr>
          <w:rFonts w:ascii="Times New Roman" w:hAnsi="Times New Roman" w:cs="Times New Roman"/>
          <w:sz w:val="24"/>
          <w:szCs w:val="24"/>
        </w:rPr>
        <w:t xml:space="preserve"> (</w:t>
      </w:r>
      <w:hyperlink r:id="rId7" w:history="1">
        <w:r w:rsidR="0031434B" w:rsidRPr="005E6FD7">
          <w:rPr>
            <w:rStyle w:val="Hyperlink"/>
            <w:rFonts w:ascii="Times New Roman" w:hAnsi="Times New Roman" w:cs="Times New Roman"/>
            <w:sz w:val="24"/>
            <w:szCs w:val="24"/>
          </w:rPr>
          <w:t>Purchasing@piercecountyga.gov</w:t>
        </w:r>
      </w:hyperlink>
      <w:r w:rsidR="0031434B">
        <w:rPr>
          <w:rFonts w:ascii="Times New Roman" w:hAnsi="Times New Roman" w:cs="Times New Roman"/>
          <w:sz w:val="24"/>
          <w:szCs w:val="24"/>
        </w:rPr>
        <w:t>). All requests will be responded to in writing to all interested firms.</w:t>
      </w:r>
    </w:p>
    <w:p w14:paraId="5A043C78" w14:textId="77777777" w:rsidR="000A53D5" w:rsidRPr="000A53D5" w:rsidRDefault="000A53D5" w:rsidP="000A53D5">
      <w:pPr>
        <w:pStyle w:val="ListParagraph"/>
        <w:ind w:left="1440"/>
        <w:rPr>
          <w:rFonts w:ascii="Times New Roman" w:hAnsi="Times New Roman" w:cs="Times New Roman"/>
          <w:sz w:val="24"/>
          <w:szCs w:val="24"/>
        </w:rPr>
      </w:pPr>
    </w:p>
    <w:sectPr w:rsidR="000A53D5" w:rsidRPr="000A53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6552" w14:textId="77777777" w:rsidR="0031434B" w:rsidRDefault="0031434B" w:rsidP="0031434B">
      <w:pPr>
        <w:spacing w:after="0" w:line="240" w:lineRule="auto"/>
      </w:pPr>
      <w:r>
        <w:separator/>
      </w:r>
    </w:p>
  </w:endnote>
  <w:endnote w:type="continuationSeparator" w:id="0">
    <w:p w14:paraId="22A4FACB" w14:textId="77777777" w:rsidR="0031434B" w:rsidRDefault="0031434B" w:rsidP="0031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478071"/>
      <w:docPartObj>
        <w:docPartGallery w:val="Page Numbers (Bottom of Page)"/>
        <w:docPartUnique/>
      </w:docPartObj>
    </w:sdtPr>
    <w:sdtEndPr/>
    <w:sdtContent>
      <w:sdt>
        <w:sdtPr>
          <w:id w:val="1728636285"/>
          <w:docPartObj>
            <w:docPartGallery w:val="Page Numbers (Top of Page)"/>
            <w:docPartUnique/>
          </w:docPartObj>
        </w:sdtPr>
        <w:sdtEndPr/>
        <w:sdtContent>
          <w:p w14:paraId="682F5D79" w14:textId="052AE4C1" w:rsidR="0031434B" w:rsidRDefault="003143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EB3267" w14:textId="77777777" w:rsidR="0031434B" w:rsidRDefault="0031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C6D7" w14:textId="77777777" w:rsidR="0031434B" w:rsidRDefault="0031434B" w:rsidP="0031434B">
      <w:pPr>
        <w:spacing w:after="0" w:line="240" w:lineRule="auto"/>
      </w:pPr>
      <w:r>
        <w:separator/>
      </w:r>
    </w:p>
  </w:footnote>
  <w:footnote w:type="continuationSeparator" w:id="0">
    <w:p w14:paraId="20F39424" w14:textId="77777777" w:rsidR="0031434B" w:rsidRDefault="0031434B" w:rsidP="0031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731E"/>
    <w:multiLevelType w:val="hybridMultilevel"/>
    <w:tmpl w:val="43FEEE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2081828"/>
    <w:multiLevelType w:val="hybridMultilevel"/>
    <w:tmpl w:val="A3B274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73DB8"/>
    <w:multiLevelType w:val="multilevel"/>
    <w:tmpl w:val="0409001D"/>
    <w:styleLink w:val="Alph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1169251">
    <w:abstractNumId w:val="2"/>
  </w:num>
  <w:num w:numId="2" w16cid:durableId="17464859">
    <w:abstractNumId w:val="1"/>
  </w:num>
  <w:num w:numId="3" w16cid:durableId="213551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38"/>
    <w:rsid w:val="00073418"/>
    <w:rsid w:val="000A53D5"/>
    <w:rsid w:val="00177AC1"/>
    <w:rsid w:val="00183EC7"/>
    <w:rsid w:val="0031434B"/>
    <w:rsid w:val="004E3099"/>
    <w:rsid w:val="005B43E0"/>
    <w:rsid w:val="00600AB5"/>
    <w:rsid w:val="006011C4"/>
    <w:rsid w:val="0075115A"/>
    <w:rsid w:val="008C5938"/>
    <w:rsid w:val="008E3590"/>
    <w:rsid w:val="00BC67AE"/>
    <w:rsid w:val="00C3223A"/>
    <w:rsid w:val="00DA6F9C"/>
    <w:rsid w:val="00E5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480C"/>
  <w15:chartTrackingRefBased/>
  <w15:docId w15:val="{9AECA0A9-6AA3-4A7F-A0ED-059007D8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lpha">
    <w:name w:val="Alpha"/>
    <w:uiPriority w:val="99"/>
    <w:rsid w:val="00177AC1"/>
    <w:pPr>
      <w:numPr>
        <w:numId w:val="1"/>
      </w:numPr>
    </w:pPr>
  </w:style>
  <w:style w:type="paragraph" w:styleId="ListParagraph">
    <w:name w:val="List Paragraph"/>
    <w:basedOn w:val="Normal"/>
    <w:uiPriority w:val="34"/>
    <w:qFormat/>
    <w:rsid w:val="008C5938"/>
    <w:pPr>
      <w:ind w:left="720"/>
      <w:contextualSpacing/>
    </w:pPr>
  </w:style>
  <w:style w:type="character" w:styleId="Hyperlink">
    <w:name w:val="Hyperlink"/>
    <w:basedOn w:val="DefaultParagraphFont"/>
    <w:uiPriority w:val="99"/>
    <w:unhideWhenUsed/>
    <w:rsid w:val="0031434B"/>
    <w:rPr>
      <w:color w:val="0563C1" w:themeColor="hyperlink"/>
      <w:u w:val="single"/>
    </w:rPr>
  </w:style>
  <w:style w:type="character" w:styleId="UnresolvedMention">
    <w:name w:val="Unresolved Mention"/>
    <w:basedOn w:val="DefaultParagraphFont"/>
    <w:uiPriority w:val="99"/>
    <w:semiHidden/>
    <w:unhideWhenUsed/>
    <w:rsid w:val="0031434B"/>
    <w:rPr>
      <w:color w:val="605E5C"/>
      <w:shd w:val="clear" w:color="auto" w:fill="E1DFDD"/>
    </w:rPr>
  </w:style>
  <w:style w:type="paragraph" w:styleId="Header">
    <w:name w:val="header"/>
    <w:basedOn w:val="Normal"/>
    <w:link w:val="HeaderChar"/>
    <w:uiPriority w:val="99"/>
    <w:unhideWhenUsed/>
    <w:rsid w:val="0031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34B"/>
  </w:style>
  <w:style w:type="paragraph" w:styleId="Footer">
    <w:name w:val="footer"/>
    <w:basedOn w:val="Normal"/>
    <w:link w:val="FooterChar"/>
    <w:uiPriority w:val="99"/>
    <w:unhideWhenUsed/>
    <w:rsid w:val="0031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urchasing@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Rubenbauer</dc:creator>
  <cp:keywords/>
  <dc:description/>
  <cp:lastModifiedBy>Jason Rubenbauer</cp:lastModifiedBy>
  <cp:revision>4</cp:revision>
  <cp:lastPrinted>2022-06-02T15:14:00Z</cp:lastPrinted>
  <dcterms:created xsi:type="dcterms:W3CDTF">2022-06-01T19:14:00Z</dcterms:created>
  <dcterms:modified xsi:type="dcterms:W3CDTF">2022-06-02T15:14:00Z</dcterms:modified>
</cp:coreProperties>
</file>