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D7C" w:rsidRPr="008777FC" w:rsidRDefault="00C443E7" w:rsidP="00C443E7">
      <w:pPr>
        <w:jc w:val="center"/>
        <w:rPr>
          <w:b/>
          <w:color w:val="0066FF"/>
          <w:sz w:val="24"/>
          <w:szCs w:val="24"/>
          <w:u w:val="single"/>
        </w:rPr>
      </w:pPr>
      <w:r w:rsidRPr="008777FC">
        <w:rPr>
          <w:b/>
          <w:color w:val="0066FF"/>
          <w:sz w:val="24"/>
          <w:szCs w:val="24"/>
          <w:u w:val="single"/>
        </w:rPr>
        <w:t>Instructions to Bidders</w:t>
      </w:r>
    </w:p>
    <w:p w:rsidR="00C443E7" w:rsidRPr="008777FC" w:rsidRDefault="00C443E7" w:rsidP="00C443E7">
      <w:pPr>
        <w:rPr>
          <w:color w:val="FF0000"/>
          <w:sz w:val="24"/>
          <w:szCs w:val="24"/>
        </w:rPr>
      </w:pPr>
      <w:proofErr w:type="gramStart"/>
      <w:r w:rsidRPr="008777FC">
        <w:rPr>
          <w:color w:val="FF0000"/>
          <w:sz w:val="24"/>
          <w:szCs w:val="24"/>
        </w:rPr>
        <w:t>Individual’s</w:t>
      </w:r>
      <w:proofErr w:type="gramEnd"/>
      <w:r w:rsidRPr="008777FC">
        <w:rPr>
          <w:color w:val="FF0000"/>
          <w:sz w:val="24"/>
          <w:szCs w:val="24"/>
        </w:rPr>
        <w:t xml:space="preserve"> or entities interested in bidding on City properties are requested to submit their offer in accordance with the following instructions and conditions:</w:t>
      </w:r>
      <w:bookmarkStart w:id="0" w:name="_GoBack"/>
      <w:bookmarkEnd w:id="0"/>
    </w:p>
    <w:p w:rsidR="008777FC" w:rsidRPr="008777FC" w:rsidRDefault="008777FC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1.   Bids must be clearly marked on the outside of the sealed envelope: </w:t>
      </w:r>
      <w:r w:rsidRPr="00C443E7">
        <w:rPr>
          <w:sz w:val="24"/>
          <w:szCs w:val="24"/>
        </w:rPr>
        <w:t>B</w:t>
      </w:r>
      <w:r w:rsidRPr="00C443E7">
        <w:rPr>
          <w:sz w:val="24"/>
          <w:szCs w:val="24"/>
        </w:rPr>
        <w:t>id No. 201</w:t>
      </w:r>
      <w:r w:rsidRPr="00C443E7">
        <w:rPr>
          <w:sz w:val="24"/>
          <w:szCs w:val="24"/>
        </w:rPr>
        <w:t>9</w:t>
      </w:r>
      <w:r w:rsidRPr="00C443E7">
        <w:rPr>
          <w:sz w:val="24"/>
          <w:szCs w:val="24"/>
        </w:rPr>
        <w:t>-</w:t>
      </w:r>
      <w:r w:rsidRPr="00C443E7">
        <w:rPr>
          <w:sz w:val="24"/>
          <w:szCs w:val="24"/>
        </w:rPr>
        <w:t>12</w:t>
      </w:r>
      <w:r w:rsidRPr="00C443E7">
        <w:rPr>
          <w:sz w:val="24"/>
          <w:szCs w:val="24"/>
        </w:rPr>
        <w:t>.</w:t>
      </w:r>
    </w:p>
    <w:p w:rsidR="00C443E7" w:rsidRPr="00C443E7" w:rsidRDefault="00C443E7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C443E7">
        <w:rPr>
          <w:sz w:val="24"/>
          <w:szCs w:val="24"/>
        </w:rPr>
        <w:t xml:space="preserve">  In order to be a valid bid, all bids must be</w:t>
      </w:r>
      <w:r>
        <w:rPr>
          <w:sz w:val="24"/>
          <w:szCs w:val="24"/>
        </w:rPr>
        <w:t xml:space="preserve"> s</w:t>
      </w:r>
      <w:r w:rsidRPr="00C443E7">
        <w:rPr>
          <w:sz w:val="24"/>
          <w:szCs w:val="24"/>
        </w:rPr>
        <w:t>igned.</w:t>
      </w:r>
    </w:p>
    <w:p w:rsidR="00C443E7" w:rsidRPr="00C443E7" w:rsidRDefault="00C443E7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>3.   All bids must be submitted on bid forms furnished by the City of Carlsbad.</w:t>
      </w:r>
    </w:p>
    <w:p w:rsidR="00C443E7" w:rsidRPr="00C443E7" w:rsidRDefault="00C443E7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4.   Bids are due on or before </w:t>
      </w:r>
      <w:r w:rsidRPr="008777FC">
        <w:rPr>
          <w:sz w:val="24"/>
          <w:szCs w:val="24"/>
          <w:u w:val="single"/>
        </w:rPr>
        <w:t xml:space="preserve">June 14, 2019 no later than </w:t>
      </w:r>
      <w:r w:rsidR="008777FC" w:rsidRPr="008777FC">
        <w:rPr>
          <w:sz w:val="24"/>
          <w:szCs w:val="24"/>
          <w:u w:val="single"/>
        </w:rPr>
        <w:t>3</w:t>
      </w:r>
      <w:r w:rsidRPr="008777FC">
        <w:rPr>
          <w:sz w:val="24"/>
          <w:szCs w:val="24"/>
          <w:u w:val="single"/>
        </w:rPr>
        <w:t>:</w:t>
      </w:r>
      <w:r w:rsidR="008777FC" w:rsidRPr="008777FC">
        <w:rPr>
          <w:sz w:val="24"/>
          <w:szCs w:val="24"/>
          <w:u w:val="single"/>
        </w:rPr>
        <w:t>30</w:t>
      </w:r>
      <w:r w:rsidRPr="008777FC">
        <w:rPr>
          <w:sz w:val="24"/>
          <w:szCs w:val="24"/>
          <w:u w:val="single"/>
        </w:rPr>
        <w:t xml:space="preserve"> p.m.</w:t>
      </w:r>
      <w:r>
        <w:rPr>
          <w:sz w:val="24"/>
          <w:szCs w:val="24"/>
        </w:rPr>
        <w:t xml:space="preserve"> </w:t>
      </w:r>
      <w:r w:rsidRPr="00C443E7">
        <w:rPr>
          <w:sz w:val="24"/>
          <w:szCs w:val="24"/>
        </w:rPr>
        <w:t xml:space="preserve">at the office of the </w:t>
      </w:r>
    </w:p>
    <w:p w:rsid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proofErr w:type="gramStart"/>
      <w:r w:rsidRPr="00C443E7">
        <w:rPr>
          <w:sz w:val="24"/>
          <w:szCs w:val="24"/>
        </w:rPr>
        <w:t xml:space="preserve">Purchasing Manager, 101 N. </w:t>
      </w:r>
      <w:proofErr w:type="spellStart"/>
      <w:r w:rsidRPr="00C443E7">
        <w:rPr>
          <w:sz w:val="24"/>
          <w:szCs w:val="24"/>
        </w:rPr>
        <w:t>Halagueno</w:t>
      </w:r>
      <w:proofErr w:type="spellEnd"/>
      <w:r w:rsidRPr="00C443E7">
        <w:rPr>
          <w:sz w:val="24"/>
          <w:szCs w:val="24"/>
        </w:rPr>
        <w:t xml:space="preserve"> St., Room 11</w:t>
      </w:r>
      <w:r>
        <w:rPr>
          <w:sz w:val="24"/>
          <w:szCs w:val="24"/>
        </w:rPr>
        <w:t>5</w:t>
      </w:r>
      <w:r w:rsidRPr="00C443E7">
        <w:rPr>
          <w:sz w:val="24"/>
          <w:szCs w:val="24"/>
        </w:rPr>
        <w:t>.</w:t>
      </w:r>
      <w:proofErr w:type="gramEnd"/>
      <w:r w:rsidRPr="00C443E7">
        <w:rPr>
          <w:sz w:val="24"/>
          <w:szCs w:val="24"/>
        </w:rPr>
        <w:t xml:space="preserve"> </w:t>
      </w:r>
    </w:p>
    <w:p w:rsidR="00C443E7" w:rsidRPr="00C443E7" w:rsidRDefault="00C443E7" w:rsidP="00C443E7">
      <w:pPr>
        <w:rPr>
          <w:sz w:val="24"/>
          <w:szCs w:val="24"/>
        </w:rPr>
      </w:pPr>
    </w:p>
    <w:p w:rsidR="00C443E7" w:rsidRP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5.   </w:t>
      </w:r>
      <w:r w:rsidRPr="008777FC">
        <w:rPr>
          <w:sz w:val="24"/>
          <w:szCs w:val="24"/>
          <w:u w:val="single"/>
        </w:rPr>
        <w:t xml:space="preserve">Bids will be read aloud publically on </w:t>
      </w:r>
      <w:r w:rsidRPr="008777FC">
        <w:rPr>
          <w:sz w:val="24"/>
          <w:szCs w:val="24"/>
          <w:u w:val="single"/>
        </w:rPr>
        <w:t>June</w:t>
      </w:r>
      <w:r w:rsidRPr="008777FC">
        <w:rPr>
          <w:sz w:val="24"/>
          <w:szCs w:val="24"/>
          <w:u w:val="single"/>
        </w:rPr>
        <w:t xml:space="preserve"> </w:t>
      </w:r>
      <w:r w:rsidRPr="008777FC">
        <w:rPr>
          <w:sz w:val="24"/>
          <w:szCs w:val="24"/>
          <w:u w:val="single"/>
        </w:rPr>
        <w:t>14</w:t>
      </w:r>
      <w:r w:rsidRPr="008777FC">
        <w:rPr>
          <w:sz w:val="24"/>
          <w:szCs w:val="24"/>
          <w:u w:val="single"/>
        </w:rPr>
        <w:t xml:space="preserve">, 2015 at </w:t>
      </w:r>
      <w:r w:rsidR="008777FC" w:rsidRPr="008777FC">
        <w:rPr>
          <w:sz w:val="24"/>
          <w:szCs w:val="24"/>
          <w:u w:val="single"/>
        </w:rPr>
        <w:t>4</w:t>
      </w:r>
      <w:r w:rsidRPr="008777FC">
        <w:rPr>
          <w:sz w:val="24"/>
          <w:szCs w:val="24"/>
          <w:u w:val="single"/>
        </w:rPr>
        <w:t>:00 p.m.</w:t>
      </w:r>
      <w:r w:rsidRPr="00C443E7">
        <w:rPr>
          <w:sz w:val="24"/>
          <w:szCs w:val="24"/>
        </w:rPr>
        <w:t xml:space="preserve"> at 101 N. </w:t>
      </w:r>
      <w:proofErr w:type="spellStart"/>
      <w:r w:rsidRPr="00C443E7">
        <w:rPr>
          <w:sz w:val="24"/>
          <w:szCs w:val="24"/>
        </w:rPr>
        <w:t>Halagueno</w:t>
      </w:r>
      <w:proofErr w:type="spellEnd"/>
      <w:r w:rsidRPr="00C443E7">
        <w:rPr>
          <w:sz w:val="24"/>
          <w:szCs w:val="24"/>
        </w:rPr>
        <w:t xml:space="preserve"> St</w:t>
      </w:r>
      <w:proofErr w:type="gramStart"/>
      <w:r w:rsidRPr="00C443E7">
        <w:rPr>
          <w:sz w:val="24"/>
          <w:szCs w:val="24"/>
        </w:rPr>
        <w:t>.,</w:t>
      </w:r>
      <w:proofErr w:type="gramEnd"/>
      <w:r w:rsidRPr="00C443E7">
        <w:rPr>
          <w:sz w:val="24"/>
          <w:szCs w:val="24"/>
        </w:rPr>
        <w:t xml:space="preserve"> </w:t>
      </w: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      </w:t>
      </w:r>
      <w:proofErr w:type="gramStart"/>
      <w:r w:rsidRPr="00C443E7">
        <w:rPr>
          <w:sz w:val="24"/>
          <w:szCs w:val="24"/>
        </w:rPr>
        <w:t>Room 204.</w:t>
      </w:r>
      <w:proofErr w:type="gramEnd"/>
      <w:r w:rsidRPr="00C443E7">
        <w:rPr>
          <w:sz w:val="24"/>
          <w:szCs w:val="24"/>
        </w:rPr>
        <w:t xml:space="preserve">  Attendance is not required to be eligible. </w:t>
      </w:r>
    </w:p>
    <w:p w:rsidR="00C443E7" w:rsidRP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 </w:t>
      </w: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>6.   Bids will remain subject to acceptance for 30 days after Bid Opening.</w:t>
      </w:r>
    </w:p>
    <w:p w:rsidR="00C443E7" w:rsidRPr="00C443E7" w:rsidRDefault="00C443E7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>7.   The City of Carlsbad reserves the right to accept and award bid on each property</w:t>
      </w:r>
      <w:r>
        <w:rPr>
          <w:sz w:val="24"/>
          <w:szCs w:val="24"/>
        </w:rPr>
        <w:t xml:space="preserve"> </w:t>
      </w:r>
    </w:p>
    <w:p w:rsid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proofErr w:type="gramStart"/>
      <w:r w:rsidRPr="00C443E7">
        <w:rPr>
          <w:sz w:val="24"/>
          <w:szCs w:val="24"/>
        </w:rPr>
        <w:t>individually</w:t>
      </w:r>
      <w:proofErr w:type="gramEnd"/>
      <w:r w:rsidRPr="00C443E7">
        <w:rPr>
          <w:sz w:val="24"/>
          <w:szCs w:val="24"/>
        </w:rPr>
        <w:t>.</w:t>
      </w:r>
    </w:p>
    <w:p w:rsidR="008777FC" w:rsidRDefault="008777FC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 w:rsidRPr="00C443E7">
        <w:rPr>
          <w:sz w:val="24"/>
          <w:szCs w:val="24"/>
        </w:rPr>
        <w:t xml:space="preserve">8.   Any questions regarding bid specifications should be directed to the Purchasing Manager, </w:t>
      </w:r>
    </w:p>
    <w:p w:rsid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gramStart"/>
      <w:r w:rsidRPr="00C443E7">
        <w:rPr>
          <w:sz w:val="24"/>
          <w:szCs w:val="24"/>
        </w:rPr>
        <w:t>Room 11</w:t>
      </w:r>
      <w:r>
        <w:rPr>
          <w:sz w:val="24"/>
          <w:szCs w:val="24"/>
        </w:rPr>
        <w:t>5</w:t>
      </w:r>
      <w:r w:rsidRPr="00C443E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C443E7">
        <w:rPr>
          <w:sz w:val="24"/>
          <w:szCs w:val="24"/>
        </w:rPr>
        <w:t xml:space="preserve">101 N. </w:t>
      </w:r>
      <w:proofErr w:type="spellStart"/>
      <w:r w:rsidRPr="00C443E7">
        <w:rPr>
          <w:sz w:val="24"/>
          <w:szCs w:val="24"/>
        </w:rPr>
        <w:t>Halagueno</w:t>
      </w:r>
      <w:proofErr w:type="spellEnd"/>
      <w:r w:rsidRPr="00C443E7">
        <w:rPr>
          <w:sz w:val="24"/>
          <w:szCs w:val="24"/>
        </w:rPr>
        <w:t xml:space="preserve"> St., Carlsbad, NM (575) 887-1191 ext.7905.</w:t>
      </w:r>
      <w:proofErr w:type="gramEnd"/>
    </w:p>
    <w:p w:rsidR="00C443E7" w:rsidRDefault="00C443E7" w:rsidP="00C443E7">
      <w:pPr>
        <w:rPr>
          <w:sz w:val="24"/>
          <w:szCs w:val="24"/>
        </w:rPr>
      </w:pPr>
    </w:p>
    <w:p w:rsid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9.  </w:t>
      </w:r>
      <w:r w:rsidRPr="00C443E7">
        <w:rPr>
          <w:sz w:val="24"/>
          <w:szCs w:val="24"/>
        </w:rPr>
        <w:t xml:space="preserve">No bid will be considered unless accompanied by a Cashier’s Check in the amount of 10% of </w:t>
      </w:r>
    </w:p>
    <w:p w:rsid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Pr="00C443E7">
        <w:rPr>
          <w:sz w:val="24"/>
          <w:szCs w:val="24"/>
        </w:rPr>
        <w:t>the</w:t>
      </w:r>
      <w:proofErr w:type="gramEnd"/>
      <w:r w:rsidRPr="00C443E7">
        <w:rPr>
          <w:sz w:val="24"/>
          <w:szCs w:val="24"/>
        </w:rPr>
        <w:t xml:space="preserve"> bid amount.</w:t>
      </w:r>
      <w:r>
        <w:rPr>
          <w:sz w:val="24"/>
          <w:szCs w:val="24"/>
        </w:rPr>
        <w:t xml:space="preserve">  </w:t>
      </w:r>
      <w:r w:rsidRPr="00C443E7">
        <w:rPr>
          <w:sz w:val="24"/>
          <w:szCs w:val="24"/>
        </w:rPr>
        <w:t xml:space="preserve">Failure of the bidder to remit the 10% bid amount, shall result in the </w:t>
      </w:r>
    </w:p>
    <w:p w:rsidR="00C443E7" w:rsidRPr="00C443E7" w:rsidRDefault="00C443E7" w:rsidP="00C443E7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Pr="00C443E7">
        <w:rPr>
          <w:sz w:val="24"/>
          <w:szCs w:val="24"/>
        </w:rPr>
        <w:t>disqualification</w:t>
      </w:r>
      <w:proofErr w:type="gramEnd"/>
      <w:r w:rsidRPr="00C443E7">
        <w:rPr>
          <w:sz w:val="24"/>
          <w:szCs w:val="24"/>
        </w:rPr>
        <w:t xml:space="preserve"> of the bidder. Checks will be returned to unsuccessful bidders.</w:t>
      </w:r>
    </w:p>
    <w:p w:rsidR="00C443E7" w:rsidRPr="00C443E7" w:rsidRDefault="00C443E7" w:rsidP="00C443E7">
      <w:pPr>
        <w:rPr>
          <w:u w:val="single"/>
        </w:rPr>
      </w:pPr>
    </w:p>
    <w:p w:rsidR="00C443E7" w:rsidRDefault="00C443E7" w:rsidP="00C443E7">
      <w:r>
        <w:t xml:space="preserve">10.  </w:t>
      </w:r>
      <w:r>
        <w:t xml:space="preserve">The successful bidder must, no later than 7 calendar days after award, remit to the City of Carlsbad </w:t>
      </w:r>
    </w:p>
    <w:p w:rsidR="00C443E7" w:rsidRDefault="00C443E7" w:rsidP="00C443E7">
      <w:r>
        <w:t xml:space="preserve">        </w:t>
      </w:r>
      <w:proofErr w:type="gramStart"/>
      <w:r>
        <w:t>by</w:t>
      </w:r>
      <w:proofErr w:type="gramEnd"/>
      <w:r>
        <w:t xml:space="preserve"> Cashier’s</w:t>
      </w:r>
      <w:r>
        <w:t xml:space="preserve"> </w:t>
      </w:r>
      <w:r>
        <w:t>Check, the remaining balance of the total amount bid.</w:t>
      </w:r>
    </w:p>
    <w:p w:rsidR="00C443E7" w:rsidRDefault="00C443E7" w:rsidP="00C443E7"/>
    <w:p w:rsidR="00C443E7" w:rsidRDefault="00C443E7" w:rsidP="00C443E7">
      <w:r>
        <w:t xml:space="preserve">11.  </w:t>
      </w:r>
      <w:r w:rsidRPr="00C443E7">
        <w:t xml:space="preserve">The City of Carlsbad will provide the successful bidder with a quitclaim deed. The successful bidder </w:t>
      </w:r>
    </w:p>
    <w:p w:rsidR="00C443E7" w:rsidRDefault="00C443E7" w:rsidP="00C443E7">
      <w:r>
        <w:t xml:space="preserve">        </w:t>
      </w:r>
      <w:proofErr w:type="gramStart"/>
      <w:r w:rsidRPr="00C443E7">
        <w:t>shall</w:t>
      </w:r>
      <w:proofErr w:type="gramEnd"/>
      <w:r w:rsidRPr="00C443E7">
        <w:t xml:space="preserve"> be responsible for the cost of any title insurance.</w:t>
      </w:r>
    </w:p>
    <w:p w:rsidR="00C443E7" w:rsidRDefault="00C443E7" w:rsidP="00C443E7"/>
    <w:p w:rsidR="00C443E7" w:rsidRDefault="00C443E7" w:rsidP="00C443E7">
      <w:r>
        <w:t xml:space="preserve">12.  </w:t>
      </w:r>
      <w:r w:rsidRPr="00C443E7">
        <w:t xml:space="preserve">With regard to the sale of the above described property, the City of Carlsbad makes no warranties, </w:t>
      </w:r>
    </w:p>
    <w:p w:rsidR="008777FC" w:rsidRDefault="00C443E7" w:rsidP="008777FC">
      <w:r>
        <w:t xml:space="preserve">        </w:t>
      </w:r>
      <w:proofErr w:type="gramStart"/>
      <w:r w:rsidRPr="00C443E7">
        <w:t>expressed</w:t>
      </w:r>
      <w:proofErr w:type="gramEnd"/>
      <w:r w:rsidRPr="00C443E7">
        <w:t xml:space="preserve"> or implied.</w:t>
      </w:r>
      <w:r w:rsidR="008777FC">
        <w:t xml:space="preserve">  </w:t>
      </w:r>
      <w:r w:rsidR="008777FC">
        <w:t xml:space="preserve">Bidders are highly encouraged to research property in regard to utility </w:t>
      </w:r>
    </w:p>
    <w:p w:rsidR="008777FC" w:rsidRDefault="008777FC" w:rsidP="008777FC">
      <w:r>
        <w:t xml:space="preserve">        </w:t>
      </w:r>
      <w:proofErr w:type="gramStart"/>
      <w:r>
        <w:t>availability</w:t>
      </w:r>
      <w:proofErr w:type="gramEnd"/>
      <w:r>
        <w:t xml:space="preserve">, street access,  easements, zoning, floodplain, restrictive covenants and other land use </w:t>
      </w:r>
    </w:p>
    <w:p w:rsidR="008777FC" w:rsidRDefault="008777FC" w:rsidP="008777FC">
      <w:r>
        <w:t xml:space="preserve">        </w:t>
      </w:r>
      <w:proofErr w:type="gramStart"/>
      <w:r>
        <w:t>restrictions</w:t>
      </w:r>
      <w:proofErr w:type="gramEnd"/>
      <w:r>
        <w:t xml:space="preserve"> or land conditions prior to bidding. The City of Carlsbad makes no claim that these lots</w:t>
      </w:r>
    </w:p>
    <w:p w:rsidR="00C443E7" w:rsidRDefault="008777FC" w:rsidP="008777FC">
      <w:r>
        <w:t xml:space="preserve">        </w:t>
      </w:r>
      <w:proofErr w:type="gramStart"/>
      <w:r>
        <w:t>are</w:t>
      </w:r>
      <w:proofErr w:type="gramEnd"/>
      <w:r>
        <w:t xml:space="preserve"> ready for, or are</w:t>
      </w:r>
      <w:r>
        <w:t xml:space="preserve"> </w:t>
      </w:r>
      <w:r>
        <w:t>able to support, construction or development of any kind.</w:t>
      </w:r>
    </w:p>
    <w:p w:rsidR="00C443E7" w:rsidRDefault="00C443E7" w:rsidP="00C443E7"/>
    <w:p w:rsidR="00C443E7" w:rsidRDefault="00C443E7" w:rsidP="00C443E7">
      <w:r>
        <w:t xml:space="preserve">13.  </w:t>
      </w:r>
      <w:r w:rsidRPr="00C443E7">
        <w:t xml:space="preserve">The City Council reserves the right to reject any or all bids received and, in the case of ambiguity or </w:t>
      </w:r>
    </w:p>
    <w:p w:rsidR="00C443E7" w:rsidRDefault="00C443E7" w:rsidP="00C443E7">
      <w:r>
        <w:t xml:space="preserve">        </w:t>
      </w:r>
      <w:proofErr w:type="gramStart"/>
      <w:r w:rsidRPr="00C443E7">
        <w:t>lack</w:t>
      </w:r>
      <w:proofErr w:type="gramEnd"/>
      <w:r w:rsidRPr="00C443E7">
        <w:t xml:space="preserve"> of clearness, to determine the best bid or to reject the same.</w:t>
      </w:r>
    </w:p>
    <w:p w:rsidR="00C443E7" w:rsidRDefault="00C443E7" w:rsidP="00C443E7"/>
    <w:p w:rsidR="00C443E7" w:rsidRPr="008777FC" w:rsidRDefault="00C443E7" w:rsidP="00C443E7">
      <w:pPr>
        <w:rPr>
          <w:sz w:val="20"/>
          <w:szCs w:val="20"/>
        </w:rPr>
      </w:pPr>
      <w:r>
        <w:t xml:space="preserve">  </w:t>
      </w:r>
      <w:r w:rsidR="008777FC">
        <w:t xml:space="preserve">     </w:t>
      </w:r>
      <w:r w:rsidRPr="008777FC">
        <w:rPr>
          <w:sz w:val="20"/>
          <w:szCs w:val="20"/>
        </w:rPr>
        <w:t>The Procurement Code, Sections 13-1-128 through 13-1-199, NMSA 1978, imposes civil and criminal</w:t>
      </w:r>
    </w:p>
    <w:p w:rsidR="00C443E7" w:rsidRPr="008777FC" w:rsidRDefault="00C443E7" w:rsidP="00C443E7">
      <w:pPr>
        <w:rPr>
          <w:sz w:val="20"/>
          <w:szCs w:val="20"/>
        </w:rPr>
      </w:pPr>
      <w:r w:rsidRPr="008777FC">
        <w:rPr>
          <w:sz w:val="20"/>
          <w:szCs w:val="20"/>
        </w:rPr>
        <w:t xml:space="preserve">        </w:t>
      </w:r>
      <w:proofErr w:type="gramStart"/>
      <w:r w:rsidRPr="008777FC">
        <w:rPr>
          <w:sz w:val="20"/>
          <w:szCs w:val="20"/>
        </w:rPr>
        <w:t>penalties</w:t>
      </w:r>
      <w:proofErr w:type="gramEnd"/>
      <w:r w:rsidRPr="008777FC">
        <w:rPr>
          <w:sz w:val="20"/>
          <w:szCs w:val="20"/>
        </w:rPr>
        <w:t xml:space="preserve"> for its violations. In addition, the New Mexico criminal statutes impose felony penalties for </w:t>
      </w:r>
    </w:p>
    <w:p w:rsidR="00C443E7" w:rsidRPr="008777FC" w:rsidRDefault="00C443E7" w:rsidP="00C443E7">
      <w:pPr>
        <w:rPr>
          <w:sz w:val="20"/>
          <w:szCs w:val="20"/>
        </w:rPr>
      </w:pPr>
      <w:r w:rsidRPr="008777FC">
        <w:rPr>
          <w:sz w:val="20"/>
          <w:szCs w:val="20"/>
        </w:rPr>
        <w:t xml:space="preserve">        </w:t>
      </w:r>
      <w:proofErr w:type="gramStart"/>
      <w:r w:rsidRPr="008777FC">
        <w:rPr>
          <w:sz w:val="20"/>
          <w:szCs w:val="20"/>
        </w:rPr>
        <w:t>illegal</w:t>
      </w:r>
      <w:proofErr w:type="gramEnd"/>
      <w:r w:rsidRPr="008777FC">
        <w:rPr>
          <w:sz w:val="20"/>
          <w:szCs w:val="20"/>
        </w:rPr>
        <w:t xml:space="preserve"> bribes, gratuities or kickbacks.</w:t>
      </w:r>
    </w:p>
    <w:sectPr w:rsidR="00C443E7" w:rsidRPr="00877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3E7"/>
    <w:rsid w:val="008777FC"/>
    <w:rsid w:val="00C443E7"/>
    <w:rsid w:val="00FA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2019-05-17T15:53:00Z</dcterms:created>
  <dcterms:modified xsi:type="dcterms:W3CDTF">2019-05-17T16:10:00Z</dcterms:modified>
</cp:coreProperties>
</file>