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0E8" w:rsidRDefault="00EC21B2" w:rsidP="00F52351">
      <w:pPr>
        <w:rPr>
          <w:b/>
        </w:rPr>
      </w:pPr>
      <w:r>
        <w:rPr>
          <w:noProof/>
        </w:rPr>
        <w:drawing>
          <wp:inline distT="0" distB="0" distL="0" distR="0" wp14:anchorId="54480523" wp14:editId="69F9F072">
            <wp:extent cx="800100" cy="685800"/>
            <wp:effectExtent l="0" t="0" r="0" b="0"/>
            <wp:docPr id="1" name="Picture 1" descr="Description: \\fs1\COHome\Central Office\kirchhoeferbrenda\Logo\Blue RSD logo no background.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1A53" w:rsidRDefault="006B1A53" w:rsidP="00F52351">
      <w:pPr>
        <w:rPr>
          <w:b/>
        </w:rPr>
      </w:pPr>
    </w:p>
    <w:p w:rsidR="00EC21B2" w:rsidRPr="00EC21B2" w:rsidRDefault="00EC21B2" w:rsidP="00EC21B2">
      <w:pPr>
        <w:spacing w:after="0"/>
        <w:rPr>
          <w:rFonts w:ascii="Times New Roman" w:hAnsi="Times New Roman" w:cs="Times New Roman"/>
          <w:b/>
          <w:sz w:val="24"/>
          <w:szCs w:val="24"/>
        </w:rPr>
      </w:pPr>
      <w:r w:rsidRPr="00EC21B2">
        <w:rPr>
          <w:rFonts w:ascii="Times New Roman" w:hAnsi="Times New Roman" w:cs="Times New Roman"/>
          <w:b/>
          <w:sz w:val="24"/>
          <w:szCs w:val="24"/>
        </w:rPr>
        <w:t>Addendum #1</w:t>
      </w:r>
    </w:p>
    <w:p w:rsidR="00EC21B2" w:rsidRPr="00744844" w:rsidRDefault="00EC21B2" w:rsidP="00EC21B2">
      <w:pPr>
        <w:rPr>
          <w:rFonts w:ascii="Times New Roman" w:hAnsi="Times New Roman" w:cs="Times New Roman"/>
          <w:b/>
        </w:rPr>
      </w:pPr>
      <w:r w:rsidRPr="00744844">
        <w:rPr>
          <w:rFonts w:ascii="Times New Roman" w:hAnsi="Times New Roman" w:cs="Times New Roman"/>
          <w:b/>
        </w:rPr>
        <w:t xml:space="preserve">Date: </w:t>
      </w:r>
      <w:r w:rsidR="009A2D30">
        <w:rPr>
          <w:rFonts w:ascii="Times New Roman" w:hAnsi="Times New Roman" w:cs="Times New Roman"/>
          <w:b/>
        </w:rPr>
        <w:t>April 2</w:t>
      </w:r>
      <w:r w:rsidR="00F57B08">
        <w:rPr>
          <w:rFonts w:ascii="Times New Roman" w:hAnsi="Times New Roman" w:cs="Times New Roman"/>
          <w:b/>
        </w:rPr>
        <w:t>9</w:t>
      </w:r>
      <w:r w:rsidR="009A2D30">
        <w:rPr>
          <w:rFonts w:ascii="Times New Roman" w:hAnsi="Times New Roman" w:cs="Times New Roman"/>
          <w:b/>
        </w:rPr>
        <w:t>, 2022</w:t>
      </w:r>
    </w:p>
    <w:p w:rsidR="00703770" w:rsidRDefault="00F52351" w:rsidP="00F52351">
      <w:pPr>
        <w:rPr>
          <w:rFonts w:ascii="Times New Roman" w:hAnsi="Times New Roman" w:cs="Times New Roman"/>
          <w:b/>
          <w:u w:val="single"/>
        </w:rPr>
      </w:pPr>
      <w:r w:rsidRPr="00EC21B2">
        <w:rPr>
          <w:rFonts w:ascii="Times New Roman" w:hAnsi="Times New Roman" w:cs="Times New Roman"/>
          <w:b/>
        </w:rPr>
        <w:t xml:space="preserve">Rockwood School District </w:t>
      </w:r>
      <w:r w:rsidR="00866563">
        <w:rPr>
          <w:rFonts w:ascii="Times New Roman" w:hAnsi="Times New Roman" w:cs="Times New Roman"/>
          <w:b/>
        </w:rPr>
        <w:t>–</w:t>
      </w:r>
      <w:r w:rsidRPr="00EC21B2">
        <w:rPr>
          <w:rFonts w:ascii="Times New Roman" w:hAnsi="Times New Roman" w:cs="Times New Roman"/>
          <w:b/>
        </w:rPr>
        <w:t xml:space="preserve"> </w:t>
      </w:r>
      <w:r w:rsidR="00866563">
        <w:rPr>
          <w:rFonts w:ascii="Times New Roman" w:hAnsi="Times New Roman" w:cs="Times New Roman"/>
          <w:b/>
        </w:rPr>
        <w:t xml:space="preserve">RFP No. </w:t>
      </w:r>
      <w:r w:rsidR="00617F34" w:rsidRPr="00617F34">
        <w:rPr>
          <w:rFonts w:ascii="Times New Roman" w:hAnsi="Times New Roman" w:cs="Times New Roman"/>
          <w:b/>
        </w:rPr>
        <w:t>RFP0522LHSSPK</w:t>
      </w:r>
    </w:p>
    <w:p w:rsidR="00F52351" w:rsidRPr="00703770" w:rsidRDefault="00393B38" w:rsidP="00F52351">
      <w:pPr>
        <w:rPr>
          <w:rFonts w:ascii="Times New Roman" w:hAnsi="Times New Roman" w:cs="Times New Roman"/>
          <w:b/>
          <w:u w:val="single"/>
        </w:rPr>
      </w:pPr>
      <w:r>
        <w:rPr>
          <w:rFonts w:ascii="Times New Roman" w:hAnsi="Times New Roman" w:cs="Times New Roman"/>
          <w:b/>
        </w:rPr>
        <w:t>Lafayette High School Gym Speaker Replacement</w:t>
      </w:r>
    </w:p>
    <w:p w:rsidR="00E416AE" w:rsidRDefault="00866563" w:rsidP="00866563">
      <w:pPr>
        <w:rPr>
          <w:rFonts w:ascii="Times New Roman" w:hAnsi="Times New Roman" w:cs="Times New Roman"/>
        </w:rPr>
      </w:pPr>
      <w:r w:rsidRPr="00866563">
        <w:rPr>
          <w:rFonts w:ascii="Times New Roman" w:hAnsi="Times New Roman" w:cs="Times New Roman"/>
        </w:rPr>
        <w:t xml:space="preserve">The Request for Proposals (RFP) for the </w:t>
      </w:r>
      <w:r w:rsidR="00393B38" w:rsidRPr="00866563">
        <w:rPr>
          <w:rFonts w:ascii="Times New Roman" w:hAnsi="Times New Roman" w:cs="Times New Roman"/>
        </w:rPr>
        <w:t>above-named</w:t>
      </w:r>
      <w:r w:rsidRPr="00866563">
        <w:rPr>
          <w:rFonts w:ascii="Times New Roman" w:hAnsi="Times New Roman" w:cs="Times New Roman"/>
        </w:rPr>
        <w:t xml:space="preserve"> project is amended as noted in this Addendum. This Addendum </w:t>
      </w:r>
      <w:r>
        <w:rPr>
          <w:rFonts w:ascii="Times New Roman" w:hAnsi="Times New Roman" w:cs="Times New Roman"/>
        </w:rPr>
        <w:t>consists of questions and Rockwood School District’s responses</w:t>
      </w:r>
      <w:r w:rsidR="001A313F">
        <w:rPr>
          <w:rFonts w:ascii="Times New Roman" w:hAnsi="Times New Roman" w:cs="Times New Roman"/>
        </w:rPr>
        <w:t xml:space="preserve"> and an addition to the specifications</w:t>
      </w:r>
      <w:r>
        <w:rPr>
          <w:rFonts w:ascii="Times New Roman" w:hAnsi="Times New Roman" w:cs="Times New Roman"/>
        </w:rPr>
        <w:t>.</w:t>
      </w:r>
    </w:p>
    <w:p w:rsidR="009A4350" w:rsidRPr="00231186" w:rsidRDefault="00E416AE" w:rsidP="00E416AE">
      <w:pPr>
        <w:numPr>
          <w:ilvl w:val="0"/>
          <w:numId w:val="2"/>
        </w:numPr>
        <w:rPr>
          <w:rFonts w:ascii="Times New Roman" w:hAnsi="Times New Roman" w:cs="Times New Roman"/>
          <w:color w:val="FF0000"/>
        </w:rPr>
      </w:pPr>
      <w:r w:rsidRPr="00E416AE">
        <w:rPr>
          <w:rFonts w:ascii="Times New Roman" w:hAnsi="Times New Roman" w:cs="Times New Roman"/>
        </w:rPr>
        <w:t xml:space="preserve">Are there any specifications for the speakers beyond ‘complete coverage’? </w:t>
      </w:r>
      <w:r w:rsidR="009A4350">
        <w:rPr>
          <w:rFonts w:ascii="Times New Roman" w:hAnsi="Times New Roman" w:cs="Times New Roman"/>
        </w:rPr>
        <w:t xml:space="preserve">Lafayette High School currently has at least (6) main speakers. </w:t>
      </w:r>
      <w:r w:rsidR="009A4350" w:rsidRPr="00231186">
        <w:rPr>
          <w:rFonts w:ascii="Times New Roman" w:hAnsi="Times New Roman" w:cs="Times New Roman"/>
          <w:color w:val="FF0000"/>
        </w:rPr>
        <w:t xml:space="preserve">There are (4) in the center that point out from center and (1) towards each end of the gym pointing down to the floor. The number of sufficient speakers will depend on the coverage pattern as well as the gym size in trying to ensure </w:t>
      </w:r>
      <w:r w:rsidR="00231186">
        <w:rPr>
          <w:rFonts w:ascii="Times New Roman" w:hAnsi="Times New Roman" w:cs="Times New Roman"/>
          <w:color w:val="FF0000"/>
        </w:rPr>
        <w:t xml:space="preserve">there is </w:t>
      </w:r>
      <w:r w:rsidR="009A4350" w:rsidRPr="00231186">
        <w:rPr>
          <w:rFonts w:ascii="Times New Roman" w:hAnsi="Times New Roman" w:cs="Times New Roman"/>
          <w:color w:val="FF0000"/>
        </w:rPr>
        <w:t>full coverage in the entire gym. </w:t>
      </w:r>
    </w:p>
    <w:p w:rsidR="00E416AE" w:rsidRPr="00E416AE" w:rsidRDefault="009A4350" w:rsidP="00E416AE">
      <w:pPr>
        <w:numPr>
          <w:ilvl w:val="0"/>
          <w:numId w:val="2"/>
        </w:numPr>
        <w:rPr>
          <w:rFonts w:ascii="Times New Roman" w:hAnsi="Times New Roman" w:cs="Times New Roman"/>
          <w:color w:val="FF0000"/>
        </w:rPr>
      </w:pPr>
      <w:r w:rsidRPr="00E416AE">
        <w:rPr>
          <w:rFonts w:ascii="Times New Roman" w:hAnsi="Times New Roman" w:cs="Times New Roman"/>
        </w:rPr>
        <w:t xml:space="preserve"> </w:t>
      </w:r>
      <w:r w:rsidR="00E416AE" w:rsidRPr="00E416AE">
        <w:rPr>
          <w:rFonts w:ascii="Times New Roman" w:hAnsi="Times New Roman" w:cs="Times New Roman"/>
        </w:rPr>
        <w:t>Should remote power control modules (RPC) be included for powering the amps on/off?</w:t>
      </w:r>
      <w:r w:rsidR="00E416AE">
        <w:rPr>
          <w:rFonts w:ascii="Times New Roman" w:hAnsi="Times New Roman" w:cs="Times New Roman"/>
        </w:rPr>
        <w:t xml:space="preserve"> </w:t>
      </w:r>
      <w:r w:rsidR="00E416AE" w:rsidRPr="00E416AE">
        <w:rPr>
          <w:rFonts w:ascii="Times New Roman" w:hAnsi="Times New Roman" w:cs="Times New Roman"/>
          <w:color w:val="FF0000"/>
        </w:rPr>
        <w:t xml:space="preserve">The system currently has remote power modules installed. As long as they are functioning properly they should be able to be reused. </w:t>
      </w:r>
    </w:p>
    <w:p w:rsidR="00E416AE" w:rsidRDefault="00E416AE" w:rsidP="00E416AE">
      <w:pPr>
        <w:numPr>
          <w:ilvl w:val="0"/>
          <w:numId w:val="2"/>
        </w:numPr>
        <w:rPr>
          <w:rFonts w:ascii="Times New Roman" w:hAnsi="Times New Roman" w:cs="Times New Roman"/>
          <w:color w:val="FF0000"/>
        </w:rPr>
      </w:pPr>
      <w:r w:rsidRPr="00E416AE">
        <w:rPr>
          <w:rFonts w:ascii="Times New Roman" w:hAnsi="Times New Roman" w:cs="Times New Roman"/>
        </w:rPr>
        <w:t>Will the school be able to provide a lift for use during installation, or should lift rental be included in our price?</w:t>
      </w:r>
      <w:r>
        <w:rPr>
          <w:rFonts w:ascii="Times New Roman" w:hAnsi="Times New Roman" w:cs="Times New Roman"/>
        </w:rPr>
        <w:t xml:space="preserve"> </w:t>
      </w:r>
      <w:r w:rsidR="00AC6A93" w:rsidRPr="00AC6A93">
        <w:rPr>
          <w:rFonts w:ascii="Times New Roman" w:hAnsi="Times New Roman" w:cs="Times New Roman"/>
          <w:color w:val="FF0000"/>
        </w:rPr>
        <w:t>T</w:t>
      </w:r>
      <w:r w:rsidRPr="00AC6A93">
        <w:rPr>
          <w:rFonts w:ascii="Times New Roman" w:hAnsi="Times New Roman" w:cs="Times New Roman"/>
          <w:color w:val="FF0000"/>
        </w:rPr>
        <w:t>he selected contractor</w:t>
      </w:r>
      <w:r w:rsidR="00AC6A93">
        <w:rPr>
          <w:rFonts w:ascii="Times New Roman" w:hAnsi="Times New Roman" w:cs="Times New Roman"/>
          <w:color w:val="FF0000"/>
        </w:rPr>
        <w:t xml:space="preserve"> will be responsible for providing </w:t>
      </w:r>
      <w:r w:rsidR="00AC6A93" w:rsidRPr="00AC6A93">
        <w:rPr>
          <w:rFonts w:ascii="Times New Roman" w:hAnsi="Times New Roman" w:cs="Times New Roman"/>
          <w:color w:val="FF0000"/>
        </w:rPr>
        <w:t xml:space="preserve">a lift during installation. The contractor should install proper floor protection when the lift is in use. Any costs associated with the lift should be included in your bid. </w:t>
      </w:r>
    </w:p>
    <w:p w:rsidR="001A313F" w:rsidRPr="000F161F" w:rsidRDefault="001A313F" w:rsidP="001A313F">
      <w:pPr>
        <w:rPr>
          <w:rFonts w:ascii="Times New Roman" w:hAnsi="Times New Roman" w:cs="Times New Roman"/>
          <w:color w:val="FF0000"/>
          <w:u w:val="single"/>
        </w:rPr>
      </w:pPr>
      <w:r w:rsidRPr="000F161F">
        <w:rPr>
          <w:rFonts w:ascii="Times New Roman" w:hAnsi="Times New Roman" w:cs="Times New Roman"/>
          <w:color w:val="FF0000"/>
          <w:u w:val="single"/>
        </w:rPr>
        <w:t>Specifications:</w:t>
      </w:r>
    </w:p>
    <w:p w:rsidR="001A313F" w:rsidRPr="00AC6A93" w:rsidRDefault="001A313F" w:rsidP="001A313F">
      <w:pPr>
        <w:rPr>
          <w:rFonts w:ascii="Times New Roman" w:hAnsi="Times New Roman" w:cs="Times New Roman"/>
          <w:color w:val="FF0000"/>
        </w:rPr>
      </w:pPr>
      <w:r>
        <w:rPr>
          <w:rFonts w:ascii="Times New Roman" w:hAnsi="Times New Roman" w:cs="Times New Roman"/>
          <w:color w:val="FF0000"/>
        </w:rPr>
        <w:t xml:space="preserve">The existing paging system signal/input must routed to the replacement amps/speakers through the existing DSPs. </w:t>
      </w:r>
    </w:p>
    <w:p w:rsidR="00D74E7C" w:rsidRPr="00CA2AF2" w:rsidRDefault="00866563" w:rsidP="00866563">
      <w:pPr>
        <w:rPr>
          <w:rFonts w:ascii="Times New Roman" w:hAnsi="Times New Roman" w:cs="Times New Roman"/>
        </w:rPr>
      </w:pPr>
      <w:r>
        <w:rPr>
          <w:rFonts w:ascii="Times New Roman" w:hAnsi="Times New Roman" w:cs="Times New Roman"/>
        </w:rPr>
        <w:t xml:space="preserve"> </w:t>
      </w:r>
      <w:r w:rsidRPr="00CA2AF2">
        <w:rPr>
          <w:rFonts w:ascii="Times New Roman" w:hAnsi="Times New Roman" w:cs="Times New Roman"/>
        </w:rPr>
        <w:t>End of Addendum #1</w:t>
      </w:r>
      <w:bookmarkStart w:id="0" w:name="_GoBack"/>
      <w:bookmarkEnd w:id="0"/>
    </w:p>
    <w:sectPr w:rsidR="00D74E7C" w:rsidRPr="00CA2AF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925" w:rsidRDefault="00C02925" w:rsidP="00C02925">
      <w:pPr>
        <w:spacing w:after="0" w:line="240" w:lineRule="auto"/>
      </w:pPr>
      <w:r>
        <w:separator/>
      </w:r>
    </w:p>
  </w:endnote>
  <w:endnote w:type="continuationSeparator" w:id="0">
    <w:p w:rsidR="00C02925" w:rsidRDefault="00C02925" w:rsidP="00C0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876284"/>
      <w:docPartObj>
        <w:docPartGallery w:val="Page Numbers (Bottom of Page)"/>
        <w:docPartUnique/>
      </w:docPartObj>
    </w:sdtPr>
    <w:sdtEndPr>
      <w:rPr>
        <w:noProof/>
      </w:rPr>
    </w:sdtEndPr>
    <w:sdtContent>
      <w:p w:rsidR="00C02925" w:rsidRDefault="00C02925">
        <w:pPr>
          <w:pStyle w:val="Footer"/>
          <w:jc w:val="center"/>
        </w:pPr>
        <w:r>
          <w:fldChar w:fldCharType="begin"/>
        </w:r>
        <w:r>
          <w:instrText xml:space="preserve"> PAGE   \* MERGEFORMAT </w:instrText>
        </w:r>
        <w:r>
          <w:fldChar w:fldCharType="separate"/>
        </w:r>
        <w:r w:rsidR="00680898">
          <w:rPr>
            <w:noProof/>
          </w:rPr>
          <w:t>1</w:t>
        </w:r>
        <w:r>
          <w:rPr>
            <w:noProof/>
          </w:rPr>
          <w:fldChar w:fldCharType="end"/>
        </w:r>
      </w:p>
    </w:sdtContent>
  </w:sdt>
  <w:p w:rsidR="00C02925" w:rsidRDefault="00C02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925" w:rsidRDefault="00C02925" w:rsidP="00C02925">
      <w:pPr>
        <w:spacing w:after="0" w:line="240" w:lineRule="auto"/>
      </w:pPr>
      <w:r>
        <w:separator/>
      </w:r>
    </w:p>
  </w:footnote>
  <w:footnote w:type="continuationSeparator" w:id="0">
    <w:p w:rsidR="00C02925" w:rsidRDefault="00C02925" w:rsidP="00C02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F5FC2"/>
    <w:multiLevelType w:val="multilevel"/>
    <w:tmpl w:val="7BF62200"/>
    <w:lvl w:ilvl="0">
      <w:start w:val="1"/>
      <w:numFmt w:val="decimal"/>
      <w:lvlText w:val="%1."/>
      <w:lvlJc w:val="left"/>
      <w:pPr>
        <w:tabs>
          <w:tab w:val="num" w:pos="720"/>
        </w:tabs>
        <w:ind w:left="720" w:hanging="360"/>
      </w:pPr>
      <w:rPr>
        <w:rFonts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5811C5"/>
    <w:multiLevelType w:val="multilevel"/>
    <w:tmpl w:val="C594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51"/>
    <w:rsid w:val="000F161F"/>
    <w:rsid w:val="00114339"/>
    <w:rsid w:val="001A313F"/>
    <w:rsid w:val="001F7B27"/>
    <w:rsid w:val="00231186"/>
    <w:rsid w:val="0025427A"/>
    <w:rsid w:val="00287CB1"/>
    <w:rsid w:val="00393B38"/>
    <w:rsid w:val="00406ED5"/>
    <w:rsid w:val="0042716D"/>
    <w:rsid w:val="00480ACD"/>
    <w:rsid w:val="004C7CC5"/>
    <w:rsid w:val="00535F29"/>
    <w:rsid w:val="005812A3"/>
    <w:rsid w:val="005A6968"/>
    <w:rsid w:val="005C01A2"/>
    <w:rsid w:val="00617F34"/>
    <w:rsid w:val="00680898"/>
    <w:rsid w:val="006B1A53"/>
    <w:rsid w:val="00703770"/>
    <w:rsid w:val="00744844"/>
    <w:rsid w:val="00780A46"/>
    <w:rsid w:val="007B5C2C"/>
    <w:rsid w:val="007D12F4"/>
    <w:rsid w:val="007F4578"/>
    <w:rsid w:val="00866563"/>
    <w:rsid w:val="008B45F5"/>
    <w:rsid w:val="008E289B"/>
    <w:rsid w:val="0099360F"/>
    <w:rsid w:val="009A2D30"/>
    <w:rsid w:val="009A4350"/>
    <w:rsid w:val="00A82D6B"/>
    <w:rsid w:val="00A84B4C"/>
    <w:rsid w:val="00A84FF7"/>
    <w:rsid w:val="00A91378"/>
    <w:rsid w:val="00AB6BE9"/>
    <w:rsid w:val="00AC6A93"/>
    <w:rsid w:val="00AF0405"/>
    <w:rsid w:val="00B66CB3"/>
    <w:rsid w:val="00B75394"/>
    <w:rsid w:val="00B9496C"/>
    <w:rsid w:val="00BA3D86"/>
    <w:rsid w:val="00BB21FC"/>
    <w:rsid w:val="00BD4387"/>
    <w:rsid w:val="00BE0CE7"/>
    <w:rsid w:val="00C02925"/>
    <w:rsid w:val="00CA2AF2"/>
    <w:rsid w:val="00D74E7C"/>
    <w:rsid w:val="00E124AD"/>
    <w:rsid w:val="00E221AB"/>
    <w:rsid w:val="00E416AE"/>
    <w:rsid w:val="00EC21B2"/>
    <w:rsid w:val="00EF40E8"/>
    <w:rsid w:val="00F5032E"/>
    <w:rsid w:val="00F52351"/>
    <w:rsid w:val="00F5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97A8"/>
  <w15:docId w15:val="{2725B6A2-CBE4-4547-B6F9-47034A7F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1B2"/>
    <w:rPr>
      <w:rFonts w:ascii="Tahoma" w:hAnsi="Tahoma" w:cs="Tahoma"/>
      <w:sz w:val="16"/>
      <w:szCs w:val="16"/>
    </w:rPr>
  </w:style>
  <w:style w:type="paragraph" w:customStyle="1" w:styleId="m8001225835840440320gmail-m-8312759336551195138gmail-m-6790203965667633908gmail-m-5026278096961277605msolistparagraph">
    <w:name w:val="m_8001225835840440320gmail-m_-8312759336551195138gmail-m_-6790203965667633908gmail-m_-5026278096961277605msolistparagraph"/>
    <w:basedOn w:val="Normal"/>
    <w:rsid w:val="005A6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6968"/>
  </w:style>
  <w:style w:type="character" w:styleId="Hyperlink">
    <w:name w:val="Hyperlink"/>
    <w:basedOn w:val="DefaultParagraphFont"/>
    <w:uiPriority w:val="99"/>
    <w:unhideWhenUsed/>
    <w:rsid w:val="00D74E7C"/>
    <w:rPr>
      <w:color w:val="0000FF" w:themeColor="hyperlink"/>
      <w:u w:val="single"/>
    </w:rPr>
  </w:style>
  <w:style w:type="paragraph" w:styleId="Header">
    <w:name w:val="header"/>
    <w:basedOn w:val="Normal"/>
    <w:link w:val="HeaderChar"/>
    <w:uiPriority w:val="99"/>
    <w:unhideWhenUsed/>
    <w:rsid w:val="00C02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25"/>
  </w:style>
  <w:style w:type="paragraph" w:styleId="Footer">
    <w:name w:val="footer"/>
    <w:basedOn w:val="Normal"/>
    <w:link w:val="FooterChar"/>
    <w:uiPriority w:val="99"/>
    <w:unhideWhenUsed/>
    <w:rsid w:val="00C02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07537">
      <w:bodyDiv w:val="1"/>
      <w:marLeft w:val="0"/>
      <w:marRight w:val="0"/>
      <w:marTop w:val="0"/>
      <w:marBottom w:val="0"/>
      <w:divBdr>
        <w:top w:val="none" w:sz="0" w:space="0" w:color="auto"/>
        <w:left w:val="none" w:sz="0" w:space="0" w:color="auto"/>
        <w:bottom w:val="none" w:sz="0" w:space="0" w:color="auto"/>
        <w:right w:val="none" w:sz="0" w:space="0" w:color="auto"/>
      </w:divBdr>
    </w:div>
    <w:div w:id="278488364">
      <w:bodyDiv w:val="1"/>
      <w:marLeft w:val="0"/>
      <w:marRight w:val="0"/>
      <w:marTop w:val="0"/>
      <w:marBottom w:val="0"/>
      <w:divBdr>
        <w:top w:val="none" w:sz="0" w:space="0" w:color="auto"/>
        <w:left w:val="none" w:sz="0" w:space="0" w:color="auto"/>
        <w:bottom w:val="none" w:sz="0" w:space="0" w:color="auto"/>
        <w:right w:val="none" w:sz="0" w:space="0" w:color="auto"/>
      </w:divBdr>
    </w:div>
    <w:div w:id="926578208">
      <w:bodyDiv w:val="1"/>
      <w:marLeft w:val="0"/>
      <w:marRight w:val="0"/>
      <w:marTop w:val="0"/>
      <w:marBottom w:val="0"/>
      <w:divBdr>
        <w:top w:val="none" w:sz="0" w:space="0" w:color="auto"/>
        <w:left w:val="none" w:sz="0" w:space="0" w:color="auto"/>
        <w:bottom w:val="none" w:sz="0" w:space="0" w:color="auto"/>
        <w:right w:val="none" w:sz="0" w:space="0" w:color="auto"/>
      </w:divBdr>
      <w:divsChild>
        <w:div w:id="28990920">
          <w:marLeft w:val="0"/>
          <w:marRight w:val="0"/>
          <w:marTop w:val="0"/>
          <w:marBottom w:val="0"/>
          <w:divBdr>
            <w:top w:val="none" w:sz="0" w:space="0" w:color="auto"/>
            <w:left w:val="none" w:sz="0" w:space="0" w:color="auto"/>
            <w:bottom w:val="none" w:sz="0" w:space="0" w:color="auto"/>
            <w:right w:val="none" w:sz="0" w:space="0" w:color="auto"/>
          </w:divBdr>
        </w:div>
        <w:div w:id="1984965989">
          <w:marLeft w:val="0"/>
          <w:marRight w:val="0"/>
          <w:marTop w:val="0"/>
          <w:marBottom w:val="0"/>
          <w:divBdr>
            <w:top w:val="none" w:sz="0" w:space="0" w:color="auto"/>
            <w:left w:val="none" w:sz="0" w:space="0" w:color="auto"/>
            <w:bottom w:val="none" w:sz="0" w:space="0" w:color="auto"/>
            <w:right w:val="none" w:sz="0" w:space="0" w:color="auto"/>
          </w:divBdr>
        </w:div>
        <w:div w:id="585041828">
          <w:marLeft w:val="0"/>
          <w:marRight w:val="0"/>
          <w:marTop w:val="0"/>
          <w:marBottom w:val="0"/>
          <w:divBdr>
            <w:top w:val="none" w:sz="0" w:space="0" w:color="auto"/>
            <w:left w:val="none" w:sz="0" w:space="0" w:color="auto"/>
            <w:bottom w:val="none" w:sz="0" w:space="0" w:color="auto"/>
            <w:right w:val="none" w:sz="0" w:space="0" w:color="auto"/>
          </w:divBdr>
        </w:div>
        <w:div w:id="559361284">
          <w:marLeft w:val="0"/>
          <w:marRight w:val="0"/>
          <w:marTop w:val="0"/>
          <w:marBottom w:val="0"/>
          <w:divBdr>
            <w:top w:val="none" w:sz="0" w:space="0" w:color="auto"/>
            <w:left w:val="none" w:sz="0" w:space="0" w:color="auto"/>
            <w:bottom w:val="none" w:sz="0" w:space="0" w:color="auto"/>
            <w:right w:val="none" w:sz="0" w:space="0" w:color="auto"/>
          </w:divBdr>
        </w:div>
        <w:div w:id="124010951">
          <w:marLeft w:val="0"/>
          <w:marRight w:val="0"/>
          <w:marTop w:val="0"/>
          <w:marBottom w:val="0"/>
          <w:divBdr>
            <w:top w:val="none" w:sz="0" w:space="0" w:color="auto"/>
            <w:left w:val="none" w:sz="0" w:space="0" w:color="auto"/>
            <w:bottom w:val="none" w:sz="0" w:space="0" w:color="auto"/>
            <w:right w:val="none" w:sz="0" w:space="0" w:color="auto"/>
          </w:divBdr>
        </w:div>
        <w:div w:id="2084718412">
          <w:marLeft w:val="0"/>
          <w:marRight w:val="0"/>
          <w:marTop w:val="0"/>
          <w:marBottom w:val="0"/>
          <w:divBdr>
            <w:top w:val="none" w:sz="0" w:space="0" w:color="auto"/>
            <w:left w:val="none" w:sz="0" w:space="0" w:color="auto"/>
            <w:bottom w:val="none" w:sz="0" w:space="0" w:color="auto"/>
            <w:right w:val="none" w:sz="0" w:space="0" w:color="auto"/>
          </w:divBdr>
        </w:div>
        <w:div w:id="1133061441">
          <w:marLeft w:val="0"/>
          <w:marRight w:val="0"/>
          <w:marTop w:val="0"/>
          <w:marBottom w:val="0"/>
          <w:divBdr>
            <w:top w:val="none" w:sz="0" w:space="0" w:color="auto"/>
            <w:left w:val="none" w:sz="0" w:space="0" w:color="auto"/>
            <w:bottom w:val="none" w:sz="0" w:space="0" w:color="auto"/>
            <w:right w:val="none" w:sz="0" w:space="0" w:color="auto"/>
          </w:divBdr>
        </w:div>
      </w:divsChild>
    </w:div>
    <w:div w:id="1370300600">
      <w:bodyDiv w:val="1"/>
      <w:marLeft w:val="0"/>
      <w:marRight w:val="0"/>
      <w:marTop w:val="0"/>
      <w:marBottom w:val="0"/>
      <w:divBdr>
        <w:top w:val="none" w:sz="0" w:space="0" w:color="auto"/>
        <w:left w:val="none" w:sz="0" w:space="0" w:color="auto"/>
        <w:bottom w:val="none" w:sz="0" w:space="0" w:color="auto"/>
        <w:right w:val="none" w:sz="0" w:space="0" w:color="auto"/>
      </w:divBdr>
    </w:div>
    <w:div w:id="1894928398">
      <w:bodyDiv w:val="1"/>
      <w:marLeft w:val="0"/>
      <w:marRight w:val="0"/>
      <w:marTop w:val="0"/>
      <w:marBottom w:val="0"/>
      <w:divBdr>
        <w:top w:val="none" w:sz="0" w:space="0" w:color="auto"/>
        <w:left w:val="none" w:sz="0" w:space="0" w:color="auto"/>
        <w:bottom w:val="none" w:sz="0" w:space="0" w:color="auto"/>
        <w:right w:val="none" w:sz="0" w:space="0" w:color="auto"/>
      </w:divBdr>
    </w:div>
    <w:div w:id="20027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rsdm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RSD</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dc:creator>
  <cp:lastModifiedBy>Brenda Kirchhoefer</cp:lastModifiedBy>
  <cp:revision>10</cp:revision>
  <dcterms:created xsi:type="dcterms:W3CDTF">2022-04-28T19:38:00Z</dcterms:created>
  <dcterms:modified xsi:type="dcterms:W3CDTF">2022-04-29T13:01:00Z</dcterms:modified>
</cp:coreProperties>
</file>