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430AA8">
        <w:rPr>
          <w:rFonts w:ascii="Times New Roman" w:hAnsi="Times New Roman" w:cs="Times New Roman"/>
          <w:b/>
          <w:sz w:val="48"/>
          <w:szCs w:val="48"/>
        </w:rPr>
        <w:t>79</w:t>
      </w:r>
    </w:p>
    <w:p w:rsidR="00513B1E" w:rsidRPr="00C260BA" w:rsidRDefault="00171281"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Inflatable Boat and Water Rescue Gear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430AA8">
        <w:rPr>
          <w:rFonts w:ascii="Times New Roman" w:hAnsi="Times New Roman" w:cs="Times New Roman"/>
          <w:b/>
          <w:sz w:val="48"/>
          <w:szCs w:val="48"/>
        </w:rPr>
        <w:t>December 1</w:t>
      </w:r>
      <w:r w:rsidR="002355DE">
        <w:rPr>
          <w:rFonts w:ascii="Times New Roman" w:hAnsi="Times New Roman" w:cs="Times New Roman"/>
          <w:b/>
          <w:sz w:val="48"/>
          <w:szCs w:val="48"/>
        </w:rPr>
        <w:t>9</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2D7FF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430AA8">
              <w:rPr>
                <w:rFonts w:ascii="Times New Roman" w:hAnsi="Times New Roman" w:cs="Times New Roman"/>
                <w:sz w:val="24"/>
                <w:szCs w:val="24"/>
              </w:rPr>
              <w:t>79</w:t>
            </w:r>
            <w:r w:rsidR="00C260BA" w:rsidRPr="00C260BA">
              <w:rPr>
                <w:rFonts w:ascii="Times New Roman" w:hAnsi="Times New Roman" w:cs="Times New Roman"/>
                <w:sz w:val="24"/>
                <w:szCs w:val="24"/>
              </w:rPr>
              <w:t xml:space="preserve"> </w:t>
            </w:r>
            <w:r w:rsidR="00430AA8">
              <w:rPr>
                <w:rFonts w:ascii="Times New Roman" w:hAnsi="Times New Roman" w:cs="Times New Roman"/>
                <w:sz w:val="24"/>
                <w:szCs w:val="24"/>
              </w:rPr>
              <w:t>Inflatable Boat and Water Rescue Gear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2355DE" w:rsidP="002355DE">
            <w:pPr>
              <w:rPr>
                <w:rFonts w:ascii="Times New Roman" w:hAnsi="Times New Roman" w:cs="Times New Roman"/>
                <w:b/>
                <w:sz w:val="24"/>
                <w:szCs w:val="24"/>
              </w:rPr>
            </w:pPr>
            <w:r>
              <w:rPr>
                <w:rFonts w:ascii="Times New Roman" w:hAnsi="Times New Roman" w:cs="Times New Roman"/>
                <w:b/>
                <w:sz w:val="24"/>
                <w:szCs w:val="24"/>
              </w:rPr>
              <w:t>Wedn</w:t>
            </w:r>
            <w:r w:rsidR="00C260BA" w:rsidRPr="00C260BA">
              <w:rPr>
                <w:rFonts w:ascii="Times New Roman" w:hAnsi="Times New Roman" w:cs="Times New Roman"/>
                <w:b/>
                <w:sz w:val="24"/>
                <w:szCs w:val="24"/>
              </w:rPr>
              <w:t xml:space="preserve">esday, </w:t>
            </w:r>
            <w:r w:rsidR="00430AA8">
              <w:rPr>
                <w:rFonts w:ascii="Times New Roman" w:hAnsi="Times New Roman" w:cs="Times New Roman"/>
                <w:b/>
                <w:sz w:val="24"/>
                <w:szCs w:val="24"/>
              </w:rPr>
              <w:t xml:space="preserve">January </w:t>
            </w:r>
            <w:r>
              <w:rPr>
                <w:rFonts w:ascii="Times New Roman" w:hAnsi="Times New Roman" w:cs="Times New Roman"/>
                <w:b/>
                <w:sz w:val="24"/>
                <w:szCs w:val="24"/>
              </w:rPr>
              <w:t>10</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430AA8">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430AA8"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430AA8">
        <w:rPr>
          <w:rFonts w:ascii="Times New Roman" w:hAnsi="Times New Roman" w:cs="Times New Roman"/>
          <w:sz w:val="24"/>
          <w:szCs w:val="24"/>
        </w:rPr>
        <w:t>sixty (60) calendar days</w:t>
      </w:r>
      <w:r w:rsidRPr="000B23DF">
        <w:rPr>
          <w:rFonts w:ascii="Times New Roman" w:hAnsi="Times New Roman" w:cs="Times New Roman"/>
          <w:sz w:val="24"/>
          <w:szCs w:val="24"/>
        </w:rPr>
        <w:t xml:space="preserve">.  </w:t>
      </w:r>
    </w:p>
    <w:p w:rsidR="00430AA8" w:rsidRDefault="00430AA8"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Contract prices shall remain firm for the duration of the contract period.  The City of </w:t>
      </w:r>
    </w:p>
    <w:p w:rsidR="00430AA8" w:rsidRDefault="00430AA8"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Myrtle Beach reserves the right to adjust the performance period to meet the best interests </w:t>
      </w:r>
    </w:p>
    <w:p w:rsidR="000B23DF" w:rsidRPr="000B23DF" w:rsidRDefault="00430AA8"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would like to obtain the following items for use by their </w:t>
      </w:r>
      <w:r w:rsidR="00B42FC2">
        <w:rPr>
          <w:rFonts w:ascii="Times New Roman" w:hAnsi="Times New Roman" w:cs="Times New Roman"/>
          <w:sz w:val="24"/>
          <w:szCs w:val="24"/>
        </w:rPr>
        <w:t xml:space="preserve">Fire </w:t>
      </w:r>
      <w:r>
        <w:rPr>
          <w:rFonts w:ascii="Times New Roman" w:hAnsi="Times New Roman" w:cs="Times New Roman"/>
          <w:sz w:val="24"/>
          <w:szCs w:val="24"/>
        </w:rPr>
        <w:t>Department with the minimum</w:t>
      </w:r>
      <w:r w:rsidR="00B42FC2">
        <w:rPr>
          <w:rFonts w:ascii="Times New Roman" w:hAnsi="Times New Roman" w:cs="Times New Roman"/>
          <w:sz w:val="24"/>
          <w:szCs w:val="24"/>
        </w:rPr>
        <w:t xml:space="preserve"> specifications as listed below.  </w:t>
      </w:r>
      <w:r w:rsidR="00B42FC2" w:rsidRPr="00B42FC2">
        <w:rPr>
          <w:rFonts w:ascii="Times New Roman" w:hAnsi="Times New Roman" w:cs="Times New Roman"/>
          <w:b/>
          <w:sz w:val="24"/>
          <w:szCs w:val="24"/>
        </w:rPr>
        <w:t>NO SUBSTITUTIONS</w:t>
      </w:r>
      <w:r w:rsidR="00B42FC2">
        <w:rPr>
          <w:rFonts w:ascii="Times New Roman" w:hAnsi="Times New Roman" w:cs="Times New Roman"/>
          <w:sz w:val="24"/>
          <w:szCs w:val="24"/>
        </w:rPr>
        <w:t xml:space="preserve"> where name brand is specified.</w:t>
      </w:r>
      <w:r w:rsidR="002D7FF7">
        <w:rPr>
          <w:rFonts w:ascii="Times New Roman" w:hAnsi="Times New Roman" w:cs="Times New Roman"/>
          <w:sz w:val="24"/>
          <w:szCs w:val="24"/>
        </w:rPr>
        <w:t xml:space="preserve">  Prices to include applicable sales tax.</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9D6144">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9D6144">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Pr="00FB230B" w:rsidRDefault="00B42FC2" w:rsidP="00CC2593">
            <w:pPr>
              <w:rPr>
                <w:rFonts w:ascii="Times New Roman" w:hAnsi="Times New Roman" w:cs="Times New Roman"/>
                <w:sz w:val="20"/>
                <w:szCs w:val="20"/>
              </w:rPr>
            </w:pPr>
            <w:r w:rsidRPr="00FB230B">
              <w:rPr>
                <w:rFonts w:ascii="Times New Roman" w:hAnsi="Times New Roman" w:cs="Times New Roman"/>
                <w:sz w:val="20"/>
                <w:szCs w:val="20"/>
              </w:rPr>
              <w:t>Inflatable Boat</w:t>
            </w:r>
          </w:p>
          <w:p w:rsidR="00B578F2" w:rsidRPr="00FB230B" w:rsidRDefault="00B42FC2" w:rsidP="00B578F2">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 xml:space="preserve">15 feet, 5 </w:t>
            </w:r>
            <w:proofErr w:type="gramStart"/>
            <w:r w:rsidRPr="00FB230B">
              <w:rPr>
                <w:rFonts w:ascii="Times New Roman" w:hAnsi="Times New Roman" w:cs="Times New Roman"/>
                <w:sz w:val="20"/>
                <w:szCs w:val="20"/>
              </w:rPr>
              <w:t>inches</w:t>
            </w:r>
            <w:proofErr w:type="gramEnd"/>
            <w:r w:rsidRPr="00FB230B">
              <w:rPr>
                <w:rFonts w:ascii="Times New Roman" w:hAnsi="Times New Roman" w:cs="Times New Roman"/>
                <w:sz w:val="20"/>
                <w:szCs w:val="20"/>
              </w:rPr>
              <w:t xml:space="preserve"> long</w:t>
            </w:r>
          </w:p>
          <w:p w:rsidR="00CC2593" w:rsidRPr="00FB230B" w:rsidRDefault="00B42FC2" w:rsidP="00B578F2">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Beam 6 feet 8 inches</w:t>
            </w:r>
          </w:p>
          <w:p w:rsidR="00B578F2" w:rsidRPr="00FB230B" w:rsidRDefault="00B42FC2" w:rsidP="00B578F2">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Hull weight of 275 lbs.</w:t>
            </w:r>
          </w:p>
          <w:p w:rsidR="00CC2593" w:rsidRPr="00FB230B" w:rsidRDefault="00B42FC2" w:rsidP="00B578F2">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Weight capacity of 10 persons/2,640 lbs.</w:t>
            </w:r>
          </w:p>
          <w:p w:rsidR="00B578F2" w:rsidRPr="00FB230B" w:rsidRDefault="00B42FC2" w:rsidP="00B578F2">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Ma</w:t>
            </w:r>
            <w:r w:rsidR="00FB230B" w:rsidRPr="00FB230B">
              <w:rPr>
                <w:rFonts w:ascii="Times New Roman" w:hAnsi="Times New Roman" w:cs="Times New Roman"/>
                <w:sz w:val="20"/>
                <w:szCs w:val="20"/>
              </w:rPr>
              <w:t>x</w:t>
            </w:r>
            <w:r w:rsidRPr="00FB230B">
              <w:rPr>
                <w:rFonts w:ascii="Times New Roman" w:hAnsi="Times New Roman" w:cs="Times New Roman"/>
                <w:sz w:val="20"/>
                <w:szCs w:val="20"/>
              </w:rPr>
              <w:t xml:space="preserve"> HP/Weight of 50HP/235 lbs./Long shaft (20 inches)</w:t>
            </w:r>
          </w:p>
          <w:p w:rsidR="00B578F2" w:rsidRPr="00FB230B" w:rsidRDefault="00B42FC2" w:rsidP="00B578F2">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Tube diameter of 20 inches (Separate air chambers 5+1)</w:t>
            </w:r>
          </w:p>
          <w:p w:rsidR="00CC2593" w:rsidRPr="00FB230B" w:rsidRDefault="00B42FC2"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2 seats/2 positions</w:t>
            </w:r>
          </w:p>
          <w:p w:rsidR="00B42FC2" w:rsidRPr="00FB230B" w:rsidRDefault="00B42FC2" w:rsidP="00CC2593">
            <w:pPr>
              <w:pStyle w:val="ListParagraph"/>
              <w:numPr>
                <w:ilvl w:val="0"/>
                <w:numId w:val="24"/>
              </w:numPr>
              <w:rPr>
                <w:rFonts w:ascii="Times New Roman" w:hAnsi="Times New Roman" w:cs="Times New Roman"/>
                <w:sz w:val="20"/>
                <w:szCs w:val="20"/>
              </w:rPr>
            </w:pPr>
            <w:proofErr w:type="spellStart"/>
            <w:r w:rsidRPr="00FB230B">
              <w:rPr>
                <w:rFonts w:ascii="Times New Roman" w:hAnsi="Times New Roman" w:cs="Times New Roman"/>
                <w:sz w:val="20"/>
                <w:szCs w:val="20"/>
              </w:rPr>
              <w:t>Hypertex</w:t>
            </w:r>
            <w:proofErr w:type="spellEnd"/>
            <w:r w:rsidRPr="00FB230B">
              <w:rPr>
                <w:rFonts w:ascii="Times New Roman" w:hAnsi="Times New Roman" w:cs="Times New Roman"/>
                <w:sz w:val="20"/>
                <w:szCs w:val="20"/>
              </w:rPr>
              <w:t>, polyester, 1.2mm, dual coated material</w:t>
            </w:r>
          </w:p>
          <w:p w:rsidR="00B42FC2" w:rsidRPr="00FB230B" w:rsidRDefault="00B42FC2"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Non-skid aluminum floor with anodized aluminum stringers</w:t>
            </w:r>
          </w:p>
          <w:p w:rsidR="00B42FC2" w:rsidRPr="00FB230B" w:rsidRDefault="00B42FC2"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Bow floorboard, wood, black</w:t>
            </w:r>
          </w:p>
          <w:p w:rsidR="00B42FC2" w:rsidRPr="00FB230B" w:rsidRDefault="00B42FC2"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Marine plywood, transom, black</w:t>
            </w:r>
          </w:p>
          <w:p w:rsidR="00B42FC2" w:rsidRPr="00FB230B" w:rsidRDefault="00B42FC2"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Aluminum engine mounting plate</w:t>
            </w:r>
          </w:p>
          <w:p w:rsidR="00B42FC2" w:rsidRPr="00FB230B" w:rsidRDefault="00B42FC2"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Reinforcement on tube transom attachments</w:t>
            </w:r>
          </w:p>
          <w:p w:rsidR="00B42FC2" w:rsidRPr="00FB230B" w:rsidRDefault="00B42FC2"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Standard self-bailers with plug</w:t>
            </w:r>
          </w:p>
          <w:p w:rsidR="00B42FC2"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All around rub strake, flat profile, black</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Rubbing strakes for beaching on keel and tubes</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Eight (8) carry handles, soft handle with neoprene cover</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Stainless bow handle</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Stainless steel transom “D” lifting rings</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Exterior/interior lifelines (peripheral)</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Fifteen (15) stainless steel interior tie-down D-rings</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Reinforcing seat patches on tubes</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Two (2) large stainless steel tow rings on bow</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Two (2) large stainless steel tow rings on rear tubes</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Foot pump with hose</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Repair kit with pressure gauge</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Storage bags, bow bag</w:t>
            </w:r>
          </w:p>
          <w:p w:rsidR="00FB230B" w:rsidRPr="00FB230B" w:rsidRDefault="00FB230B" w:rsidP="00CC2593">
            <w:pPr>
              <w:pStyle w:val="ListParagraph"/>
              <w:numPr>
                <w:ilvl w:val="0"/>
                <w:numId w:val="24"/>
              </w:numPr>
              <w:rPr>
                <w:rFonts w:ascii="Times New Roman" w:hAnsi="Times New Roman" w:cs="Times New Roman"/>
                <w:sz w:val="20"/>
                <w:szCs w:val="20"/>
              </w:rPr>
            </w:pPr>
            <w:r w:rsidRPr="00FB230B">
              <w:rPr>
                <w:rFonts w:ascii="Times New Roman" w:hAnsi="Times New Roman" w:cs="Times New Roman"/>
                <w:sz w:val="20"/>
                <w:szCs w:val="20"/>
              </w:rPr>
              <w:t>Two (2) paddles with aluminum shaft and plastic blade</w:t>
            </w:r>
          </w:p>
          <w:p w:rsidR="00B42FC2" w:rsidRPr="00FB230B" w:rsidRDefault="00B42FC2" w:rsidP="00CC2593">
            <w:pPr>
              <w:pStyle w:val="ListParagraph"/>
              <w:numPr>
                <w:ilvl w:val="0"/>
                <w:numId w:val="24"/>
              </w:numPr>
              <w:rPr>
                <w:rFonts w:ascii="Times New Roman" w:hAnsi="Times New Roman" w:cs="Times New Roman"/>
                <w:b/>
                <w:sz w:val="24"/>
                <w:szCs w:val="24"/>
              </w:rPr>
            </w:pPr>
            <w:r w:rsidRPr="00FB230B">
              <w:rPr>
                <w:rFonts w:ascii="Times New Roman" w:hAnsi="Times New Roman" w:cs="Times New Roman"/>
                <w:sz w:val="20"/>
                <w:szCs w:val="20"/>
              </w:rPr>
              <w:t>Factory warranty of 3 years/recreational use/</w:t>
            </w:r>
            <w:proofErr w:type="gramStart"/>
            <w:r w:rsidRPr="00FB230B">
              <w:rPr>
                <w:rFonts w:ascii="Times New Roman" w:hAnsi="Times New Roman" w:cs="Times New Roman"/>
                <w:sz w:val="20"/>
                <w:szCs w:val="20"/>
              </w:rPr>
              <w:t>1 year</w:t>
            </w:r>
            <w:proofErr w:type="gramEnd"/>
            <w:r w:rsidRPr="00FB230B">
              <w:rPr>
                <w:rFonts w:ascii="Times New Roman" w:hAnsi="Times New Roman" w:cs="Times New Roman"/>
                <w:sz w:val="20"/>
                <w:szCs w:val="20"/>
              </w:rPr>
              <w:t xml:space="preserve"> commercial use </w:t>
            </w:r>
            <w:r w:rsidRPr="00FB230B">
              <w:rPr>
                <w:rFonts w:ascii="Times New Roman" w:hAnsi="Times New Roman" w:cs="Times New Roman"/>
                <w:b/>
                <w:sz w:val="20"/>
                <w:szCs w:val="20"/>
              </w:rPr>
              <w:t>(must include</w:t>
            </w:r>
            <w:r w:rsidRPr="00FB230B">
              <w:rPr>
                <w:rFonts w:ascii="Times New Roman" w:hAnsi="Times New Roman" w:cs="Times New Roman"/>
                <w:b/>
              </w:rPr>
              <w:t xml:space="preserve"> </w:t>
            </w:r>
            <w:r w:rsidRPr="00FB230B">
              <w:rPr>
                <w:rFonts w:ascii="Times New Roman" w:hAnsi="Times New Roman" w:cs="Times New Roman"/>
                <w:b/>
                <w:sz w:val="20"/>
                <w:szCs w:val="20"/>
              </w:rPr>
              <w:t xml:space="preserve">evidence of warranty with bid </w:t>
            </w:r>
            <w:bookmarkStart w:id="2" w:name="_GoBack"/>
            <w:bookmarkEnd w:id="2"/>
            <w:r w:rsidRPr="00FB230B">
              <w:rPr>
                <w:rFonts w:ascii="Times New Roman" w:hAnsi="Times New Roman" w:cs="Times New Roman"/>
                <w:b/>
                <w:sz w:val="20"/>
                <w:szCs w:val="20"/>
              </w:rPr>
              <w:t>package)</w:t>
            </w:r>
          </w:p>
          <w:p w:rsidR="00FB230B" w:rsidRPr="00B578F2" w:rsidRDefault="00FB230B" w:rsidP="00FB230B">
            <w:pPr>
              <w:pStyle w:val="ListParagraph"/>
              <w:rPr>
                <w:rFonts w:ascii="Times New Roman" w:hAnsi="Times New Roman" w:cs="Times New Roman"/>
                <w:sz w:val="24"/>
                <w:szCs w:val="24"/>
              </w:rPr>
            </w:pPr>
          </w:p>
        </w:tc>
        <w:tc>
          <w:tcPr>
            <w:tcW w:w="736" w:type="dxa"/>
          </w:tcPr>
          <w:p w:rsidR="00CC2593" w:rsidRDefault="00CC2593" w:rsidP="00CC2593">
            <w:pPr>
              <w:jc w:val="center"/>
              <w:rPr>
                <w:rFonts w:ascii="Times New Roman" w:hAnsi="Times New Roman" w:cs="Times New Roman"/>
                <w:sz w:val="24"/>
                <w:szCs w:val="24"/>
              </w:rPr>
            </w:pPr>
          </w:p>
          <w:p w:rsidR="00CC2593" w:rsidRDefault="00FB230B"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RPr="00F33332" w:rsidTr="009D6144">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9D6144">
        <w:tc>
          <w:tcPr>
            <w:tcW w:w="891" w:type="dxa"/>
          </w:tcPr>
          <w:p w:rsidR="00CC2593" w:rsidRDefault="00CC2593" w:rsidP="00CC2593">
            <w:pPr>
              <w:jc w:val="center"/>
              <w:rPr>
                <w:rFonts w:ascii="Times New Roman" w:hAnsi="Times New Roman" w:cs="Times New Roman"/>
                <w:sz w:val="24"/>
                <w:szCs w:val="24"/>
              </w:rPr>
            </w:pPr>
          </w:p>
          <w:p w:rsidR="00CC2593" w:rsidRDefault="00F33C26"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CC2593" w:rsidRPr="009D6144" w:rsidRDefault="00F33C26" w:rsidP="00CC2593">
            <w:pPr>
              <w:rPr>
                <w:rFonts w:ascii="Times New Roman" w:hAnsi="Times New Roman" w:cs="Times New Roman"/>
              </w:rPr>
            </w:pPr>
            <w:r w:rsidRPr="009D6144">
              <w:rPr>
                <w:rFonts w:ascii="Times New Roman" w:hAnsi="Times New Roman" w:cs="Times New Roman"/>
              </w:rPr>
              <w:t>Boat Motor</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2-Stroke Engine</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 xml:space="preserve">40 HP 2-cylinder </w:t>
            </w:r>
            <w:proofErr w:type="spellStart"/>
            <w:r w:rsidRPr="009D6144">
              <w:rPr>
                <w:rFonts w:ascii="Times New Roman" w:hAnsi="Times New Roman" w:cs="Times New Roman"/>
              </w:rPr>
              <w:t>propshaft</w:t>
            </w:r>
            <w:proofErr w:type="spellEnd"/>
          </w:p>
          <w:p w:rsidR="00F33C26" w:rsidRPr="009D6144" w:rsidRDefault="00F33C26" w:rsidP="00F33C26">
            <w:pPr>
              <w:pStyle w:val="ListParagraph"/>
              <w:numPr>
                <w:ilvl w:val="0"/>
                <w:numId w:val="26"/>
              </w:numPr>
              <w:rPr>
                <w:rFonts w:ascii="Times New Roman" w:hAnsi="Times New Roman" w:cs="Times New Roman"/>
              </w:rPr>
            </w:pPr>
            <w:proofErr w:type="gramStart"/>
            <w:r w:rsidRPr="009D6144">
              <w:rPr>
                <w:rFonts w:ascii="Times New Roman" w:hAnsi="Times New Roman" w:cs="Times New Roman"/>
              </w:rPr>
              <w:t>20 inch long</w:t>
            </w:r>
            <w:proofErr w:type="gramEnd"/>
            <w:r w:rsidRPr="009D6144">
              <w:rPr>
                <w:rFonts w:ascii="Times New Roman" w:hAnsi="Times New Roman" w:cs="Times New Roman"/>
              </w:rPr>
              <w:t xml:space="preserve"> shaft length</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Tiller steering</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Manual rope start</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260 lbs. in weight</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RPM range of 5500-6000</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Displacement of 35.2 cubic inches (570 cc)</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Gear ratio of 2.67:1</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Forward, neutral, and reverse shift</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Inlet entry protection</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Fully enclosed protected rotor</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Water cooled</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Manual tilt</w:t>
            </w:r>
          </w:p>
          <w:p w:rsidR="00F33C26" w:rsidRPr="009D6144" w:rsidRDefault="00F33C26" w:rsidP="00F33C26">
            <w:pPr>
              <w:pStyle w:val="ListParagraph"/>
              <w:numPr>
                <w:ilvl w:val="0"/>
                <w:numId w:val="26"/>
              </w:numPr>
              <w:rPr>
                <w:rFonts w:ascii="Times New Roman" w:hAnsi="Times New Roman" w:cs="Times New Roman"/>
              </w:rPr>
            </w:pPr>
            <w:r w:rsidRPr="009D6144">
              <w:rPr>
                <w:rFonts w:ascii="Times New Roman" w:hAnsi="Times New Roman" w:cs="Times New Roman"/>
              </w:rPr>
              <w:t>Internal oil reservoir</w:t>
            </w:r>
          </w:p>
          <w:p w:rsidR="00F33C26" w:rsidRPr="00F33C26" w:rsidRDefault="00F33C26" w:rsidP="00F33C26">
            <w:pPr>
              <w:pStyle w:val="ListParagraph"/>
              <w:numPr>
                <w:ilvl w:val="0"/>
                <w:numId w:val="26"/>
              </w:numPr>
              <w:rPr>
                <w:rFonts w:ascii="Times New Roman" w:hAnsi="Times New Roman" w:cs="Times New Roman"/>
                <w:sz w:val="24"/>
                <w:szCs w:val="24"/>
              </w:rPr>
            </w:pPr>
            <w:r w:rsidRPr="009D6144">
              <w:rPr>
                <w:rFonts w:ascii="Times New Roman" w:hAnsi="Times New Roman" w:cs="Times New Roman"/>
              </w:rPr>
              <w:t>Includes fuel tank and fuel line</w:t>
            </w:r>
          </w:p>
        </w:tc>
        <w:tc>
          <w:tcPr>
            <w:tcW w:w="736" w:type="dxa"/>
          </w:tcPr>
          <w:p w:rsidR="00B45A29" w:rsidRDefault="00B45A29" w:rsidP="00CC2593">
            <w:pPr>
              <w:rPr>
                <w:rFonts w:ascii="Times New Roman" w:hAnsi="Times New Roman" w:cs="Times New Roman"/>
                <w:sz w:val="24"/>
                <w:szCs w:val="24"/>
              </w:rPr>
            </w:pPr>
          </w:p>
          <w:p w:rsidR="00CC2593" w:rsidRDefault="00F33C26" w:rsidP="00F33C26">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B45A29" w:rsidRDefault="00B45A29" w:rsidP="00CC2593">
            <w:pPr>
              <w:rPr>
                <w:rFonts w:ascii="Times New Roman" w:hAnsi="Times New Roman" w:cs="Times New Roman"/>
                <w:sz w:val="24"/>
                <w:szCs w:val="24"/>
              </w:rPr>
            </w:pPr>
          </w:p>
          <w:p w:rsidR="00CC2593" w:rsidRDefault="00F33C26" w:rsidP="00F33C26">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B45A29" w:rsidRDefault="00B45A29" w:rsidP="00CC2593">
            <w:pPr>
              <w:rPr>
                <w:rFonts w:ascii="Times New Roman" w:hAnsi="Times New Roman" w:cs="Times New Roman"/>
                <w:sz w:val="24"/>
                <w:szCs w:val="24"/>
              </w:rPr>
            </w:pPr>
          </w:p>
          <w:p w:rsidR="00CC2593" w:rsidRDefault="00F33C26"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CC2593" w:rsidTr="009D6144">
        <w:tc>
          <w:tcPr>
            <w:tcW w:w="891" w:type="dxa"/>
          </w:tcPr>
          <w:p w:rsidR="00CC2593" w:rsidRDefault="00CC2593" w:rsidP="00CC2593">
            <w:pPr>
              <w:jc w:val="center"/>
              <w:rPr>
                <w:rFonts w:ascii="Times New Roman" w:hAnsi="Times New Roman" w:cs="Times New Roman"/>
                <w:sz w:val="24"/>
                <w:szCs w:val="24"/>
              </w:rPr>
            </w:pPr>
          </w:p>
          <w:p w:rsidR="00CC2593" w:rsidRDefault="00F33C26"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CC2593" w:rsidRDefault="00F33C26" w:rsidP="00CC2593">
            <w:pPr>
              <w:rPr>
                <w:rFonts w:ascii="Times New Roman" w:hAnsi="Times New Roman" w:cs="Times New Roman"/>
                <w:sz w:val="24"/>
                <w:szCs w:val="24"/>
              </w:rPr>
            </w:pPr>
            <w:r>
              <w:rPr>
                <w:rFonts w:ascii="Times New Roman" w:hAnsi="Times New Roman" w:cs="Times New Roman"/>
                <w:sz w:val="24"/>
                <w:szCs w:val="24"/>
              </w:rPr>
              <w:t>SCUBA yoke to SCBA adapter</w:t>
            </w:r>
          </w:p>
        </w:tc>
        <w:tc>
          <w:tcPr>
            <w:tcW w:w="736" w:type="dxa"/>
          </w:tcPr>
          <w:p w:rsidR="00B45A29" w:rsidRDefault="00B45A29" w:rsidP="00CC2593">
            <w:pPr>
              <w:rPr>
                <w:rFonts w:ascii="Times New Roman" w:hAnsi="Times New Roman" w:cs="Times New Roman"/>
                <w:sz w:val="24"/>
                <w:szCs w:val="24"/>
              </w:rPr>
            </w:pPr>
          </w:p>
          <w:p w:rsidR="00CC2593" w:rsidRDefault="00F33C26" w:rsidP="00F33C26">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B45A29" w:rsidRDefault="00B45A29" w:rsidP="00CC2593">
            <w:pPr>
              <w:rPr>
                <w:rFonts w:ascii="Times New Roman" w:hAnsi="Times New Roman" w:cs="Times New Roman"/>
                <w:sz w:val="24"/>
                <w:szCs w:val="24"/>
              </w:rPr>
            </w:pPr>
          </w:p>
          <w:p w:rsidR="00CC2593" w:rsidRDefault="00F33C26" w:rsidP="00F33C26">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B45A29" w:rsidRDefault="00B45A29" w:rsidP="00CC2593">
            <w:pPr>
              <w:rPr>
                <w:rFonts w:ascii="Times New Roman" w:hAnsi="Times New Roman" w:cs="Times New Roman"/>
                <w:sz w:val="24"/>
                <w:szCs w:val="24"/>
              </w:rPr>
            </w:pPr>
          </w:p>
          <w:p w:rsidR="00CC2593" w:rsidRDefault="00F33C26"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F33C26" w:rsidTr="009D6144">
        <w:tc>
          <w:tcPr>
            <w:tcW w:w="891" w:type="dxa"/>
          </w:tcPr>
          <w:p w:rsidR="00F33C26" w:rsidRDefault="00F33C26" w:rsidP="00CC2593">
            <w:pPr>
              <w:jc w:val="center"/>
              <w:rPr>
                <w:rFonts w:ascii="Times New Roman" w:hAnsi="Times New Roman" w:cs="Times New Roman"/>
                <w:sz w:val="24"/>
                <w:szCs w:val="24"/>
              </w:rPr>
            </w:pPr>
          </w:p>
          <w:p w:rsidR="00F33C26" w:rsidRDefault="00F33C26" w:rsidP="00CC2593">
            <w:pPr>
              <w:jc w:val="center"/>
              <w:rPr>
                <w:rFonts w:ascii="Times New Roman" w:hAnsi="Times New Roman" w:cs="Times New Roman"/>
                <w:sz w:val="24"/>
                <w:szCs w:val="24"/>
              </w:rPr>
            </w:pPr>
            <w:r>
              <w:rPr>
                <w:rFonts w:ascii="Times New Roman" w:hAnsi="Times New Roman" w:cs="Times New Roman"/>
                <w:sz w:val="24"/>
                <w:szCs w:val="24"/>
              </w:rPr>
              <w:t>4</w:t>
            </w:r>
          </w:p>
          <w:p w:rsidR="00F33C26" w:rsidRDefault="00F33C26" w:rsidP="00CC2593">
            <w:pPr>
              <w:jc w:val="center"/>
              <w:rPr>
                <w:rFonts w:ascii="Times New Roman" w:hAnsi="Times New Roman" w:cs="Times New Roman"/>
                <w:sz w:val="24"/>
                <w:szCs w:val="24"/>
              </w:rPr>
            </w:pPr>
          </w:p>
        </w:tc>
        <w:tc>
          <w:tcPr>
            <w:tcW w:w="4176" w:type="dxa"/>
          </w:tcPr>
          <w:p w:rsidR="00F33C26" w:rsidRDefault="00F33C26" w:rsidP="00CC2593">
            <w:pPr>
              <w:rPr>
                <w:rFonts w:ascii="Times New Roman" w:hAnsi="Times New Roman" w:cs="Times New Roman"/>
                <w:sz w:val="24"/>
                <w:szCs w:val="24"/>
              </w:rPr>
            </w:pPr>
            <w:r>
              <w:rPr>
                <w:rFonts w:ascii="Times New Roman" w:hAnsi="Times New Roman" w:cs="Times New Roman"/>
                <w:sz w:val="24"/>
                <w:szCs w:val="24"/>
              </w:rPr>
              <w:t xml:space="preserve">SCUBA Tank Quick Fill Kit with </w:t>
            </w:r>
            <w:proofErr w:type="spellStart"/>
            <w:r>
              <w:rPr>
                <w:rFonts w:ascii="Times New Roman" w:hAnsi="Times New Roman" w:cs="Times New Roman"/>
                <w:sz w:val="24"/>
                <w:szCs w:val="24"/>
              </w:rPr>
              <w:t>Leafield</w:t>
            </w:r>
            <w:proofErr w:type="spellEnd"/>
            <w:r>
              <w:rPr>
                <w:rFonts w:ascii="Times New Roman" w:hAnsi="Times New Roman" w:cs="Times New Roman"/>
                <w:sz w:val="24"/>
                <w:szCs w:val="24"/>
              </w:rPr>
              <w:t xml:space="preserve"> Valves</w:t>
            </w:r>
          </w:p>
        </w:tc>
        <w:tc>
          <w:tcPr>
            <w:tcW w:w="736" w:type="dxa"/>
          </w:tcPr>
          <w:p w:rsidR="00F33C26" w:rsidRDefault="00F33C26" w:rsidP="00CC2593">
            <w:pPr>
              <w:rPr>
                <w:rFonts w:ascii="Times New Roman" w:hAnsi="Times New Roman" w:cs="Times New Roman"/>
                <w:sz w:val="24"/>
                <w:szCs w:val="24"/>
              </w:rPr>
            </w:pPr>
          </w:p>
          <w:p w:rsidR="00F33C26" w:rsidRDefault="00F33C26" w:rsidP="00F33C26">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33C26" w:rsidRDefault="00F33C26" w:rsidP="00CC2593">
            <w:pPr>
              <w:rPr>
                <w:rFonts w:ascii="Times New Roman" w:hAnsi="Times New Roman" w:cs="Times New Roman"/>
                <w:sz w:val="24"/>
                <w:szCs w:val="24"/>
              </w:rPr>
            </w:pPr>
          </w:p>
          <w:p w:rsidR="00F33C26" w:rsidRDefault="00F33C26" w:rsidP="00F33C26">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F33C26" w:rsidRDefault="00F33C26" w:rsidP="00CC2593">
            <w:pPr>
              <w:rPr>
                <w:rFonts w:ascii="Times New Roman" w:hAnsi="Times New Roman" w:cs="Times New Roman"/>
                <w:sz w:val="24"/>
                <w:szCs w:val="24"/>
              </w:rPr>
            </w:pPr>
          </w:p>
          <w:p w:rsidR="00F33C26" w:rsidRDefault="00F33C26"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33C26" w:rsidRDefault="00F33C26" w:rsidP="00CC2593">
            <w:pPr>
              <w:rPr>
                <w:rFonts w:ascii="Times New Roman" w:hAnsi="Times New Roman" w:cs="Times New Roman"/>
                <w:sz w:val="24"/>
                <w:szCs w:val="24"/>
              </w:rPr>
            </w:pPr>
          </w:p>
          <w:p w:rsidR="00F33C26" w:rsidRDefault="00F33C26"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9D6144" w:rsidTr="009D6144">
        <w:tc>
          <w:tcPr>
            <w:tcW w:w="891" w:type="dxa"/>
          </w:tcPr>
          <w:p w:rsidR="009D6144" w:rsidRDefault="009D6144" w:rsidP="000C2161">
            <w:pPr>
              <w:jc w:val="center"/>
              <w:rPr>
                <w:rFonts w:ascii="Times New Roman" w:hAnsi="Times New Roman" w:cs="Times New Roman"/>
                <w:sz w:val="24"/>
                <w:szCs w:val="24"/>
              </w:rPr>
            </w:pPr>
          </w:p>
          <w:p w:rsidR="009D6144" w:rsidRDefault="009D6144" w:rsidP="000C2161">
            <w:pPr>
              <w:jc w:val="center"/>
              <w:rPr>
                <w:rFonts w:ascii="Times New Roman" w:hAnsi="Times New Roman" w:cs="Times New Roman"/>
                <w:sz w:val="24"/>
                <w:szCs w:val="24"/>
              </w:rPr>
            </w:pPr>
            <w:r>
              <w:rPr>
                <w:rFonts w:ascii="Times New Roman" w:hAnsi="Times New Roman" w:cs="Times New Roman"/>
                <w:sz w:val="24"/>
                <w:szCs w:val="24"/>
              </w:rPr>
              <w:t>5</w:t>
            </w:r>
          </w:p>
          <w:p w:rsidR="009D6144" w:rsidRDefault="009D6144" w:rsidP="000C2161">
            <w:pPr>
              <w:jc w:val="center"/>
              <w:rPr>
                <w:rFonts w:ascii="Times New Roman" w:hAnsi="Times New Roman" w:cs="Times New Roman"/>
                <w:sz w:val="24"/>
                <w:szCs w:val="24"/>
              </w:rPr>
            </w:pPr>
          </w:p>
        </w:tc>
        <w:tc>
          <w:tcPr>
            <w:tcW w:w="4176" w:type="dxa"/>
          </w:tcPr>
          <w:p w:rsidR="009D6144" w:rsidRPr="009D6144" w:rsidRDefault="009D6144" w:rsidP="000C2161">
            <w:pPr>
              <w:rPr>
                <w:rFonts w:ascii="Times New Roman" w:hAnsi="Times New Roman" w:cs="Times New Roman"/>
              </w:rPr>
            </w:pPr>
            <w:r w:rsidRPr="009D6144">
              <w:rPr>
                <w:rFonts w:ascii="Times New Roman" w:hAnsi="Times New Roman" w:cs="Times New Roman"/>
              </w:rPr>
              <w:t>Pro-Tec Ace Wake Helmet, Black</w:t>
            </w:r>
          </w:p>
          <w:p w:rsidR="009D6144" w:rsidRPr="009D6144" w:rsidRDefault="009D6144" w:rsidP="000C2161">
            <w:pPr>
              <w:pStyle w:val="ListParagraph"/>
              <w:numPr>
                <w:ilvl w:val="0"/>
                <w:numId w:val="27"/>
              </w:numPr>
              <w:rPr>
                <w:rFonts w:ascii="Times New Roman" w:hAnsi="Times New Roman" w:cs="Times New Roman"/>
              </w:rPr>
            </w:pPr>
            <w:r w:rsidRPr="009D6144">
              <w:rPr>
                <w:rFonts w:ascii="Times New Roman" w:hAnsi="Times New Roman" w:cs="Times New Roman"/>
              </w:rPr>
              <w:t>High density injection molded ABS shell</w:t>
            </w:r>
          </w:p>
          <w:p w:rsidR="009D6144" w:rsidRPr="009D6144" w:rsidRDefault="009D6144" w:rsidP="000C2161">
            <w:pPr>
              <w:pStyle w:val="ListParagraph"/>
              <w:numPr>
                <w:ilvl w:val="0"/>
                <w:numId w:val="27"/>
              </w:numPr>
              <w:rPr>
                <w:rFonts w:ascii="Times New Roman" w:hAnsi="Times New Roman" w:cs="Times New Roman"/>
              </w:rPr>
            </w:pPr>
            <w:r w:rsidRPr="009D6144">
              <w:rPr>
                <w:rFonts w:ascii="Times New Roman" w:hAnsi="Times New Roman" w:cs="Times New Roman"/>
              </w:rPr>
              <w:t>Dual density waterproof EVA liner</w:t>
            </w:r>
          </w:p>
          <w:p w:rsidR="009D6144" w:rsidRPr="009D6144" w:rsidRDefault="009D6144" w:rsidP="000C2161">
            <w:pPr>
              <w:pStyle w:val="ListParagraph"/>
              <w:numPr>
                <w:ilvl w:val="0"/>
                <w:numId w:val="27"/>
              </w:numPr>
              <w:rPr>
                <w:rFonts w:ascii="Times New Roman" w:hAnsi="Times New Roman" w:cs="Times New Roman"/>
              </w:rPr>
            </w:pPr>
            <w:r w:rsidRPr="009D6144">
              <w:rPr>
                <w:rFonts w:ascii="Times New Roman" w:hAnsi="Times New Roman" w:cs="Times New Roman"/>
              </w:rPr>
              <w:t>Fifteen (15) open vents for ventilation and drainage</w:t>
            </w:r>
          </w:p>
          <w:p w:rsidR="009D6144" w:rsidRPr="009D6144" w:rsidRDefault="009D6144" w:rsidP="000C2161">
            <w:pPr>
              <w:pStyle w:val="ListParagraph"/>
              <w:numPr>
                <w:ilvl w:val="0"/>
                <w:numId w:val="27"/>
              </w:numPr>
              <w:rPr>
                <w:rFonts w:ascii="Times New Roman" w:hAnsi="Times New Roman" w:cs="Times New Roman"/>
              </w:rPr>
            </w:pPr>
            <w:r w:rsidRPr="009D6144">
              <w:rPr>
                <w:rFonts w:ascii="Times New Roman" w:hAnsi="Times New Roman" w:cs="Times New Roman"/>
              </w:rPr>
              <w:t>Full surround interior protection</w:t>
            </w:r>
          </w:p>
          <w:p w:rsidR="009D6144" w:rsidRPr="009D6144" w:rsidRDefault="009D6144" w:rsidP="000C2161">
            <w:pPr>
              <w:pStyle w:val="ListParagraph"/>
              <w:numPr>
                <w:ilvl w:val="0"/>
                <w:numId w:val="27"/>
              </w:numPr>
              <w:rPr>
                <w:rFonts w:ascii="Times New Roman" w:hAnsi="Times New Roman" w:cs="Times New Roman"/>
              </w:rPr>
            </w:pPr>
            <w:r w:rsidRPr="009D6144">
              <w:rPr>
                <w:rFonts w:ascii="Times New Roman" w:hAnsi="Times New Roman" w:cs="Times New Roman"/>
              </w:rPr>
              <w:t>Head Lock adjustable rear fit system</w:t>
            </w:r>
          </w:p>
          <w:p w:rsidR="009D6144" w:rsidRPr="009D6144" w:rsidRDefault="009D6144" w:rsidP="000C2161">
            <w:pPr>
              <w:pStyle w:val="ListParagraph"/>
              <w:numPr>
                <w:ilvl w:val="0"/>
                <w:numId w:val="27"/>
              </w:numPr>
              <w:rPr>
                <w:rFonts w:ascii="Times New Roman" w:hAnsi="Times New Roman" w:cs="Times New Roman"/>
              </w:rPr>
            </w:pPr>
            <w:r w:rsidRPr="009D6144">
              <w:rPr>
                <w:rFonts w:ascii="Times New Roman" w:hAnsi="Times New Roman" w:cs="Times New Roman"/>
              </w:rPr>
              <w:t>Removable cupping ear guards with water channels</w:t>
            </w:r>
          </w:p>
          <w:p w:rsidR="009D6144" w:rsidRPr="008A2EBB" w:rsidRDefault="009D6144" w:rsidP="000C2161">
            <w:pPr>
              <w:pStyle w:val="ListParagraph"/>
              <w:numPr>
                <w:ilvl w:val="0"/>
                <w:numId w:val="27"/>
              </w:numPr>
              <w:rPr>
                <w:rFonts w:ascii="Times New Roman" w:hAnsi="Times New Roman" w:cs="Times New Roman"/>
                <w:sz w:val="24"/>
                <w:szCs w:val="24"/>
              </w:rPr>
            </w:pPr>
            <w:r w:rsidRPr="009D6144">
              <w:rPr>
                <w:rFonts w:ascii="Times New Roman" w:hAnsi="Times New Roman" w:cs="Times New Roman"/>
              </w:rPr>
              <w:t>CE EN 1385 water sport safety standard</w:t>
            </w:r>
          </w:p>
        </w:tc>
        <w:tc>
          <w:tcPr>
            <w:tcW w:w="736" w:type="dxa"/>
          </w:tcPr>
          <w:p w:rsidR="009D6144" w:rsidRDefault="009D6144" w:rsidP="000C2161">
            <w:pPr>
              <w:rPr>
                <w:rFonts w:ascii="Times New Roman" w:hAnsi="Times New Roman" w:cs="Times New Roman"/>
                <w:sz w:val="24"/>
                <w:szCs w:val="24"/>
              </w:rPr>
            </w:pPr>
          </w:p>
          <w:p w:rsidR="009D6144" w:rsidRDefault="009D6144" w:rsidP="009D6144">
            <w:pPr>
              <w:jc w:val="center"/>
              <w:rPr>
                <w:rFonts w:ascii="Times New Roman" w:hAnsi="Times New Roman" w:cs="Times New Roman"/>
                <w:sz w:val="24"/>
                <w:szCs w:val="24"/>
              </w:rPr>
            </w:pPr>
            <w:r>
              <w:rPr>
                <w:rFonts w:ascii="Times New Roman" w:hAnsi="Times New Roman" w:cs="Times New Roman"/>
                <w:sz w:val="24"/>
                <w:szCs w:val="24"/>
              </w:rPr>
              <w:t>6</w:t>
            </w:r>
          </w:p>
        </w:tc>
        <w:tc>
          <w:tcPr>
            <w:tcW w:w="763" w:type="dxa"/>
          </w:tcPr>
          <w:p w:rsidR="009D6144" w:rsidRDefault="009D6144" w:rsidP="000C2161">
            <w:pPr>
              <w:rPr>
                <w:rFonts w:ascii="Times New Roman" w:hAnsi="Times New Roman" w:cs="Times New Roman"/>
                <w:sz w:val="24"/>
                <w:szCs w:val="24"/>
              </w:rPr>
            </w:pPr>
          </w:p>
          <w:p w:rsidR="009D6144" w:rsidRDefault="009D6144" w:rsidP="009D6144">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9D6144" w:rsidRDefault="009D6144" w:rsidP="000C2161">
            <w:pPr>
              <w:rPr>
                <w:rFonts w:ascii="Times New Roman" w:hAnsi="Times New Roman" w:cs="Times New Roman"/>
                <w:sz w:val="24"/>
                <w:szCs w:val="24"/>
              </w:rPr>
            </w:pPr>
          </w:p>
          <w:p w:rsidR="009D6144" w:rsidRDefault="009D6144" w:rsidP="000C216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9D6144" w:rsidRDefault="009D6144" w:rsidP="000C2161">
            <w:pPr>
              <w:rPr>
                <w:rFonts w:ascii="Times New Roman" w:hAnsi="Times New Roman" w:cs="Times New Roman"/>
                <w:sz w:val="24"/>
                <w:szCs w:val="24"/>
              </w:rPr>
            </w:pPr>
          </w:p>
          <w:p w:rsidR="009D6144" w:rsidRDefault="009D6144" w:rsidP="000C2161">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8A2EBB" w:rsidRDefault="008A2EBB"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8A2EBB" w:rsidRDefault="008A2EBB"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8A2EBB" w:rsidRDefault="008A2EBB"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Default="00CC2593" w:rsidP="00CC2593">
            <w:pPr>
              <w:rPr>
                <w:rFonts w:ascii="Times New Roman" w:hAnsi="Times New Roman" w:cs="Times New Roman"/>
                <w:sz w:val="24"/>
                <w:szCs w:val="24"/>
              </w:rPr>
            </w:pPr>
          </w:p>
        </w:tc>
      </w:tr>
      <w:tr w:rsidR="008A2EBB" w:rsidRPr="00F33332" w:rsidTr="009D6144">
        <w:tc>
          <w:tcPr>
            <w:tcW w:w="891" w:type="dxa"/>
          </w:tcPr>
          <w:p w:rsidR="008A2EBB" w:rsidRPr="00F33332" w:rsidRDefault="008A2EBB" w:rsidP="000C2161">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76" w:type="dxa"/>
          </w:tcPr>
          <w:p w:rsidR="008A2EBB" w:rsidRPr="00F33332" w:rsidRDefault="008A2EBB" w:rsidP="000C2161">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8A2EBB" w:rsidRPr="00F33332" w:rsidRDefault="008A2EBB" w:rsidP="000C2161">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8A2EBB" w:rsidRPr="00F33332" w:rsidRDefault="008A2EBB" w:rsidP="000C2161">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8A2EBB" w:rsidRPr="00F33332" w:rsidRDefault="008A2EBB" w:rsidP="000C2161">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8A2EBB" w:rsidRPr="00F33332" w:rsidRDefault="008A2EBB" w:rsidP="000C2161">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8A2EBB" w:rsidTr="009D6144">
        <w:tc>
          <w:tcPr>
            <w:tcW w:w="891" w:type="dxa"/>
          </w:tcPr>
          <w:p w:rsidR="008A2EBB" w:rsidRDefault="008A2EBB" w:rsidP="000C2161">
            <w:pPr>
              <w:jc w:val="center"/>
              <w:rPr>
                <w:rFonts w:ascii="Times New Roman" w:hAnsi="Times New Roman" w:cs="Times New Roman"/>
                <w:sz w:val="24"/>
                <w:szCs w:val="24"/>
              </w:rPr>
            </w:pPr>
          </w:p>
          <w:p w:rsidR="008A2EBB" w:rsidRDefault="008A2EBB" w:rsidP="000C2161">
            <w:pPr>
              <w:jc w:val="center"/>
              <w:rPr>
                <w:rFonts w:ascii="Times New Roman" w:hAnsi="Times New Roman" w:cs="Times New Roman"/>
                <w:sz w:val="24"/>
                <w:szCs w:val="24"/>
              </w:rPr>
            </w:pPr>
            <w:r>
              <w:rPr>
                <w:rFonts w:ascii="Times New Roman" w:hAnsi="Times New Roman" w:cs="Times New Roman"/>
                <w:sz w:val="24"/>
                <w:szCs w:val="24"/>
              </w:rPr>
              <w:t>6</w:t>
            </w:r>
          </w:p>
        </w:tc>
        <w:tc>
          <w:tcPr>
            <w:tcW w:w="4176" w:type="dxa"/>
          </w:tcPr>
          <w:p w:rsidR="008A2EBB" w:rsidRPr="00642A91" w:rsidRDefault="008A2EBB" w:rsidP="000C2161">
            <w:pPr>
              <w:rPr>
                <w:rFonts w:ascii="Times New Roman" w:hAnsi="Times New Roman" w:cs="Times New Roman"/>
              </w:rPr>
            </w:pPr>
            <w:r w:rsidRPr="00642A91">
              <w:rPr>
                <w:rFonts w:ascii="Times New Roman" w:hAnsi="Times New Roman" w:cs="Times New Roman"/>
              </w:rPr>
              <w:t>Mustang Survival Rescue Swimmer Vest</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Model MRV170</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CO2 cylinder storage pocket</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Hybrid foam and inflatable flotation</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9 lbs. of inherent foam buoyancy, 26 lbs. total buoyancy when manually inflated with CO2</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Left side buckle closure with adjustability on sides and at shoulders</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Manual CO2 inflation handle</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Constructed with a combination of 500D nylon and 1.5mm neoprene</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Oral inflation/deflation valve easily accessible for adjusting buoyancy and hidden away when not in use</w:t>
            </w:r>
          </w:p>
          <w:p w:rsidR="008A2EBB" w:rsidRPr="00642A91" w:rsidRDefault="008A2EBB" w:rsidP="009D6144">
            <w:pPr>
              <w:pStyle w:val="ListParagraph"/>
              <w:numPr>
                <w:ilvl w:val="0"/>
                <w:numId w:val="28"/>
              </w:numPr>
              <w:rPr>
                <w:rFonts w:ascii="Times New Roman" w:hAnsi="Times New Roman" w:cs="Times New Roman"/>
              </w:rPr>
            </w:pPr>
            <w:r w:rsidRPr="00642A91">
              <w:rPr>
                <w:rFonts w:ascii="Times New Roman" w:hAnsi="Times New Roman" w:cs="Times New Roman"/>
              </w:rPr>
              <w:t>MOLLE system on front and back for personal configuration of equipment</w:t>
            </w:r>
          </w:p>
          <w:p w:rsidR="008A2EBB" w:rsidRPr="009D6144" w:rsidRDefault="008A2EBB" w:rsidP="009D6144">
            <w:pPr>
              <w:pStyle w:val="ListParagraph"/>
              <w:numPr>
                <w:ilvl w:val="0"/>
                <w:numId w:val="28"/>
              </w:numPr>
              <w:rPr>
                <w:rFonts w:ascii="Times New Roman" w:hAnsi="Times New Roman" w:cs="Times New Roman"/>
                <w:sz w:val="24"/>
                <w:szCs w:val="24"/>
              </w:rPr>
            </w:pPr>
            <w:r w:rsidRPr="00642A91">
              <w:rPr>
                <w:rFonts w:ascii="Times New Roman" w:hAnsi="Times New Roman" w:cs="Times New Roman"/>
              </w:rPr>
              <w:t>MOLLE webbing designed for knife storage</w:t>
            </w:r>
          </w:p>
        </w:tc>
        <w:tc>
          <w:tcPr>
            <w:tcW w:w="736" w:type="dxa"/>
          </w:tcPr>
          <w:p w:rsidR="008A2EBB" w:rsidRDefault="008A2EBB" w:rsidP="000C2161">
            <w:pPr>
              <w:rPr>
                <w:rFonts w:ascii="Times New Roman" w:hAnsi="Times New Roman" w:cs="Times New Roman"/>
                <w:sz w:val="24"/>
                <w:szCs w:val="24"/>
              </w:rPr>
            </w:pPr>
          </w:p>
          <w:p w:rsidR="009D6144" w:rsidRDefault="009D6144" w:rsidP="009D6144">
            <w:pPr>
              <w:jc w:val="center"/>
              <w:rPr>
                <w:rFonts w:ascii="Times New Roman" w:hAnsi="Times New Roman" w:cs="Times New Roman"/>
                <w:sz w:val="24"/>
                <w:szCs w:val="24"/>
              </w:rPr>
            </w:pPr>
            <w:r>
              <w:rPr>
                <w:rFonts w:ascii="Times New Roman" w:hAnsi="Times New Roman" w:cs="Times New Roman"/>
                <w:sz w:val="24"/>
                <w:szCs w:val="24"/>
              </w:rPr>
              <w:t>6</w:t>
            </w:r>
          </w:p>
        </w:tc>
        <w:tc>
          <w:tcPr>
            <w:tcW w:w="763" w:type="dxa"/>
          </w:tcPr>
          <w:p w:rsidR="008A2EBB" w:rsidRDefault="008A2EBB" w:rsidP="000C2161">
            <w:pPr>
              <w:rPr>
                <w:rFonts w:ascii="Times New Roman" w:hAnsi="Times New Roman" w:cs="Times New Roman"/>
                <w:sz w:val="24"/>
                <w:szCs w:val="24"/>
              </w:rPr>
            </w:pPr>
          </w:p>
          <w:p w:rsidR="009D6144" w:rsidRDefault="009D6144" w:rsidP="009D6144">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8A2EBB" w:rsidRDefault="008A2EBB" w:rsidP="008A2EBB">
            <w:pPr>
              <w:rPr>
                <w:rFonts w:ascii="Times New Roman" w:hAnsi="Times New Roman" w:cs="Times New Roman"/>
                <w:sz w:val="24"/>
                <w:szCs w:val="24"/>
              </w:rPr>
            </w:pPr>
          </w:p>
          <w:p w:rsidR="009D6144" w:rsidRDefault="009D6144" w:rsidP="008A2EB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8A2EBB" w:rsidRDefault="008A2EBB" w:rsidP="008A2EBB">
            <w:pPr>
              <w:rPr>
                <w:rFonts w:ascii="Times New Roman" w:hAnsi="Times New Roman" w:cs="Times New Roman"/>
                <w:sz w:val="24"/>
                <w:szCs w:val="24"/>
              </w:rPr>
            </w:pPr>
          </w:p>
          <w:p w:rsidR="009D6144" w:rsidRDefault="009D6144" w:rsidP="008A2EBB">
            <w:pPr>
              <w:rPr>
                <w:rFonts w:ascii="Times New Roman" w:hAnsi="Times New Roman" w:cs="Times New Roman"/>
                <w:sz w:val="24"/>
                <w:szCs w:val="24"/>
              </w:rPr>
            </w:pPr>
            <w:r>
              <w:rPr>
                <w:rFonts w:ascii="Times New Roman" w:hAnsi="Times New Roman" w:cs="Times New Roman"/>
                <w:sz w:val="24"/>
                <w:szCs w:val="24"/>
              </w:rPr>
              <w:t>$____________</w:t>
            </w:r>
          </w:p>
        </w:tc>
      </w:tr>
      <w:tr w:rsidR="009D6144" w:rsidTr="009D6144">
        <w:tc>
          <w:tcPr>
            <w:tcW w:w="891" w:type="dxa"/>
          </w:tcPr>
          <w:p w:rsidR="009D6144" w:rsidRDefault="009D6144" w:rsidP="000C2161">
            <w:pPr>
              <w:jc w:val="center"/>
              <w:rPr>
                <w:rFonts w:ascii="Times New Roman" w:hAnsi="Times New Roman" w:cs="Times New Roman"/>
                <w:sz w:val="24"/>
                <w:szCs w:val="24"/>
              </w:rPr>
            </w:pPr>
          </w:p>
          <w:p w:rsidR="009D6144" w:rsidRDefault="009D6144" w:rsidP="000C2161">
            <w:pPr>
              <w:jc w:val="center"/>
              <w:rPr>
                <w:rFonts w:ascii="Times New Roman" w:hAnsi="Times New Roman" w:cs="Times New Roman"/>
                <w:sz w:val="24"/>
                <w:szCs w:val="24"/>
              </w:rPr>
            </w:pPr>
            <w:r>
              <w:rPr>
                <w:rFonts w:ascii="Times New Roman" w:hAnsi="Times New Roman" w:cs="Times New Roman"/>
                <w:sz w:val="24"/>
                <w:szCs w:val="24"/>
              </w:rPr>
              <w:t>7</w:t>
            </w:r>
          </w:p>
          <w:p w:rsidR="009D6144" w:rsidRDefault="009D6144" w:rsidP="000C2161">
            <w:pPr>
              <w:jc w:val="center"/>
              <w:rPr>
                <w:rFonts w:ascii="Times New Roman" w:hAnsi="Times New Roman" w:cs="Times New Roman"/>
                <w:sz w:val="24"/>
                <w:szCs w:val="24"/>
              </w:rPr>
            </w:pPr>
          </w:p>
        </w:tc>
        <w:tc>
          <w:tcPr>
            <w:tcW w:w="4176" w:type="dxa"/>
          </w:tcPr>
          <w:p w:rsidR="009D6144" w:rsidRDefault="009D6144" w:rsidP="000C2161">
            <w:pPr>
              <w:rPr>
                <w:rFonts w:ascii="Times New Roman" w:hAnsi="Times New Roman" w:cs="Times New Roman"/>
                <w:sz w:val="24"/>
                <w:szCs w:val="24"/>
              </w:rPr>
            </w:pPr>
            <w:proofErr w:type="spellStart"/>
            <w:r>
              <w:rPr>
                <w:rFonts w:ascii="Times New Roman" w:hAnsi="Times New Roman" w:cs="Times New Roman"/>
                <w:sz w:val="24"/>
                <w:szCs w:val="24"/>
              </w:rPr>
              <w:t>McNett</w:t>
            </w:r>
            <w:proofErr w:type="spellEnd"/>
            <w:r>
              <w:rPr>
                <w:rFonts w:ascii="Times New Roman" w:hAnsi="Times New Roman" w:cs="Times New Roman"/>
                <w:sz w:val="24"/>
                <w:szCs w:val="24"/>
              </w:rPr>
              <w:t xml:space="preserve"> Blakely </w:t>
            </w:r>
            <w:proofErr w:type="spellStart"/>
            <w:r>
              <w:rPr>
                <w:rFonts w:ascii="Times New Roman" w:hAnsi="Times New Roman" w:cs="Times New Roman"/>
                <w:sz w:val="24"/>
                <w:szCs w:val="24"/>
              </w:rPr>
              <w:t>Sheepsfoot</w:t>
            </w:r>
            <w:proofErr w:type="spellEnd"/>
            <w:r>
              <w:rPr>
                <w:rFonts w:ascii="Times New Roman" w:hAnsi="Times New Roman" w:cs="Times New Roman"/>
                <w:sz w:val="24"/>
                <w:szCs w:val="24"/>
              </w:rPr>
              <w:t xml:space="preserve"> Knife, black</w:t>
            </w:r>
          </w:p>
          <w:p w:rsidR="009D6144" w:rsidRPr="009D6144" w:rsidRDefault="009D6144" w:rsidP="009D6144">
            <w:pPr>
              <w:pStyle w:val="ListParagraph"/>
              <w:numPr>
                <w:ilvl w:val="0"/>
                <w:numId w:val="29"/>
              </w:numPr>
              <w:rPr>
                <w:rFonts w:ascii="Times New Roman" w:hAnsi="Times New Roman" w:cs="Times New Roman"/>
                <w:sz w:val="24"/>
                <w:szCs w:val="24"/>
              </w:rPr>
            </w:pPr>
            <w:r w:rsidRPr="009D6144">
              <w:rPr>
                <w:rFonts w:ascii="Times New Roman" w:hAnsi="Times New Roman" w:cs="Times New Roman"/>
                <w:sz w:val="24"/>
                <w:szCs w:val="24"/>
              </w:rPr>
              <w:t>Corrosion-resistant 420 stainless steel</w:t>
            </w:r>
          </w:p>
          <w:p w:rsidR="009D6144" w:rsidRPr="009D6144" w:rsidRDefault="009D6144" w:rsidP="009D6144">
            <w:pPr>
              <w:pStyle w:val="ListParagraph"/>
              <w:numPr>
                <w:ilvl w:val="0"/>
                <w:numId w:val="29"/>
              </w:numPr>
              <w:rPr>
                <w:rFonts w:ascii="Times New Roman" w:hAnsi="Times New Roman" w:cs="Times New Roman"/>
                <w:sz w:val="24"/>
                <w:szCs w:val="24"/>
              </w:rPr>
            </w:pPr>
            <w:r w:rsidRPr="009D6144">
              <w:rPr>
                <w:rFonts w:ascii="Times New Roman" w:hAnsi="Times New Roman" w:cs="Times New Roman"/>
                <w:sz w:val="24"/>
                <w:szCs w:val="24"/>
              </w:rPr>
              <w:t>Completely disassembles for easy cleaning</w:t>
            </w:r>
          </w:p>
          <w:p w:rsidR="009D6144" w:rsidRPr="009D6144" w:rsidRDefault="009D6144" w:rsidP="009D6144">
            <w:pPr>
              <w:pStyle w:val="ListParagraph"/>
              <w:numPr>
                <w:ilvl w:val="0"/>
                <w:numId w:val="29"/>
              </w:numPr>
              <w:rPr>
                <w:rFonts w:ascii="Times New Roman" w:hAnsi="Times New Roman" w:cs="Times New Roman"/>
                <w:sz w:val="24"/>
                <w:szCs w:val="24"/>
              </w:rPr>
            </w:pPr>
            <w:r w:rsidRPr="009D6144">
              <w:rPr>
                <w:rFonts w:ascii="Times New Roman" w:hAnsi="Times New Roman" w:cs="Times New Roman"/>
                <w:sz w:val="24"/>
                <w:szCs w:val="24"/>
              </w:rPr>
              <w:t>Form-fitting, slip-resistant handles</w:t>
            </w:r>
          </w:p>
          <w:p w:rsidR="009D6144" w:rsidRPr="009D6144" w:rsidRDefault="009D6144" w:rsidP="009D6144">
            <w:pPr>
              <w:pStyle w:val="ListParagraph"/>
              <w:numPr>
                <w:ilvl w:val="0"/>
                <w:numId w:val="29"/>
              </w:numPr>
              <w:rPr>
                <w:rFonts w:ascii="Times New Roman" w:hAnsi="Times New Roman" w:cs="Times New Roman"/>
                <w:sz w:val="24"/>
                <w:szCs w:val="24"/>
              </w:rPr>
            </w:pPr>
            <w:r w:rsidRPr="009D6144">
              <w:rPr>
                <w:rFonts w:ascii="Times New Roman" w:hAnsi="Times New Roman" w:cs="Times New Roman"/>
                <w:sz w:val="24"/>
                <w:szCs w:val="24"/>
              </w:rPr>
              <w:t>Leg or vest mounted</w:t>
            </w:r>
          </w:p>
        </w:tc>
        <w:tc>
          <w:tcPr>
            <w:tcW w:w="736" w:type="dxa"/>
          </w:tcPr>
          <w:p w:rsidR="009D6144" w:rsidRDefault="009D6144" w:rsidP="000C2161">
            <w:pPr>
              <w:rPr>
                <w:rFonts w:ascii="Times New Roman" w:hAnsi="Times New Roman" w:cs="Times New Roman"/>
                <w:sz w:val="24"/>
                <w:szCs w:val="24"/>
              </w:rPr>
            </w:pPr>
          </w:p>
          <w:p w:rsidR="009D6144" w:rsidRDefault="009D6144" w:rsidP="000F6561">
            <w:pPr>
              <w:jc w:val="center"/>
              <w:rPr>
                <w:rFonts w:ascii="Times New Roman" w:hAnsi="Times New Roman" w:cs="Times New Roman"/>
                <w:sz w:val="24"/>
                <w:szCs w:val="24"/>
              </w:rPr>
            </w:pPr>
            <w:r>
              <w:rPr>
                <w:rFonts w:ascii="Times New Roman" w:hAnsi="Times New Roman" w:cs="Times New Roman"/>
                <w:sz w:val="24"/>
                <w:szCs w:val="24"/>
              </w:rPr>
              <w:t>6</w:t>
            </w:r>
          </w:p>
        </w:tc>
        <w:tc>
          <w:tcPr>
            <w:tcW w:w="763" w:type="dxa"/>
          </w:tcPr>
          <w:p w:rsidR="009D6144" w:rsidRDefault="009D6144" w:rsidP="000C2161">
            <w:pPr>
              <w:rPr>
                <w:rFonts w:ascii="Times New Roman" w:hAnsi="Times New Roman" w:cs="Times New Roman"/>
                <w:sz w:val="24"/>
                <w:szCs w:val="24"/>
              </w:rPr>
            </w:pPr>
          </w:p>
          <w:p w:rsidR="009D6144" w:rsidRDefault="009D6144" w:rsidP="000F6561">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9D6144" w:rsidRDefault="009D6144" w:rsidP="008A2EBB">
            <w:pPr>
              <w:rPr>
                <w:rFonts w:ascii="Times New Roman" w:hAnsi="Times New Roman" w:cs="Times New Roman"/>
                <w:sz w:val="24"/>
                <w:szCs w:val="24"/>
              </w:rPr>
            </w:pPr>
          </w:p>
          <w:p w:rsidR="009D6144" w:rsidRDefault="009D6144" w:rsidP="008A2EBB">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9D6144" w:rsidRDefault="009D6144" w:rsidP="008A2EBB">
            <w:pPr>
              <w:rPr>
                <w:rFonts w:ascii="Times New Roman" w:hAnsi="Times New Roman" w:cs="Times New Roman"/>
                <w:sz w:val="24"/>
                <w:szCs w:val="24"/>
              </w:rPr>
            </w:pPr>
          </w:p>
          <w:p w:rsidR="009D6144" w:rsidRDefault="009D6144" w:rsidP="008A2EBB">
            <w:pPr>
              <w:rPr>
                <w:rFonts w:ascii="Times New Roman" w:hAnsi="Times New Roman" w:cs="Times New Roman"/>
                <w:sz w:val="24"/>
                <w:szCs w:val="24"/>
              </w:rPr>
            </w:pPr>
            <w:r>
              <w:rPr>
                <w:rFonts w:ascii="Times New Roman" w:hAnsi="Times New Roman" w:cs="Times New Roman"/>
                <w:sz w:val="24"/>
                <w:szCs w:val="24"/>
              </w:rPr>
              <w:t>$____________</w:t>
            </w:r>
          </w:p>
        </w:tc>
      </w:tr>
      <w:tr w:rsidR="00642A91" w:rsidTr="00E35E51">
        <w:tc>
          <w:tcPr>
            <w:tcW w:w="8275" w:type="dxa"/>
            <w:gridSpan w:val="5"/>
          </w:tcPr>
          <w:p w:rsidR="00642A91" w:rsidRDefault="00642A91" w:rsidP="008A2EBB">
            <w:pPr>
              <w:rPr>
                <w:rFonts w:ascii="Times New Roman" w:hAnsi="Times New Roman" w:cs="Times New Roman"/>
                <w:sz w:val="24"/>
                <w:szCs w:val="24"/>
              </w:rPr>
            </w:pPr>
          </w:p>
          <w:p w:rsidR="00642A91" w:rsidRPr="00642A91" w:rsidRDefault="00642A91" w:rsidP="00642A91">
            <w:pPr>
              <w:jc w:val="right"/>
              <w:rPr>
                <w:rFonts w:ascii="Times New Roman" w:hAnsi="Times New Roman" w:cs="Times New Roman"/>
                <w:b/>
                <w:sz w:val="24"/>
                <w:szCs w:val="24"/>
              </w:rPr>
            </w:pPr>
            <w:r w:rsidRPr="00642A91">
              <w:rPr>
                <w:rFonts w:ascii="Times New Roman" w:hAnsi="Times New Roman" w:cs="Times New Roman"/>
                <w:b/>
                <w:sz w:val="24"/>
                <w:szCs w:val="24"/>
              </w:rPr>
              <w:t>Grand Total (Lines 1, 2, 3, 4, 5, 6, 7)</w:t>
            </w:r>
          </w:p>
        </w:tc>
        <w:tc>
          <w:tcPr>
            <w:tcW w:w="1795" w:type="dxa"/>
          </w:tcPr>
          <w:p w:rsidR="00642A91" w:rsidRDefault="00642A91" w:rsidP="00642A91">
            <w:pPr>
              <w:rPr>
                <w:rFonts w:ascii="Times New Roman" w:hAnsi="Times New Roman" w:cs="Times New Roman"/>
                <w:sz w:val="24"/>
                <w:szCs w:val="24"/>
              </w:rPr>
            </w:pPr>
          </w:p>
          <w:p w:rsidR="00642A91" w:rsidRDefault="00642A91" w:rsidP="00642A91">
            <w:pPr>
              <w:rPr>
                <w:rFonts w:ascii="Times New Roman" w:hAnsi="Times New Roman" w:cs="Times New Roman"/>
                <w:sz w:val="24"/>
                <w:szCs w:val="24"/>
              </w:rPr>
            </w:pPr>
            <w:r>
              <w:rPr>
                <w:rFonts w:ascii="Times New Roman" w:hAnsi="Times New Roman" w:cs="Times New Roman"/>
                <w:sz w:val="24"/>
                <w:szCs w:val="24"/>
              </w:rPr>
              <w:t>$____________</w:t>
            </w:r>
          </w:p>
          <w:p w:rsidR="00642A91" w:rsidRDefault="00642A91" w:rsidP="00642A91">
            <w:pPr>
              <w:rPr>
                <w:rFonts w:ascii="Times New Roman" w:hAnsi="Times New Roman" w:cs="Times New Roman"/>
                <w:sz w:val="24"/>
                <w:szCs w:val="24"/>
              </w:rPr>
            </w:pPr>
          </w:p>
        </w:tc>
      </w:tr>
      <w:tr w:rsidR="009D6144" w:rsidTr="007A0378">
        <w:tc>
          <w:tcPr>
            <w:tcW w:w="10070" w:type="dxa"/>
            <w:gridSpan w:val="6"/>
          </w:tcPr>
          <w:p w:rsidR="009D6144" w:rsidRDefault="009D6144" w:rsidP="009D6144">
            <w:pPr>
              <w:rPr>
                <w:rFonts w:ascii="Times New Roman" w:hAnsi="Times New Roman" w:cs="Times New Roman"/>
                <w:b/>
                <w:sz w:val="24"/>
                <w:szCs w:val="24"/>
              </w:rPr>
            </w:pPr>
          </w:p>
          <w:p w:rsidR="009D6144" w:rsidRDefault="009D6144" w:rsidP="009D6144">
            <w:pPr>
              <w:rPr>
                <w:rFonts w:ascii="Times New Roman" w:hAnsi="Times New Roman" w:cs="Times New Roman"/>
                <w:b/>
                <w:sz w:val="24"/>
                <w:szCs w:val="24"/>
              </w:rPr>
            </w:pPr>
          </w:p>
          <w:p w:rsidR="009D6144" w:rsidRPr="00305264" w:rsidRDefault="009D6144" w:rsidP="009D6144">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9D6144" w:rsidRPr="00305264" w:rsidRDefault="009D6144" w:rsidP="009D6144">
            <w:pPr>
              <w:rPr>
                <w:rFonts w:ascii="Times New Roman" w:hAnsi="Times New Roman" w:cs="Times New Roman"/>
                <w:b/>
                <w:sz w:val="24"/>
                <w:szCs w:val="24"/>
              </w:rPr>
            </w:pPr>
          </w:p>
          <w:p w:rsidR="009D6144" w:rsidRDefault="009D6144" w:rsidP="009D6144">
            <w:pPr>
              <w:rPr>
                <w:rFonts w:ascii="Times New Roman" w:hAnsi="Times New Roman" w:cs="Times New Roman"/>
                <w:b/>
                <w:sz w:val="24"/>
                <w:szCs w:val="24"/>
              </w:rPr>
            </w:pPr>
          </w:p>
          <w:p w:rsidR="009D6144" w:rsidRPr="00305264" w:rsidRDefault="009D6144" w:rsidP="009D6144">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9D6144" w:rsidRPr="00305264" w:rsidRDefault="009D6144" w:rsidP="009D6144">
            <w:pPr>
              <w:rPr>
                <w:rFonts w:ascii="Times New Roman" w:hAnsi="Times New Roman" w:cs="Times New Roman"/>
                <w:b/>
                <w:sz w:val="24"/>
                <w:szCs w:val="24"/>
              </w:rPr>
            </w:pPr>
          </w:p>
          <w:p w:rsidR="009D6144" w:rsidRDefault="009D6144" w:rsidP="009D6144">
            <w:pPr>
              <w:rPr>
                <w:rFonts w:ascii="Times New Roman" w:hAnsi="Times New Roman" w:cs="Times New Roman"/>
                <w:b/>
                <w:sz w:val="24"/>
                <w:szCs w:val="24"/>
              </w:rPr>
            </w:pPr>
          </w:p>
          <w:p w:rsidR="009D6144" w:rsidRDefault="009D6144" w:rsidP="009D6144">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9D6144" w:rsidRDefault="009D6144" w:rsidP="009D6144">
            <w:pPr>
              <w:rPr>
                <w:rFonts w:ascii="Times New Roman" w:hAnsi="Times New Roman" w:cs="Times New Roman"/>
                <w:b/>
                <w:sz w:val="24"/>
                <w:szCs w:val="24"/>
              </w:rPr>
            </w:pPr>
          </w:p>
          <w:p w:rsidR="009D6144" w:rsidRDefault="009D6144" w:rsidP="009D6144">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b/>
          <w:sz w:val="24"/>
          <w:szCs w:val="24"/>
        </w:rPr>
      </w:pPr>
    </w:p>
    <w:p w:rsidR="00642A91"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00642A91" w:rsidRPr="00642A91">
        <w:rPr>
          <w:rFonts w:ascii="Times New Roman" w:hAnsi="Times New Roman" w:cs="Times New Roman"/>
          <w:sz w:val="24"/>
          <w:szCs w:val="24"/>
          <w:u w:val="single"/>
        </w:rPr>
        <w:t>Bid prices shall be Delivered Prices (FOB Destination)</w:t>
      </w:r>
      <w:r w:rsidR="00642A91">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642A91">
        <w:rPr>
          <w:rFonts w:ascii="Times New Roman" w:hAnsi="Times New Roman" w:cs="Times New Roman"/>
          <w:sz w:val="24"/>
          <w:szCs w:val="24"/>
        </w:rPr>
        <w:t xml:space="preserve"> of all items shall be made to:</w:t>
      </w:r>
    </w:p>
    <w:p w:rsidR="00CC2593" w:rsidRDefault="00642A91"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30AA8">
        <w:rPr>
          <w:rFonts w:ascii="Times New Roman" w:hAnsi="Times New Roman" w:cs="Times New Roman"/>
          <w:sz w:val="24"/>
          <w:szCs w:val="24"/>
        </w:rPr>
        <w:t>Fire Station No. 1</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30AA8">
        <w:rPr>
          <w:rFonts w:ascii="Times New Roman" w:hAnsi="Times New Roman" w:cs="Times New Roman"/>
          <w:sz w:val="24"/>
          <w:szCs w:val="24"/>
        </w:rPr>
        <w:t>1250 Mr. Joe White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430AA8">
        <w:rPr>
          <w:rFonts w:ascii="Times New Roman" w:hAnsi="Times New Roman" w:cs="Times New Roman"/>
          <w:sz w:val="24"/>
          <w:szCs w:val="24"/>
        </w:rPr>
        <w:t>Henry Hickman</w:t>
      </w:r>
    </w:p>
    <w:p w:rsidR="00CC2593" w:rsidRDefault="00CC2593"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430AA8">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642A91" w:rsidRDefault="00642A91"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430AA8">
        <w:rPr>
          <w:rFonts w:ascii="Times New Roman" w:hAnsi="Times New Roman" w:cs="Times New Roman"/>
          <w:b/>
          <w:bCs/>
          <w:sz w:val="24"/>
          <w:szCs w:val="24"/>
        </w:rPr>
        <w:t>79</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sectPr w:rsidR="006A36D8" w:rsidRPr="006A36D8" w:rsidSect="0099669C">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E3" w:rsidRDefault="001575E3" w:rsidP="009A101C">
      <w:pPr>
        <w:spacing w:after="0" w:line="240" w:lineRule="auto"/>
      </w:pPr>
      <w:r>
        <w:separator/>
      </w:r>
    </w:p>
  </w:endnote>
  <w:endnote w:type="continuationSeparator" w:id="0">
    <w:p w:rsidR="001575E3" w:rsidRDefault="001575E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086871" w:rsidRDefault="00086871">
        <w:pPr>
          <w:pStyle w:val="Footer"/>
          <w:jc w:val="center"/>
        </w:pPr>
        <w:r>
          <w:fldChar w:fldCharType="begin"/>
        </w:r>
        <w:r>
          <w:instrText xml:space="preserve"> PAGE   \* MERGEFORMAT </w:instrText>
        </w:r>
        <w:r>
          <w:fldChar w:fldCharType="separate"/>
        </w:r>
        <w:r w:rsidR="002D7FF7">
          <w:rPr>
            <w:noProof/>
          </w:rPr>
          <w:t>24</w:t>
        </w:r>
        <w:r>
          <w:rPr>
            <w:noProof/>
          </w:rPr>
          <w:fldChar w:fldCharType="end"/>
        </w:r>
      </w:p>
    </w:sdtContent>
  </w:sdt>
  <w:p w:rsidR="00086871" w:rsidRDefault="00086871">
    <w:pPr>
      <w:pStyle w:val="Footer"/>
    </w:pPr>
    <w:r>
      <w:t>18-B00</w:t>
    </w:r>
    <w:r w:rsidR="00430AA8">
      <w:t>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E3" w:rsidRDefault="001575E3" w:rsidP="009A101C">
      <w:pPr>
        <w:spacing w:after="0" w:line="240" w:lineRule="auto"/>
      </w:pPr>
      <w:r>
        <w:separator/>
      </w:r>
    </w:p>
  </w:footnote>
  <w:footnote w:type="continuationSeparator" w:id="0">
    <w:p w:rsidR="001575E3" w:rsidRDefault="001575E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B455ED0"/>
    <w:multiLevelType w:val="hybridMultilevel"/>
    <w:tmpl w:val="384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BF619FF"/>
    <w:multiLevelType w:val="hybridMultilevel"/>
    <w:tmpl w:val="080A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497794C"/>
    <w:multiLevelType w:val="hybridMultilevel"/>
    <w:tmpl w:val="69F4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06EFE"/>
    <w:multiLevelType w:val="hybridMultilevel"/>
    <w:tmpl w:val="B1B0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9"/>
  </w:num>
  <w:num w:numId="15">
    <w:abstractNumId w:val="11"/>
  </w:num>
  <w:num w:numId="16">
    <w:abstractNumId w:val="18"/>
  </w:num>
  <w:num w:numId="17">
    <w:abstractNumId w:val="21"/>
  </w:num>
  <w:num w:numId="18">
    <w:abstractNumId w:val="2"/>
  </w:num>
  <w:num w:numId="19">
    <w:abstractNumId w:val="10"/>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5"/>
    <w:lvlOverride w:ilvl="0">
      <w:startOverride w:val="1"/>
    </w:lvlOverride>
  </w:num>
  <w:num w:numId="24">
    <w:abstractNumId w:val="17"/>
  </w:num>
  <w:num w:numId="25">
    <w:abstractNumId w:val="1"/>
  </w:num>
  <w:num w:numId="26">
    <w:abstractNumId w:val="3"/>
  </w:num>
  <w:num w:numId="27">
    <w:abstractNumId w:val="14"/>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86871"/>
    <w:rsid w:val="000A5EF4"/>
    <w:rsid w:val="000B23DF"/>
    <w:rsid w:val="000E281F"/>
    <w:rsid w:val="000F6561"/>
    <w:rsid w:val="00146AB7"/>
    <w:rsid w:val="001575E3"/>
    <w:rsid w:val="00171281"/>
    <w:rsid w:val="00191641"/>
    <w:rsid w:val="001D5257"/>
    <w:rsid w:val="002355DE"/>
    <w:rsid w:val="00262286"/>
    <w:rsid w:val="002D7FF7"/>
    <w:rsid w:val="00342840"/>
    <w:rsid w:val="003477E5"/>
    <w:rsid w:val="00376F4A"/>
    <w:rsid w:val="00393297"/>
    <w:rsid w:val="003D0AE1"/>
    <w:rsid w:val="00430AA8"/>
    <w:rsid w:val="004826ED"/>
    <w:rsid w:val="004F49B9"/>
    <w:rsid w:val="00513B1E"/>
    <w:rsid w:val="00515247"/>
    <w:rsid w:val="0058526A"/>
    <w:rsid w:val="005A5FB6"/>
    <w:rsid w:val="006244D3"/>
    <w:rsid w:val="00642A91"/>
    <w:rsid w:val="00646A56"/>
    <w:rsid w:val="006A36D8"/>
    <w:rsid w:val="00734A67"/>
    <w:rsid w:val="007475F8"/>
    <w:rsid w:val="007A10E5"/>
    <w:rsid w:val="007C0EEE"/>
    <w:rsid w:val="007E1A0E"/>
    <w:rsid w:val="00800B70"/>
    <w:rsid w:val="00833AAF"/>
    <w:rsid w:val="008817CC"/>
    <w:rsid w:val="00890F5B"/>
    <w:rsid w:val="008A2EBB"/>
    <w:rsid w:val="00955790"/>
    <w:rsid w:val="00961C06"/>
    <w:rsid w:val="0099669C"/>
    <w:rsid w:val="009A101C"/>
    <w:rsid w:val="009D6144"/>
    <w:rsid w:val="00A33FF1"/>
    <w:rsid w:val="00A411BB"/>
    <w:rsid w:val="00A44807"/>
    <w:rsid w:val="00A60667"/>
    <w:rsid w:val="00AD722D"/>
    <w:rsid w:val="00B36FA7"/>
    <w:rsid w:val="00B412D0"/>
    <w:rsid w:val="00B42FC2"/>
    <w:rsid w:val="00B45A29"/>
    <w:rsid w:val="00B578F2"/>
    <w:rsid w:val="00B67414"/>
    <w:rsid w:val="00B85811"/>
    <w:rsid w:val="00B974AF"/>
    <w:rsid w:val="00BC3778"/>
    <w:rsid w:val="00BC6AA8"/>
    <w:rsid w:val="00BF135D"/>
    <w:rsid w:val="00BF1A09"/>
    <w:rsid w:val="00C260BA"/>
    <w:rsid w:val="00C61D6A"/>
    <w:rsid w:val="00CC2593"/>
    <w:rsid w:val="00CC731A"/>
    <w:rsid w:val="00D46062"/>
    <w:rsid w:val="00D82521"/>
    <w:rsid w:val="00E20502"/>
    <w:rsid w:val="00E20A3D"/>
    <w:rsid w:val="00E266B5"/>
    <w:rsid w:val="00E932D9"/>
    <w:rsid w:val="00EC3870"/>
    <w:rsid w:val="00F326D3"/>
    <w:rsid w:val="00F33C26"/>
    <w:rsid w:val="00F52D30"/>
    <w:rsid w:val="00F52E6F"/>
    <w:rsid w:val="00F64E65"/>
    <w:rsid w:val="00F70A6D"/>
    <w:rsid w:val="00FA55EC"/>
    <w:rsid w:val="00FA58CA"/>
    <w:rsid w:val="00FB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A4A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EC39-B8CA-4AF4-BBC9-02D6141E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9228</Words>
  <Characters>52605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8</cp:revision>
  <dcterms:created xsi:type="dcterms:W3CDTF">2017-12-15T20:14:00Z</dcterms:created>
  <dcterms:modified xsi:type="dcterms:W3CDTF">2017-12-19T13:31:00Z</dcterms:modified>
</cp:coreProperties>
</file>