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183CB0" w14:textId="3750B0FB" w:rsidR="00CD5BA2" w:rsidRDefault="00CD5BA2" w:rsidP="00166698">
      <w:pPr>
        <w:pStyle w:val="Heading2"/>
      </w:pPr>
      <w:bookmarkStart w:id="0" w:name="_GoBack"/>
      <w:bookmarkEnd w:id="0"/>
    </w:p>
    <w:p w14:paraId="2DA25FE8" w14:textId="49460F23" w:rsidR="00084C95" w:rsidRDefault="00084C95">
      <w:pPr>
        <w:spacing w:before="9"/>
        <w:rPr>
          <w:rFonts w:ascii="Arial" w:eastAsia="Tahoma" w:hAnsi="Arial" w:cs="Arial"/>
          <w:sz w:val="6"/>
          <w:szCs w:val="6"/>
        </w:rPr>
      </w:pPr>
    </w:p>
    <w:p w14:paraId="1FBF92F9" w14:textId="13762B75" w:rsidR="00084C95" w:rsidRDefault="00084C95">
      <w:pPr>
        <w:spacing w:before="9"/>
        <w:rPr>
          <w:rFonts w:ascii="Arial" w:eastAsia="Tahoma" w:hAnsi="Arial" w:cs="Arial"/>
          <w:sz w:val="6"/>
          <w:szCs w:val="6"/>
        </w:rPr>
      </w:pPr>
    </w:p>
    <w:p w14:paraId="376DE88B" w14:textId="408F1BD1" w:rsidR="00084C95" w:rsidRDefault="00084C95">
      <w:pPr>
        <w:spacing w:before="9"/>
        <w:rPr>
          <w:rFonts w:ascii="Arial" w:eastAsia="Tahoma" w:hAnsi="Arial" w:cs="Arial"/>
          <w:sz w:val="6"/>
          <w:szCs w:val="6"/>
        </w:rPr>
      </w:pPr>
    </w:p>
    <w:p w14:paraId="4D2AF6DE" w14:textId="044D899B" w:rsidR="00674D45" w:rsidRDefault="00674D45">
      <w:pPr>
        <w:spacing w:before="9"/>
        <w:rPr>
          <w:rFonts w:ascii="Arial" w:eastAsia="Tahoma" w:hAnsi="Arial" w:cs="Arial"/>
          <w:sz w:val="6"/>
          <w:szCs w:val="6"/>
        </w:rPr>
      </w:pPr>
    </w:p>
    <w:p w14:paraId="2DA4A274" w14:textId="1FF8F6E3" w:rsidR="00674D45" w:rsidRDefault="00674D45">
      <w:pPr>
        <w:spacing w:before="9"/>
        <w:rPr>
          <w:rFonts w:ascii="Arial" w:eastAsia="Tahoma" w:hAnsi="Arial" w:cs="Arial"/>
          <w:sz w:val="6"/>
          <w:szCs w:val="6"/>
        </w:rPr>
      </w:pPr>
    </w:p>
    <w:p w14:paraId="2D242587" w14:textId="5EC07552" w:rsidR="00674D45" w:rsidRDefault="00674D45">
      <w:pPr>
        <w:spacing w:before="9"/>
        <w:rPr>
          <w:rFonts w:ascii="Arial" w:eastAsia="Tahoma" w:hAnsi="Arial" w:cs="Arial"/>
          <w:sz w:val="6"/>
          <w:szCs w:val="6"/>
        </w:rPr>
      </w:pPr>
    </w:p>
    <w:p w14:paraId="1861BD5B" w14:textId="78AA1B7B" w:rsidR="00674D45" w:rsidRDefault="00674D45">
      <w:pPr>
        <w:spacing w:before="9"/>
        <w:rPr>
          <w:rFonts w:ascii="Arial" w:eastAsia="Tahoma" w:hAnsi="Arial" w:cs="Arial"/>
          <w:sz w:val="6"/>
          <w:szCs w:val="6"/>
        </w:rPr>
      </w:pPr>
    </w:p>
    <w:p w14:paraId="30ED2C34" w14:textId="15C59DBC" w:rsidR="00674D45" w:rsidRDefault="00674D45">
      <w:pPr>
        <w:spacing w:before="9"/>
        <w:rPr>
          <w:rFonts w:ascii="Arial" w:eastAsia="Tahoma" w:hAnsi="Arial" w:cs="Arial"/>
          <w:sz w:val="6"/>
          <w:szCs w:val="6"/>
        </w:rPr>
      </w:pPr>
    </w:p>
    <w:p w14:paraId="5940FCC7" w14:textId="2D2E4313" w:rsidR="00674D45" w:rsidRDefault="00674D45">
      <w:pPr>
        <w:spacing w:before="9"/>
        <w:rPr>
          <w:rFonts w:ascii="Arial" w:eastAsia="Tahoma" w:hAnsi="Arial" w:cs="Arial"/>
          <w:sz w:val="6"/>
          <w:szCs w:val="6"/>
        </w:rPr>
      </w:pPr>
    </w:p>
    <w:p w14:paraId="62CFEF24" w14:textId="5E161D9B" w:rsidR="00674D45" w:rsidRDefault="00674D45">
      <w:pPr>
        <w:spacing w:before="9"/>
        <w:rPr>
          <w:rFonts w:ascii="Arial" w:eastAsia="Tahoma" w:hAnsi="Arial" w:cs="Arial"/>
          <w:sz w:val="6"/>
          <w:szCs w:val="6"/>
        </w:rPr>
      </w:pPr>
    </w:p>
    <w:p w14:paraId="13263804" w14:textId="77777777" w:rsidR="00674D45" w:rsidRPr="00674D45" w:rsidRDefault="00674D45" w:rsidP="00674D45">
      <w:pPr>
        <w:widowControl/>
        <w:spacing w:after="200" w:line="276" w:lineRule="auto"/>
        <w:jc w:val="center"/>
        <w:rPr>
          <w:sz w:val="96"/>
          <w:szCs w:val="96"/>
        </w:rPr>
      </w:pPr>
      <w:r w:rsidRPr="00674D45">
        <w:rPr>
          <w:b/>
          <w:sz w:val="96"/>
          <w:szCs w:val="96"/>
        </w:rPr>
        <w:t xml:space="preserve">Daphne Utilities </w:t>
      </w:r>
    </w:p>
    <w:p w14:paraId="3C3FBB42" w14:textId="77777777" w:rsidR="00674D45" w:rsidRPr="00674D45" w:rsidRDefault="00674D45" w:rsidP="00674D45">
      <w:pPr>
        <w:widowControl/>
        <w:spacing w:after="200" w:line="276" w:lineRule="auto"/>
        <w:jc w:val="center"/>
        <w:rPr>
          <w:b/>
          <w:sz w:val="72"/>
          <w:szCs w:val="72"/>
        </w:rPr>
      </w:pPr>
      <w:r w:rsidRPr="00674D45">
        <w:rPr>
          <w:b/>
          <w:sz w:val="72"/>
          <w:szCs w:val="72"/>
        </w:rPr>
        <w:t>8301 Well Road</w:t>
      </w:r>
    </w:p>
    <w:p w14:paraId="73FFA997" w14:textId="77777777" w:rsidR="00674D45" w:rsidRPr="00674D45" w:rsidRDefault="00674D45" w:rsidP="00674D45">
      <w:pPr>
        <w:widowControl/>
        <w:spacing w:after="200" w:line="276" w:lineRule="auto"/>
        <w:jc w:val="center"/>
        <w:rPr>
          <w:b/>
          <w:sz w:val="72"/>
          <w:szCs w:val="72"/>
        </w:rPr>
      </w:pPr>
      <w:r w:rsidRPr="00674D45">
        <w:rPr>
          <w:b/>
          <w:sz w:val="72"/>
          <w:szCs w:val="72"/>
        </w:rPr>
        <w:t>Daphne, AL 36526</w:t>
      </w:r>
    </w:p>
    <w:p w14:paraId="321A0529" w14:textId="77777777" w:rsidR="00674D45" w:rsidRPr="00674D45" w:rsidRDefault="00674D45" w:rsidP="00674D45">
      <w:pPr>
        <w:widowControl/>
        <w:spacing w:after="200" w:line="276" w:lineRule="auto"/>
        <w:jc w:val="center"/>
        <w:rPr>
          <w:b/>
          <w:sz w:val="56"/>
          <w:szCs w:val="56"/>
        </w:rPr>
      </w:pPr>
      <w:r w:rsidRPr="00674D45">
        <w:rPr>
          <w:b/>
          <w:sz w:val="56"/>
          <w:szCs w:val="56"/>
        </w:rPr>
        <w:t>Competitive Sealed Bid</w:t>
      </w:r>
    </w:p>
    <w:p w14:paraId="2B44C0C0" w14:textId="77777777" w:rsidR="00674D45" w:rsidRPr="00674D45" w:rsidRDefault="00674D45" w:rsidP="00674D45">
      <w:pPr>
        <w:widowControl/>
        <w:spacing w:after="200" w:line="276" w:lineRule="auto"/>
        <w:jc w:val="center"/>
        <w:rPr>
          <w:b/>
          <w:sz w:val="48"/>
          <w:szCs w:val="48"/>
        </w:rPr>
      </w:pPr>
      <w:r w:rsidRPr="00674D45">
        <w:rPr>
          <w:b/>
          <w:sz w:val="48"/>
          <w:szCs w:val="48"/>
        </w:rPr>
        <w:t>For</w:t>
      </w:r>
    </w:p>
    <w:p w14:paraId="07A34AD6" w14:textId="106057DB" w:rsidR="00674D45" w:rsidRPr="00674D45" w:rsidRDefault="00674D45" w:rsidP="00674D45">
      <w:pPr>
        <w:widowControl/>
        <w:spacing w:after="200" w:line="276" w:lineRule="auto"/>
        <w:jc w:val="center"/>
        <w:rPr>
          <w:b/>
          <w:sz w:val="48"/>
          <w:szCs w:val="48"/>
        </w:rPr>
      </w:pPr>
      <w:r w:rsidRPr="00674D45">
        <w:rPr>
          <w:b/>
          <w:sz w:val="48"/>
          <w:szCs w:val="48"/>
        </w:rPr>
        <w:t>S</w:t>
      </w:r>
      <w:r>
        <w:rPr>
          <w:b/>
          <w:sz w:val="48"/>
          <w:szCs w:val="48"/>
        </w:rPr>
        <w:t xml:space="preserve">ludge </w:t>
      </w:r>
      <w:r w:rsidR="00247B30">
        <w:rPr>
          <w:b/>
          <w:sz w:val="48"/>
          <w:szCs w:val="48"/>
        </w:rPr>
        <w:t>Dewatering, Removal and Disposal</w:t>
      </w:r>
    </w:p>
    <w:p w14:paraId="1E7AB95A" w14:textId="77777777" w:rsidR="00674D45" w:rsidRPr="00674D45" w:rsidRDefault="00674D45" w:rsidP="00674D45">
      <w:pPr>
        <w:widowControl/>
        <w:spacing w:after="200" w:line="276" w:lineRule="auto"/>
        <w:jc w:val="center"/>
        <w:rPr>
          <w:b/>
          <w:sz w:val="36"/>
          <w:szCs w:val="36"/>
        </w:rPr>
      </w:pPr>
      <w:r w:rsidRPr="00674D45">
        <w:rPr>
          <w:b/>
          <w:sz w:val="36"/>
          <w:szCs w:val="36"/>
        </w:rPr>
        <w:t xml:space="preserve">                                                                            </w:t>
      </w:r>
    </w:p>
    <w:p w14:paraId="652581B7" w14:textId="77777777" w:rsidR="00674D45" w:rsidRPr="00674D45" w:rsidRDefault="00674D45" w:rsidP="00674D45">
      <w:pPr>
        <w:widowControl/>
        <w:spacing w:after="200" w:line="276" w:lineRule="auto"/>
        <w:rPr>
          <w:b/>
          <w:sz w:val="36"/>
          <w:szCs w:val="36"/>
        </w:rPr>
      </w:pPr>
      <w:r w:rsidRPr="00674D45">
        <w:rPr>
          <w:b/>
          <w:sz w:val="36"/>
          <w:szCs w:val="36"/>
        </w:rPr>
        <w:t xml:space="preserve">Sealed Bids Accepted: </w:t>
      </w:r>
    </w:p>
    <w:p w14:paraId="6AEE4961" w14:textId="0317740E" w:rsidR="00674D45" w:rsidRPr="00674D45" w:rsidRDefault="00247B30" w:rsidP="00674D45">
      <w:pPr>
        <w:widowControl/>
        <w:spacing w:after="200" w:line="276" w:lineRule="auto"/>
        <w:rPr>
          <w:b/>
          <w:sz w:val="36"/>
          <w:szCs w:val="36"/>
        </w:rPr>
      </w:pPr>
      <w:r>
        <w:rPr>
          <w:b/>
          <w:sz w:val="36"/>
          <w:szCs w:val="36"/>
        </w:rPr>
        <w:t>June 25</w:t>
      </w:r>
      <w:r w:rsidR="00674D45" w:rsidRPr="00674D45">
        <w:rPr>
          <w:b/>
          <w:sz w:val="36"/>
          <w:szCs w:val="36"/>
        </w:rPr>
        <w:t>, 201</w:t>
      </w:r>
      <w:r>
        <w:rPr>
          <w:b/>
          <w:sz w:val="36"/>
          <w:szCs w:val="36"/>
        </w:rPr>
        <w:t>8</w:t>
      </w:r>
      <w:r w:rsidR="00674D45" w:rsidRPr="00674D45">
        <w:rPr>
          <w:b/>
          <w:sz w:val="36"/>
          <w:szCs w:val="36"/>
        </w:rPr>
        <w:t xml:space="preserve"> to </w:t>
      </w:r>
      <w:r>
        <w:rPr>
          <w:b/>
          <w:sz w:val="36"/>
          <w:szCs w:val="36"/>
        </w:rPr>
        <w:t>July 10</w:t>
      </w:r>
      <w:r w:rsidR="00674D45" w:rsidRPr="00674D45">
        <w:rPr>
          <w:b/>
          <w:sz w:val="36"/>
          <w:szCs w:val="36"/>
        </w:rPr>
        <w:t>, 201</w:t>
      </w:r>
      <w:r>
        <w:rPr>
          <w:b/>
          <w:sz w:val="36"/>
          <w:szCs w:val="36"/>
        </w:rPr>
        <w:t>8</w:t>
      </w:r>
      <w:r w:rsidR="00674D45" w:rsidRPr="00674D45">
        <w:rPr>
          <w:b/>
          <w:sz w:val="36"/>
          <w:szCs w:val="36"/>
        </w:rPr>
        <w:t xml:space="preserve"> </w:t>
      </w:r>
    </w:p>
    <w:p w14:paraId="528210C3" w14:textId="5A60553D" w:rsidR="00674D45" w:rsidRPr="00674D45" w:rsidRDefault="00674D45" w:rsidP="00674D45">
      <w:pPr>
        <w:widowControl/>
        <w:spacing w:after="200" w:line="276" w:lineRule="auto"/>
        <w:rPr>
          <w:b/>
          <w:sz w:val="36"/>
          <w:szCs w:val="36"/>
        </w:rPr>
      </w:pPr>
      <w:r w:rsidRPr="00674D45">
        <w:rPr>
          <w:b/>
          <w:sz w:val="36"/>
          <w:szCs w:val="36"/>
        </w:rPr>
        <w:t xml:space="preserve">Pre-Bid Conference: 10 a.m., </w:t>
      </w:r>
      <w:r w:rsidR="00247B30">
        <w:rPr>
          <w:b/>
          <w:sz w:val="36"/>
          <w:szCs w:val="36"/>
        </w:rPr>
        <w:t>Monday, July 2</w:t>
      </w:r>
      <w:r w:rsidRPr="00674D45">
        <w:rPr>
          <w:b/>
          <w:sz w:val="36"/>
          <w:szCs w:val="36"/>
        </w:rPr>
        <w:t>, 201</w:t>
      </w:r>
      <w:r w:rsidR="00247B30">
        <w:rPr>
          <w:b/>
          <w:sz w:val="36"/>
          <w:szCs w:val="36"/>
        </w:rPr>
        <w:t>8</w:t>
      </w:r>
    </w:p>
    <w:p w14:paraId="62C9F2DD" w14:textId="5A9D47BC" w:rsidR="00674D45" w:rsidRPr="00674D45" w:rsidRDefault="00674D45" w:rsidP="00674D45">
      <w:pPr>
        <w:widowControl/>
        <w:spacing w:after="200" w:line="276" w:lineRule="auto"/>
        <w:rPr>
          <w:b/>
          <w:sz w:val="36"/>
          <w:szCs w:val="36"/>
        </w:rPr>
      </w:pPr>
      <w:r w:rsidRPr="00674D45">
        <w:rPr>
          <w:b/>
          <w:sz w:val="36"/>
          <w:szCs w:val="36"/>
        </w:rPr>
        <w:t xml:space="preserve">Public Bid Openings: </w:t>
      </w:r>
      <w:r w:rsidR="00247B30">
        <w:rPr>
          <w:b/>
          <w:sz w:val="36"/>
          <w:szCs w:val="36"/>
        </w:rPr>
        <w:t>2</w:t>
      </w:r>
      <w:r w:rsidRPr="00674D45">
        <w:rPr>
          <w:b/>
          <w:sz w:val="36"/>
          <w:szCs w:val="36"/>
        </w:rPr>
        <w:t xml:space="preserve"> p.m., </w:t>
      </w:r>
      <w:r w:rsidR="00247B30">
        <w:rPr>
          <w:b/>
          <w:sz w:val="36"/>
          <w:szCs w:val="36"/>
        </w:rPr>
        <w:t>July 10</w:t>
      </w:r>
      <w:r w:rsidRPr="00674D45">
        <w:rPr>
          <w:b/>
          <w:sz w:val="36"/>
          <w:szCs w:val="36"/>
        </w:rPr>
        <w:t>, 201</w:t>
      </w:r>
      <w:r w:rsidR="00247B30">
        <w:rPr>
          <w:b/>
          <w:sz w:val="36"/>
          <w:szCs w:val="36"/>
        </w:rPr>
        <w:t>8</w:t>
      </w:r>
    </w:p>
    <w:p w14:paraId="7876E2F2" w14:textId="490F2B8A" w:rsidR="00674D45" w:rsidRPr="00674D45" w:rsidRDefault="00674D45" w:rsidP="00674D45">
      <w:pPr>
        <w:widowControl/>
        <w:spacing w:after="200" w:line="276" w:lineRule="auto"/>
        <w:rPr>
          <w:b/>
          <w:sz w:val="36"/>
          <w:szCs w:val="36"/>
        </w:rPr>
      </w:pPr>
      <w:r w:rsidRPr="00674D45">
        <w:rPr>
          <w:b/>
          <w:sz w:val="36"/>
          <w:szCs w:val="36"/>
        </w:rPr>
        <w:t xml:space="preserve">Bid Award: </w:t>
      </w:r>
      <w:r w:rsidR="00247B30">
        <w:rPr>
          <w:b/>
          <w:sz w:val="36"/>
          <w:szCs w:val="36"/>
        </w:rPr>
        <w:t>2</w:t>
      </w:r>
      <w:r w:rsidRPr="00674D45">
        <w:rPr>
          <w:b/>
          <w:sz w:val="36"/>
          <w:szCs w:val="36"/>
        </w:rPr>
        <w:t xml:space="preserve"> p.m., J</w:t>
      </w:r>
      <w:r w:rsidR="00247B30">
        <w:rPr>
          <w:b/>
          <w:sz w:val="36"/>
          <w:szCs w:val="36"/>
        </w:rPr>
        <w:t>ul</w:t>
      </w:r>
      <w:r w:rsidRPr="00674D45">
        <w:rPr>
          <w:b/>
          <w:sz w:val="36"/>
          <w:szCs w:val="36"/>
        </w:rPr>
        <w:t xml:space="preserve">y </w:t>
      </w:r>
      <w:r w:rsidR="00247B30">
        <w:rPr>
          <w:b/>
          <w:sz w:val="36"/>
          <w:szCs w:val="36"/>
        </w:rPr>
        <w:t>12</w:t>
      </w:r>
      <w:r w:rsidRPr="00674D45">
        <w:rPr>
          <w:b/>
          <w:sz w:val="36"/>
          <w:szCs w:val="36"/>
        </w:rPr>
        <w:t>, 201</w:t>
      </w:r>
      <w:r w:rsidR="00247B30">
        <w:rPr>
          <w:b/>
          <w:sz w:val="36"/>
          <w:szCs w:val="36"/>
        </w:rPr>
        <w:t>8</w:t>
      </w:r>
      <w:r w:rsidRPr="00674D45">
        <w:rPr>
          <w:b/>
          <w:sz w:val="36"/>
          <w:szCs w:val="36"/>
        </w:rPr>
        <w:t xml:space="preserve"> </w:t>
      </w:r>
    </w:p>
    <w:p w14:paraId="117AA1DF" w14:textId="03ED55E1" w:rsidR="00674D45" w:rsidRDefault="00674D45" w:rsidP="00674D45">
      <w:pPr>
        <w:spacing w:before="9"/>
        <w:rPr>
          <w:rFonts w:ascii="Arial" w:eastAsia="Tahoma" w:hAnsi="Arial" w:cs="Arial"/>
          <w:sz w:val="6"/>
          <w:szCs w:val="6"/>
        </w:rPr>
      </w:pPr>
      <w:r w:rsidRPr="00674D45">
        <w:rPr>
          <w:b/>
          <w:sz w:val="36"/>
          <w:szCs w:val="36"/>
        </w:rPr>
        <w:t xml:space="preserve">Deliver Sealed Bids To: Earl D. Bolden, Buyer (251) 210-1655 </w:t>
      </w:r>
      <w:hyperlink r:id="rId7" w:history="1">
        <w:r w:rsidRPr="00674D45">
          <w:rPr>
            <w:b/>
            <w:color w:val="0000FF" w:themeColor="hyperlink"/>
            <w:sz w:val="36"/>
            <w:szCs w:val="36"/>
            <w:u w:val="single"/>
          </w:rPr>
          <w:t>earl@daphneutilities.com</w:t>
        </w:r>
      </w:hyperlink>
    </w:p>
    <w:p w14:paraId="35CD0CD3" w14:textId="1671BA1F" w:rsidR="00674D45" w:rsidRDefault="00674D45">
      <w:pPr>
        <w:spacing w:before="9"/>
        <w:rPr>
          <w:rFonts w:ascii="Arial" w:eastAsia="Tahoma" w:hAnsi="Arial" w:cs="Arial"/>
          <w:sz w:val="6"/>
          <w:szCs w:val="6"/>
        </w:rPr>
      </w:pPr>
    </w:p>
    <w:p w14:paraId="23FDE4F8" w14:textId="5E45D04A" w:rsidR="00674D45" w:rsidRDefault="00674D45">
      <w:pPr>
        <w:spacing w:before="9"/>
        <w:rPr>
          <w:rFonts w:ascii="Arial" w:eastAsia="Tahoma" w:hAnsi="Arial" w:cs="Arial"/>
          <w:sz w:val="6"/>
          <w:szCs w:val="6"/>
        </w:rPr>
      </w:pPr>
    </w:p>
    <w:p w14:paraId="37548AB0" w14:textId="415959AE" w:rsidR="00674D45" w:rsidRDefault="00674D45">
      <w:pPr>
        <w:spacing w:before="9"/>
        <w:rPr>
          <w:rFonts w:ascii="Arial" w:eastAsia="Tahoma" w:hAnsi="Arial" w:cs="Arial"/>
          <w:sz w:val="6"/>
          <w:szCs w:val="6"/>
        </w:rPr>
      </w:pPr>
    </w:p>
    <w:p w14:paraId="1BD23697" w14:textId="6A84F22E" w:rsidR="00674D45" w:rsidRDefault="00674D45">
      <w:pPr>
        <w:spacing w:before="9"/>
        <w:rPr>
          <w:rFonts w:ascii="Arial" w:eastAsia="Tahoma" w:hAnsi="Arial" w:cs="Arial"/>
          <w:sz w:val="6"/>
          <w:szCs w:val="6"/>
        </w:rPr>
      </w:pPr>
    </w:p>
    <w:p w14:paraId="094BB8D0" w14:textId="38FDBED5" w:rsidR="00674D45" w:rsidRDefault="00674D45">
      <w:pPr>
        <w:spacing w:before="9"/>
        <w:rPr>
          <w:rFonts w:ascii="Arial" w:eastAsia="Tahoma" w:hAnsi="Arial" w:cs="Arial"/>
          <w:sz w:val="6"/>
          <w:szCs w:val="6"/>
        </w:rPr>
      </w:pPr>
    </w:p>
    <w:p w14:paraId="798EBEDA" w14:textId="743CAA5A" w:rsidR="00674D45" w:rsidRDefault="00674D45">
      <w:pPr>
        <w:spacing w:before="9"/>
        <w:rPr>
          <w:rFonts w:ascii="Arial" w:eastAsia="Tahoma" w:hAnsi="Arial" w:cs="Arial"/>
          <w:sz w:val="6"/>
          <w:szCs w:val="6"/>
        </w:rPr>
      </w:pPr>
    </w:p>
    <w:p w14:paraId="566033F5" w14:textId="43B6222F" w:rsidR="00674D45" w:rsidRDefault="00674D45">
      <w:pPr>
        <w:spacing w:before="9"/>
        <w:rPr>
          <w:rFonts w:ascii="Arial" w:eastAsia="Tahoma" w:hAnsi="Arial" w:cs="Arial"/>
          <w:sz w:val="6"/>
          <w:szCs w:val="6"/>
        </w:rPr>
      </w:pPr>
    </w:p>
    <w:p w14:paraId="3A6BF181" w14:textId="5A1CB1CF" w:rsidR="00674D45" w:rsidRDefault="00674D45">
      <w:pPr>
        <w:spacing w:before="9"/>
        <w:rPr>
          <w:rFonts w:ascii="Arial" w:eastAsia="Tahoma" w:hAnsi="Arial" w:cs="Arial"/>
          <w:sz w:val="6"/>
          <w:szCs w:val="6"/>
        </w:rPr>
      </w:pPr>
    </w:p>
    <w:p w14:paraId="19DE4B23" w14:textId="7FF537A1" w:rsidR="00674D45" w:rsidRDefault="00674D45">
      <w:pPr>
        <w:spacing w:before="9"/>
        <w:rPr>
          <w:rFonts w:ascii="Arial" w:eastAsia="Tahoma" w:hAnsi="Arial" w:cs="Arial"/>
          <w:sz w:val="6"/>
          <w:szCs w:val="6"/>
        </w:rPr>
      </w:pPr>
    </w:p>
    <w:p w14:paraId="7D642B59" w14:textId="06DFEBF3" w:rsidR="00674D45" w:rsidRDefault="00674D45">
      <w:pPr>
        <w:spacing w:before="9"/>
        <w:rPr>
          <w:rFonts w:ascii="Arial" w:eastAsia="Tahoma" w:hAnsi="Arial" w:cs="Arial"/>
          <w:sz w:val="6"/>
          <w:szCs w:val="6"/>
        </w:rPr>
      </w:pPr>
    </w:p>
    <w:p w14:paraId="3BA5CD36" w14:textId="62BE6343" w:rsidR="00084C95" w:rsidRDefault="00084C95">
      <w:pPr>
        <w:spacing w:before="9"/>
        <w:rPr>
          <w:rFonts w:ascii="Arial" w:eastAsia="Tahoma" w:hAnsi="Arial" w:cs="Arial"/>
          <w:sz w:val="6"/>
          <w:szCs w:val="6"/>
        </w:rPr>
      </w:pPr>
    </w:p>
    <w:p w14:paraId="66BF6CEE" w14:textId="2736E917" w:rsidR="00084C95" w:rsidRPr="005B7819" w:rsidRDefault="00084C95" w:rsidP="005B7819">
      <w:pPr>
        <w:tabs>
          <w:tab w:val="center" w:pos="4680"/>
        </w:tabs>
        <w:jc w:val="center"/>
        <w:rPr>
          <w:rFonts w:ascii="Arial" w:hAnsi="Arial" w:cs="Arial"/>
          <w:b/>
          <w:sz w:val="24"/>
          <w:szCs w:val="24"/>
        </w:rPr>
      </w:pPr>
      <w:r w:rsidRPr="00021333">
        <w:rPr>
          <w:rFonts w:ascii="Arial" w:hAnsi="Arial" w:cs="Arial"/>
          <w:b/>
          <w:sz w:val="24"/>
          <w:szCs w:val="24"/>
        </w:rPr>
        <w:t xml:space="preserve">INVITATION </w:t>
      </w:r>
      <w:r w:rsidR="00DE21D8">
        <w:rPr>
          <w:rFonts w:ascii="Arial" w:hAnsi="Arial" w:cs="Arial"/>
          <w:b/>
          <w:sz w:val="24"/>
          <w:szCs w:val="24"/>
        </w:rPr>
        <w:t>TO</w:t>
      </w:r>
      <w:r w:rsidRPr="00021333">
        <w:rPr>
          <w:rFonts w:ascii="Arial" w:hAnsi="Arial" w:cs="Arial"/>
          <w:b/>
          <w:sz w:val="24"/>
          <w:szCs w:val="24"/>
        </w:rPr>
        <w:t xml:space="preserve"> BID</w:t>
      </w:r>
    </w:p>
    <w:p w14:paraId="2CCF1136" w14:textId="77777777" w:rsidR="00021333" w:rsidRPr="00084C95" w:rsidRDefault="00021333" w:rsidP="00084C95">
      <w:pPr>
        <w:tabs>
          <w:tab w:val="center" w:pos="4680"/>
        </w:tabs>
        <w:jc w:val="center"/>
        <w:rPr>
          <w:rFonts w:ascii="Arial" w:hAnsi="Arial" w:cs="Arial"/>
          <w:sz w:val="24"/>
          <w:szCs w:val="24"/>
          <w:u w:val="single"/>
        </w:rPr>
      </w:pPr>
    </w:p>
    <w:p w14:paraId="58C2DC19" w14:textId="2E2E179C" w:rsidR="00084C95" w:rsidRPr="00084C95" w:rsidRDefault="00084C95" w:rsidP="00084C95">
      <w:pPr>
        <w:tabs>
          <w:tab w:val="center" w:pos="4680"/>
          <w:tab w:val="left" w:pos="5040"/>
          <w:tab w:val="left" w:pos="5760"/>
          <w:tab w:val="left" w:pos="6480"/>
          <w:tab w:val="left" w:pos="7200"/>
          <w:tab w:val="left" w:pos="7920"/>
          <w:tab w:val="left" w:pos="8640"/>
          <w:tab w:val="left" w:pos="9360"/>
        </w:tabs>
        <w:jc w:val="center"/>
        <w:rPr>
          <w:rFonts w:ascii="Arial" w:hAnsi="Arial" w:cs="Arial"/>
          <w:b/>
          <w:bCs/>
          <w:caps/>
          <w:sz w:val="24"/>
          <w:szCs w:val="24"/>
        </w:rPr>
      </w:pPr>
      <w:r>
        <w:rPr>
          <w:rFonts w:ascii="Arial" w:hAnsi="Arial" w:cs="Arial"/>
          <w:b/>
          <w:bCs/>
          <w:caps/>
          <w:sz w:val="24"/>
          <w:szCs w:val="24"/>
        </w:rPr>
        <w:t xml:space="preserve">Sludge </w:t>
      </w:r>
      <w:r w:rsidRPr="00084C95">
        <w:rPr>
          <w:rFonts w:ascii="Arial" w:hAnsi="Arial" w:cs="Arial"/>
          <w:b/>
          <w:bCs/>
          <w:caps/>
          <w:sz w:val="24"/>
          <w:szCs w:val="24"/>
        </w:rPr>
        <w:t>DEWATERING</w:t>
      </w:r>
      <w:r>
        <w:rPr>
          <w:rFonts w:ascii="Arial" w:hAnsi="Arial" w:cs="Arial"/>
          <w:b/>
          <w:bCs/>
          <w:caps/>
          <w:sz w:val="24"/>
          <w:szCs w:val="24"/>
        </w:rPr>
        <w:t>, Removal, and Disposal</w:t>
      </w:r>
    </w:p>
    <w:p w14:paraId="46828BAA" w14:textId="2D161968" w:rsidR="00084C95" w:rsidRPr="00084C95" w:rsidRDefault="00B0326B" w:rsidP="00084C95">
      <w:pPr>
        <w:tabs>
          <w:tab w:val="center" w:pos="4680"/>
          <w:tab w:val="left" w:pos="5040"/>
          <w:tab w:val="left" w:pos="5760"/>
          <w:tab w:val="left" w:pos="6480"/>
          <w:tab w:val="left" w:pos="7200"/>
          <w:tab w:val="left" w:pos="7920"/>
          <w:tab w:val="left" w:pos="8640"/>
          <w:tab w:val="left" w:pos="9360"/>
        </w:tabs>
        <w:jc w:val="center"/>
        <w:rPr>
          <w:rFonts w:ascii="Arial" w:hAnsi="Arial" w:cs="Arial"/>
          <w:b/>
          <w:bCs/>
          <w:sz w:val="24"/>
          <w:szCs w:val="24"/>
        </w:rPr>
      </w:pPr>
      <w:r>
        <w:rPr>
          <w:rFonts w:ascii="Arial" w:hAnsi="Arial" w:cs="Arial"/>
          <w:b/>
          <w:bCs/>
          <w:sz w:val="24"/>
          <w:szCs w:val="24"/>
        </w:rPr>
        <w:t xml:space="preserve">FROM </w:t>
      </w:r>
      <w:r w:rsidR="00084C95" w:rsidRPr="00084C95">
        <w:rPr>
          <w:rFonts w:ascii="Arial" w:hAnsi="Arial" w:cs="Arial"/>
          <w:b/>
          <w:bCs/>
          <w:sz w:val="24"/>
          <w:szCs w:val="24"/>
        </w:rPr>
        <w:t>DAPHNE UTILITIES</w:t>
      </w:r>
      <w:r w:rsidR="00633095">
        <w:rPr>
          <w:rFonts w:ascii="Arial" w:hAnsi="Arial" w:cs="Arial"/>
          <w:b/>
          <w:bCs/>
          <w:sz w:val="24"/>
          <w:szCs w:val="24"/>
        </w:rPr>
        <w:t xml:space="preserve"> WATER RECLAMATION FACILITY (WTF)</w:t>
      </w:r>
    </w:p>
    <w:p w14:paraId="1934D7C5" w14:textId="77777777" w:rsidR="00084C95" w:rsidRPr="00084C95" w:rsidRDefault="00084C95" w:rsidP="00084C95">
      <w:pPr>
        <w:tabs>
          <w:tab w:val="center" w:pos="4680"/>
          <w:tab w:val="left" w:pos="5040"/>
          <w:tab w:val="left" w:pos="5760"/>
          <w:tab w:val="left" w:pos="6480"/>
          <w:tab w:val="left" w:pos="7200"/>
          <w:tab w:val="left" w:pos="7920"/>
          <w:tab w:val="left" w:pos="8640"/>
          <w:tab w:val="left" w:pos="9360"/>
        </w:tabs>
        <w:jc w:val="center"/>
        <w:rPr>
          <w:rFonts w:ascii="Arial" w:hAnsi="Arial" w:cs="Arial"/>
          <w:sz w:val="24"/>
          <w:szCs w:val="24"/>
        </w:rPr>
      </w:pPr>
    </w:p>
    <w:p w14:paraId="6F2E3930" w14:textId="77777777" w:rsidR="00D33983" w:rsidRDefault="00084C95" w:rsidP="00982D90">
      <w:pPr>
        <w:tabs>
          <w:tab w:val="center" w:pos="4680"/>
          <w:tab w:val="left" w:pos="5040"/>
          <w:tab w:val="left" w:pos="5760"/>
          <w:tab w:val="left" w:pos="6480"/>
          <w:tab w:val="left" w:pos="7200"/>
          <w:tab w:val="left" w:pos="7920"/>
          <w:tab w:val="left" w:pos="8640"/>
          <w:tab w:val="left" w:pos="9810"/>
        </w:tabs>
        <w:ind w:right="-450"/>
        <w:jc w:val="both"/>
        <w:rPr>
          <w:rFonts w:ascii="Arial" w:hAnsi="Arial" w:cs="Arial"/>
          <w:sz w:val="24"/>
          <w:szCs w:val="24"/>
        </w:rPr>
      </w:pPr>
      <w:r w:rsidRPr="00084C95">
        <w:rPr>
          <w:rFonts w:ascii="Arial" w:hAnsi="Arial" w:cs="Arial"/>
          <w:sz w:val="24"/>
          <w:szCs w:val="24"/>
        </w:rPr>
        <w:t xml:space="preserve">Sealed bids will be received by </w:t>
      </w:r>
      <w:r w:rsidR="00633095">
        <w:rPr>
          <w:rFonts w:ascii="Arial" w:hAnsi="Arial" w:cs="Arial"/>
          <w:sz w:val="24"/>
          <w:szCs w:val="24"/>
        </w:rPr>
        <w:t xml:space="preserve">Daphne </w:t>
      </w:r>
      <w:r w:rsidRPr="00084C95">
        <w:rPr>
          <w:rFonts w:ascii="Arial" w:hAnsi="Arial" w:cs="Arial"/>
          <w:sz w:val="24"/>
          <w:szCs w:val="24"/>
        </w:rPr>
        <w:t>Utilities</w:t>
      </w:r>
      <w:r w:rsidR="00633095">
        <w:rPr>
          <w:rFonts w:ascii="Arial" w:hAnsi="Arial" w:cs="Arial"/>
          <w:sz w:val="24"/>
          <w:szCs w:val="24"/>
        </w:rPr>
        <w:t xml:space="preserve"> for Sludge </w:t>
      </w:r>
      <w:r w:rsidR="00A323BC">
        <w:rPr>
          <w:rFonts w:ascii="Arial" w:hAnsi="Arial" w:cs="Arial"/>
          <w:sz w:val="24"/>
          <w:szCs w:val="24"/>
        </w:rPr>
        <w:t>Dewatering, Removal, and Disposal, beginning June 25, 2018</w:t>
      </w:r>
      <w:r w:rsidR="00431010">
        <w:rPr>
          <w:rFonts w:ascii="Arial" w:hAnsi="Arial" w:cs="Arial"/>
          <w:sz w:val="24"/>
          <w:szCs w:val="24"/>
        </w:rPr>
        <w:t>, at 1 p.m., local time.</w:t>
      </w:r>
      <w:r w:rsidRPr="00084C95">
        <w:rPr>
          <w:rFonts w:ascii="Arial" w:hAnsi="Arial" w:cs="Arial"/>
          <w:sz w:val="24"/>
          <w:szCs w:val="24"/>
        </w:rPr>
        <w:t xml:space="preserve"> </w:t>
      </w:r>
      <w:r w:rsidR="00431010">
        <w:rPr>
          <w:rFonts w:ascii="Arial" w:hAnsi="Arial" w:cs="Arial"/>
          <w:sz w:val="24"/>
          <w:szCs w:val="24"/>
        </w:rPr>
        <w:t xml:space="preserve">Bids should be submitted to the attention of Earl D. Bolden, Buyer, </w:t>
      </w:r>
      <w:r w:rsidRPr="00084C95">
        <w:rPr>
          <w:rFonts w:ascii="Arial" w:hAnsi="Arial" w:cs="Arial"/>
          <w:sz w:val="24"/>
          <w:szCs w:val="24"/>
        </w:rPr>
        <w:t>at 8301 Well Road, Daphne, AL</w:t>
      </w:r>
      <w:r w:rsidR="00431010">
        <w:rPr>
          <w:rFonts w:ascii="Arial" w:hAnsi="Arial" w:cs="Arial"/>
          <w:sz w:val="24"/>
          <w:szCs w:val="24"/>
        </w:rPr>
        <w:t xml:space="preserve"> 36526.  Bids will be accepted</w:t>
      </w:r>
      <w:r w:rsidRPr="00084C95">
        <w:rPr>
          <w:rFonts w:ascii="Arial" w:hAnsi="Arial" w:cs="Arial"/>
          <w:sz w:val="24"/>
          <w:szCs w:val="24"/>
        </w:rPr>
        <w:t xml:space="preserve"> until</w:t>
      </w:r>
      <w:r w:rsidR="00431010">
        <w:rPr>
          <w:rFonts w:ascii="Arial" w:hAnsi="Arial" w:cs="Arial"/>
          <w:sz w:val="24"/>
          <w:szCs w:val="24"/>
        </w:rPr>
        <w:t xml:space="preserve"> July 10, 2018,</w:t>
      </w:r>
      <w:r w:rsidRPr="00084C95">
        <w:rPr>
          <w:rFonts w:ascii="Arial" w:hAnsi="Arial" w:cs="Arial"/>
          <w:sz w:val="24"/>
          <w:szCs w:val="24"/>
        </w:rPr>
        <w:t xml:space="preserve"> 1 p.m., </w:t>
      </w:r>
      <w:r w:rsidR="00431010">
        <w:rPr>
          <w:rFonts w:ascii="Arial" w:hAnsi="Arial" w:cs="Arial"/>
          <w:sz w:val="24"/>
          <w:szCs w:val="24"/>
        </w:rPr>
        <w:t>l</w:t>
      </w:r>
      <w:r w:rsidRPr="00084C95">
        <w:rPr>
          <w:rFonts w:ascii="Arial" w:hAnsi="Arial" w:cs="Arial"/>
          <w:sz w:val="24"/>
          <w:szCs w:val="24"/>
        </w:rPr>
        <w:t xml:space="preserve">ocal </w:t>
      </w:r>
      <w:r w:rsidR="00431010">
        <w:rPr>
          <w:rFonts w:ascii="Arial" w:hAnsi="Arial" w:cs="Arial"/>
          <w:sz w:val="24"/>
          <w:szCs w:val="24"/>
        </w:rPr>
        <w:t>t</w:t>
      </w:r>
      <w:r w:rsidRPr="00084C95">
        <w:rPr>
          <w:rFonts w:ascii="Arial" w:hAnsi="Arial" w:cs="Arial"/>
          <w:sz w:val="24"/>
          <w:szCs w:val="24"/>
        </w:rPr>
        <w:t>ime</w:t>
      </w:r>
      <w:r w:rsidR="00431010">
        <w:rPr>
          <w:rFonts w:ascii="Arial" w:hAnsi="Arial" w:cs="Arial"/>
          <w:sz w:val="24"/>
          <w:szCs w:val="24"/>
        </w:rPr>
        <w:t>.</w:t>
      </w:r>
      <w:r w:rsidR="00D33983">
        <w:rPr>
          <w:rFonts w:ascii="Arial" w:hAnsi="Arial" w:cs="Arial"/>
          <w:sz w:val="24"/>
          <w:szCs w:val="24"/>
        </w:rPr>
        <w:t xml:space="preserve">  </w:t>
      </w:r>
    </w:p>
    <w:p w14:paraId="6285BA4F" w14:textId="77777777" w:rsidR="00D33983" w:rsidRDefault="00D33983" w:rsidP="00982D90">
      <w:pPr>
        <w:tabs>
          <w:tab w:val="center" w:pos="4680"/>
          <w:tab w:val="left" w:pos="5040"/>
          <w:tab w:val="left" w:pos="5760"/>
          <w:tab w:val="left" w:pos="6480"/>
          <w:tab w:val="left" w:pos="7200"/>
          <w:tab w:val="left" w:pos="7920"/>
          <w:tab w:val="left" w:pos="8640"/>
          <w:tab w:val="left" w:pos="9810"/>
        </w:tabs>
        <w:ind w:right="-450"/>
        <w:jc w:val="both"/>
        <w:rPr>
          <w:rFonts w:ascii="Arial" w:hAnsi="Arial" w:cs="Arial"/>
          <w:sz w:val="24"/>
          <w:szCs w:val="24"/>
        </w:rPr>
      </w:pPr>
    </w:p>
    <w:p w14:paraId="1B466055" w14:textId="0138CF8B" w:rsidR="00084C95" w:rsidRDefault="00431010" w:rsidP="00982D90">
      <w:pPr>
        <w:tabs>
          <w:tab w:val="center" w:pos="4680"/>
          <w:tab w:val="left" w:pos="5040"/>
          <w:tab w:val="left" w:pos="5760"/>
          <w:tab w:val="left" w:pos="6480"/>
          <w:tab w:val="left" w:pos="7200"/>
          <w:tab w:val="left" w:pos="7920"/>
          <w:tab w:val="left" w:pos="8640"/>
          <w:tab w:val="left" w:pos="9810"/>
        </w:tabs>
        <w:ind w:right="-450"/>
        <w:jc w:val="both"/>
        <w:rPr>
          <w:rFonts w:ascii="Arial" w:hAnsi="Arial" w:cs="Arial"/>
          <w:sz w:val="24"/>
          <w:szCs w:val="24"/>
        </w:rPr>
      </w:pPr>
      <w:r>
        <w:rPr>
          <w:rFonts w:ascii="Arial" w:hAnsi="Arial" w:cs="Arial"/>
          <w:sz w:val="24"/>
          <w:szCs w:val="24"/>
        </w:rPr>
        <w:t>All bid responses will be opened</w:t>
      </w:r>
      <w:r w:rsidR="00D33983">
        <w:rPr>
          <w:rFonts w:ascii="Arial" w:hAnsi="Arial" w:cs="Arial"/>
          <w:sz w:val="24"/>
          <w:szCs w:val="24"/>
        </w:rPr>
        <w:t xml:space="preserve"> and read</w:t>
      </w:r>
      <w:r w:rsidR="00084C95" w:rsidRPr="00084C95">
        <w:rPr>
          <w:rFonts w:ascii="Arial" w:hAnsi="Arial" w:cs="Arial"/>
          <w:sz w:val="24"/>
          <w:szCs w:val="24"/>
        </w:rPr>
        <w:t xml:space="preserve"> publicly </w:t>
      </w:r>
      <w:r w:rsidR="00D33983">
        <w:rPr>
          <w:rFonts w:ascii="Arial" w:hAnsi="Arial" w:cs="Arial"/>
          <w:sz w:val="24"/>
          <w:szCs w:val="24"/>
        </w:rPr>
        <w:t>on July 10, 2018, at 2 p.m., local time.  Bid will be awarded on July 12, 2018,</w:t>
      </w:r>
      <w:r w:rsidR="00AB3706">
        <w:rPr>
          <w:rFonts w:ascii="Arial" w:hAnsi="Arial" w:cs="Arial"/>
          <w:sz w:val="24"/>
          <w:szCs w:val="24"/>
        </w:rPr>
        <w:t xml:space="preserve"> at 2 p.m.</w:t>
      </w:r>
      <w:r w:rsidR="00D33983">
        <w:rPr>
          <w:rFonts w:ascii="Arial" w:hAnsi="Arial" w:cs="Arial"/>
          <w:sz w:val="24"/>
          <w:szCs w:val="24"/>
        </w:rPr>
        <w:t xml:space="preserve"> local time, at the following location:</w:t>
      </w:r>
    </w:p>
    <w:p w14:paraId="54A3F20A" w14:textId="30895767" w:rsidR="00D33983" w:rsidRDefault="00D33983" w:rsidP="00982D90">
      <w:pPr>
        <w:tabs>
          <w:tab w:val="center" w:pos="4680"/>
          <w:tab w:val="left" w:pos="5040"/>
          <w:tab w:val="left" w:pos="5760"/>
          <w:tab w:val="left" w:pos="6480"/>
          <w:tab w:val="left" w:pos="7200"/>
          <w:tab w:val="left" w:pos="7920"/>
          <w:tab w:val="left" w:pos="8640"/>
          <w:tab w:val="left" w:pos="9810"/>
        </w:tabs>
        <w:ind w:right="-450"/>
        <w:jc w:val="both"/>
        <w:rPr>
          <w:rFonts w:ascii="Arial" w:hAnsi="Arial" w:cs="Arial"/>
          <w:sz w:val="24"/>
          <w:szCs w:val="24"/>
        </w:rPr>
      </w:pPr>
    </w:p>
    <w:p w14:paraId="1FEAE83B" w14:textId="49608F31" w:rsidR="00D33983" w:rsidRDefault="00D33983" w:rsidP="00982D90">
      <w:pPr>
        <w:tabs>
          <w:tab w:val="center" w:pos="4680"/>
          <w:tab w:val="left" w:pos="5040"/>
          <w:tab w:val="left" w:pos="5760"/>
          <w:tab w:val="left" w:pos="6480"/>
          <w:tab w:val="left" w:pos="7200"/>
          <w:tab w:val="left" w:pos="7920"/>
          <w:tab w:val="left" w:pos="8640"/>
          <w:tab w:val="left" w:pos="9810"/>
        </w:tabs>
        <w:ind w:right="-450"/>
        <w:jc w:val="both"/>
        <w:rPr>
          <w:rFonts w:ascii="Arial" w:hAnsi="Arial" w:cs="Arial"/>
          <w:sz w:val="24"/>
          <w:szCs w:val="24"/>
        </w:rPr>
      </w:pPr>
      <w:r>
        <w:rPr>
          <w:rFonts w:ascii="Arial" w:hAnsi="Arial" w:cs="Arial"/>
          <w:sz w:val="24"/>
          <w:szCs w:val="24"/>
        </w:rPr>
        <w:t>Daphne Utilities Central Services Building – Conference Room</w:t>
      </w:r>
    </w:p>
    <w:p w14:paraId="55FCA779" w14:textId="09EB2E92" w:rsidR="00D33983" w:rsidRDefault="00D33983" w:rsidP="00982D90">
      <w:pPr>
        <w:tabs>
          <w:tab w:val="center" w:pos="4680"/>
          <w:tab w:val="left" w:pos="5040"/>
          <w:tab w:val="left" w:pos="5760"/>
          <w:tab w:val="left" w:pos="6480"/>
          <w:tab w:val="left" w:pos="7200"/>
          <w:tab w:val="left" w:pos="7920"/>
          <w:tab w:val="left" w:pos="8640"/>
          <w:tab w:val="left" w:pos="9810"/>
        </w:tabs>
        <w:ind w:right="-450"/>
        <w:jc w:val="both"/>
        <w:rPr>
          <w:rFonts w:ascii="Arial" w:hAnsi="Arial" w:cs="Arial"/>
          <w:sz w:val="24"/>
          <w:szCs w:val="24"/>
        </w:rPr>
      </w:pPr>
      <w:r>
        <w:rPr>
          <w:rFonts w:ascii="Arial" w:hAnsi="Arial" w:cs="Arial"/>
          <w:sz w:val="24"/>
          <w:szCs w:val="24"/>
        </w:rPr>
        <w:t>8301 Well Road</w:t>
      </w:r>
    </w:p>
    <w:p w14:paraId="1E6642BA" w14:textId="61860BE9" w:rsidR="00D33983" w:rsidRPr="00084C95" w:rsidRDefault="00D33983" w:rsidP="00982D90">
      <w:pPr>
        <w:tabs>
          <w:tab w:val="center" w:pos="4680"/>
          <w:tab w:val="left" w:pos="5040"/>
          <w:tab w:val="left" w:pos="5760"/>
          <w:tab w:val="left" w:pos="6480"/>
          <w:tab w:val="left" w:pos="7200"/>
          <w:tab w:val="left" w:pos="7920"/>
          <w:tab w:val="left" w:pos="8640"/>
          <w:tab w:val="left" w:pos="9810"/>
        </w:tabs>
        <w:ind w:right="-450"/>
        <w:jc w:val="both"/>
        <w:rPr>
          <w:rFonts w:ascii="Arial" w:hAnsi="Arial" w:cs="Arial"/>
          <w:sz w:val="24"/>
          <w:szCs w:val="24"/>
        </w:rPr>
      </w:pPr>
      <w:r>
        <w:rPr>
          <w:rFonts w:ascii="Arial" w:hAnsi="Arial" w:cs="Arial"/>
          <w:sz w:val="24"/>
          <w:szCs w:val="24"/>
        </w:rPr>
        <w:t>Daphne, AL 36526</w:t>
      </w:r>
    </w:p>
    <w:p w14:paraId="75EA6675" w14:textId="77777777" w:rsidR="00084C95" w:rsidRPr="00084C95" w:rsidRDefault="00084C95" w:rsidP="00982D90">
      <w:pPr>
        <w:tabs>
          <w:tab w:val="center" w:pos="4680"/>
          <w:tab w:val="left" w:pos="5040"/>
          <w:tab w:val="left" w:pos="5760"/>
          <w:tab w:val="left" w:pos="6480"/>
          <w:tab w:val="left" w:pos="7200"/>
          <w:tab w:val="left" w:pos="7920"/>
          <w:tab w:val="left" w:pos="8640"/>
          <w:tab w:val="left" w:pos="9360"/>
        </w:tabs>
        <w:jc w:val="both"/>
        <w:rPr>
          <w:rFonts w:ascii="Arial" w:hAnsi="Arial" w:cs="Arial"/>
          <w:sz w:val="24"/>
          <w:szCs w:val="24"/>
        </w:rPr>
      </w:pPr>
    </w:p>
    <w:p w14:paraId="114168B7" w14:textId="57337698" w:rsidR="00BB7E8A" w:rsidRDefault="00084C95" w:rsidP="00982D90">
      <w:pPr>
        <w:ind w:right="-360"/>
        <w:jc w:val="both"/>
        <w:rPr>
          <w:rFonts w:ascii="Arial" w:hAnsi="Arial" w:cs="Arial"/>
          <w:sz w:val="24"/>
          <w:szCs w:val="24"/>
        </w:rPr>
      </w:pPr>
      <w:r w:rsidRPr="00084C95">
        <w:rPr>
          <w:rFonts w:ascii="Arial" w:hAnsi="Arial" w:cs="Arial"/>
          <w:sz w:val="24"/>
          <w:szCs w:val="24"/>
        </w:rPr>
        <w:t xml:space="preserve">A Pre-bid conference </w:t>
      </w:r>
      <w:r w:rsidR="00B0326B">
        <w:rPr>
          <w:rFonts w:ascii="Arial" w:hAnsi="Arial" w:cs="Arial"/>
          <w:sz w:val="24"/>
          <w:szCs w:val="24"/>
        </w:rPr>
        <w:t xml:space="preserve">and site visit </w:t>
      </w:r>
      <w:r w:rsidRPr="00084C95">
        <w:rPr>
          <w:rFonts w:ascii="Arial" w:hAnsi="Arial" w:cs="Arial"/>
          <w:sz w:val="24"/>
          <w:szCs w:val="24"/>
        </w:rPr>
        <w:t>will be held</w:t>
      </w:r>
      <w:r w:rsidR="00BB7E8A">
        <w:rPr>
          <w:rFonts w:ascii="Arial" w:hAnsi="Arial" w:cs="Arial"/>
          <w:sz w:val="24"/>
          <w:szCs w:val="24"/>
        </w:rPr>
        <w:t xml:space="preserve"> at 10 a.m.,</w:t>
      </w:r>
      <w:r w:rsidRPr="00084C95">
        <w:rPr>
          <w:rFonts w:ascii="Arial" w:hAnsi="Arial" w:cs="Arial"/>
          <w:sz w:val="24"/>
          <w:szCs w:val="24"/>
        </w:rPr>
        <w:t xml:space="preserve"> </w:t>
      </w:r>
      <w:r w:rsidR="00BB7E8A">
        <w:rPr>
          <w:rFonts w:ascii="Arial" w:hAnsi="Arial" w:cs="Arial"/>
          <w:sz w:val="24"/>
          <w:szCs w:val="24"/>
        </w:rPr>
        <w:t xml:space="preserve">on Monday, July 2, 2018, </w:t>
      </w:r>
      <w:r w:rsidRPr="00084C95">
        <w:rPr>
          <w:rFonts w:ascii="Arial" w:hAnsi="Arial" w:cs="Arial"/>
          <w:sz w:val="24"/>
          <w:szCs w:val="24"/>
        </w:rPr>
        <w:t>at the</w:t>
      </w:r>
      <w:r w:rsidR="00BB7E8A">
        <w:rPr>
          <w:rFonts w:ascii="Arial" w:hAnsi="Arial" w:cs="Arial"/>
          <w:sz w:val="24"/>
          <w:szCs w:val="24"/>
        </w:rPr>
        <w:t xml:space="preserve"> following location:</w:t>
      </w:r>
      <w:r w:rsidRPr="00084C95">
        <w:rPr>
          <w:rFonts w:ascii="Arial" w:hAnsi="Arial" w:cs="Arial"/>
          <w:sz w:val="24"/>
          <w:szCs w:val="24"/>
        </w:rPr>
        <w:t xml:space="preserve"> </w:t>
      </w:r>
    </w:p>
    <w:p w14:paraId="213DB376" w14:textId="77777777" w:rsidR="00BB7E8A" w:rsidRDefault="00BB7E8A" w:rsidP="00982D90">
      <w:pPr>
        <w:ind w:right="-360"/>
        <w:jc w:val="both"/>
        <w:rPr>
          <w:rFonts w:ascii="Arial" w:hAnsi="Arial" w:cs="Arial"/>
          <w:sz w:val="24"/>
          <w:szCs w:val="24"/>
        </w:rPr>
      </w:pPr>
    </w:p>
    <w:p w14:paraId="5A5960FF" w14:textId="37064EC8" w:rsidR="00BB7E8A" w:rsidRDefault="00084C95" w:rsidP="00982D90">
      <w:pPr>
        <w:ind w:right="-360"/>
        <w:jc w:val="both"/>
        <w:rPr>
          <w:rFonts w:ascii="Arial" w:hAnsi="Arial" w:cs="Arial"/>
          <w:sz w:val="24"/>
          <w:szCs w:val="24"/>
        </w:rPr>
      </w:pPr>
      <w:r w:rsidRPr="00084C95">
        <w:rPr>
          <w:rFonts w:ascii="Arial" w:hAnsi="Arial" w:cs="Arial"/>
          <w:sz w:val="24"/>
          <w:szCs w:val="24"/>
        </w:rPr>
        <w:t xml:space="preserve">Daphne </w:t>
      </w:r>
      <w:r w:rsidR="00BB7E8A">
        <w:rPr>
          <w:rFonts w:ascii="Arial" w:hAnsi="Arial" w:cs="Arial"/>
          <w:sz w:val="24"/>
          <w:szCs w:val="24"/>
        </w:rPr>
        <w:t xml:space="preserve">Utilities </w:t>
      </w:r>
      <w:r w:rsidRPr="00084C95">
        <w:rPr>
          <w:rFonts w:ascii="Arial" w:hAnsi="Arial" w:cs="Arial"/>
          <w:sz w:val="24"/>
          <w:szCs w:val="24"/>
        </w:rPr>
        <w:t>W</w:t>
      </w:r>
      <w:r w:rsidR="00BB7E8A">
        <w:rPr>
          <w:rFonts w:ascii="Arial" w:hAnsi="Arial" w:cs="Arial"/>
          <w:sz w:val="24"/>
          <w:szCs w:val="24"/>
        </w:rPr>
        <w:t xml:space="preserve">ater </w:t>
      </w:r>
      <w:r w:rsidRPr="00084C95">
        <w:rPr>
          <w:rFonts w:ascii="Arial" w:hAnsi="Arial" w:cs="Arial"/>
          <w:sz w:val="24"/>
          <w:szCs w:val="24"/>
        </w:rPr>
        <w:t>R</w:t>
      </w:r>
      <w:r w:rsidR="00BB7E8A">
        <w:rPr>
          <w:rFonts w:ascii="Arial" w:hAnsi="Arial" w:cs="Arial"/>
          <w:sz w:val="24"/>
          <w:szCs w:val="24"/>
        </w:rPr>
        <w:t xml:space="preserve">eclamation </w:t>
      </w:r>
      <w:r w:rsidRPr="00084C95">
        <w:rPr>
          <w:rFonts w:ascii="Arial" w:hAnsi="Arial" w:cs="Arial"/>
          <w:sz w:val="24"/>
          <w:szCs w:val="24"/>
        </w:rPr>
        <w:t>F</w:t>
      </w:r>
      <w:r w:rsidR="00BB7E8A">
        <w:rPr>
          <w:rFonts w:ascii="Arial" w:hAnsi="Arial" w:cs="Arial"/>
          <w:sz w:val="24"/>
          <w:szCs w:val="24"/>
        </w:rPr>
        <w:t>acility</w:t>
      </w:r>
      <w:r w:rsidRPr="00084C95">
        <w:rPr>
          <w:rFonts w:ascii="Arial" w:hAnsi="Arial" w:cs="Arial"/>
          <w:sz w:val="24"/>
          <w:szCs w:val="24"/>
        </w:rPr>
        <w:t xml:space="preserve"> </w:t>
      </w:r>
    </w:p>
    <w:p w14:paraId="1D65E681" w14:textId="63B9726B" w:rsidR="00BB7E8A" w:rsidRDefault="00084C95" w:rsidP="00982D90">
      <w:pPr>
        <w:ind w:right="-360"/>
        <w:jc w:val="both"/>
        <w:rPr>
          <w:rFonts w:ascii="Arial" w:hAnsi="Arial" w:cs="Arial"/>
          <w:sz w:val="24"/>
          <w:szCs w:val="24"/>
        </w:rPr>
      </w:pPr>
      <w:r w:rsidRPr="00084C95">
        <w:rPr>
          <w:rFonts w:ascii="Arial" w:hAnsi="Arial" w:cs="Arial"/>
          <w:sz w:val="24"/>
          <w:szCs w:val="24"/>
        </w:rPr>
        <w:t>29280 North Main St.</w:t>
      </w:r>
    </w:p>
    <w:p w14:paraId="5A3F9608" w14:textId="77777777" w:rsidR="00BB7E8A" w:rsidRDefault="00084C95" w:rsidP="00982D90">
      <w:pPr>
        <w:ind w:right="-360"/>
        <w:jc w:val="both"/>
        <w:rPr>
          <w:rFonts w:ascii="Arial" w:hAnsi="Arial" w:cs="Arial"/>
          <w:sz w:val="24"/>
          <w:szCs w:val="24"/>
        </w:rPr>
      </w:pPr>
      <w:r w:rsidRPr="00084C95">
        <w:rPr>
          <w:rFonts w:ascii="Arial" w:hAnsi="Arial" w:cs="Arial"/>
          <w:sz w:val="24"/>
          <w:szCs w:val="24"/>
        </w:rPr>
        <w:t>Daphne, AL 36526</w:t>
      </w:r>
      <w:r w:rsidR="00BB7E8A">
        <w:rPr>
          <w:rFonts w:ascii="Arial" w:hAnsi="Arial" w:cs="Arial"/>
          <w:sz w:val="24"/>
          <w:szCs w:val="24"/>
        </w:rPr>
        <w:t xml:space="preserve"> </w:t>
      </w:r>
    </w:p>
    <w:p w14:paraId="3CC2128B" w14:textId="77777777" w:rsidR="00BB7E8A" w:rsidRDefault="00BB7E8A" w:rsidP="00982D90">
      <w:pPr>
        <w:ind w:right="-360"/>
        <w:jc w:val="both"/>
        <w:rPr>
          <w:rFonts w:ascii="Arial" w:hAnsi="Arial" w:cs="Arial"/>
          <w:sz w:val="24"/>
          <w:szCs w:val="24"/>
        </w:rPr>
      </w:pPr>
    </w:p>
    <w:p w14:paraId="7E7C3110" w14:textId="746C7E5E" w:rsidR="00084C95" w:rsidRPr="00084C95" w:rsidRDefault="000F20FE" w:rsidP="00982D90">
      <w:pPr>
        <w:ind w:right="-360"/>
        <w:jc w:val="both"/>
        <w:rPr>
          <w:rFonts w:ascii="Arial" w:hAnsi="Arial" w:cs="Arial"/>
          <w:sz w:val="24"/>
          <w:szCs w:val="24"/>
        </w:rPr>
      </w:pPr>
      <w:r>
        <w:rPr>
          <w:rFonts w:ascii="Arial" w:hAnsi="Arial" w:cs="Arial"/>
          <w:sz w:val="24"/>
          <w:szCs w:val="24"/>
        </w:rPr>
        <w:t>Bid</w:t>
      </w:r>
      <w:r w:rsidR="00084C95" w:rsidRPr="00084C95">
        <w:rPr>
          <w:rFonts w:ascii="Arial" w:hAnsi="Arial" w:cs="Arial"/>
          <w:sz w:val="24"/>
          <w:szCs w:val="24"/>
        </w:rPr>
        <w:t xml:space="preserve"> specifications may be inspected at the Central Services office of Daphne Utilities, 8301 Well Rd., Daphne, AL</w:t>
      </w:r>
      <w:r w:rsidR="000B7AAF">
        <w:rPr>
          <w:rFonts w:ascii="Arial" w:hAnsi="Arial" w:cs="Arial"/>
          <w:sz w:val="24"/>
          <w:szCs w:val="24"/>
        </w:rPr>
        <w:t xml:space="preserve">. </w:t>
      </w:r>
      <w:r>
        <w:rPr>
          <w:rFonts w:ascii="Arial" w:hAnsi="Arial" w:cs="Arial"/>
          <w:sz w:val="24"/>
          <w:szCs w:val="24"/>
        </w:rPr>
        <w:t xml:space="preserve"> </w:t>
      </w:r>
    </w:p>
    <w:p w14:paraId="2FD2F603" w14:textId="77777777" w:rsidR="00084C95" w:rsidRPr="00084C95" w:rsidRDefault="00084C95" w:rsidP="00982D90">
      <w:pPr>
        <w:ind w:right="-360"/>
        <w:jc w:val="both"/>
        <w:rPr>
          <w:rFonts w:ascii="Arial" w:hAnsi="Arial" w:cs="Arial"/>
          <w:sz w:val="24"/>
          <w:szCs w:val="24"/>
        </w:rPr>
      </w:pPr>
    </w:p>
    <w:p w14:paraId="276F6044" w14:textId="77777777" w:rsidR="00AB3706" w:rsidRDefault="00084C95" w:rsidP="00982D90">
      <w:pPr>
        <w:ind w:right="-360"/>
        <w:jc w:val="both"/>
        <w:rPr>
          <w:rFonts w:ascii="Arial" w:hAnsi="Arial" w:cs="Arial"/>
          <w:sz w:val="24"/>
          <w:szCs w:val="24"/>
        </w:rPr>
      </w:pPr>
      <w:r w:rsidRPr="00084C95">
        <w:rPr>
          <w:rFonts w:ascii="Arial" w:hAnsi="Arial" w:cs="Arial"/>
          <w:sz w:val="24"/>
          <w:szCs w:val="24"/>
        </w:rPr>
        <w:t>Envelope containing bids must be sealed,</w:t>
      </w:r>
      <w:r w:rsidR="00AB3706">
        <w:rPr>
          <w:rFonts w:ascii="Arial" w:hAnsi="Arial" w:cs="Arial"/>
          <w:sz w:val="24"/>
          <w:szCs w:val="24"/>
        </w:rPr>
        <w:t xml:space="preserve"> m</w:t>
      </w:r>
      <w:r w:rsidRPr="00084C95">
        <w:rPr>
          <w:rFonts w:ascii="Arial" w:hAnsi="Arial" w:cs="Arial"/>
          <w:sz w:val="24"/>
          <w:szCs w:val="24"/>
        </w:rPr>
        <w:t>arked,</w:t>
      </w:r>
      <w:r w:rsidR="00AB3706">
        <w:rPr>
          <w:rFonts w:ascii="Arial" w:hAnsi="Arial" w:cs="Arial"/>
          <w:sz w:val="24"/>
          <w:szCs w:val="24"/>
        </w:rPr>
        <w:t xml:space="preserve"> and</w:t>
      </w:r>
      <w:r w:rsidRPr="00084C95">
        <w:rPr>
          <w:rFonts w:ascii="Arial" w:hAnsi="Arial" w:cs="Arial"/>
          <w:sz w:val="24"/>
          <w:szCs w:val="24"/>
        </w:rPr>
        <w:t xml:space="preserve"> addressed as follows</w:t>
      </w:r>
      <w:r w:rsidR="00AB3706">
        <w:rPr>
          <w:rFonts w:ascii="Arial" w:hAnsi="Arial" w:cs="Arial"/>
          <w:sz w:val="24"/>
          <w:szCs w:val="24"/>
        </w:rPr>
        <w:t xml:space="preserve">: </w:t>
      </w:r>
    </w:p>
    <w:p w14:paraId="2AED6F19" w14:textId="77777777" w:rsidR="00AB3706" w:rsidRDefault="00AB3706" w:rsidP="00982D90">
      <w:pPr>
        <w:ind w:right="-360"/>
        <w:jc w:val="both"/>
        <w:rPr>
          <w:rFonts w:ascii="Arial" w:hAnsi="Arial" w:cs="Arial"/>
          <w:sz w:val="24"/>
          <w:szCs w:val="24"/>
        </w:rPr>
      </w:pPr>
    </w:p>
    <w:p w14:paraId="74FC1B0C" w14:textId="77777777" w:rsidR="00AB3706" w:rsidRDefault="00AB3706" w:rsidP="00982D90">
      <w:pPr>
        <w:ind w:right="-360"/>
        <w:jc w:val="both"/>
        <w:rPr>
          <w:rFonts w:ascii="Arial" w:hAnsi="Arial" w:cs="Arial"/>
          <w:sz w:val="24"/>
          <w:szCs w:val="24"/>
        </w:rPr>
      </w:pPr>
      <w:r>
        <w:rPr>
          <w:rFonts w:ascii="Arial" w:hAnsi="Arial" w:cs="Arial"/>
          <w:sz w:val="24"/>
          <w:szCs w:val="24"/>
        </w:rPr>
        <w:t>RFB 2018-02</w:t>
      </w:r>
    </w:p>
    <w:p w14:paraId="4FD21902" w14:textId="77777777" w:rsidR="00AB3706" w:rsidRDefault="00BB7E8A" w:rsidP="00982D90">
      <w:pPr>
        <w:ind w:right="-360"/>
        <w:jc w:val="both"/>
        <w:rPr>
          <w:rFonts w:ascii="Arial" w:hAnsi="Arial" w:cs="Arial"/>
          <w:sz w:val="24"/>
          <w:szCs w:val="24"/>
        </w:rPr>
      </w:pPr>
      <w:r>
        <w:rPr>
          <w:rFonts w:ascii="Arial" w:hAnsi="Arial" w:cs="Arial"/>
          <w:sz w:val="24"/>
          <w:szCs w:val="24"/>
        </w:rPr>
        <w:t>Sludge</w:t>
      </w:r>
      <w:r w:rsidR="00084C95" w:rsidRPr="00084C95">
        <w:rPr>
          <w:rFonts w:ascii="Arial" w:hAnsi="Arial" w:cs="Arial"/>
          <w:sz w:val="24"/>
          <w:szCs w:val="24"/>
        </w:rPr>
        <w:t xml:space="preserve"> </w:t>
      </w:r>
      <w:r w:rsidR="00AB3706">
        <w:rPr>
          <w:rFonts w:ascii="Arial" w:hAnsi="Arial" w:cs="Arial"/>
          <w:sz w:val="24"/>
          <w:szCs w:val="24"/>
        </w:rPr>
        <w:t>D</w:t>
      </w:r>
      <w:r w:rsidR="00084C95" w:rsidRPr="00084C95">
        <w:rPr>
          <w:rFonts w:ascii="Arial" w:hAnsi="Arial" w:cs="Arial"/>
          <w:sz w:val="24"/>
          <w:szCs w:val="24"/>
        </w:rPr>
        <w:t>ewatering</w:t>
      </w:r>
      <w:r w:rsidR="00AB3706">
        <w:rPr>
          <w:rFonts w:ascii="Arial" w:hAnsi="Arial" w:cs="Arial"/>
          <w:sz w:val="24"/>
          <w:szCs w:val="24"/>
        </w:rPr>
        <w:t>, Removal, and Disposal</w:t>
      </w:r>
    </w:p>
    <w:p w14:paraId="003281A2" w14:textId="7E61CED1" w:rsidR="00AB3706" w:rsidRDefault="00AB3706" w:rsidP="00982D90">
      <w:pPr>
        <w:ind w:right="-360"/>
        <w:jc w:val="both"/>
        <w:rPr>
          <w:rFonts w:ascii="Arial" w:hAnsi="Arial" w:cs="Arial"/>
          <w:sz w:val="24"/>
          <w:szCs w:val="24"/>
        </w:rPr>
      </w:pPr>
      <w:r>
        <w:rPr>
          <w:rFonts w:ascii="Arial" w:hAnsi="Arial" w:cs="Arial"/>
          <w:sz w:val="24"/>
          <w:szCs w:val="24"/>
        </w:rPr>
        <w:t>8301 Well Road</w:t>
      </w:r>
    </w:p>
    <w:p w14:paraId="09481181" w14:textId="374E8F1A" w:rsidR="00AB3706" w:rsidRDefault="00AB3706" w:rsidP="00982D90">
      <w:pPr>
        <w:ind w:right="-360"/>
        <w:jc w:val="both"/>
        <w:rPr>
          <w:rFonts w:ascii="Arial" w:hAnsi="Arial" w:cs="Arial"/>
          <w:sz w:val="24"/>
          <w:szCs w:val="24"/>
        </w:rPr>
      </w:pPr>
      <w:r>
        <w:rPr>
          <w:rFonts w:ascii="Arial" w:hAnsi="Arial" w:cs="Arial"/>
          <w:sz w:val="24"/>
          <w:szCs w:val="24"/>
        </w:rPr>
        <w:t>Daphne. AL 36526</w:t>
      </w:r>
    </w:p>
    <w:p w14:paraId="5BD49B6E" w14:textId="065BB3A4" w:rsidR="00AB3706" w:rsidRDefault="00AB3706" w:rsidP="00982D90">
      <w:pPr>
        <w:ind w:right="-360"/>
        <w:jc w:val="both"/>
        <w:rPr>
          <w:rFonts w:ascii="Arial" w:hAnsi="Arial" w:cs="Arial"/>
          <w:sz w:val="24"/>
          <w:szCs w:val="24"/>
        </w:rPr>
      </w:pPr>
    </w:p>
    <w:p w14:paraId="0707448B" w14:textId="3C22F338" w:rsidR="00AB3706" w:rsidRDefault="00AB3706" w:rsidP="00982D90">
      <w:pPr>
        <w:ind w:right="-360"/>
        <w:jc w:val="both"/>
        <w:rPr>
          <w:rFonts w:ascii="Arial" w:hAnsi="Arial" w:cs="Arial"/>
          <w:sz w:val="24"/>
          <w:szCs w:val="24"/>
        </w:rPr>
      </w:pPr>
      <w:r>
        <w:rPr>
          <w:rFonts w:ascii="Arial" w:hAnsi="Arial" w:cs="Arial"/>
          <w:sz w:val="24"/>
          <w:szCs w:val="24"/>
        </w:rPr>
        <w:t>Attn: Earl D. Bolden, Buyer</w:t>
      </w:r>
    </w:p>
    <w:p w14:paraId="23D96E55" w14:textId="02BBB24F" w:rsidR="00021333" w:rsidRDefault="00021333" w:rsidP="00982D90">
      <w:pPr>
        <w:ind w:right="-360"/>
        <w:jc w:val="both"/>
        <w:rPr>
          <w:rFonts w:ascii="Arial" w:hAnsi="Arial" w:cs="Arial"/>
          <w:sz w:val="24"/>
          <w:szCs w:val="24"/>
        </w:rPr>
      </w:pPr>
      <w:r>
        <w:rPr>
          <w:rFonts w:ascii="Arial" w:hAnsi="Arial" w:cs="Arial"/>
          <w:sz w:val="24"/>
          <w:szCs w:val="24"/>
        </w:rPr>
        <w:t xml:space="preserve">         Office: (251) 210-1655</w:t>
      </w:r>
    </w:p>
    <w:p w14:paraId="47B1121F" w14:textId="7FD4613C" w:rsidR="00AB3706" w:rsidRDefault="00021333" w:rsidP="00982D90">
      <w:pPr>
        <w:ind w:right="-360"/>
        <w:jc w:val="both"/>
        <w:rPr>
          <w:rFonts w:ascii="Arial" w:hAnsi="Arial" w:cs="Arial"/>
          <w:sz w:val="24"/>
          <w:szCs w:val="24"/>
        </w:rPr>
      </w:pPr>
      <w:r>
        <w:rPr>
          <w:rFonts w:ascii="Arial" w:hAnsi="Arial" w:cs="Arial"/>
          <w:sz w:val="24"/>
          <w:szCs w:val="24"/>
        </w:rPr>
        <w:t xml:space="preserve">            Cell: (251) 583-0852</w:t>
      </w:r>
    </w:p>
    <w:p w14:paraId="11A33742" w14:textId="77777777" w:rsidR="00021333" w:rsidRDefault="00021333" w:rsidP="00982D90">
      <w:pPr>
        <w:ind w:right="-360"/>
        <w:jc w:val="both"/>
        <w:rPr>
          <w:rFonts w:ascii="Arial" w:hAnsi="Arial" w:cs="Arial"/>
          <w:sz w:val="24"/>
          <w:szCs w:val="24"/>
        </w:rPr>
      </w:pPr>
    </w:p>
    <w:p w14:paraId="4B34AADB" w14:textId="3F153856" w:rsidR="00084C95" w:rsidRDefault="00084C95" w:rsidP="00982D90">
      <w:pPr>
        <w:ind w:right="-360"/>
        <w:jc w:val="both"/>
        <w:rPr>
          <w:rFonts w:ascii="Arial" w:hAnsi="Arial" w:cs="Arial"/>
          <w:sz w:val="24"/>
          <w:szCs w:val="24"/>
        </w:rPr>
      </w:pPr>
      <w:r w:rsidRPr="00084C95">
        <w:rPr>
          <w:rFonts w:ascii="Arial" w:hAnsi="Arial" w:cs="Arial"/>
          <w:sz w:val="24"/>
          <w:szCs w:val="24"/>
        </w:rPr>
        <w:t xml:space="preserve">The Bidder's Alabama State Contractor's License Number shall be included on the </w:t>
      </w:r>
      <w:r w:rsidR="0033617A">
        <w:rPr>
          <w:rFonts w:ascii="Arial" w:hAnsi="Arial" w:cs="Arial"/>
          <w:sz w:val="24"/>
          <w:szCs w:val="24"/>
        </w:rPr>
        <w:t xml:space="preserve">front cover of the </w:t>
      </w:r>
      <w:r w:rsidRPr="00084C95">
        <w:rPr>
          <w:rFonts w:ascii="Arial" w:hAnsi="Arial" w:cs="Arial"/>
          <w:sz w:val="24"/>
          <w:szCs w:val="24"/>
        </w:rPr>
        <w:t>envelope</w:t>
      </w:r>
      <w:r w:rsidR="0033617A">
        <w:rPr>
          <w:rFonts w:ascii="Arial" w:hAnsi="Arial" w:cs="Arial"/>
          <w:sz w:val="24"/>
          <w:szCs w:val="24"/>
        </w:rPr>
        <w:t>.</w:t>
      </w:r>
    </w:p>
    <w:p w14:paraId="6C9F17F0" w14:textId="77777777" w:rsidR="004134A9" w:rsidRDefault="004134A9" w:rsidP="00982D90">
      <w:pPr>
        <w:ind w:right="-360"/>
        <w:jc w:val="both"/>
        <w:rPr>
          <w:rFonts w:ascii="Arial" w:hAnsi="Arial" w:cs="Arial"/>
          <w:sz w:val="24"/>
          <w:szCs w:val="24"/>
        </w:rPr>
      </w:pPr>
    </w:p>
    <w:p w14:paraId="7E2BF55B" w14:textId="77777777" w:rsidR="004134A9" w:rsidRDefault="004134A9" w:rsidP="00982D90">
      <w:pPr>
        <w:ind w:right="-360"/>
        <w:jc w:val="both"/>
        <w:rPr>
          <w:rFonts w:ascii="Arial" w:hAnsi="Arial" w:cs="Arial"/>
          <w:sz w:val="24"/>
          <w:szCs w:val="24"/>
        </w:rPr>
      </w:pPr>
      <w:r>
        <w:rPr>
          <w:rFonts w:ascii="Arial" w:hAnsi="Arial" w:cs="Arial"/>
          <w:sz w:val="24"/>
          <w:szCs w:val="24"/>
        </w:rPr>
        <w:t>Technical questions must be directed as follows:</w:t>
      </w:r>
    </w:p>
    <w:p w14:paraId="36439CB5" w14:textId="77777777" w:rsidR="004134A9" w:rsidRDefault="004134A9" w:rsidP="00982D90">
      <w:pPr>
        <w:ind w:right="-360"/>
        <w:jc w:val="both"/>
        <w:rPr>
          <w:rFonts w:ascii="Arial" w:hAnsi="Arial" w:cs="Arial"/>
          <w:sz w:val="24"/>
          <w:szCs w:val="24"/>
        </w:rPr>
      </w:pPr>
    </w:p>
    <w:p w14:paraId="0570381C" w14:textId="77777777" w:rsidR="004134A9" w:rsidRDefault="004134A9" w:rsidP="00982D90">
      <w:pPr>
        <w:ind w:right="-360"/>
        <w:jc w:val="both"/>
        <w:rPr>
          <w:rFonts w:ascii="Arial" w:hAnsi="Arial" w:cs="Arial"/>
          <w:sz w:val="24"/>
          <w:szCs w:val="24"/>
        </w:rPr>
      </w:pPr>
      <w:r>
        <w:rPr>
          <w:rFonts w:ascii="Arial" w:hAnsi="Arial" w:cs="Arial"/>
          <w:sz w:val="24"/>
          <w:szCs w:val="24"/>
        </w:rPr>
        <w:t>Goeff Wilkins, Manager</w:t>
      </w:r>
    </w:p>
    <w:p w14:paraId="6665D939" w14:textId="18476166" w:rsidR="004134A9" w:rsidRDefault="004134A9" w:rsidP="00982D90">
      <w:pPr>
        <w:ind w:right="-360"/>
        <w:jc w:val="both"/>
        <w:rPr>
          <w:rFonts w:ascii="Arial" w:hAnsi="Arial" w:cs="Arial"/>
          <w:sz w:val="24"/>
          <w:szCs w:val="24"/>
        </w:rPr>
      </w:pPr>
      <w:r>
        <w:rPr>
          <w:rFonts w:ascii="Arial" w:hAnsi="Arial" w:cs="Arial"/>
          <w:sz w:val="24"/>
          <w:szCs w:val="24"/>
        </w:rPr>
        <w:t>Water Reclamation Facility</w:t>
      </w:r>
    </w:p>
    <w:p w14:paraId="2ABEA768" w14:textId="2B7E49EC" w:rsidR="004134A9" w:rsidRDefault="004134A9" w:rsidP="004134A9">
      <w:pPr>
        <w:ind w:right="-360"/>
        <w:jc w:val="both"/>
        <w:rPr>
          <w:rFonts w:ascii="Arial" w:hAnsi="Arial" w:cs="Arial"/>
          <w:sz w:val="24"/>
          <w:szCs w:val="24"/>
        </w:rPr>
      </w:pPr>
      <w:r>
        <w:rPr>
          <w:rFonts w:ascii="Arial" w:hAnsi="Arial" w:cs="Arial"/>
          <w:sz w:val="24"/>
          <w:szCs w:val="24"/>
        </w:rPr>
        <w:t xml:space="preserve">Office: (251) </w:t>
      </w:r>
      <w:r w:rsidR="00801D34">
        <w:rPr>
          <w:rFonts w:ascii="Arial" w:hAnsi="Arial" w:cs="Arial"/>
          <w:sz w:val="24"/>
          <w:szCs w:val="24"/>
        </w:rPr>
        <w:t>6</w:t>
      </w:r>
      <w:r>
        <w:rPr>
          <w:rFonts w:ascii="Arial" w:hAnsi="Arial" w:cs="Arial"/>
          <w:sz w:val="24"/>
          <w:szCs w:val="24"/>
        </w:rPr>
        <w:t>21-</w:t>
      </w:r>
      <w:r w:rsidR="00801D34">
        <w:rPr>
          <w:rFonts w:ascii="Arial" w:hAnsi="Arial" w:cs="Arial"/>
          <w:sz w:val="24"/>
          <w:szCs w:val="24"/>
        </w:rPr>
        <w:t>0979</w:t>
      </w:r>
    </w:p>
    <w:p w14:paraId="6F2902B7" w14:textId="5F968926" w:rsidR="004134A9" w:rsidRDefault="004134A9" w:rsidP="004134A9">
      <w:pPr>
        <w:ind w:right="-360"/>
        <w:jc w:val="both"/>
        <w:rPr>
          <w:rFonts w:ascii="Arial" w:hAnsi="Arial" w:cs="Arial"/>
          <w:sz w:val="24"/>
          <w:szCs w:val="24"/>
        </w:rPr>
      </w:pPr>
      <w:r>
        <w:rPr>
          <w:rFonts w:ascii="Arial" w:hAnsi="Arial" w:cs="Arial"/>
          <w:sz w:val="24"/>
          <w:szCs w:val="24"/>
        </w:rPr>
        <w:t xml:space="preserve">   Cell: (251) 5</w:t>
      </w:r>
      <w:r w:rsidR="0084579D">
        <w:rPr>
          <w:rFonts w:ascii="Arial" w:hAnsi="Arial" w:cs="Arial"/>
          <w:sz w:val="24"/>
          <w:szCs w:val="24"/>
        </w:rPr>
        <w:t>33</w:t>
      </w:r>
      <w:r>
        <w:rPr>
          <w:rFonts w:ascii="Arial" w:hAnsi="Arial" w:cs="Arial"/>
          <w:sz w:val="24"/>
          <w:szCs w:val="24"/>
        </w:rPr>
        <w:t>-5</w:t>
      </w:r>
      <w:r w:rsidR="0084579D">
        <w:rPr>
          <w:rFonts w:ascii="Arial" w:hAnsi="Arial" w:cs="Arial"/>
          <w:sz w:val="24"/>
          <w:szCs w:val="24"/>
        </w:rPr>
        <w:t>34</w:t>
      </w:r>
      <w:r>
        <w:rPr>
          <w:rFonts w:ascii="Arial" w:hAnsi="Arial" w:cs="Arial"/>
          <w:sz w:val="24"/>
          <w:szCs w:val="24"/>
        </w:rPr>
        <w:t>2</w:t>
      </w:r>
    </w:p>
    <w:p w14:paraId="08082B64" w14:textId="3C75436A" w:rsidR="00084C95" w:rsidRDefault="00084C95">
      <w:pPr>
        <w:spacing w:before="9"/>
        <w:rPr>
          <w:rFonts w:ascii="Arial" w:eastAsia="Tahoma" w:hAnsi="Arial" w:cs="Arial"/>
          <w:sz w:val="6"/>
          <w:szCs w:val="6"/>
        </w:rPr>
      </w:pPr>
    </w:p>
    <w:p w14:paraId="37DD0F98" w14:textId="77777777" w:rsidR="00CD5BA2" w:rsidRPr="006F0CEE" w:rsidRDefault="00CD5BA2" w:rsidP="005B7819">
      <w:pPr>
        <w:spacing w:line="200" w:lineRule="atLeast"/>
        <w:rPr>
          <w:rFonts w:ascii="Arial" w:eastAsia="Tahoma" w:hAnsi="Arial" w:cs="Arial"/>
          <w:sz w:val="20"/>
          <w:szCs w:val="20"/>
        </w:rPr>
      </w:pPr>
    </w:p>
    <w:p w14:paraId="36AC0406" w14:textId="77777777" w:rsidR="00CD5BA2" w:rsidRPr="006F0CEE" w:rsidRDefault="00CD5BA2">
      <w:pPr>
        <w:spacing w:before="5"/>
        <w:rPr>
          <w:rFonts w:ascii="Arial" w:eastAsia="Tahoma" w:hAnsi="Arial" w:cs="Arial"/>
        </w:rPr>
      </w:pPr>
    </w:p>
    <w:p w14:paraId="002330CD" w14:textId="6953157E" w:rsidR="00CD5BA2" w:rsidRPr="006F0CEE" w:rsidRDefault="00E759DA" w:rsidP="0035622D">
      <w:pPr>
        <w:spacing w:before="65"/>
        <w:jc w:val="center"/>
        <w:rPr>
          <w:rFonts w:ascii="Arial" w:eastAsia="Arial" w:hAnsi="Arial" w:cs="Arial"/>
          <w:sz w:val="28"/>
          <w:szCs w:val="28"/>
        </w:rPr>
      </w:pPr>
      <w:r w:rsidRPr="006F0CEE">
        <w:rPr>
          <w:rFonts w:ascii="Arial" w:hAnsi="Arial" w:cs="Arial"/>
          <w:b/>
          <w:spacing w:val="-1"/>
          <w:sz w:val="28"/>
          <w:u w:val="thick" w:color="000000"/>
        </w:rPr>
        <w:t xml:space="preserve">BID </w:t>
      </w:r>
      <w:r w:rsidRPr="006F0CEE">
        <w:rPr>
          <w:rFonts w:ascii="Arial" w:hAnsi="Arial" w:cs="Arial"/>
          <w:b/>
          <w:spacing w:val="-2"/>
          <w:sz w:val="28"/>
          <w:u w:val="thick" w:color="000000"/>
        </w:rPr>
        <w:t>FORM</w:t>
      </w:r>
      <w:r w:rsidRPr="006F0CEE">
        <w:rPr>
          <w:rFonts w:ascii="Arial" w:hAnsi="Arial" w:cs="Arial"/>
          <w:b/>
          <w:spacing w:val="1"/>
          <w:sz w:val="28"/>
          <w:u w:val="thick" w:color="000000"/>
        </w:rPr>
        <w:t xml:space="preserve"> </w:t>
      </w:r>
      <w:r w:rsidRPr="006F0CEE">
        <w:rPr>
          <w:rFonts w:ascii="Arial" w:hAnsi="Arial" w:cs="Arial"/>
          <w:b/>
          <w:spacing w:val="-1"/>
          <w:sz w:val="28"/>
          <w:u w:val="thick" w:color="000000"/>
        </w:rPr>
        <w:t>for</w:t>
      </w:r>
      <w:r w:rsidRPr="006F0CEE">
        <w:rPr>
          <w:rFonts w:ascii="Arial" w:hAnsi="Arial" w:cs="Arial"/>
          <w:b/>
          <w:spacing w:val="1"/>
          <w:sz w:val="28"/>
          <w:u w:val="thick" w:color="000000"/>
        </w:rPr>
        <w:t xml:space="preserve"> </w:t>
      </w:r>
      <w:r w:rsidRPr="006F0CEE">
        <w:rPr>
          <w:rFonts w:ascii="Arial" w:hAnsi="Arial" w:cs="Arial"/>
          <w:b/>
          <w:spacing w:val="-2"/>
          <w:sz w:val="28"/>
          <w:u w:val="thick" w:color="000000"/>
        </w:rPr>
        <w:t>W</w:t>
      </w:r>
      <w:r w:rsidR="00967106">
        <w:rPr>
          <w:rFonts w:ascii="Arial" w:hAnsi="Arial" w:cs="Arial"/>
          <w:b/>
          <w:spacing w:val="-2"/>
          <w:sz w:val="28"/>
          <w:u w:val="thick" w:color="000000"/>
        </w:rPr>
        <w:t>RF</w:t>
      </w:r>
      <w:r w:rsidRPr="006F0CEE">
        <w:rPr>
          <w:rFonts w:ascii="Arial" w:hAnsi="Arial" w:cs="Arial"/>
          <w:b/>
          <w:sz w:val="28"/>
          <w:u w:val="thick" w:color="000000"/>
        </w:rPr>
        <w:t xml:space="preserve"> </w:t>
      </w:r>
      <w:r w:rsidRPr="006F0CEE">
        <w:rPr>
          <w:rFonts w:ascii="Arial" w:hAnsi="Arial" w:cs="Arial"/>
          <w:b/>
          <w:spacing w:val="-1"/>
          <w:sz w:val="28"/>
          <w:u w:val="thick" w:color="000000"/>
        </w:rPr>
        <w:t>Sludge</w:t>
      </w:r>
      <w:r w:rsidR="0042231B">
        <w:rPr>
          <w:rFonts w:ascii="Arial" w:hAnsi="Arial" w:cs="Arial"/>
          <w:b/>
          <w:spacing w:val="-1"/>
          <w:sz w:val="28"/>
          <w:u w:val="thick" w:color="000000"/>
        </w:rPr>
        <w:t xml:space="preserve"> Dewatering</w:t>
      </w:r>
      <w:r w:rsidR="0035622D">
        <w:rPr>
          <w:rFonts w:ascii="Arial" w:hAnsi="Arial" w:cs="Arial"/>
          <w:b/>
          <w:spacing w:val="-1"/>
          <w:sz w:val="28"/>
          <w:u w:val="thick" w:color="000000"/>
        </w:rPr>
        <w:t>,</w:t>
      </w:r>
      <w:r w:rsidRPr="006F0CEE">
        <w:rPr>
          <w:rFonts w:ascii="Arial" w:hAnsi="Arial" w:cs="Arial"/>
          <w:b/>
          <w:sz w:val="28"/>
          <w:u w:val="thick" w:color="000000"/>
        </w:rPr>
        <w:t xml:space="preserve"> </w:t>
      </w:r>
      <w:r w:rsidRPr="006F0CEE">
        <w:rPr>
          <w:rFonts w:ascii="Arial" w:hAnsi="Arial" w:cs="Arial"/>
          <w:b/>
          <w:spacing w:val="-1"/>
          <w:sz w:val="28"/>
          <w:u w:val="thick" w:color="000000"/>
        </w:rPr>
        <w:t>Removal</w:t>
      </w:r>
      <w:r w:rsidR="0035622D">
        <w:rPr>
          <w:rFonts w:ascii="Arial" w:hAnsi="Arial" w:cs="Arial"/>
          <w:b/>
          <w:spacing w:val="-1"/>
          <w:sz w:val="28"/>
          <w:u w:val="thick" w:color="000000"/>
        </w:rPr>
        <w:t>,</w:t>
      </w:r>
      <w:r w:rsidRPr="006F0CEE">
        <w:rPr>
          <w:rFonts w:ascii="Arial" w:hAnsi="Arial" w:cs="Arial"/>
          <w:b/>
          <w:spacing w:val="1"/>
          <w:sz w:val="28"/>
          <w:u w:val="thick" w:color="000000"/>
        </w:rPr>
        <w:t xml:space="preserve"> </w:t>
      </w:r>
      <w:r w:rsidRPr="006F0CEE">
        <w:rPr>
          <w:rFonts w:ascii="Arial" w:hAnsi="Arial" w:cs="Arial"/>
          <w:b/>
          <w:sz w:val="28"/>
          <w:u w:val="thick" w:color="000000"/>
        </w:rPr>
        <w:t>&amp;</w:t>
      </w:r>
      <w:r w:rsidRPr="006F0CEE">
        <w:rPr>
          <w:rFonts w:ascii="Arial" w:hAnsi="Arial" w:cs="Arial"/>
          <w:b/>
          <w:spacing w:val="-3"/>
          <w:sz w:val="28"/>
          <w:u w:val="thick" w:color="000000"/>
        </w:rPr>
        <w:t xml:space="preserve"> </w:t>
      </w:r>
      <w:r w:rsidRPr="006F0CEE">
        <w:rPr>
          <w:rFonts w:ascii="Arial" w:hAnsi="Arial" w:cs="Arial"/>
          <w:b/>
          <w:spacing w:val="-1"/>
          <w:sz w:val="28"/>
          <w:u w:val="thick" w:color="000000"/>
        </w:rPr>
        <w:t>Disposal</w:t>
      </w:r>
    </w:p>
    <w:p w14:paraId="6113DB0C" w14:textId="77777777" w:rsidR="00CD5BA2" w:rsidRPr="006F0CEE" w:rsidRDefault="00CD5BA2">
      <w:pPr>
        <w:rPr>
          <w:rFonts w:ascii="Arial" w:eastAsia="Arial" w:hAnsi="Arial" w:cs="Arial"/>
          <w:b/>
          <w:bCs/>
          <w:sz w:val="20"/>
          <w:szCs w:val="20"/>
        </w:rPr>
      </w:pPr>
    </w:p>
    <w:p w14:paraId="51C74C80" w14:textId="77777777" w:rsidR="00CD5BA2" w:rsidRPr="006F0CEE" w:rsidRDefault="00CD5BA2">
      <w:pPr>
        <w:rPr>
          <w:rFonts w:ascii="Arial" w:eastAsia="Arial" w:hAnsi="Arial" w:cs="Arial"/>
          <w:b/>
          <w:bCs/>
          <w:sz w:val="20"/>
          <w:szCs w:val="20"/>
        </w:rPr>
      </w:pPr>
    </w:p>
    <w:p w14:paraId="65CEBD5D" w14:textId="77777777" w:rsidR="00CD5BA2" w:rsidRPr="006F0CEE" w:rsidRDefault="00CD5BA2">
      <w:pPr>
        <w:rPr>
          <w:rFonts w:ascii="Arial" w:eastAsia="Arial" w:hAnsi="Arial" w:cs="Arial"/>
          <w:b/>
          <w:bCs/>
          <w:sz w:val="20"/>
          <w:szCs w:val="20"/>
        </w:rPr>
      </w:pPr>
    </w:p>
    <w:p w14:paraId="47438415" w14:textId="77777777" w:rsidR="00CD5BA2" w:rsidRPr="006F0CEE" w:rsidRDefault="00CD5BA2">
      <w:pPr>
        <w:rPr>
          <w:rFonts w:ascii="Arial" w:eastAsia="Arial" w:hAnsi="Arial" w:cs="Arial"/>
          <w:b/>
          <w:bCs/>
          <w:sz w:val="20"/>
          <w:szCs w:val="20"/>
        </w:rPr>
      </w:pPr>
    </w:p>
    <w:p w14:paraId="042EF7AB" w14:textId="77777777" w:rsidR="00CD5BA2" w:rsidRPr="006F0CEE" w:rsidRDefault="00CD5BA2">
      <w:pPr>
        <w:spacing w:before="6"/>
        <w:rPr>
          <w:rFonts w:ascii="Arial" w:eastAsia="Arial" w:hAnsi="Arial" w:cs="Arial"/>
          <w:b/>
          <w:bCs/>
          <w:sz w:val="18"/>
          <w:szCs w:val="18"/>
        </w:rPr>
      </w:pPr>
    </w:p>
    <w:p w14:paraId="18E00D07" w14:textId="7F7998F2" w:rsidR="00CD5BA2" w:rsidRPr="00BD4889" w:rsidRDefault="00E759DA" w:rsidP="00BD4889">
      <w:pPr>
        <w:pStyle w:val="Heading1"/>
        <w:tabs>
          <w:tab w:val="left" w:pos="6597"/>
          <w:tab w:val="left" w:pos="9317"/>
        </w:tabs>
        <w:spacing w:before="65"/>
        <w:rPr>
          <w:rFonts w:cs="Arial"/>
          <w:sz w:val="24"/>
          <w:szCs w:val="24"/>
        </w:rPr>
      </w:pPr>
      <w:r w:rsidRPr="00BD4889">
        <w:rPr>
          <w:rFonts w:cs="Arial"/>
          <w:spacing w:val="-1"/>
          <w:sz w:val="24"/>
          <w:szCs w:val="24"/>
        </w:rPr>
        <w:t xml:space="preserve">Cost </w:t>
      </w:r>
      <w:r w:rsidRPr="00BD4889">
        <w:rPr>
          <w:rFonts w:cs="Arial"/>
          <w:sz w:val="24"/>
          <w:szCs w:val="24"/>
        </w:rPr>
        <w:t>per</w:t>
      </w:r>
      <w:r w:rsidRPr="00BD4889">
        <w:rPr>
          <w:rFonts w:cs="Arial"/>
          <w:spacing w:val="-1"/>
          <w:sz w:val="24"/>
          <w:szCs w:val="24"/>
        </w:rPr>
        <w:t xml:space="preserve"> gallon</w:t>
      </w:r>
      <w:r w:rsidR="00BD4889" w:rsidRPr="00BD4889">
        <w:rPr>
          <w:rFonts w:cs="Arial"/>
          <w:spacing w:val="-1"/>
          <w:sz w:val="24"/>
          <w:szCs w:val="24"/>
        </w:rPr>
        <w:t xml:space="preserve"> $___</w:t>
      </w:r>
      <w:proofErr w:type="gramStart"/>
      <w:r w:rsidR="00BD4889" w:rsidRPr="00BD4889">
        <w:rPr>
          <w:rFonts w:cs="Arial"/>
          <w:spacing w:val="-1"/>
          <w:sz w:val="24"/>
          <w:szCs w:val="24"/>
        </w:rPr>
        <w:t xml:space="preserve">_ </w:t>
      </w:r>
      <w:r w:rsidR="00A36EBF">
        <w:rPr>
          <w:rFonts w:cs="Arial"/>
          <w:spacing w:val="-1"/>
          <w:sz w:val="24"/>
          <w:szCs w:val="24"/>
        </w:rPr>
        <w:t xml:space="preserve"> </w:t>
      </w:r>
      <w:r w:rsidR="00BD4889" w:rsidRPr="00BD4889">
        <w:rPr>
          <w:rFonts w:cs="Arial"/>
          <w:spacing w:val="-1"/>
          <w:sz w:val="24"/>
          <w:szCs w:val="24"/>
        </w:rPr>
        <w:t>x</w:t>
      </w:r>
      <w:proofErr w:type="gramEnd"/>
      <w:r w:rsidR="00BD4889" w:rsidRPr="00BD4889">
        <w:rPr>
          <w:rFonts w:cs="Arial"/>
          <w:spacing w:val="-1"/>
          <w:sz w:val="24"/>
          <w:szCs w:val="24"/>
        </w:rPr>
        <w:t xml:space="preserve"> </w:t>
      </w:r>
      <w:r w:rsidR="00A36EBF">
        <w:rPr>
          <w:rFonts w:cs="Arial"/>
          <w:spacing w:val="-1"/>
          <w:sz w:val="24"/>
          <w:szCs w:val="24"/>
        </w:rPr>
        <w:t xml:space="preserve"> </w:t>
      </w:r>
      <w:r w:rsidR="00BD4889" w:rsidRPr="00BD4889">
        <w:rPr>
          <w:rFonts w:cs="Arial"/>
          <w:spacing w:val="-1"/>
          <w:sz w:val="24"/>
          <w:szCs w:val="24"/>
        </w:rPr>
        <w:t>6</w:t>
      </w:r>
      <w:r w:rsidR="00F72115">
        <w:rPr>
          <w:rFonts w:cs="Arial"/>
          <w:spacing w:val="-1"/>
          <w:sz w:val="24"/>
          <w:szCs w:val="24"/>
        </w:rPr>
        <w:t>60</w:t>
      </w:r>
      <w:r w:rsidR="00BD4889" w:rsidRPr="00BD4889">
        <w:rPr>
          <w:rFonts w:cs="Arial"/>
          <w:spacing w:val="-1"/>
          <w:sz w:val="24"/>
          <w:szCs w:val="24"/>
        </w:rPr>
        <w:t>,</w:t>
      </w:r>
      <w:r w:rsidR="00F72115">
        <w:rPr>
          <w:rFonts w:cs="Arial"/>
          <w:spacing w:val="-1"/>
          <w:sz w:val="24"/>
          <w:szCs w:val="24"/>
        </w:rPr>
        <w:t>0</w:t>
      </w:r>
      <w:r w:rsidR="00BD4889" w:rsidRPr="00BD4889">
        <w:rPr>
          <w:rFonts w:cs="Arial"/>
          <w:spacing w:val="-1"/>
          <w:sz w:val="24"/>
          <w:szCs w:val="24"/>
        </w:rPr>
        <w:t xml:space="preserve">00 gallons (approximate </w:t>
      </w:r>
      <w:r w:rsidR="00F72115">
        <w:rPr>
          <w:rFonts w:cs="Arial"/>
          <w:spacing w:val="-1"/>
          <w:sz w:val="24"/>
          <w:szCs w:val="24"/>
        </w:rPr>
        <w:t>monthly</w:t>
      </w:r>
      <w:r w:rsidR="00BD4889" w:rsidRPr="00BD4889">
        <w:rPr>
          <w:rFonts w:cs="Arial"/>
          <w:spacing w:val="-1"/>
          <w:sz w:val="24"/>
          <w:szCs w:val="24"/>
        </w:rPr>
        <w:t xml:space="preserve"> average) </w:t>
      </w:r>
      <w:r w:rsidRPr="00BD4889">
        <w:rPr>
          <w:rFonts w:cs="Arial"/>
          <w:spacing w:val="-1"/>
          <w:sz w:val="24"/>
          <w:szCs w:val="24"/>
        </w:rPr>
        <w:t>$</w:t>
      </w:r>
      <w:r w:rsidRPr="00BD4889">
        <w:rPr>
          <w:rFonts w:cs="Arial"/>
          <w:sz w:val="24"/>
          <w:szCs w:val="24"/>
          <w:u w:val="single" w:color="000000"/>
        </w:rPr>
        <w:t xml:space="preserve"> </w:t>
      </w:r>
      <w:r w:rsidRPr="00BD4889">
        <w:rPr>
          <w:rFonts w:cs="Arial"/>
          <w:sz w:val="24"/>
          <w:szCs w:val="24"/>
          <w:u w:val="single" w:color="000000"/>
        </w:rPr>
        <w:tab/>
      </w:r>
    </w:p>
    <w:p w14:paraId="666077F8" w14:textId="77777777" w:rsidR="00CD5BA2" w:rsidRPr="00BD4889" w:rsidRDefault="00CD5BA2">
      <w:pPr>
        <w:rPr>
          <w:rFonts w:ascii="Arial" w:eastAsia="Arial" w:hAnsi="Arial" w:cs="Arial"/>
          <w:sz w:val="24"/>
          <w:szCs w:val="24"/>
        </w:rPr>
      </w:pPr>
    </w:p>
    <w:p w14:paraId="441C579D" w14:textId="77777777" w:rsidR="00CD5BA2" w:rsidRPr="00BD4889" w:rsidRDefault="00CD5BA2">
      <w:pPr>
        <w:rPr>
          <w:rFonts w:ascii="Arial" w:eastAsia="Arial" w:hAnsi="Arial" w:cs="Arial"/>
          <w:sz w:val="24"/>
          <w:szCs w:val="24"/>
        </w:rPr>
      </w:pPr>
    </w:p>
    <w:p w14:paraId="0E5A01F3" w14:textId="77777777" w:rsidR="00CD5BA2" w:rsidRPr="00BD4889" w:rsidRDefault="00E759DA">
      <w:pPr>
        <w:spacing w:before="230"/>
        <w:ind w:left="116" w:right="110"/>
        <w:rPr>
          <w:rFonts w:ascii="Arial" w:eastAsia="Arial" w:hAnsi="Arial" w:cs="Arial"/>
          <w:sz w:val="24"/>
          <w:szCs w:val="24"/>
        </w:rPr>
      </w:pPr>
      <w:r w:rsidRPr="00BD4889">
        <w:rPr>
          <w:rFonts w:ascii="Arial" w:hAnsi="Arial" w:cs="Arial"/>
          <w:spacing w:val="-1"/>
          <w:sz w:val="24"/>
          <w:szCs w:val="24"/>
        </w:rPr>
        <w:t>Contract may</w:t>
      </w:r>
      <w:r w:rsidRPr="00BD4889">
        <w:rPr>
          <w:rFonts w:ascii="Arial" w:hAnsi="Arial" w:cs="Arial"/>
          <w:spacing w:val="-3"/>
          <w:sz w:val="24"/>
          <w:szCs w:val="24"/>
        </w:rPr>
        <w:t xml:space="preserve"> </w:t>
      </w:r>
      <w:r w:rsidRPr="00BD4889">
        <w:rPr>
          <w:rFonts w:ascii="Arial" w:hAnsi="Arial" w:cs="Arial"/>
          <w:sz w:val="24"/>
          <w:szCs w:val="24"/>
        </w:rPr>
        <w:t xml:space="preserve">be </w:t>
      </w:r>
      <w:r w:rsidRPr="00BD4889">
        <w:rPr>
          <w:rFonts w:ascii="Arial" w:hAnsi="Arial" w:cs="Arial"/>
          <w:spacing w:val="-1"/>
          <w:sz w:val="24"/>
          <w:szCs w:val="24"/>
        </w:rPr>
        <w:t>renewed</w:t>
      </w:r>
      <w:r w:rsidRPr="00BD4889">
        <w:rPr>
          <w:rFonts w:ascii="Arial" w:hAnsi="Arial" w:cs="Arial"/>
          <w:sz w:val="24"/>
          <w:szCs w:val="24"/>
        </w:rPr>
        <w:t xml:space="preserve"> annually</w:t>
      </w:r>
      <w:r w:rsidRPr="00BD4889">
        <w:rPr>
          <w:rFonts w:ascii="Arial" w:hAnsi="Arial" w:cs="Arial"/>
          <w:spacing w:val="-1"/>
          <w:sz w:val="24"/>
          <w:szCs w:val="24"/>
        </w:rPr>
        <w:t xml:space="preserve"> </w:t>
      </w:r>
      <w:r w:rsidRPr="00BD4889">
        <w:rPr>
          <w:rFonts w:ascii="Arial" w:hAnsi="Arial" w:cs="Arial"/>
          <w:sz w:val="24"/>
          <w:szCs w:val="24"/>
        </w:rPr>
        <w:t>for</w:t>
      </w:r>
      <w:r w:rsidRPr="00BD4889">
        <w:rPr>
          <w:rFonts w:ascii="Arial" w:hAnsi="Arial" w:cs="Arial"/>
          <w:spacing w:val="-2"/>
          <w:sz w:val="24"/>
          <w:szCs w:val="24"/>
        </w:rPr>
        <w:t xml:space="preserve"> </w:t>
      </w:r>
      <w:r w:rsidRPr="00BD4889">
        <w:rPr>
          <w:rFonts w:ascii="Arial" w:hAnsi="Arial" w:cs="Arial"/>
          <w:sz w:val="24"/>
          <w:szCs w:val="24"/>
        </w:rPr>
        <w:t>t</w:t>
      </w:r>
      <w:r w:rsidR="00967106" w:rsidRPr="00BD4889">
        <w:rPr>
          <w:rFonts w:ascii="Arial" w:hAnsi="Arial" w:cs="Arial"/>
          <w:sz w:val="24"/>
          <w:szCs w:val="24"/>
        </w:rPr>
        <w:t>wo</w:t>
      </w:r>
      <w:r w:rsidRPr="00BD4889">
        <w:rPr>
          <w:rFonts w:ascii="Arial" w:hAnsi="Arial" w:cs="Arial"/>
          <w:spacing w:val="-1"/>
          <w:sz w:val="24"/>
          <w:szCs w:val="24"/>
        </w:rPr>
        <w:t xml:space="preserve"> additional </w:t>
      </w:r>
      <w:r w:rsidR="00221B62" w:rsidRPr="00BD4889">
        <w:rPr>
          <w:rFonts w:ascii="Arial" w:hAnsi="Arial" w:cs="Arial"/>
          <w:spacing w:val="-1"/>
          <w:sz w:val="24"/>
          <w:szCs w:val="24"/>
        </w:rPr>
        <w:t>1</w:t>
      </w:r>
      <w:r w:rsidRPr="00BD4889">
        <w:rPr>
          <w:rFonts w:ascii="Arial" w:hAnsi="Arial" w:cs="Arial"/>
          <w:spacing w:val="-1"/>
          <w:sz w:val="24"/>
          <w:szCs w:val="24"/>
        </w:rPr>
        <w:t>year</w:t>
      </w:r>
      <w:r w:rsidRPr="00BD4889">
        <w:rPr>
          <w:rFonts w:ascii="Arial" w:hAnsi="Arial" w:cs="Arial"/>
          <w:sz w:val="24"/>
          <w:szCs w:val="24"/>
        </w:rPr>
        <w:t xml:space="preserve"> </w:t>
      </w:r>
      <w:r w:rsidRPr="00BD4889">
        <w:rPr>
          <w:rFonts w:ascii="Arial" w:hAnsi="Arial" w:cs="Arial"/>
          <w:spacing w:val="-1"/>
          <w:sz w:val="24"/>
          <w:szCs w:val="24"/>
        </w:rPr>
        <w:t>periods</w:t>
      </w:r>
      <w:r w:rsidRPr="00BD4889">
        <w:rPr>
          <w:rFonts w:ascii="Arial" w:hAnsi="Arial" w:cs="Arial"/>
          <w:spacing w:val="3"/>
          <w:sz w:val="24"/>
          <w:szCs w:val="24"/>
        </w:rPr>
        <w:t xml:space="preserve"> </w:t>
      </w:r>
      <w:r w:rsidRPr="00BD4889">
        <w:rPr>
          <w:rFonts w:ascii="Arial" w:hAnsi="Arial" w:cs="Arial"/>
          <w:spacing w:val="-2"/>
          <w:sz w:val="24"/>
          <w:szCs w:val="24"/>
        </w:rPr>
        <w:t>if</w:t>
      </w:r>
      <w:r w:rsidRPr="00BD4889">
        <w:rPr>
          <w:rFonts w:ascii="Arial" w:hAnsi="Arial" w:cs="Arial"/>
          <w:spacing w:val="1"/>
          <w:sz w:val="24"/>
          <w:szCs w:val="24"/>
        </w:rPr>
        <w:t xml:space="preserve"> </w:t>
      </w:r>
      <w:r w:rsidRPr="00BD4889">
        <w:rPr>
          <w:rFonts w:ascii="Arial" w:hAnsi="Arial" w:cs="Arial"/>
          <w:spacing w:val="-1"/>
          <w:sz w:val="24"/>
          <w:szCs w:val="24"/>
        </w:rPr>
        <w:t>mutually</w:t>
      </w:r>
      <w:r w:rsidRPr="00BD4889">
        <w:rPr>
          <w:rFonts w:ascii="Arial" w:hAnsi="Arial" w:cs="Arial"/>
          <w:spacing w:val="43"/>
          <w:sz w:val="24"/>
          <w:szCs w:val="24"/>
        </w:rPr>
        <w:t xml:space="preserve"> </w:t>
      </w:r>
      <w:r w:rsidRPr="00BD4889">
        <w:rPr>
          <w:rFonts w:ascii="Arial" w:hAnsi="Arial" w:cs="Arial"/>
          <w:sz w:val="24"/>
          <w:szCs w:val="24"/>
        </w:rPr>
        <w:t xml:space="preserve">agreed </w:t>
      </w:r>
      <w:r w:rsidRPr="00BD4889">
        <w:rPr>
          <w:rFonts w:ascii="Arial" w:hAnsi="Arial" w:cs="Arial"/>
          <w:spacing w:val="-1"/>
          <w:sz w:val="24"/>
          <w:szCs w:val="24"/>
        </w:rPr>
        <w:t>upon.</w:t>
      </w:r>
    </w:p>
    <w:p w14:paraId="2E097309" w14:textId="77777777" w:rsidR="00CD5BA2" w:rsidRPr="006F0CEE" w:rsidRDefault="00CD5BA2">
      <w:pPr>
        <w:rPr>
          <w:rFonts w:ascii="Arial" w:eastAsia="Arial" w:hAnsi="Arial" w:cs="Arial"/>
          <w:sz w:val="28"/>
          <w:szCs w:val="28"/>
        </w:rPr>
      </w:pPr>
    </w:p>
    <w:p w14:paraId="3B8EFD1B" w14:textId="77777777" w:rsidR="00CD5BA2" w:rsidRPr="006F0CEE" w:rsidRDefault="00CD5BA2">
      <w:pPr>
        <w:rPr>
          <w:rFonts w:ascii="Arial" w:eastAsia="Arial" w:hAnsi="Arial" w:cs="Arial"/>
          <w:sz w:val="28"/>
          <w:szCs w:val="28"/>
        </w:rPr>
      </w:pPr>
    </w:p>
    <w:p w14:paraId="7790D0AB" w14:textId="77777777" w:rsidR="00CD5BA2" w:rsidRPr="006F0CEE" w:rsidRDefault="00CD5BA2">
      <w:pPr>
        <w:spacing w:before="11"/>
        <w:rPr>
          <w:rFonts w:ascii="Arial" w:eastAsia="Arial" w:hAnsi="Arial" w:cs="Arial"/>
          <w:sz w:val="25"/>
          <w:szCs w:val="25"/>
        </w:rPr>
      </w:pPr>
    </w:p>
    <w:p w14:paraId="09A2247D" w14:textId="1BA02F94" w:rsidR="00CD5BA2" w:rsidRPr="006F0CEE" w:rsidRDefault="00E759DA">
      <w:pPr>
        <w:pStyle w:val="Heading2"/>
        <w:rPr>
          <w:rFonts w:cs="Arial"/>
          <w:b w:val="0"/>
          <w:bCs w:val="0"/>
        </w:rPr>
      </w:pPr>
      <w:r w:rsidRPr="006F0CEE">
        <w:rPr>
          <w:rFonts w:cs="Arial"/>
          <w:noProof/>
        </w:rPr>
        <mc:AlternateContent>
          <mc:Choice Requires="wpg">
            <w:drawing>
              <wp:anchor distT="0" distB="0" distL="114300" distR="114300" simplePos="0" relativeHeight="1384" behindDoc="0" locked="0" layoutInCell="1" allowOverlap="1" wp14:anchorId="3FCE9C0A" wp14:editId="7444F1EA">
                <wp:simplePos x="0" y="0"/>
                <wp:positionH relativeFrom="page">
                  <wp:posOffset>4023995</wp:posOffset>
                </wp:positionH>
                <wp:positionV relativeFrom="paragraph">
                  <wp:posOffset>166370</wp:posOffset>
                </wp:positionV>
                <wp:extent cx="2033270" cy="1270"/>
                <wp:effectExtent l="13970" t="7620" r="10160" b="1016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3270" cy="1270"/>
                          <a:chOff x="6337" y="262"/>
                          <a:chExt cx="3202" cy="2"/>
                        </a:xfrm>
                      </wpg:grpSpPr>
                      <wps:wsp>
                        <wps:cNvPr id="21" name="Freeform 21"/>
                        <wps:cNvSpPr>
                          <a:spLocks/>
                        </wps:cNvSpPr>
                        <wps:spPr bwMode="auto">
                          <a:xfrm>
                            <a:off x="6337" y="262"/>
                            <a:ext cx="3202" cy="2"/>
                          </a:xfrm>
                          <a:custGeom>
                            <a:avLst/>
                            <a:gdLst>
                              <a:gd name="T0" fmla="+- 0 6337 6337"/>
                              <a:gd name="T1" fmla="*/ T0 w 3202"/>
                              <a:gd name="T2" fmla="+- 0 9539 6337"/>
                              <a:gd name="T3" fmla="*/ T2 w 3202"/>
                            </a:gdLst>
                            <a:ahLst/>
                            <a:cxnLst>
                              <a:cxn ang="0">
                                <a:pos x="T1" y="0"/>
                              </a:cxn>
                              <a:cxn ang="0">
                                <a:pos x="T3" y="0"/>
                              </a:cxn>
                            </a:cxnLst>
                            <a:rect l="0" t="0" r="r" b="b"/>
                            <a:pathLst>
                              <a:path w="3202">
                                <a:moveTo>
                                  <a:pt x="0" y="0"/>
                                </a:moveTo>
                                <a:lnTo>
                                  <a:pt x="3202"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BE9813" id="Group 20" o:spid="_x0000_s1026" style="position:absolute;margin-left:316.85pt;margin-top:13.1pt;width:160.1pt;height:.1pt;z-index:1384;mso-position-horizontal-relative:page" coordorigin="6337,262" coordsize="32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">
                <v:shape id="Freeform 21" o:spid="_x0000_s1027" style="position:absolute;left:6337;top:262;width:3202;height:2;visibility:visible;mso-wrap-style:square;v-text-anchor:top" coordsize="32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" path="m,l3202,e" filled="f" strokeweight=".37678mm">
                  <v:path arrowok="t" o:connecttype="custom" o:connectlocs="0,0;3202,0" o:connectangles="0,0"/>
                </v:shape>
                <w10:wrap anchorx="page"/>
              </v:group>
            </w:pict>
          </mc:Fallback>
        </mc:AlternateContent>
      </w:r>
      <w:r w:rsidR="00A12242">
        <w:rPr>
          <w:rFonts w:cs="Arial"/>
        </w:rPr>
        <w:t xml:space="preserve">ADEM </w:t>
      </w:r>
      <w:r w:rsidRPr="006F0CEE">
        <w:rPr>
          <w:rFonts w:cs="Arial"/>
        </w:rPr>
        <w:t xml:space="preserve">Permit </w:t>
      </w:r>
      <w:r w:rsidRPr="006F0CEE">
        <w:rPr>
          <w:rFonts w:cs="Arial"/>
          <w:spacing w:val="-1"/>
        </w:rPr>
        <w:t>Number</w:t>
      </w:r>
    </w:p>
    <w:p w14:paraId="2C5E8656" w14:textId="77777777" w:rsidR="00CD5BA2" w:rsidRPr="006F0CEE" w:rsidRDefault="00CD5BA2">
      <w:pPr>
        <w:rPr>
          <w:rFonts w:ascii="Arial" w:eastAsia="Arial" w:hAnsi="Arial" w:cs="Arial"/>
          <w:b/>
          <w:bCs/>
          <w:sz w:val="20"/>
          <w:szCs w:val="20"/>
        </w:rPr>
      </w:pPr>
    </w:p>
    <w:p w14:paraId="41544A30" w14:textId="77777777" w:rsidR="00CD5BA2" w:rsidRPr="006F0CEE" w:rsidRDefault="00CD5BA2">
      <w:pPr>
        <w:rPr>
          <w:rFonts w:ascii="Arial" w:eastAsia="Arial" w:hAnsi="Arial" w:cs="Arial"/>
          <w:b/>
          <w:bCs/>
          <w:sz w:val="20"/>
          <w:szCs w:val="20"/>
        </w:rPr>
      </w:pPr>
    </w:p>
    <w:p w14:paraId="59AEEF13" w14:textId="77777777" w:rsidR="00CD5BA2" w:rsidRPr="006F0CEE" w:rsidRDefault="00CD5BA2">
      <w:pPr>
        <w:rPr>
          <w:rFonts w:ascii="Arial" w:eastAsia="Arial" w:hAnsi="Arial" w:cs="Arial"/>
          <w:b/>
          <w:bCs/>
        </w:rPr>
      </w:pPr>
    </w:p>
    <w:p w14:paraId="27168B5D" w14:textId="77777777" w:rsidR="00CD5BA2" w:rsidRPr="006F0CEE" w:rsidRDefault="00967106">
      <w:pPr>
        <w:tabs>
          <w:tab w:val="left" w:pos="5876"/>
          <w:tab w:val="left" w:pos="9139"/>
        </w:tabs>
        <w:spacing w:before="69"/>
        <w:ind w:left="116"/>
        <w:rPr>
          <w:rFonts w:ascii="Arial" w:eastAsia="Arial" w:hAnsi="Arial" w:cs="Arial"/>
          <w:sz w:val="24"/>
          <w:szCs w:val="24"/>
        </w:rPr>
      </w:pPr>
      <w:r>
        <w:rPr>
          <w:rFonts w:ascii="Arial" w:hAnsi="Arial" w:cs="Arial"/>
          <w:b/>
          <w:sz w:val="24"/>
        </w:rPr>
        <w:t>Contractor’s</w:t>
      </w:r>
      <w:r w:rsidR="00E759DA" w:rsidRPr="006F0CEE">
        <w:rPr>
          <w:rFonts w:ascii="Arial" w:hAnsi="Arial" w:cs="Arial"/>
          <w:b/>
          <w:sz w:val="24"/>
        </w:rPr>
        <w:t xml:space="preserve"> </w:t>
      </w:r>
      <w:r w:rsidR="00E759DA" w:rsidRPr="006F0CEE">
        <w:rPr>
          <w:rFonts w:ascii="Arial" w:hAnsi="Arial" w:cs="Arial"/>
          <w:b/>
          <w:spacing w:val="-1"/>
          <w:sz w:val="24"/>
        </w:rPr>
        <w:t>License</w:t>
      </w:r>
      <w:r w:rsidR="00E759DA" w:rsidRPr="006F0CEE">
        <w:rPr>
          <w:rFonts w:ascii="Arial" w:hAnsi="Arial" w:cs="Arial"/>
          <w:b/>
          <w:sz w:val="24"/>
        </w:rPr>
        <w:t xml:space="preserve"> Number</w:t>
      </w:r>
      <w:r w:rsidR="00E759DA" w:rsidRPr="006F0CEE">
        <w:rPr>
          <w:rFonts w:ascii="Arial" w:hAnsi="Arial" w:cs="Arial"/>
          <w:b/>
          <w:sz w:val="24"/>
        </w:rPr>
        <w:tab/>
      </w:r>
      <w:r w:rsidR="00E759DA" w:rsidRPr="006F0CEE">
        <w:rPr>
          <w:rFonts w:ascii="Arial" w:hAnsi="Arial" w:cs="Arial"/>
          <w:b/>
          <w:sz w:val="24"/>
          <w:u w:val="thick" w:color="000000"/>
        </w:rPr>
        <w:t xml:space="preserve"> </w:t>
      </w:r>
      <w:r w:rsidR="00E759DA" w:rsidRPr="006F0CEE">
        <w:rPr>
          <w:rFonts w:ascii="Arial" w:hAnsi="Arial" w:cs="Arial"/>
          <w:b/>
          <w:sz w:val="24"/>
          <w:u w:val="thick" w:color="000000"/>
        </w:rPr>
        <w:tab/>
      </w:r>
    </w:p>
    <w:p w14:paraId="26ED31FF" w14:textId="77777777" w:rsidR="00CD5BA2" w:rsidRPr="006F0CEE" w:rsidRDefault="00CD5BA2">
      <w:pPr>
        <w:rPr>
          <w:rFonts w:ascii="Arial" w:eastAsia="Arial" w:hAnsi="Arial" w:cs="Arial"/>
          <w:b/>
          <w:bCs/>
          <w:sz w:val="20"/>
          <w:szCs w:val="20"/>
        </w:rPr>
      </w:pPr>
    </w:p>
    <w:p w14:paraId="74A3DADA" w14:textId="77777777" w:rsidR="00CD5BA2" w:rsidRPr="006F0CEE" w:rsidRDefault="00CD5BA2">
      <w:pPr>
        <w:rPr>
          <w:rFonts w:ascii="Arial" w:eastAsia="Arial" w:hAnsi="Arial" w:cs="Arial"/>
          <w:b/>
          <w:bCs/>
          <w:sz w:val="20"/>
          <w:szCs w:val="20"/>
        </w:rPr>
      </w:pPr>
    </w:p>
    <w:p w14:paraId="4D0FC785" w14:textId="77777777" w:rsidR="00CD5BA2" w:rsidRPr="006F0CEE" w:rsidRDefault="00CD5BA2">
      <w:pPr>
        <w:rPr>
          <w:rFonts w:ascii="Arial" w:eastAsia="Arial" w:hAnsi="Arial" w:cs="Arial"/>
          <w:b/>
          <w:bCs/>
          <w:sz w:val="20"/>
          <w:szCs w:val="20"/>
        </w:rPr>
      </w:pPr>
    </w:p>
    <w:p w14:paraId="71660990" w14:textId="77777777" w:rsidR="00CD5BA2" w:rsidRPr="006F0CEE" w:rsidRDefault="00CD5BA2">
      <w:pPr>
        <w:rPr>
          <w:rFonts w:ascii="Arial" w:eastAsia="Arial" w:hAnsi="Arial" w:cs="Arial"/>
          <w:b/>
          <w:bCs/>
          <w:sz w:val="20"/>
          <w:szCs w:val="20"/>
        </w:rPr>
      </w:pPr>
    </w:p>
    <w:p w14:paraId="7289C7C1" w14:textId="502A07C8" w:rsidR="00CD5BA2" w:rsidRPr="006F0CEE" w:rsidRDefault="00D74834">
      <w:pPr>
        <w:spacing w:before="8"/>
        <w:rPr>
          <w:rFonts w:ascii="Arial" w:eastAsia="Arial" w:hAnsi="Arial" w:cs="Arial"/>
          <w:b/>
          <w:bCs/>
          <w:sz w:val="26"/>
          <w:szCs w:val="26"/>
        </w:rPr>
      </w:pPr>
      <w:r>
        <w:rPr>
          <w:rFonts w:ascii="Arial" w:eastAsia="Arial" w:hAnsi="Arial" w:cs="Arial"/>
          <w:b/>
          <w:bCs/>
          <w:sz w:val="26"/>
          <w:szCs w:val="26"/>
        </w:rPr>
        <w:tab/>
      </w:r>
      <w:r>
        <w:rPr>
          <w:rFonts w:ascii="Arial" w:eastAsia="Arial" w:hAnsi="Arial" w:cs="Arial"/>
          <w:b/>
          <w:bCs/>
          <w:sz w:val="26"/>
          <w:szCs w:val="26"/>
        </w:rPr>
        <w:tab/>
      </w:r>
      <w:r>
        <w:rPr>
          <w:rFonts w:ascii="Arial" w:eastAsia="Arial" w:hAnsi="Arial" w:cs="Arial"/>
          <w:b/>
          <w:bCs/>
          <w:sz w:val="26"/>
          <w:szCs w:val="26"/>
        </w:rPr>
        <w:tab/>
      </w:r>
      <w:r>
        <w:rPr>
          <w:rFonts w:ascii="Arial" w:eastAsia="Arial" w:hAnsi="Arial" w:cs="Arial"/>
          <w:b/>
          <w:bCs/>
          <w:sz w:val="26"/>
          <w:szCs w:val="26"/>
        </w:rPr>
        <w:tab/>
      </w:r>
      <w:r>
        <w:rPr>
          <w:rFonts w:ascii="Arial" w:eastAsia="Arial" w:hAnsi="Arial" w:cs="Arial"/>
          <w:b/>
          <w:bCs/>
          <w:sz w:val="26"/>
          <w:szCs w:val="26"/>
        </w:rPr>
        <w:tab/>
      </w:r>
      <w:r>
        <w:rPr>
          <w:rFonts w:ascii="Arial" w:eastAsia="Arial" w:hAnsi="Arial" w:cs="Arial"/>
          <w:b/>
          <w:bCs/>
          <w:sz w:val="26"/>
          <w:szCs w:val="26"/>
        </w:rPr>
        <w:tab/>
      </w:r>
      <w:r>
        <w:rPr>
          <w:rFonts w:ascii="Arial" w:eastAsia="Arial" w:hAnsi="Arial" w:cs="Arial"/>
          <w:b/>
          <w:bCs/>
          <w:sz w:val="26"/>
          <w:szCs w:val="26"/>
        </w:rPr>
        <w:tab/>
        <w:t xml:space="preserve">    </w:t>
      </w:r>
    </w:p>
    <w:p w14:paraId="2AC12D6D" w14:textId="77777777" w:rsidR="00CD5BA2" w:rsidRPr="006F0CEE" w:rsidRDefault="00E759DA">
      <w:pPr>
        <w:tabs>
          <w:tab w:val="left" w:pos="5149"/>
        </w:tabs>
        <w:spacing w:line="20" w:lineRule="atLeast"/>
        <w:ind w:left="108"/>
        <w:rPr>
          <w:rFonts w:ascii="Arial" w:eastAsia="Arial" w:hAnsi="Arial" w:cs="Arial"/>
          <w:sz w:val="2"/>
          <w:szCs w:val="2"/>
        </w:rPr>
      </w:pPr>
      <w:r w:rsidRPr="006F0CEE">
        <w:rPr>
          <w:rFonts w:ascii="Arial" w:hAnsi="Arial" w:cs="Arial"/>
          <w:noProof/>
          <w:sz w:val="2"/>
        </w:rPr>
        <mc:AlternateContent>
          <mc:Choice Requires="wpg">
            <w:drawing>
              <wp:inline distT="0" distB="0" distL="0" distR="0" wp14:anchorId="14018663" wp14:editId="198D387E">
                <wp:extent cx="2296160" cy="10160"/>
                <wp:effectExtent l="8255" t="635" r="635" b="825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6160" cy="10160"/>
                          <a:chOff x="0" y="0"/>
                          <a:chExt cx="3616" cy="16"/>
                        </a:xfrm>
                      </wpg:grpSpPr>
                      <wpg:grpSp>
                        <wpg:cNvPr id="18" name="Group 18"/>
                        <wpg:cNvGrpSpPr>
                          <a:grpSpLocks/>
                        </wpg:cNvGrpSpPr>
                        <wpg:grpSpPr bwMode="auto">
                          <a:xfrm>
                            <a:off x="8" y="8"/>
                            <a:ext cx="3600" cy="2"/>
                            <a:chOff x="8" y="8"/>
                            <a:chExt cx="3600" cy="2"/>
                          </a:xfrm>
                        </wpg:grpSpPr>
                        <wps:wsp>
                          <wps:cNvPr id="19" name="Freeform 19"/>
                          <wps:cNvSpPr>
                            <a:spLocks/>
                          </wps:cNvSpPr>
                          <wps:spPr bwMode="auto">
                            <a:xfrm>
                              <a:off x="8" y="8"/>
                              <a:ext cx="3600" cy="2"/>
                            </a:xfrm>
                            <a:custGeom>
                              <a:avLst/>
                              <a:gdLst>
                                <a:gd name="T0" fmla="+- 0 8 8"/>
                                <a:gd name="T1" fmla="*/ T0 w 3600"/>
                                <a:gd name="T2" fmla="+- 0 3608 8"/>
                                <a:gd name="T3" fmla="*/ T2 w 3600"/>
                              </a:gdLst>
                              <a:ahLst/>
                              <a:cxnLst>
                                <a:cxn ang="0">
                                  <a:pos x="T1" y="0"/>
                                </a:cxn>
                                <a:cxn ang="0">
                                  <a:pos x="T3" y="0"/>
                                </a:cxn>
                              </a:cxnLst>
                              <a:rect l="0" t="0" r="r" b="b"/>
                              <a:pathLst>
                                <a:path w="3600">
                                  <a:moveTo>
                                    <a:pt x="0" y="0"/>
                                  </a:moveTo>
                                  <a:lnTo>
                                    <a:pt x="36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80D466" id="Group 17" o:spid="_x0000_s1026" style="width:180.8pt;height:.8pt;mso-position-horizontal-relative:char;mso-position-vertical-relative:line" coordsize="36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">
                <v:group id="Group 18" o:spid="_x0000_s1027" style="position:absolute;left:8;top:8;width:3600;height:2" coordorigin="8,8"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9" o:spid="_x0000_s1028" style="position:absolute;left:8;top:8;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" path="m,l3600,e" filled="f" strokeweight=".26669mm">
                    <v:path arrowok="t" o:connecttype="custom" o:connectlocs="0,0;3600,0" o:connectangles="0,0"/>
                  </v:shape>
                </v:group>
                <w10:anchorlock/>
              </v:group>
            </w:pict>
          </mc:Fallback>
        </mc:AlternateContent>
      </w:r>
      <w:r w:rsidRPr="006F0CEE">
        <w:rPr>
          <w:rFonts w:ascii="Arial" w:hAnsi="Arial" w:cs="Arial"/>
          <w:sz w:val="2"/>
        </w:rPr>
        <w:tab/>
      </w:r>
      <w:r w:rsidRPr="006F0CEE">
        <w:rPr>
          <w:rFonts w:ascii="Arial" w:hAnsi="Arial" w:cs="Arial"/>
          <w:noProof/>
          <w:sz w:val="2"/>
        </w:rPr>
        <mc:AlternateContent>
          <mc:Choice Requires="wpg">
            <w:drawing>
              <wp:inline distT="0" distB="0" distL="0" distR="0" wp14:anchorId="59BCF9E9" wp14:editId="41CC4C11">
                <wp:extent cx="2296160" cy="10160"/>
                <wp:effectExtent l="8890" t="635" r="0" b="825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6160" cy="10160"/>
                          <a:chOff x="0" y="0"/>
                          <a:chExt cx="3616" cy="16"/>
                        </a:xfrm>
                      </wpg:grpSpPr>
                      <wpg:grpSp>
                        <wpg:cNvPr id="15" name="Group 15"/>
                        <wpg:cNvGrpSpPr>
                          <a:grpSpLocks/>
                        </wpg:cNvGrpSpPr>
                        <wpg:grpSpPr bwMode="auto">
                          <a:xfrm>
                            <a:off x="8" y="8"/>
                            <a:ext cx="3600" cy="2"/>
                            <a:chOff x="8" y="8"/>
                            <a:chExt cx="3600" cy="2"/>
                          </a:xfrm>
                        </wpg:grpSpPr>
                        <wps:wsp>
                          <wps:cNvPr id="16" name="Freeform 16"/>
                          <wps:cNvSpPr>
                            <a:spLocks/>
                          </wps:cNvSpPr>
                          <wps:spPr bwMode="auto">
                            <a:xfrm>
                              <a:off x="8" y="8"/>
                              <a:ext cx="3600" cy="2"/>
                            </a:xfrm>
                            <a:custGeom>
                              <a:avLst/>
                              <a:gdLst>
                                <a:gd name="T0" fmla="+- 0 8 8"/>
                                <a:gd name="T1" fmla="*/ T0 w 3600"/>
                                <a:gd name="T2" fmla="+- 0 3608 8"/>
                                <a:gd name="T3" fmla="*/ T2 w 3600"/>
                              </a:gdLst>
                              <a:ahLst/>
                              <a:cxnLst>
                                <a:cxn ang="0">
                                  <a:pos x="T1" y="0"/>
                                </a:cxn>
                                <a:cxn ang="0">
                                  <a:pos x="T3" y="0"/>
                                </a:cxn>
                              </a:cxnLst>
                              <a:rect l="0" t="0" r="r" b="b"/>
                              <a:pathLst>
                                <a:path w="3600">
                                  <a:moveTo>
                                    <a:pt x="0" y="0"/>
                                  </a:moveTo>
                                  <a:lnTo>
                                    <a:pt x="36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71D255" id="Group 14" o:spid="_x0000_s1026" style="width:180.8pt;height:.8pt;mso-position-horizontal-relative:char;mso-position-vertical-relative:line" coordsize="36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">
                <v:group id="Group 15" o:spid="_x0000_s1027" style="position:absolute;left:8;top:8;width:3600;height:2" coordorigin="8,8"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28" style="position:absolute;left:8;top:8;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" path="m,l3600,e" filled="f" strokeweight=".26669mm">
                    <v:path arrowok="t" o:connecttype="custom" o:connectlocs="0,0;3600,0" o:connectangles="0,0"/>
                  </v:shape>
                </v:group>
                <w10:anchorlock/>
              </v:group>
            </w:pict>
          </mc:Fallback>
        </mc:AlternateContent>
      </w:r>
    </w:p>
    <w:p w14:paraId="4FF8813E" w14:textId="0FA82F45" w:rsidR="00CD5BA2" w:rsidRPr="006F0CEE" w:rsidRDefault="00E759DA">
      <w:pPr>
        <w:pStyle w:val="Heading2"/>
        <w:tabs>
          <w:tab w:val="left" w:pos="5560"/>
        </w:tabs>
        <w:spacing w:line="261" w:lineRule="exact"/>
        <w:rPr>
          <w:rFonts w:cs="Arial"/>
          <w:b w:val="0"/>
          <w:bCs w:val="0"/>
        </w:rPr>
      </w:pPr>
      <w:r w:rsidRPr="006F0CEE">
        <w:rPr>
          <w:rFonts w:cs="Arial"/>
          <w:spacing w:val="-1"/>
        </w:rPr>
        <w:t>COMPANY</w:t>
      </w:r>
      <w:r w:rsidRPr="006F0CEE">
        <w:rPr>
          <w:rFonts w:cs="Arial"/>
          <w:spacing w:val="-2"/>
        </w:rPr>
        <w:t xml:space="preserve"> </w:t>
      </w:r>
      <w:r w:rsidRPr="006F0CEE">
        <w:rPr>
          <w:rFonts w:cs="Arial"/>
          <w:spacing w:val="-1"/>
        </w:rPr>
        <w:t>NAME</w:t>
      </w:r>
      <w:r w:rsidRPr="006F0CEE">
        <w:rPr>
          <w:rFonts w:cs="Arial"/>
          <w:spacing w:val="-1"/>
        </w:rPr>
        <w:tab/>
        <w:t>CO</w:t>
      </w:r>
      <w:r w:rsidR="0008023F">
        <w:rPr>
          <w:rFonts w:cs="Arial"/>
          <w:spacing w:val="-1"/>
        </w:rPr>
        <w:t xml:space="preserve"> AUTHORIZED</w:t>
      </w:r>
      <w:r w:rsidRPr="006F0CEE">
        <w:rPr>
          <w:rFonts w:cs="Arial"/>
          <w:spacing w:val="-2"/>
        </w:rPr>
        <w:t xml:space="preserve"> </w:t>
      </w:r>
      <w:r w:rsidRPr="006F0CEE">
        <w:rPr>
          <w:rFonts w:cs="Arial"/>
          <w:spacing w:val="-1"/>
        </w:rPr>
        <w:t>REPRESENTATIVE</w:t>
      </w:r>
    </w:p>
    <w:p w14:paraId="0B830EC7" w14:textId="77777777" w:rsidR="00CD5BA2" w:rsidRPr="006F0CEE" w:rsidRDefault="00CD5BA2">
      <w:pPr>
        <w:rPr>
          <w:rFonts w:ascii="Arial" w:eastAsia="Arial" w:hAnsi="Arial" w:cs="Arial"/>
          <w:b/>
          <w:bCs/>
          <w:sz w:val="20"/>
          <w:szCs w:val="20"/>
        </w:rPr>
      </w:pPr>
    </w:p>
    <w:p w14:paraId="3DDAA74F" w14:textId="77777777" w:rsidR="00CD5BA2" w:rsidRPr="006F0CEE" w:rsidRDefault="00CD5BA2">
      <w:pPr>
        <w:rPr>
          <w:rFonts w:ascii="Arial" w:eastAsia="Arial" w:hAnsi="Arial" w:cs="Arial"/>
          <w:b/>
          <w:bCs/>
          <w:sz w:val="20"/>
          <w:szCs w:val="20"/>
        </w:rPr>
      </w:pPr>
    </w:p>
    <w:p w14:paraId="08515253" w14:textId="77777777" w:rsidR="00CD5BA2" w:rsidRPr="006F0CEE" w:rsidRDefault="00CD5BA2">
      <w:pPr>
        <w:rPr>
          <w:rFonts w:ascii="Arial" w:eastAsia="Arial" w:hAnsi="Arial" w:cs="Arial"/>
          <w:b/>
          <w:bCs/>
          <w:sz w:val="20"/>
          <w:szCs w:val="20"/>
        </w:rPr>
      </w:pPr>
    </w:p>
    <w:p w14:paraId="32CFFEB6" w14:textId="77777777" w:rsidR="00CD5BA2" w:rsidRPr="006F0CEE" w:rsidRDefault="00CD5BA2">
      <w:pPr>
        <w:rPr>
          <w:rFonts w:ascii="Arial" w:eastAsia="Arial" w:hAnsi="Arial" w:cs="Arial"/>
          <w:b/>
          <w:bCs/>
          <w:sz w:val="20"/>
          <w:szCs w:val="20"/>
        </w:rPr>
      </w:pPr>
    </w:p>
    <w:p w14:paraId="706B6DAC" w14:textId="77777777" w:rsidR="00CD5BA2" w:rsidRPr="006F0CEE" w:rsidRDefault="00CD5BA2">
      <w:pPr>
        <w:spacing w:before="10"/>
        <w:rPr>
          <w:rFonts w:ascii="Arial" w:eastAsia="Arial" w:hAnsi="Arial" w:cs="Arial"/>
          <w:b/>
          <w:bCs/>
          <w:sz w:val="13"/>
          <w:szCs w:val="13"/>
        </w:rPr>
      </w:pPr>
    </w:p>
    <w:p w14:paraId="645B4C5A" w14:textId="77777777" w:rsidR="00CD5BA2" w:rsidRPr="006F0CEE" w:rsidRDefault="00E759DA">
      <w:pPr>
        <w:tabs>
          <w:tab w:val="left" w:pos="5146"/>
        </w:tabs>
        <w:spacing w:line="20" w:lineRule="atLeast"/>
        <w:ind w:left="105"/>
        <w:rPr>
          <w:rFonts w:ascii="Arial" w:eastAsia="Arial" w:hAnsi="Arial" w:cs="Arial"/>
          <w:sz w:val="2"/>
          <w:szCs w:val="2"/>
        </w:rPr>
      </w:pPr>
      <w:r w:rsidRPr="006F0CEE">
        <w:rPr>
          <w:rFonts w:ascii="Arial" w:hAnsi="Arial" w:cs="Arial"/>
          <w:noProof/>
          <w:sz w:val="2"/>
        </w:rPr>
        <mc:AlternateContent>
          <mc:Choice Requires="wpg">
            <w:drawing>
              <wp:inline distT="0" distB="0" distL="0" distR="0" wp14:anchorId="558EFBA5" wp14:editId="6958D01E">
                <wp:extent cx="2639060" cy="13970"/>
                <wp:effectExtent l="6350" t="3810" r="2540" b="127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9060" cy="13970"/>
                          <a:chOff x="0" y="0"/>
                          <a:chExt cx="4156" cy="22"/>
                        </a:xfrm>
                      </wpg:grpSpPr>
                      <wpg:grpSp>
                        <wpg:cNvPr id="12" name="Group 12"/>
                        <wpg:cNvGrpSpPr>
                          <a:grpSpLocks/>
                        </wpg:cNvGrpSpPr>
                        <wpg:grpSpPr bwMode="auto">
                          <a:xfrm>
                            <a:off x="11" y="11"/>
                            <a:ext cx="4135" cy="2"/>
                            <a:chOff x="11" y="11"/>
                            <a:chExt cx="4135" cy="2"/>
                          </a:xfrm>
                        </wpg:grpSpPr>
                        <wps:wsp>
                          <wps:cNvPr id="13" name="Freeform 13"/>
                          <wps:cNvSpPr>
                            <a:spLocks/>
                          </wps:cNvSpPr>
                          <wps:spPr bwMode="auto">
                            <a:xfrm>
                              <a:off x="11" y="11"/>
                              <a:ext cx="4135" cy="2"/>
                            </a:xfrm>
                            <a:custGeom>
                              <a:avLst/>
                              <a:gdLst>
                                <a:gd name="T0" fmla="+- 0 11 11"/>
                                <a:gd name="T1" fmla="*/ T0 w 4135"/>
                                <a:gd name="T2" fmla="+- 0 4145 11"/>
                                <a:gd name="T3" fmla="*/ T2 w 4135"/>
                              </a:gdLst>
                              <a:ahLst/>
                              <a:cxnLst>
                                <a:cxn ang="0">
                                  <a:pos x="T1" y="0"/>
                                </a:cxn>
                                <a:cxn ang="0">
                                  <a:pos x="T3" y="0"/>
                                </a:cxn>
                              </a:cxnLst>
                              <a:rect l="0" t="0" r="r" b="b"/>
                              <a:pathLst>
                                <a:path w="4135">
                                  <a:moveTo>
                                    <a:pt x="0" y="0"/>
                                  </a:moveTo>
                                  <a:lnTo>
                                    <a:pt x="4134"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1E2B18" id="Group 11" o:spid="_x0000_s1026" style="width:207.8pt;height:1.1pt;mso-position-horizontal-relative:char;mso-position-vertical-relative:line" coordsize="41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">
                <v:group id="Group 12" o:spid="_x0000_s1027" style="position:absolute;left:11;top:11;width:4135;height:2" coordorigin="11,11" coordsize="4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11;top:11;width:4135;height:2;visibility:visible;mso-wrap-style:square;v-text-anchor:top" coordsize="4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" path="m,l4134,e" filled="f" strokeweight=".37678mm">
                    <v:path arrowok="t" o:connecttype="custom" o:connectlocs="0,0;4134,0" o:connectangles="0,0"/>
                  </v:shape>
                </v:group>
                <w10:anchorlock/>
              </v:group>
            </w:pict>
          </mc:Fallback>
        </mc:AlternateContent>
      </w:r>
      <w:r w:rsidRPr="006F0CEE">
        <w:rPr>
          <w:rFonts w:ascii="Arial" w:hAnsi="Arial" w:cs="Arial"/>
          <w:sz w:val="2"/>
        </w:rPr>
        <w:tab/>
      </w:r>
      <w:r w:rsidRPr="006F0CEE">
        <w:rPr>
          <w:rFonts w:ascii="Arial" w:hAnsi="Arial" w:cs="Arial"/>
          <w:noProof/>
          <w:sz w:val="2"/>
        </w:rPr>
        <mc:AlternateContent>
          <mc:Choice Requires="wpg">
            <w:drawing>
              <wp:inline distT="0" distB="0" distL="0" distR="0" wp14:anchorId="0F34ED50" wp14:editId="7C80C471">
                <wp:extent cx="2724150" cy="13970"/>
                <wp:effectExtent l="6985" t="3810" r="2540" b="127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150" cy="13970"/>
                          <a:chOff x="0" y="0"/>
                          <a:chExt cx="4290" cy="22"/>
                        </a:xfrm>
                      </wpg:grpSpPr>
                      <wpg:grpSp>
                        <wpg:cNvPr id="9" name="Group 9"/>
                        <wpg:cNvGrpSpPr>
                          <a:grpSpLocks/>
                        </wpg:cNvGrpSpPr>
                        <wpg:grpSpPr bwMode="auto">
                          <a:xfrm>
                            <a:off x="11" y="11"/>
                            <a:ext cx="4269" cy="2"/>
                            <a:chOff x="11" y="11"/>
                            <a:chExt cx="4269" cy="2"/>
                          </a:xfrm>
                        </wpg:grpSpPr>
                        <wps:wsp>
                          <wps:cNvPr id="10" name="Freeform 10"/>
                          <wps:cNvSpPr>
                            <a:spLocks/>
                          </wps:cNvSpPr>
                          <wps:spPr bwMode="auto">
                            <a:xfrm>
                              <a:off x="11" y="11"/>
                              <a:ext cx="4269" cy="2"/>
                            </a:xfrm>
                            <a:custGeom>
                              <a:avLst/>
                              <a:gdLst>
                                <a:gd name="T0" fmla="+- 0 11 11"/>
                                <a:gd name="T1" fmla="*/ T0 w 4269"/>
                                <a:gd name="T2" fmla="+- 0 4279 11"/>
                                <a:gd name="T3" fmla="*/ T2 w 4269"/>
                              </a:gdLst>
                              <a:ahLst/>
                              <a:cxnLst>
                                <a:cxn ang="0">
                                  <a:pos x="T1" y="0"/>
                                </a:cxn>
                                <a:cxn ang="0">
                                  <a:pos x="T3" y="0"/>
                                </a:cxn>
                              </a:cxnLst>
                              <a:rect l="0" t="0" r="r" b="b"/>
                              <a:pathLst>
                                <a:path w="4269">
                                  <a:moveTo>
                                    <a:pt x="0" y="0"/>
                                  </a:moveTo>
                                  <a:lnTo>
                                    <a:pt x="4268"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9DD818" id="Group 8" o:spid="_x0000_s1026" style="width:214.5pt;height:1.1pt;mso-position-horizontal-relative:char;mso-position-vertical-relative:line" coordsize="429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">
                <v:group id="Group 9" o:spid="_x0000_s1027" style="position:absolute;left:11;top:11;width:4269;height:2" coordorigin="11,11" coordsize="4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0" o:spid="_x0000_s1028" style="position:absolute;left:11;top:11;width:4269;height:2;visibility:visible;mso-wrap-style:square;v-text-anchor:top" coordsize="4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" path="m,l4268,e" filled="f" strokeweight=".37678mm">
                    <v:path arrowok="t" o:connecttype="custom" o:connectlocs="0,0;4268,0" o:connectangles="0,0"/>
                  </v:shape>
                </v:group>
                <w10:anchorlock/>
              </v:group>
            </w:pict>
          </mc:Fallback>
        </mc:AlternateContent>
      </w:r>
    </w:p>
    <w:p w14:paraId="1D8D160E" w14:textId="77777777" w:rsidR="00CD5BA2" w:rsidRPr="006F0CEE" w:rsidRDefault="00E759DA">
      <w:pPr>
        <w:pStyle w:val="Heading2"/>
        <w:tabs>
          <w:tab w:val="left" w:pos="5876"/>
        </w:tabs>
        <w:spacing w:line="272" w:lineRule="exact"/>
        <w:rPr>
          <w:rFonts w:cs="Arial"/>
          <w:b w:val="0"/>
          <w:bCs w:val="0"/>
        </w:rPr>
      </w:pPr>
      <w:r w:rsidRPr="006F0CEE">
        <w:rPr>
          <w:rFonts w:cs="Arial"/>
          <w:spacing w:val="-1"/>
        </w:rPr>
        <w:t>ADDRESS</w:t>
      </w:r>
      <w:r w:rsidRPr="006F0CEE">
        <w:rPr>
          <w:rFonts w:cs="Arial"/>
          <w:spacing w:val="-1"/>
        </w:rPr>
        <w:tab/>
      </w:r>
      <w:r w:rsidRPr="006F0CEE">
        <w:rPr>
          <w:rFonts w:cs="Arial"/>
        </w:rPr>
        <w:t xml:space="preserve">PHONE &amp; </w:t>
      </w:r>
      <w:r w:rsidRPr="006F0CEE">
        <w:rPr>
          <w:rFonts w:cs="Arial"/>
          <w:spacing w:val="-2"/>
        </w:rPr>
        <w:t>FAX</w:t>
      </w:r>
    </w:p>
    <w:p w14:paraId="4893C624" w14:textId="77777777" w:rsidR="00CD5BA2" w:rsidRPr="006F0CEE" w:rsidRDefault="00CD5BA2">
      <w:pPr>
        <w:rPr>
          <w:rFonts w:ascii="Arial" w:eastAsia="Arial" w:hAnsi="Arial" w:cs="Arial"/>
          <w:b/>
          <w:bCs/>
          <w:sz w:val="20"/>
          <w:szCs w:val="20"/>
        </w:rPr>
      </w:pPr>
    </w:p>
    <w:p w14:paraId="68252F9D" w14:textId="77777777" w:rsidR="00CD5BA2" w:rsidRPr="006F0CEE" w:rsidRDefault="00CD5BA2">
      <w:pPr>
        <w:rPr>
          <w:rFonts w:ascii="Arial" w:eastAsia="Arial" w:hAnsi="Arial" w:cs="Arial"/>
          <w:b/>
          <w:bCs/>
          <w:sz w:val="20"/>
          <w:szCs w:val="20"/>
        </w:rPr>
      </w:pPr>
    </w:p>
    <w:p w14:paraId="75A08062" w14:textId="77777777" w:rsidR="00CD5BA2" w:rsidRPr="006F0CEE" w:rsidRDefault="00CD5BA2">
      <w:pPr>
        <w:rPr>
          <w:rFonts w:ascii="Arial" w:eastAsia="Arial" w:hAnsi="Arial" w:cs="Arial"/>
          <w:b/>
          <w:bCs/>
          <w:sz w:val="20"/>
          <w:szCs w:val="20"/>
        </w:rPr>
      </w:pPr>
    </w:p>
    <w:p w14:paraId="296A3473" w14:textId="77777777" w:rsidR="00CD5BA2" w:rsidRPr="006F0CEE" w:rsidRDefault="00CD5BA2">
      <w:pPr>
        <w:rPr>
          <w:rFonts w:ascii="Arial" w:eastAsia="Arial" w:hAnsi="Arial" w:cs="Arial"/>
          <w:b/>
          <w:bCs/>
          <w:sz w:val="20"/>
          <w:szCs w:val="20"/>
        </w:rPr>
      </w:pPr>
    </w:p>
    <w:p w14:paraId="6A6AFB90" w14:textId="77777777" w:rsidR="00CD5BA2" w:rsidRPr="006F0CEE" w:rsidRDefault="00CD5BA2">
      <w:pPr>
        <w:spacing w:before="10"/>
        <w:rPr>
          <w:rFonts w:ascii="Arial" w:eastAsia="Arial" w:hAnsi="Arial" w:cs="Arial"/>
          <w:b/>
          <w:bCs/>
          <w:sz w:val="13"/>
          <w:szCs w:val="13"/>
        </w:rPr>
      </w:pPr>
    </w:p>
    <w:p w14:paraId="2541B0B6" w14:textId="77777777" w:rsidR="00CD5BA2" w:rsidRPr="006F0CEE" w:rsidRDefault="00E759DA">
      <w:pPr>
        <w:tabs>
          <w:tab w:val="left" w:pos="5146"/>
        </w:tabs>
        <w:spacing w:line="20" w:lineRule="atLeast"/>
        <w:ind w:left="105"/>
        <w:rPr>
          <w:rFonts w:ascii="Arial" w:eastAsia="Arial" w:hAnsi="Arial" w:cs="Arial"/>
          <w:sz w:val="2"/>
          <w:szCs w:val="2"/>
        </w:rPr>
      </w:pPr>
      <w:r w:rsidRPr="006F0CEE">
        <w:rPr>
          <w:rFonts w:ascii="Arial" w:hAnsi="Arial" w:cs="Arial"/>
          <w:noProof/>
          <w:sz w:val="2"/>
        </w:rPr>
        <mc:AlternateContent>
          <mc:Choice Requires="wpg">
            <w:drawing>
              <wp:inline distT="0" distB="0" distL="0" distR="0" wp14:anchorId="72FD0D99" wp14:editId="70FF8BCF">
                <wp:extent cx="2639060" cy="13970"/>
                <wp:effectExtent l="6350" t="5080" r="254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9060" cy="13970"/>
                          <a:chOff x="0" y="0"/>
                          <a:chExt cx="4156" cy="22"/>
                        </a:xfrm>
                      </wpg:grpSpPr>
                      <wpg:grpSp>
                        <wpg:cNvPr id="6" name="Group 6"/>
                        <wpg:cNvGrpSpPr>
                          <a:grpSpLocks/>
                        </wpg:cNvGrpSpPr>
                        <wpg:grpSpPr bwMode="auto">
                          <a:xfrm>
                            <a:off x="11" y="11"/>
                            <a:ext cx="4135" cy="2"/>
                            <a:chOff x="11" y="11"/>
                            <a:chExt cx="4135" cy="2"/>
                          </a:xfrm>
                        </wpg:grpSpPr>
                        <wps:wsp>
                          <wps:cNvPr id="7" name="Freeform 7"/>
                          <wps:cNvSpPr>
                            <a:spLocks/>
                          </wps:cNvSpPr>
                          <wps:spPr bwMode="auto">
                            <a:xfrm>
                              <a:off x="11" y="11"/>
                              <a:ext cx="4135" cy="2"/>
                            </a:xfrm>
                            <a:custGeom>
                              <a:avLst/>
                              <a:gdLst>
                                <a:gd name="T0" fmla="+- 0 11 11"/>
                                <a:gd name="T1" fmla="*/ T0 w 4135"/>
                                <a:gd name="T2" fmla="+- 0 4145 11"/>
                                <a:gd name="T3" fmla="*/ T2 w 4135"/>
                              </a:gdLst>
                              <a:ahLst/>
                              <a:cxnLst>
                                <a:cxn ang="0">
                                  <a:pos x="T1" y="0"/>
                                </a:cxn>
                                <a:cxn ang="0">
                                  <a:pos x="T3" y="0"/>
                                </a:cxn>
                              </a:cxnLst>
                              <a:rect l="0" t="0" r="r" b="b"/>
                              <a:pathLst>
                                <a:path w="4135">
                                  <a:moveTo>
                                    <a:pt x="0" y="0"/>
                                  </a:moveTo>
                                  <a:lnTo>
                                    <a:pt x="4134" y="0"/>
                                  </a:lnTo>
                                </a:path>
                              </a:pathLst>
                            </a:custGeom>
                            <a:noFill/>
                            <a:ln w="1356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97F4FB" id="Group 5" o:spid="_x0000_s1026" style="width:207.8pt;height:1.1pt;mso-position-horizontal-relative:char;mso-position-vertical-relative:line" coordsize="415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">
                <v:group id="Group 6" o:spid="_x0000_s1027" style="position:absolute;left:11;top:11;width:4135;height:2" coordorigin="11,11" coordsize="4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7" o:spid="_x0000_s1028" style="position:absolute;left:11;top:11;width:4135;height:2;visibility:visible;mso-wrap-style:square;v-text-anchor:top" coordsize="41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" path="m,l4134,e" filled="f" strokeweight=".37678mm">
                    <v:path arrowok="t" o:connecttype="custom" o:connectlocs="0,0;4134,0" o:connectangles="0,0"/>
                  </v:shape>
                </v:group>
                <w10:anchorlock/>
              </v:group>
            </w:pict>
          </mc:Fallback>
        </mc:AlternateContent>
      </w:r>
      <w:r w:rsidRPr="006F0CEE">
        <w:rPr>
          <w:rFonts w:ascii="Arial" w:hAnsi="Arial" w:cs="Arial"/>
          <w:sz w:val="2"/>
        </w:rPr>
        <w:tab/>
      </w:r>
    </w:p>
    <w:p w14:paraId="0FAE491D" w14:textId="77777777" w:rsidR="00C651AA" w:rsidRDefault="00E759DA">
      <w:pPr>
        <w:pStyle w:val="Heading2"/>
        <w:tabs>
          <w:tab w:val="left" w:pos="5876"/>
        </w:tabs>
        <w:spacing w:line="272" w:lineRule="exact"/>
        <w:rPr>
          <w:rFonts w:cs="Arial"/>
        </w:rPr>
      </w:pPr>
      <w:r w:rsidRPr="006F0CEE">
        <w:rPr>
          <w:rFonts w:cs="Arial"/>
          <w:spacing w:val="-1"/>
        </w:rPr>
        <w:t>CITY,</w:t>
      </w:r>
      <w:r w:rsidRPr="006F0CEE">
        <w:rPr>
          <w:rFonts w:cs="Arial"/>
        </w:rPr>
        <w:t xml:space="preserve"> </w:t>
      </w:r>
      <w:r w:rsidRPr="006F0CEE">
        <w:rPr>
          <w:rFonts w:cs="Arial"/>
          <w:spacing w:val="-1"/>
        </w:rPr>
        <w:t>STATE</w:t>
      </w:r>
      <w:r w:rsidRPr="006F0CEE">
        <w:rPr>
          <w:rFonts w:cs="Arial"/>
        </w:rPr>
        <w:t xml:space="preserve"> &amp; ZIP</w:t>
      </w:r>
    </w:p>
    <w:p w14:paraId="6A897459" w14:textId="77777777" w:rsidR="00C651AA" w:rsidRDefault="00C651AA">
      <w:pPr>
        <w:pStyle w:val="Heading2"/>
        <w:tabs>
          <w:tab w:val="left" w:pos="5876"/>
        </w:tabs>
        <w:spacing w:line="272" w:lineRule="exact"/>
        <w:rPr>
          <w:rFonts w:cs="Arial"/>
        </w:rPr>
      </w:pPr>
    </w:p>
    <w:p w14:paraId="0410249B" w14:textId="77777777" w:rsidR="00C651AA" w:rsidRDefault="00C651AA">
      <w:pPr>
        <w:pStyle w:val="Heading2"/>
        <w:tabs>
          <w:tab w:val="left" w:pos="5876"/>
        </w:tabs>
        <w:spacing w:line="272" w:lineRule="exact"/>
        <w:rPr>
          <w:rFonts w:cs="Arial"/>
        </w:rPr>
      </w:pPr>
    </w:p>
    <w:p w14:paraId="46582EA7" w14:textId="77777777" w:rsidR="00C651AA" w:rsidRDefault="00C651AA">
      <w:pPr>
        <w:pStyle w:val="Heading2"/>
        <w:tabs>
          <w:tab w:val="left" w:pos="5876"/>
        </w:tabs>
        <w:spacing w:line="272" w:lineRule="exact"/>
        <w:rPr>
          <w:rFonts w:cs="Arial"/>
        </w:rPr>
      </w:pPr>
    </w:p>
    <w:p w14:paraId="3F8B3CEE" w14:textId="77777777" w:rsidR="00C651AA" w:rsidRDefault="00C651AA">
      <w:pPr>
        <w:pStyle w:val="Heading2"/>
        <w:tabs>
          <w:tab w:val="left" w:pos="5876"/>
        </w:tabs>
        <w:spacing w:line="272" w:lineRule="exact"/>
        <w:rPr>
          <w:rFonts w:cs="Arial"/>
        </w:rPr>
      </w:pPr>
    </w:p>
    <w:p w14:paraId="7841B0F4" w14:textId="12D0C2A6" w:rsidR="00CD5BA2" w:rsidRPr="005B7819" w:rsidRDefault="00CD5BA2" w:rsidP="005B7819">
      <w:pPr>
        <w:pStyle w:val="Heading2"/>
        <w:tabs>
          <w:tab w:val="left" w:pos="5876"/>
        </w:tabs>
        <w:spacing w:line="272" w:lineRule="exact"/>
        <w:rPr>
          <w:rFonts w:cs="Arial"/>
          <w:b w:val="0"/>
          <w:bCs w:val="0"/>
        </w:rPr>
        <w:sectPr w:rsidR="00CD5BA2" w:rsidRPr="005B7819">
          <w:headerReference w:type="default" r:id="rId8"/>
          <w:footerReference w:type="default" r:id="rId9"/>
          <w:pgSz w:w="12240" w:h="15840"/>
          <w:pgMar w:top="980" w:right="1320" w:bottom="280" w:left="460" w:header="720" w:footer="720" w:gutter="0"/>
          <w:cols w:space="720"/>
        </w:sectPr>
      </w:pPr>
    </w:p>
    <w:p w14:paraId="137BDFEC" w14:textId="4F18C8C0" w:rsidR="00CD5BA2" w:rsidRPr="00C53694" w:rsidRDefault="00E759DA" w:rsidP="005B7819">
      <w:pPr>
        <w:tabs>
          <w:tab w:val="left" w:pos="835"/>
        </w:tabs>
        <w:spacing w:before="69"/>
        <w:rPr>
          <w:rFonts w:ascii="Arial" w:eastAsia="Arial" w:hAnsi="Arial" w:cs="Arial"/>
          <w:sz w:val="24"/>
          <w:szCs w:val="24"/>
        </w:rPr>
      </w:pPr>
      <w:r w:rsidRPr="006F0CEE">
        <w:rPr>
          <w:rFonts w:ascii="Arial" w:hAnsi="Arial" w:cs="Arial"/>
          <w:b/>
          <w:sz w:val="24"/>
        </w:rPr>
        <w:lastRenderedPageBreak/>
        <w:t>1.0</w:t>
      </w:r>
      <w:r w:rsidRPr="006F0CEE">
        <w:rPr>
          <w:rFonts w:ascii="Arial" w:hAnsi="Arial" w:cs="Arial"/>
          <w:b/>
          <w:sz w:val="24"/>
        </w:rPr>
        <w:tab/>
      </w:r>
      <w:r w:rsidRPr="00C53694">
        <w:rPr>
          <w:rFonts w:ascii="Arial" w:hAnsi="Arial" w:cs="Arial"/>
          <w:b/>
          <w:sz w:val="24"/>
        </w:rPr>
        <w:t>Scope of</w:t>
      </w:r>
      <w:r w:rsidRPr="00C53694">
        <w:rPr>
          <w:rFonts w:ascii="Arial" w:hAnsi="Arial" w:cs="Arial"/>
          <w:b/>
          <w:spacing w:val="-3"/>
          <w:sz w:val="24"/>
        </w:rPr>
        <w:t xml:space="preserve"> </w:t>
      </w:r>
      <w:r w:rsidRPr="00C53694">
        <w:rPr>
          <w:rFonts w:ascii="Arial" w:hAnsi="Arial" w:cs="Arial"/>
          <w:b/>
          <w:sz w:val="24"/>
        </w:rPr>
        <w:t>Work</w:t>
      </w:r>
      <w:r w:rsidR="00895E61">
        <w:rPr>
          <w:rFonts w:ascii="Arial" w:hAnsi="Arial" w:cs="Arial"/>
          <w:b/>
          <w:sz w:val="24"/>
        </w:rPr>
        <w:t>:</w:t>
      </w:r>
    </w:p>
    <w:p w14:paraId="429C6342" w14:textId="69F10E1D" w:rsidR="00CD5BA2" w:rsidRPr="00C53694" w:rsidRDefault="005719E0" w:rsidP="005724F9">
      <w:pPr>
        <w:pStyle w:val="BodyText"/>
        <w:numPr>
          <w:ilvl w:val="1"/>
          <w:numId w:val="6"/>
        </w:numPr>
        <w:tabs>
          <w:tab w:val="left" w:pos="1556"/>
        </w:tabs>
        <w:ind w:right="341"/>
        <w:rPr>
          <w:rFonts w:cs="Arial"/>
        </w:rPr>
      </w:pPr>
      <w:bookmarkStart w:id="1" w:name="_Hlk516834024"/>
      <w:r w:rsidRPr="00C53694">
        <w:rPr>
          <w:rFonts w:cs="Arial"/>
        </w:rPr>
        <w:t>Includes</w:t>
      </w:r>
      <w:r w:rsidR="007044A7" w:rsidRPr="00C53694">
        <w:rPr>
          <w:rFonts w:cs="Arial"/>
          <w:spacing w:val="-1"/>
        </w:rPr>
        <w:t xml:space="preserve"> all</w:t>
      </w:r>
      <w:r w:rsidR="00E759DA" w:rsidRPr="00C53694">
        <w:rPr>
          <w:rFonts w:cs="Arial"/>
          <w:spacing w:val="1"/>
        </w:rPr>
        <w:t xml:space="preserve"> </w:t>
      </w:r>
      <w:bookmarkStart w:id="2" w:name="_Hlk516834238"/>
      <w:r w:rsidR="00E759DA" w:rsidRPr="00C53694">
        <w:rPr>
          <w:rFonts w:cs="Arial"/>
        </w:rPr>
        <w:t>labor,</w:t>
      </w:r>
      <w:r w:rsidR="00E759DA" w:rsidRPr="00C53694">
        <w:rPr>
          <w:rFonts w:cs="Arial"/>
          <w:spacing w:val="-3"/>
        </w:rPr>
        <w:t xml:space="preserve"> </w:t>
      </w:r>
      <w:r w:rsidR="00E759DA" w:rsidRPr="00C53694">
        <w:rPr>
          <w:rFonts w:cs="Arial"/>
          <w:spacing w:val="-1"/>
        </w:rPr>
        <w:t>machinery</w:t>
      </w:r>
      <w:r w:rsidR="007044A7" w:rsidRPr="00C53694">
        <w:rPr>
          <w:rFonts w:cs="Arial"/>
          <w:spacing w:val="-1"/>
        </w:rPr>
        <w:t>,</w:t>
      </w:r>
      <w:r w:rsidR="00E759DA" w:rsidRPr="00C53694">
        <w:rPr>
          <w:rFonts w:cs="Arial"/>
          <w:spacing w:val="-4"/>
        </w:rPr>
        <w:t xml:space="preserve"> </w:t>
      </w:r>
      <w:r w:rsidR="00E759DA" w:rsidRPr="00C53694">
        <w:rPr>
          <w:rFonts w:cs="Arial"/>
        </w:rPr>
        <w:t>and</w:t>
      </w:r>
      <w:r w:rsidR="00E759DA" w:rsidRPr="00C53694">
        <w:rPr>
          <w:rFonts w:cs="Arial"/>
          <w:spacing w:val="-2"/>
        </w:rPr>
        <w:t xml:space="preserve"> </w:t>
      </w:r>
      <w:r w:rsidR="00E759DA" w:rsidRPr="00C53694">
        <w:rPr>
          <w:rFonts w:cs="Arial"/>
          <w:spacing w:val="-1"/>
        </w:rPr>
        <w:t>materials</w:t>
      </w:r>
      <w:r w:rsidR="00E759DA" w:rsidRPr="00C53694">
        <w:rPr>
          <w:rFonts w:cs="Arial"/>
        </w:rPr>
        <w:t xml:space="preserve"> to</w:t>
      </w:r>
      <w:r w:rsidR="007044A7" w:rsidRPr="00C53694">
        <w:rPr>
          <w:rFonts w:cs="Arial"/>
        </w:rPr>
        <w:t xml:space="preserve"> </w:t>
      </w:r>
      <w:r w:rsidR="00E759DA" w:rsidRPr="00C53694">
        <w:rPr>
          <w:rFonts w:cs="Arial"/>
        </w:rPr>
        <w:t>process</w:t>
      </w:r>
      <w:r w:rsidR="001C182A" w:rsidRPr="00C53694">
        <w:rPr>
          <w:rFonts w:cs="Arial"/>
        </w:rPr>
        <w:t>, remove,</w:t>
      </w:r>
      <w:r w:rsidR="00FA55BE" w:rsidRPr="00C53694">
        <w:rPr>
          <w:rFonts w:cs="Arial"/>
        </w:rPr>
        <w:t xml:space="preserve"> and</w:t>
      </w:r>
      <w:r w:rsidR="001C182A" w:rsidRPr="00C53694">
        <w:rPr>
          <w:rFonts w:cs="Arial"/>
          <w:spacing w:val="-1"/>
        </w:rPr>
        <w:t xml:space="preserve"> dispose</w:t>
      </w:r>
      <w:r w:rsidR="00E86E15" w:rsidRPr="00C53694">
        <w:rPr>
          <w:rFonts w:cs="Arial"/>
          <w:spacing w:val="-1"/>
        </w:rPr>
        <w:t xml:space="preserve"> of</w:t>
      </w:r>
      <w:r w:rsidR="001C182A" w:rsidRPr="00C53694">
        <w:rPr>
          <w:rFonts w:cs="Arial"/>
          <w:spacing w:val="-1"/>
        </w:rPr>
        <w:t xml:space="preserve"> all</w:t>
      </w:r>
      <w:r w:rsidR="00E759DA" w:rsidRPr="00C53694">
        <w:rPr>
          <w:rFonts w:cs="Arial"/>
          <w:spacing w:val="3"/>
        </w:rPr>
        <w:t xml:space="preserve"> </w:t>
      </w:r>
      <w:r w:rsidR="00E759DA" w:rsidRPr="00C53694">
        <w:rPr>
          <w:rFonts w:cs="Arial"/>
        </w:rPr>
        <w:t>class A</w:t>
      </w:r>
      <w:r w:rsidR="00E759DA" w:rsidRPr="00C53694">
        <w:rPr>
          <w:rFonts w:cs="Arial"/>
          <w:spacing w:val="1"/>
        </w:rPr>
        <w:t xml:space="preserve"> </w:t>
      </w:r>
      <w:r w:rsidR="00E759DA" w:rsidRPr="00C53694">
        <w:rPr>
          <w:rFonts w:cs="Arial"/>
          <w:spacing w:val="-1"/>
        </w:rPr>
        <w:t>sludge</w:t>
      </w:r>
      <w:r w:rsidR="00E759DA" w:rsidRPr="00C53694">
        <w:rPr>
          <w:rFonts w:cs="Arial"/>
          <w:spacing w:val="-2"/>
        </w:rPr>
        <w:t xml:space="preserve"> </w:t>
      </w:r>
      <w:r w:rsidR="00E759DA" w:rsidRPr="00C53694">
        <w:rPr>
          <w:rFonts w:cs="Arial"/>
          <w:spacing w:val="-1"/>
        </w:rPr>
        <w:t>from</w:t>
      </w:r>
      <w:r w:rsidR="00E759DA" w:rsidRPr="00C53694">
        <w:rPr>
          <w:rFonts w:cs="Arial"/>
          <w:spacing w:val="1"/>
        </w:rPr>
        <w:t xml:space="preserve"> </w:t>
      </w:r>
      <w:r w:rsidR="00E759DA" w:rsidRPr="00C53694">
        <w:rPr>
          <w:rFonts w:cs="Arial"/>
          <w:spacing w:val="-1"/>
        </w:rPr>
        <w:t>the</w:t>
      </w:r>
      <w:r w:rsidR="00E759DA" w:rsidRPr="00C53694">
        <w:rPr>
          <w:rFonts w:cs="Arial"/>
        </w:rPr>
        <w:t xml:space="preserve"> </w:t>
      </w:r>
      <w:r w:rsidR="007044A7" w:rsidRPr="00C53694">
        <w:rPr>
          <w:rFonts w:cs="Arial"/>
        </w:rPr>
        <w:t xml:space="preserve">Daphne Utilities </w:t>
      </w:r>
      <w:r w:rsidR="00E759DA" w:rsidRPr="00C53694">
        <w:rPr>
          <w:rFonts w:cs="Arial"/>
        </w:rPr>
        <w:t>W</w:t>
      </w:r>
      <w:r w:rsidR="007044A7" w:rsidRPr="00C53694">
        <w:rPr>
          <w:rFonts w:cs="Arial"/>
        </w:rPr>
        <w:t>ater Reclamation Facility</w:t>
      </w:r>
      <w:r w:rsidR="00474586" w:rsidRPr="00C53694">
        <w:rPr>
          <w:rFonts w:cs="Arial"/>
        </w:rPr>
        <w:t xml:space="preserve"> in compliance with all local, state, and</w:t>
      </w:r>
      <w:r w:rsidR="00ED0D13" w:rsidRPr="00C53694">
        <w:rPr>
          <w:rFonts w:cs="Arial"/>
        </w:rPr>
        <w:t xml:space="preserve"> federal requirements.</w:t>
      </w:r>
    </w:p>
    <w:bookmarkEnd w:id="1"/>
    <w:bookmarkEnd w:id="2"/>
    <w:p w14:paraId="54AF738F" w14:textId="4B3AF49F" w:rsidR="005724F9" w:rsidRPr="00C53694" w:rsidRDefault="007521EE" w:rsidP="005724F9">
      <w:pPr>
        <w:pStyle w:val="BodyText"/>
        <w:numPr>
          <w:ilvl w:val="1"/>
          <w:numId w:val="6"/>
        </w:numPr>
        <w:tabs>
          <w:tab w:val="left" w:pos="1556"/>
        </w:tabs>
        <w:ind w:right="341"/>
        <w:rPr>
          <w:rFonts w:cs="Arial"/>
        </w:rPr>
      </w:pPr>
      <w:r w:rsidRPr="00C53694">
        <w:rPr>
          <w:rFonts w:cs="Arial"/>
        </w:rPr>
        <w:t>Dewatering approximately 6</w:t>
      </w:r>
      <w:r w:rsidR="008F7ABD">
        <w:rPr>
          <w:rFonts w:cs="Arial"/>
        </w:rPr>
        <w:t>6</w:t>
      </w:r>
      <w:r w:rsidR="00AC2951">
        <w:rPr>
          <w:rFonts w:cs="Arial"/>
        </w:rPr>
        <w:t>0</w:t>
      </w:r>
      <w:r w:rsidRPr="00C53694">
        <w:rPr>
          <w:rFonts w:cs="Arial"/>
        </w:rPr>
        <w:t>,00</w:t>
      </w:r>
      <w:r w:rsidR="00AC2951">
        <w:rPr>
          <w:rFonts w:cs="Arial"/>
        </w:rPr>
        <w:t>0</w:t>
      </w:r>
      <w:r w:rsidRPr="00C53694">
        <w:rPr>
          <w:rFonts w:cs="Arial"/>
        </w:rPr>
        <w:t xml:space="preserve"> gallons </w:t>
      </w:r>
      <w:r w:rsidR="007A4096" w:rsidRPr="00C53694">
        <w:rPr>
          <w:rFonts w:cs="Arial"/>
        </w:rPr>
        <w:t xml:space="preserve">of </w:t>
      </w:r>
      <w:r w:rsidRPr="00C53694">
        <w:rPr>
          <w:rFonts w:cs="Arial"/>
        </w:rPr>
        <w:t xml:space="preserve">sludge water per </w:t>
      </w:r>
      <w:r w:rsidR="00AC2951">
        <w:rPr>
          <w:rFonts w:cs="Arial"/>
        </w:rPr>
        <w:t>month</w:t>
      </w:r>
      <w:r w:rsidRPr="00C53694">
        <w:rPr>
          <w:rFonts w:cs="Arial"/>
        </w:rPr>
        <w:t xml:space="preserve"> of processing.</w:t>
      </w:r>
    </w:p>
    <w:p w14:paraId="0498B7BE" w14:textId="09B9A5AC" w:rsidR="00046B29" w:rsidRPr="00C53694" w:rsidRDefault="001C182A">
      <w:pPr>
        <w:pStyle w:val="BodyText"/>
        <w:tabs>
          <w:tab w:val="left" w:pos="1556"/>
        </w:tabs>
        <w:ind w:right="341" w:hanging="721"/>
        <w:rPr>
          <w:rFonts w:cs="Arial"/>
        </w:rPr>
      </w:pPr>
      <w:r w:rsidRPr="00C53694">
        <w:rPr>
          <w:rFonts w:cs="Arial"/>
        </w:rPr>
        <w:t>1.</w:t>
      </w:r>
      <w:r w:rsidR="005724F9" w:rsidRPr="00C53694">
        <w:rPr>
          <w:rFonts w:cs="Arial"/>
        </w:rPr>
        <w:t>3</w:t>
      </w:r>
      <w:r w:rsidRPr="00C53694">
        <w:rPr>
          <w:rFonts w:cs="Arial"/>
        </w:rPr>
        <w:t xml:space="preserve">     </w:t>
      </w:r>
      <w:r w:rsidR="005719E0" w:rsidRPr="00C53694">
        <w:rPr>
          <w:rFonts w:cs="Arial"/>
        </w:rPr>
        <w:t>Includes the</w:t>
      </w:r>
      <w:r w:rsidRPr="00C53694">
        <w:rPr>
          <w:rFonts w:cs="Arial"/>
        </w:rPr>
        <w:t xml:space="preserve"> maint</w:t>
      </w:r>
      <w:r w:rsidR="005719E0" w:rsidRPr="00C53694">
        <w:rPr>
          <w:rFonts w:cs="Arial"/>
        </w:rPr>
        <w:t>enance of</w:t>
      </w:r>
      <w:r w:rsidRPr="00C53694">
        <w:rPr>
          <w:rFonts w:cs="Arial"/>
        </w:rPr>
        <w:t xml:space="preserve"> </w:t>
      </w:r>
      <w:r w:rsidR="00046B29" w:rsidRPr="00C53694">
        <w:rPr>
          <w:rFonts w:cs="Arial"/>
        </w:rPr>
        <w:t>all work areas in a clean and orderly manner.</w:t>
      </w:r>
    </w:p>
    <w:p w14:paraId="274D37A4" w14:textId="58788ACA" w:rsidR="005724F9" w:rsidRPr="00C53694" w:rsidRDefault="00046B29" w:rsidP="00895E61">
      <w:pPr>
        <w:pStyle w:val="BodyText"/>
        <w:tabs>
          <w:tab w:val="left" w:pos="1556"/>
        </w:tabs>
        <w:ind w:right="341" w:hanging="721"/>
        <w:rPr>
          <w:rFonts w:cs="Arial"/>
        </w:rPr>
      </w:pPr>
      <w:r w:rsidRPr="00C53694">
        <w:rPr>
          <w:rFonts w:cs="Arial"/>
        </w:rPr>
        <w:t>1.</w:t>
      </w:r>
      <w:r w:rsidR="005724F9" w:rsidRPr="00C53694">
        <w:rPr>
          <w:rFonts w:cs="Arial"/>
        </w:rPr>
        <w:t>4</w:t>
      </w:r>
      <w:r w:rsidRPr="00C53694">
        <w:rPr>
          <w:rFonts w:cs="Arial"/>
        </w:rPr>
        <w:t xml:space="preserve">     </w:t>
      </w:r>
      <w:r w:rsidR="005719E0" w:rsidRPr="00C53694">
        <w:rPr>
          <w:rFonts w:cs="Arial"/>
        </w:rPr>
        <w:t>Includes the</w:t>
      </w:r>
      <w:r w:rsidRPr="00C53694">
        <w:rPr>
          <w:rFonts w:cs="Arial"/>
        </w:rPr>
        <w:t xml:space="preserve"> remov</w:t>
      </w:r>
      <w:r w:rsidR="005719E0" w:rsidRPr="00C53694">
        <w:rPr>
          <w:rFonts w:cs="Arial"/>
        </w:rPr>
        <w:t>al</w:t>
      </w:r>
      <w:r w:rsidRPr="00C53694">
        <w:rPr>
          <w:rFonts w:cs="Arial"/>
        </w:rPr>
        <w:t xml:space="preserve"> and dispose </w:t>
      </w:r>
      <w:r w:rsidR="00410DD9" w:rsidRPr="00C53694">
        <w:rPr>
          <w:rFonts w:cs="Arial"/>
        </w:rPr>
        <w:t xml:space="preserve">of </w:t>
      </w:r>
      <w:r w:rsidRPr="00C53694">
        <w:rPr>
          <w:rFonts w:cs="Arial"/>
        </w:rPr>
        <w:t xml:space="preserve">all </w:t>
      </w:r>
      <w:r w:rsidR="00474586" w:rsidRPr="00C53694">
        <w:rPr>
          <w:rFonts w:cs="Arial"/>
        </w:rPr>
        <w:t>trash, debris, packaging, and containers</w:t>
      </w:r>
      <w:r w:rsidR="005724F9" w:rsidRPr="00C53694">
        <w:rPr>
          <w:rFonts w:cs="Arial"/>
        </w:rPr>
        <w:t xml:space="preserve"> </w:t>
      </w:r>
      <w:r w:rsidR="00474586" w:rsidRPr="00C53694">
        <w:rPr>
          <w:rFonts w:cs="Arial"/>
        </w:rPr>
        <w:t xml:space="preserve">associated with sludge removal </w:t>
      </w:r>
      <w:r w:rsidRPr="00C53694">
        <w:rPr>
          <w:rFonts w:cs="Arial"/>
        </w:rPr>
        <w:t xml:space="preserve">in </w:t>
      </w:r>
      <w:r w:rsidR="00B353B1" w:rsidRPr="00C53694">
        <w:rPr>
          <w:rFonts w:cs="Arial"/>
        </w:rPr>
        <w:t>compliance with all local, state, and federal requirements.</w:t>
      </w:r>
      <w:r w:rsidRPr="00C53694">
        <w:rPr>
          <w:rFonts w:cs="Arial"/>
        </w:rPr>
        <w:t xml:space="preserve"> </w:t>
      </w:r>
    </w:p>
    <w:p w14:paraId="78E1F3B4" w14:textId="15655DD5" w:rsidR="00DF6DBE" w:rsidRPr="00C53694" w:rsidRDefault="00046B29">
      <w:pPr>
        <w:pStyle w:val="BodyText"/>
        <w:tabs>
          <w:tab w:val="left" w:pos="1556"/>
        </w:tabs>
        <w:ind w:right="341" w:hanging="721"/>
        <w:rPr>
          <w:rFonts w:cs="Arial"/>
        </w:rPr>
      </w:pPr>
      <w:r w:rsidRPr="00C53694">
        <w:rPr>
          <w:rFonts w:cs="Arial"/>
        </w:rPr>
        <w:t xml:space="preserve"> </w:t>
      </w:r>
      <w:r w:rsidR="001C182A" w:rsidRPr="00C53694">
        <w:rPr>
          <w:rFonts w:cs="Arial"/>
        </w:rPr>
        <w:t xml:space="preserve"> </w:t>
      </w:r>
    </w:p>
    <w:p w14:paraId="0F4F4398" w14:textId="77777777" w:rsidR="00CD5BA2" w:rsidRPr="00C53694" w:rsidRDefault="00E759DA">
      <w:pPr>
        <w:pStyle w:val="Heading2"/>
        <w:tabs>
          <w:tab w:val="left" w:pos="835"/>
        </w:tabs>
        <w:rPr>
          <w:rFonts w:cs="Arial"/>
          <w:b w:val="0"/>
          <w:bCs w:val="0"/>
        </w:rPr>
      </w:pPr>
      <w:r w:rsidRPr="00C53694">
        <w:rPr>
          <w:rFonts w:cs="Arial"/>
        </w:rPr>
        <w:t>2.0</w:t>
      </w:r>
      <w:r w:rsidRPr="00C53694">
        <w:rPr>
          <w:rFonts w:cs="Arial"/>
        </w:rPr>
        <w:tab/>
      </w:r>
      <w:r w:rsidRPr="00C53694">
        <w:rPr>
          <w:rFonts w:cs="Arial"/>
          <w:spacing w:val="-1"/>
        </w:rPr>
        <w:t>Responsibilities</w:t>
      </w:r>
      <w:r w:rsidRPr="00C53694">
        <w:rPr>
          <w:rFonts w:cs="Arial"/>
        </w:rPr>
        <w:t xml:space="preserve"> of </w:t>
      </w:r>
      <w:r w:rsidRPr="00C53694">
        <w:rPr>
          <w:rFonts w:cs="Arial"/>
          <w:spacing w:val="-2"/>
        </w:rPr>
        <w:t>the</w:t>
      </w:r>
      <w:r w:rsidRPr="00C53694">
        <w:rPr>
          <w:rFonts w:cs="Arial"/>
        </w:rPr>
        <w:t xml:space="preserve"> </w:t>
      </w:r>
      <w:r w:rsidR="00B44FA1" w:rsidRPr="00C53694">
        <w:rPr>
          <w:rFonts w:cs="Arial"/>
        </w:rPr>
        <w:t>Owner</w:t>
      </w:r>
      <w:r w:rsidR="00F57544" w:rsidRPr="00C53694">
        <w:rPr>
          <w:rFonts w:cs="Arial"/>
        </w:rPr>
        <w:t>:</w:t>
      </w:r>
    </w:p>
    <w:p w14:paraId="4229E7B7" w14:textId="77777777" w:rsidR="00CD5BA2" w:rsidRPr="00C53694" w:rsidRDefault="00B44FA1">
      <w:pPr>
        <w:pStyle w:val="BodyText"/>
        <w:numPr>
          <w:ilvl w:val="1"/>
          <w:numId w:val="4"/>
        </w:numPr>
        <w:tabs>
          <w:tab w:val="left" w:pos="1557"/>
        </w:tabs>
        <w:ind w:hanging="720"/>
        <w:rPr>
          <w:rFonts w:cs="Arial"/>
        </w:rPr>
      </w:pPr>
      <w:r w:rsidRPr="00C53694">
        <w:rPr>
          <w:rFonts w:cs="Arial"/>
          <w:spacing w:val="-2"/>
        </w:rPr>
        <w:t>Owner</w:t>
      </w:r>
      <w:r w:rsidR="00E759DA" w:rsidRPr="00C53694">
        <w:rPr>
          <w:rFonts w:cs="Arial"/>
          <w:spacing w:val="-2"/>
        </w:rPr>
        <w:t xml:space="preserve"> </w:t>
      </w:r>
      <w:r w:rsidR="00E759DA" w:rsidRPr="00C53694">
        <w:rPr>
          <w:rFonts w:cs="Arial"/>
        </w:rPr>
        <w:t>shall</w:t>
      </w:r>
      <w:r w:rsidR="00E759DA" w:rsidRPr="00C53694">
        <w:rPr>
          <w:rFonts w:cs="Arial"/>
          <w:spacing w:val="-1"/>
        </w:rPr>
        <w:t xml:space="preserve"> provide adequate</w:t>
      </w:r>
      <w:r w:rsidR="00E759DA" w:rsidRPr="00C53694">
        <w:rPr>
          <w:rFonts w:cs="Arial"/>
          <w:spacing w:val="1"/>
        </w:rPr>
        <w:t xml:space="preserve"> </w:t>
      </w:r>
      <w:r w:rsidR="00E759DA" w:rsidRPr="00C53694">
        <w:rPr>
          <w:rFonts w:cs="Arial"/>
          <w:spacing w:val="-1"/>
        </w:rPr>
        <w:t>access</w:t>
      </w:r>
      <w:r w:rsidR="00E759DA" w:rsidRPr="00C53694">
        <w:rPr>
          <w:rFonts w:cs="Arial"/>
        </w:rPr>
        <w:t xml:space="preserve"> </w:t>
      </w:r>
      <w:r w:rsidR="00E759DA" w:rsidRPr="00C53694">
        <w:rPr>
          <w:rFonts w:cs="Arial"/>
          <w:spacing w:val="-1"/>
        </w:rPr>
        <w:t>to</w:t>
      </w:r>
      <w:r w:rsidR="00E759DA" w:rsidRPr="00C53694">
        <w:rPr>
          <w:rFonts w:cs="Arial"/>
        </w:rPr>
        <w:t xml:space="preserve"> </w:t>
      </w:r>
      <w:r w:rsidR="00E759DA" w:rsidRPr="00C53694">
        <w:rPr>
          <w:rFonts w:cs="Arial"/>
          <w:spacing w:val="-1"/>
        </w:rPr>
        <w:t>the</w:t>
      </w:r>
      <w:r w:rsidR="00E759DA" w:rsidRPr="00C53694">
        <w:rPr>
          <w:rFonts w:cs="Arial"/>
        </w:rPr>
        <w:t xml:space="preserve"> </w:t>
      </w:r>
      <w:r w:rsidR="00E759DA" w:rsidRPr="00C53694">
        <w:rPr>
          <w:rFonts w:cs="Arial"/>
          <w:spacing w:val="-1"/>
        </w:rPr>
        <w:t>sites.</w:t>
      </w:r>
    </w:p>
    <w:p w14:paraId="5CAB30B8" w14:textId="22E76243" w:rsidR="00CD5BA2" w:rsidRPr="00C53694" w:rsidRDefault="00B44FA1">
      <w:pPr>
        <w:pStyle w:val="BodyText"/>
        <w:numPr>
          <w:ilvl w:val="1"/>
          <w:numId w:val="4"/>
        </w:numPr>
        <w:tabs>
          <w:tab w:val="left" w:pos="1557"/>
        </w:tabs>
        <w:ind w:hanging="720"/>
        <w:rPr>
          <w:rFonts w:cs="Arial"/>
        </w:rPr>
      </w:pPr>
      <w:r w:rsidRPr="00C53694">
        <w:rPr>
          <w:rFonts w:cs="Arial"/>
          <w:spacing w:val="-2"/>
        </w:rPr>
        <w:t>Owner</w:t>
      </w:r>
      <w:r w:rsidR="00E759DA" w:rsidRPr="00C53694">
        <w:rPr>
          <w:rFonts w:cs="Arial"/>
          <w:spacing w:val="-2"/>
        </w:rPr>
        <w:t xml:space="preserve"> </w:t>
      </w:r>
      <w:r w:rsidR="00E759DA" w:rsidRPr="00C53694">
        <w:rPr>
          <w:rFonts w:cs="Arial"/>
        </w:rPr>
        <w:t>shall</w:t>
      </w:r>
      <w:r w:rsidR="00E759DA" w:rsidRPr="00C53694">
        <w:rPr>
          <w:rFonts w:cs="Arial"/>
          <w:spacing w:val="-1"/>
        </w:rPr>
        <w:t xml:space="preserve"> inspect</w:t>
      </w:r>
      <w:r w:rsidR="00E759DA" w:rsidRPr="00C53694">
        <w:rPr>
          <w:rFonts w:cs="Arial"/>
          <w:spacing w:val="-2"/>
        </w:rPr>
        <w:t xml:space="preserve"> </w:t>
      </w:r>
      <w:r w:rsidR="00E759DA" w:rsidRPr="00C53694">
        <w:rPr>
          <w:rFonts w:cs="Arial"/>
        </w:rPr>
        <w:t>all</w:t>
      </w:r>
      <w:r w:rsidR="00E759DA" w:rsidRPr="00C53694">
        <w:rPr>
          <w:rFonts w:cs="Arial"/>
          <w:spacing w:val="-1"/>
        </w:rPr>
        <w:t xml:space="preserve"> work</w:t>
      </w:r>
      <w:r w:rsidR="00E759DA" w:rsidRPr="00C53694">
        <w:rPr>
          <w:rFonts w:cs="Arial"/>
        </w:rPr>
        <w:t xml:space="preserve"> upon </w:t>
      </w:r>
      <w:r w:rsidR="00E759DA" w:rsidRPr="00C53694">
        <w:rPr>
          <w:rFonts w:cs="Arial"/>
          <w:spacing w:val="-1"/>
        </w:rPr>
        <w:t>completion.</w:t>
      </w:r>
    </w:p>
    <w:p w14:paraId="21B169CD" w14:textId="3F9E03D2" w:rsidR="00926F3F" w:rsidRPr="00C53694" w:rsidRDefault="00926F3F">
      <w:pPr>
        <w:pStyle w:val="BodyText"/>
        <w:numPr>
          <w:ilvl w:val="1"/>
          <w:numId w:val="4"/>
        </w:numPr>
        <w:tabs>
          <w:tab w:val="left" w:pos="1557"/>
        </w:tabs>
        <w:ind w:hanging="720"/>
        <w:rPr>
          <w:rFonts w:cs="Arial"/>
        </w:rPr>
      </w:pPr>
      <w:r w:rsidRPr="00C53694">
        <w:rPr>
          <w:rFonts w:cs="Arial"/>
        </w:rPr>
        <w:t>Owner shall schedule dewatering service</w:t>
      </w:r>
      <w:r w:rsidR="005A2D0D" w:rsidRPr="00C53694">
        <w:rPr>
          <w:rFonts w:cs="Arial"/>
        </w:rPr>
        <w:t xml:space="preserve"> as needed</w:t>
      </w:r>
      <w:r w:rsidRPr="00C53694">
        <w:rPr>
          <w:rFonts w:cs="Arial"/>
        </w:rPr>
        <w:t xml:space="preserve"> with five (5) days lead time before vendor to begin dewatering process.</w:t>
      </w:r>
    </w:p>
    <w:p w14:paraId="2E78E97F" w14:textId="77777777" w:rsidR="00CD5BA2" w:rsidRPr="00C53694" w:rsidRDefault="00B44FA1">
      <w:pPr>
        <w:pStyle w:val="BodyText"/>
        <w:numPr>
          <w:ilvl w:val="1"/>
          <w:numId w:val="4"/>
        </w:numPr>
        <w:tabs>
          <w:tab w:val="left" w:pos="1557"/>
        </w:tabs>
        <w:ind w:right="416" w:hanging="720"/>
        <w:rPr>
          <w:rFonts w:cs="Arial"/>
        </w:rPr>
      </w:pPr>
      <w:r w:rsidRPr="00C53694">
        <w:rPr>
          <w:rFonts w:cs="Arial"/>
          <w:spacing w:val="-2"/>
        </w:rPr>
        <w:t>Owner</w:t>
      </w:r>
      <w:r w:rsidR="00E759DA" w:rsidRPr="00C53694">
        <w:rPr>
          <w:rFonts w:cs="Arial"/>
          <w:spacing w:val="-2"/>
        </w:rPr>
        <w:t xml:space="preserve"> </w:t>
      </w:r>
      <w:r w:rsidR="00E759DA" w:rsidRPr="00C53694">
        <w:rPr>
          <w:rFonts w:cs="Arial"/>
        </w:rPr>
        <w:t>shall</w:t>
      </w:r>
      <w:r w:rsidR="00E759DA" w:rsidRPr="00C53694">
        <w:rPr>
          <w:rFonts w:cs="Arial"/>
          <w:spacing w:val="-1"/>
        </w:rPr>
        <w:t xml:space="preserve"> reserve</w:t>
      </w:r>
      <w:r w:rsidR="00E759DA" w:rsidRPr="00C53694">
        <w:rPr>
          <w:rFonts w:cs="Arial"/>
        </w:rPr>
        <w:t xml:space="preserve"> </w:t>
      </w:r>
      <w:r w:rsidR="00E759DA" w:rsidRPr="00C53694">
        <w:rPr>
          <w:rFonts w:cs="Arial"/>
          <w:spacing w:val="-1"/>
        </w:rPr>
        <w:t>the</w:t>
      </w:r>
      <w:r w:rsidR="00E759DA" w:rsidRPr="00C53694">
        <w:rPr>
          <w:rFonts w:cs="Arial"/>
          <w:spacing w:val="-2"/>
        </w:rPr>
        <w:t xml:space="preserve"> </w:t>
      </w:r>
      <w:r w:rsidR="00E759DA" w:rsidRPr="00C53694">
        <w:rPr>
          <w:rFonts w:cs="Arial"/>
          <w:spacing w:val="-1"/>
        </w:rPr>
        <w:t>right</w:t>
      </w:r>
      <w:r w:rsidR="00E759DA" w:rsidRPr="00C53694">
        <w:rPr>
          <w:rFonts w:cs="Arial"/>
        </w:rPr>
        <w:t xml:space="preserve"> to</w:t>
      </w:r>
      <w:r w:rsidR="00E759DA" w:rsidRPr="00C53694">
        <w:rPr>
          <w:rFonts w:cs="Arial"/>
          <w:spacing w:val="1"/>
        </w:rPr>
        <w:t xml:space="preserve"> </w:t>
      </w:r>
      <w:r w:rsidR="00E759DA" w:rsidRPr="00C53694">
        <w:rPr>
          <w:rFonts w:cs="Arial"/>
          <w:spacing w:val="-1"/>
        </w:rPr>
        <w:t>withhold</w:t>
      </w:r>
      <w:r w:rsidR="00E759DA" w:rsidRPr="00C53694">
        <w:rPr>
          <w:rFonts w:cs="Arial"/>
        </w:rPr>
        <w:t xml:space="preserve"> </w:t>
      </w:r>
      <w:r w:rsidR="00E759DA" w:rsidRPr="00C53694">
        <w:rPr>
          <w:rFonts w:cs="Arial"/>
          <w:spacing w:val="-1"/>
        </w:rPr>
        <w:t>payment</w:t>
      </w:r>
      <w:r w:rsidR="00E759DA" w:rsidRPr="00C53694">
        <w:rPr>
          <w:rFonts w:cs="Arial"/>
          <w:spacing w:val="-2"/>
        </w:rPr>
        <w:t xml:space="preserve"> </w:t>
      </w:r>
      <w:r w:rsidR="00E759DA" w:rsidRPr="00C53694">
        <w:rPr>
          <w:rFonts w:cs="Arial"/>
        </w:rPr>
        <w:t xml:space="preserve">until </w:t>
      </w:r>
      <w:r w:rsidR="00E759DA" w:rsidRPr="00C53694">
        <w:rPr>
          <w:rFonts w:cs="Arial"/>
          <w:spacing w:val="-1"/>
        </w:rPr>
        <w:t>the</w:t>
      </w:r>
      <w:r w:rsidR="00E759DA" w:rsidRPr="00C53694">
        <w:rPr>
          <w:rFonts w:cs="Arial"/>
        </w:rPr>
        <w:t xml:space="preserve"> </w:t>
      </w:r>
      <w:r w:rsidR="00E759DA" w:rsidRPr="00C53694">
        <w:rPr>
          <w:rFonts w:cs="Arial"/>
          <w:spacing w:val="-1"/>
        </w:rPr>
        <w:t>work</w:t>
      </w:r>
      <w:r w:rsidR="00E759DA" w:rsidRPr="00C53694">
        <w:rPr>
          <w:rFonts w:cs="Arial"/>
        </w:rPr>
        <w:t xml:space="preserve"> </w:t>
      </w:r>
      <w:r w:rsidR="00E759DA" w:rsidRPr="00C53694">
        <w:rPr>
          <w:rFonts w:cs="Arial"/>
          <w:spacing w:val="-1"/>
        </w:rPr>
        <w:t>is</w:t>
      </w:r>
      <w:r w:rsidR="00E759DA" w:rsidRPr="00C53694">
        <w:rPr>
          <w:rFonts w:cs="Arial"/>
        </w:rPr>
        <w:t xml:space="preserve"> </w:t>
      </w:r>
      <w:r w:rsidR="00E759DA" w:rsidRPr="00C53694">
        <w:rPr>
          <w:rFonts w:cs="Arial"/>
          <w:spacing w:val="-1"/>
        </w:rPr>
        <w:t>complete</w:t>
      </w:r>
      <w:r w:rsidR="00E759DA" w:rsidRPr="00C53694">
        <w:rPr>
          <w:rFonts w:cs="Arial"/>
        </w:rPr>
        <w:t xml:space="preserve"> as</w:t>
      </w:r>
      <w:r w:rsidR="00E759DA" w:rsidRPr="00C53694">
        <w:rPr>
          <w:rFonts w:cs="Arial"/>
          <w:spacing w:val="-3"/>
        </w:rPr>
        <w:t xml:space="preserve"> </w:t>
      </w:r>
      <w:r w:rsidR="00E759DA" w:rsidRPr="00C53694">
        <w:rPr>
          <w:rFonts w:cs="Arial"/>
        </w:rPr>
        <w:t>outlined</w:t>
      </w:r>
      <w:r w:rsidR="00E759DA" w:rsidRPr="00C53694">
        <w:rPr>
          <w:rFonts w:cs="Arial"/>
          <w:spacing w:val="-2"/>
        </w:rPr>
        <w:t xml:space="preserve"> </w:t>
      </w:r>
      <w:r w:rsidR="00E759DA" w:rsidRPr="00C53694">
        <w:rPr>
          <w:rFonts w:cs="Arial"/>
        </w:rPr>
        <w:t>in</w:t>
      </w:r>
      <w:r w:rsidR="00E759DA" w:rsidRPr="00C53694">
        <w:rPr>
          <w:rFonts w:cs="Arial"/>
          <w:spacing w:val="51"/>
        </w:rPr>
        <w:t xml:space="preserve"> </w:t>
      </w:r>
      <w:r w:rsidR="00E759DA" w:rsidRPr="00C53694">
        <w:rPr>
          <w:rFonts w:cs="Arial"/>
        </w:rPr>
        <w:t>the</w:t>
      </w:r>
      <w:r w:rsidR="00E759DA" w:rsidRPr="00C53694">
        <w:rPr>
          <w:rFonts w:cs="Arial"/>
          <w:spacing w:val="-2"/>
        </w:rPr>
        <w:t xml:space="preserve"> </w:t>
      </w:r>
      <w:r w:rsidR="00E759DA" w:rsidRPr="00C53694">
        <w:rPr>
          <w:rFonts w:cs="Arial"/>
          <w:spacing w:val="-1"/>
        </w:rPr>
        <w:t>attached</w:t>
      </w:r>
      <w:r w:rsidR="00E759DA" w:rsidRPr="00C53694">
        <w:rPr>
          <w:rFonts w:cs="Arial"/>
        </w:rPr>
        <w:t xml:space="preserve"> </w:t>
      </w:r>
      <w:r w:rsidR="00E759DA" w:rsidRPr="00C53694">
        <w:rPr>
          <w:rFonts w:cs="Arial"/>
          <w:spacing w:val="-1"/>
        </w:rPr>
        <w:t>specifications.</w:t>
      </w:r>
    </w:p>
    <w:p w14:paraId="6FA28121" w14:textId="77777777" w:rsidR="00CD5BA2" w:rsidRPr="00C53694" w:rsidRDefault="00CD5BA2">
      <w:pPr>
        <w:spacing w:before="1"/>
        <w:rPr>
          <w:rFonts w:ascii="Arial" w:eastAsia="Arial" w:hAnsi="Arial" w:cs="Arial"/>
          <w:sz w:val="24"/>
          <w:szCs w:val="24"/>
        </w:rPr>
      </w:pPr>
    </w:p>
    <w:p w14:paraId="4840C094" w14:textId="5ACA1AD6" w:rsidR="00CD5BA2" w:rsidRPr="00C53694" w:rsidRDefault="00E759DA">
      <w:pPr>
        <w:pStyle w:val="Heading2"/>
        <w:tabs>
          <w:tab w:val="left" w:pos="835"/>
        </w:tabs>
        <w:rPr>
          <w:rFonts w:cs="Arial"/>
        </w:rPr>
      </w:pPr>
      <w:r w:rsidRPr="00C53694">
        <w:rPr>
          <w:rFonts w:cs="Arial"/>
        </w:rPr>
        <w:t>3.0</w:t>
      </w:r>
      <w:r w:rsidRPr="00C53694">
        <w:rPr>
          <w:rFonts w:cs="Arial"/>
        </w:rPr>
        <w:tab/>
      </w:r>
      <w:r w:rsidR="000B2605" w:rsidRPr="00C53694">
        <w:rPr>
          <w:rFonts w:cs="Arial"/>
        </w:rPr>
        <w:t xml:space="preserve">Vendor </w:t>
      </w:r>
      <w:r w:rsidRPr="00C53694">
        <w:rPr>
          <w:rFonts w:cs="Arial"/>
          <w:spacing w:val="-1"/>
        </w:rPr>
        <w:t>Responsibilities</w:t>
      </w:r>
      <w:r w:rsidR="000B2605" w:rsidRPr="00C53694">
        <w:rPr>
          <w:rFonts w:cs="Arial"/>
          <w:spacing w:val="-1"/>
        </w:rPr>
        <w:t>:</w:t>
      </w:r>
      <w:r w:rsidRPr="00C53694">
        <w:rPr>
          <w:rFonts w:cs="Arial"/>
        </w:rPr>
        <w:t xml:space="preserve"> </w:t>
      </w:r>
    </w:p>
    <w:p w14:paraId="749ABEAA" w14:textId="655A24FD" w:rsidR="00CD5BA2" w:rsidRPr="00C53694" w:rsidRDefault="00CE4E9C">
      <w:pPr>
        <w:pStyle w:val="BodyText"/>
        <w:numPr>
          <w:ilvl w:val="1"/>
          <w:numId w:val="3"/>
        </w:numPr>
        <w:tabs>
          <w:tab w:val="left" w:pos="1557"/>
        </w:tabs>
        <w:ind w:right="416" w:hanging="720"/>
        <w:rPr>
          <w:rFonts w:cs="Arial"/>
        </w:rPr>
      </w:pPr>
      <w:r w:rsidRPr="00C53694">
        <w:rPr>
          <w:rFonts w:cs="Arial"/>
        </w:rPr>
        <w:t>Vendor</w:t>
      </w:r>
      <w:r w:rsidR="00E759DA" w:rsidRPr="00C53694">
        <w:rPr>
          <w:rFonts w:cs="Arial"/>
        </w:rPr>
        <w:t xml:space="preserve"> shall</w:t>
      </w:r>
      <w:r w:rsidR="00E759DA" w:rsidRPr="00C53694">
        <w:rPr>
          <w:rFonts w:cs="Arial"/>
          <w:spacing w:val="-3"/>
        </w:rPr>
        <w:t xml:space="preserve"> </w:t>
      </w:r>
      <w:r w:rsidR="00E759DA" w:rsidRPr="00C53694">
        <w:rPr>
          <w:rFonts w:cs="Arial"/>
          <w:spacing w:val="-1"/>
        </w:rPr>
        <w:t>provide</w:t>
      </w:r>
      <w:r w:rsidR="00E759DA" w:rsidRPr="00C53694">
        <w:rPr>
          <w:rFonts w:cs="Arial"/>
          <w:spacing w:val="1"/>
        </w:rPr>
        <w:t xml:space="preserve"> </w:t>
      </w:r>
      <w:r w:rsidR="000F77F0" w:rsidRPr="00C53694">
        <w:rPr>
          <w:rFonts w:cs="Arial"/>
          <w:spacing w:val="1"/>
        </w:rPr>
        <w:t xml:space="preserve">a “turnkey operation” which will include </w:t>
      </w:r>
      <w:r w:rsidR="00E759DA" w:rsidRPr="00C53694">
        <w:rPr>
          <w:rFonts w:cs="Arial"/>
        </w:rPr>
        <w:t>a</w:t>
      </w:r>
      <w:r w:rsidRPr="00C53694">
        <w:rPr>
          <w:rFonts w:cs="Arial"/>
        </w:rPr>
        <w:t>ll</w:t>
      </w:r>
      <w:r w:rsidR="00E759DA" w:rsidRPr="00C53694">
        <w:rPr>
          <w:rFonts w:cs="Arial"/>
          <w:spacing w:val="-3"/>
        </w:rPr>
        <w:t xml:space="preserve"> </w:t>
      </w:r>
      <w:r w:rsidR="00E759DA" w:rsidRPr="00C53694">
        <w:rPr>
          <w:rFonts w:cs="Arial"/>
        </w:rPr>
        <w:t>materials</w:t>
      </w:r>
      <w:r w:rsidR="000F77F0" w:rsidRPr="00C53694">
        <w:rPr>
          <w:rFonts w:cs="Arial"/>
        </w:rPr>
        <w:t>,</w:t>
      </w:r>
      <w:r w:rsidRPr="00C53694">
        <w:rPr>
          <w:rFonts w:cs="Arial"/>
        </w:rPr>
        <w:t xml:space="preserve"> e</w:t>
      </w:r>
      <w:r w:rsidR="00E759DA" w:rsidRPr="00C53694">
        <w:rPr>
          <w:rFonts w:cs="Arial"/>
          <w:spacing w:val="-1"/>
        </w:rPr>
        <w:t>quipment</w:t>
      </w:r>
      <w:r w:rsidR="000F77F0" w:rsidRPr="00C53694">
        <w:rPr>
          <w:rFonts w:cs="Arial"/>
          <w:spacing w:val="-1"/>
        </w:rPr>
        <w:t>, labor, and required permits</w:t>
      </w:r>
      <w:r w:rsidR="00E759DA" w:rsidRPr="00C53694">
        <w:rPr>
          <w:rFonts w:cs="Arial"/>
          <w:spacing w:val="-2"/>
        </w:rPr>
        <w:t xml:space="preserve"> </w:t>
      </w:r>
      <w:r w:rsidR="00E759DA" w:rsidRPr="00C53694">
        <w:rPr>
          <w:rFonts w:cs="Arial"/>
          <w:spacing w:val="-1"/>
        </w:rPr>
        <w:t>necessary</w:t>
      </w:r>
      <w:r w:rsidR="00E759DA" w:rsidRPr="00C53694">
        <w:rPr>
          <w:rFonts w:cs="Arial"/>
          <w:spacing w:val="-4"/>
        </w:rPr>
        <w:t xml:space="preserve"> </w:t>
      </w:r>
      <w:r w:rsidR="00E759DA" w:rsidRPr="00C53694">
        <w:rPr>
          <w:rFonts w:cs="Arial"/>
        </w:rPr>
        <w:t xml:space="preserve">to </w:t>
      </w:r>
      <w:r w:rsidR="00E759DA" w:rsidRPr="00C53694">
        <w:rPr>
          <w:rFonts w:cs="Arial"/>
          <w:spacing w:val="-1"/>
        </w:rPr>
        <w:t>complete</w:t>
      </w:r>
      <w:r w:rsidRPr="00C53694">
        <w:rPr>
          <w:rFonts w:cs="Arial"/>
          <w:spacing w:val="-1"/>
        </w:rPr>
        <w:t xml:space="preserve"> sludge removal and disposal at vendor’s expense.</w:t>
      </w:r>
    </w:p>
    <w:p w14:paraId="6F91782A" w14:textId="77777777" w:rsidR="00CD5BA2" w:rsidRPr="00C53694" w:rsidRDefault="008B302E">
      <w:pPr>
        <w:pStyle w:val="BodyText"/>
        <w:numPr>
          <w:ilvl w:val="1"/>
          <w:numId w:val="3"/>
        </w:numPr>
        <w:tabs>
          <w:tab w:val="left" w:pos="1557"/>
        </w:tabs>
        <w:ind w:hanging="720"/>
        <w:rPr>
          <w:rFonts w:cs="Arial"/>
        </w:rPr>
      </w:pPr>
      <w:r w:rsidRPr="00C53694">
        <w:rPr>
          <w:rFonts w:cs="Arial"/>
        </w:rPr>
        <w:t>Vendor</w:t>
      </w:r>
      <w:r w:rsidR="00E759DA" w:rsidRPr="00C53694">
        <w:rPr>
          <w:rFonts w:cs="Arial"/>
        </w:rPr>
        <w:t xml:space="preserve"> shall</w:t>
      </w:r>
      <w:r w:rsidR="00E759DA" w:rsidRPr="00C53694">
        <w:rPr>
          <w:rFonts w:cs="Arial"/>
          <w:spacing w:val="-3"/>
        </w:rPr>
        <w:t xml:space="preserve"> </w:t>
      </w:r>
      <w:r w:rsidR="00E759DA" w:rsidRPr="00C53694">
        <w:rPr>
          <w:rFonts w:cs="Arial"/>
          <w:spacing w:val="-1"/>
        </w:rPr>
        <w:t>dispose</w:t>
      </w:r>
      <w:r w:rsidR="00E759DA" w:rsidRPr="00C53694">
        <w:rPr>
          <w:rFonts w:cs="Arial"/>
          <w:spacing w:val="-2"/>
        </w:rPr>
        <w:t xml:space="preserve"> </w:t>
      </w:r>
      <w:r w:rsidR="00E759DA" w:rsidRPr="00C53694">
        <w:rPr>
          <w:rFonts w:cs="Arial"/>
          <w:spacing w:val="-1"/>
        </w:rPr>
        <w:t>of</w:t>
      </w:r>
      <w:r w:rsidR="00E759DA" w:rsidRPr="00C53694">
        <w:rPr>
          <w:rFonts w:cs="Arial"/>
          <w:spacing w:val="2"/>
        </w:rPr>
        <w:t xml:space="preserve"> </w:t>
      </w:r>
      <w:r w:rsidR="00E759DA" w:rsidRPr="00C53694">
        <w:rPr>
          <w:rFonts w:cs="Arial"/>
        </w:rPr>
        <w:t>all</w:t>
      </w:r>
      <w:r w:rsidR="00E759DA" w:rsidRPr="00C53694">
        <w:rPr>
          <w:rFonts w:cs="Arial"/>
          <w:spacing w:val="-1"/>
        </w:rPr>
        <w:t xml:space="preserve"> </w:t>
      </w:r>
      <w:r w:rsidRPr="00C53694">
        <w:rPr>
          <w:rFonts w:cs="Arial"/>
          <w:spacing w:val="-1"/>
        </w:rPr>
        <w:t xml:space="preserve">trash, </w:t>
      </w:r>
      <w:r w:rsidR="00E759DA" w:rsidRPr="00C53694">
        <w:rPr>
          <w:rFonts w:cs="Arial"/>
          <w:spacing w:val="-1"/>
        </w:rPr>
        <w:t>debris</w:t>
      </w:r>
      <w:r w:rsidRPr="00C53694">
        <w:rPr>
          <w:rFonts w:cs="Arial"/>
          <w:spacing w:val="-1"/>
        </w:rPr>
        <w:t>, packaging, and containers</w:t>
      </w:r>
      <w:r w:rsidR="00E759DA" w:rsidRPr="00C53694">
        <w:rPr>
          <w:rFonts w:cs="Arial"/>
        </w:rPr>
        <w:t xml:space="preserve"> </w:t>
      </w:r>
      <w:r w:rsidRPr="00C53694">
        <w:rPr>
          <w:rFonts w:cs="Arial"/>
        </w:rPr>
        <w:t>use in the sludge removal process.</w:t>
      </w:r>
    </w:p>
    <w:p w14:paraId="5795B046" w14:textId="4C525388" w:rsidR="005A2D0D" w:rsidRPr="00C53694" w:rsidRDefault="005A2D0D">
      <w:pPr>
        <w:pStyle w:val="BodyText"/>
        <w:numPr>
          <w:ilvl w:val="1"/>
          <w:numId w:val="3"/>
        </w:numPr>
        <w:tabs>
          <w:tab w:val="left" w:pos="1557"/>
        </w:tabs>
        <w:ind w:right="353" w:hanging="720"/>
        <w:rPr>
          <w:rFonts w:cs="Arial"/>
        </w:rPr>
      </w:pPr>
      <w:r w:rsidRPr="00C53694">
        <w:rPr>
          <w:rFonts w:cs="Arial"/>
        </w:rPr>
        <w:t>Vendor shall provide dewatering service as scheduled by Daphne Utilities Water Reclamation Facility Manager or designee.</w:t>
      </w:r>
    </w:p>
    <w:p w14:paraId="3ABBDF91" w14:textId="2498500A" w:rsidR="00CD5BA2" w:rsidRPr="00C53694" w:rsidRDefault="00C44791">
      <w:pPr>
        <w:pStyle w:val="BodyText"/>
        <w:numPr>
          <w:ilvl w:val="1"/>
          <w:numId w:val="3"/>
        </w:numPr>
        <w:tabs>
          <w:tab w:val="left" w:pos="1557"/>
        </w:tabs>
        <w:ind w:right="353" w:hanging="720"/>
        <w:rPr>
          <w:rFonts w:cs="Arial"/>
        </w:rPr>
      </w:pPr>
      <w:r w:rsidRPr="00C53694">
        <w:rPr>
          <w:rFonts w:cs="Arial"/>
        </w:rPr>
        <w:t>Vendor</w:t>
      </w:r>
      <w:r w:rsidR="00E759DA" w:rsidRPr="00C53694">
        <w:rPr>
          <w:rFonts w:cs="Arial"/>
        </w:rPr>
        <w:t xml:space="preserve"> shall</w:t>
      </w:r>
      <w:r w:rsidR="00E759DA" w:rsidRPr="00C53694">
        <w:rPr>
          <w:rFonts w:cs="Arial"/>
          <w:spacing w:val="-3"/>
        </w:rPr>
        <w:t xml:space="preserve"> </w:t>
      </w:r>
      <w:r w:rsidR="00E759DA" w:rsidRPr="00C53694">
        <w:rPr>
          <w:rFonts w:cs="Arial"/>
          <w:spacing w:val="-1"/>
        </w:rPr>
        <w:t>provide</w:t>
      </w:r>
      <w:r w:rsidR="00E759DA" w:rsidRPr="00C53694">
        <w:rPr>
          <w:rFonts w:cs="Arial"/>
          <w:spacing w:val="1"/>
        </w:rPr>
        <w:t xml:space="preserve"> </w:t>
      </w:r>
      <w:r w:rsidR="00E759DA" w:rsidRPr="00C53694">
        <w:rPr>
          <w:rFonts w:cs="Arial"/>
        </w:rPr>
        <w:t>a</w:t>
      </w:r>
      <w:r w:rsidR="00E759DA" w:rsidRPr="00C53694">
        <w:rPr>
          <w:rFonts w:cs="Arial"/>
          <w:spacing w:val="1"/>
        </w:rPr>
        <w:t xml:space="preserve"> </w:t>
      </w:r>
      <w:r w:rsidR="00E759DA" w:rsidRPr="00C53694">
        <w:rPr>
          <w:rFonts w:cs="Arial"/>
          <w:spacing w:val="-1"/>
        </w:rPr>
        <w:t>certified</w:t>
      </w:r>
      <w:r w:rsidR="00E759DA" w:rsidRPr="00C53694">
        <w:rPr>
          <w:rFonts w:cs="Arial"/>
          <w:spacing w:val="1"/>
        </w:rPr>
        <w:t xml:space="preserve"> </w:t>
      </w:r>
      <w:r w:rsidR="00E759DA" w:rsidRPr="00C53694">
        <w:rPr>
          <w:rFonts w:cs="Arial"/>
          <w:spacing w:val="-1"/>
        </w:rPr>
        <w:t>check</w:t>
      </w:r>
      <w:r w:rsidR="00E759DA" w:rsidRPr="00C53694">
        <w:rPr>
          <w:rFonts w:cs="Arial"/>
          <w:spacing w:val="-3"/>
        </w:rPr>
        <w:t xml:space="preserve"> </w:t>
      </w:r>
      <w:r w:rsidR="00E759DA" w:rsidRPr="00C53694">
        <w:rPr>
          <w:rFonts w:cs="Arial"/>
        </w:rPr>
        <w:t xml:space="preserve">or Bid </w:t>
      </w:r>
      <w:r w:rsidR="00E759DA" w:rsidRPr="00C53694">
        <w:rPr>
          <w:rFonts w:cs="Arial"/>
          <w:spacing w:val="-1"/>
        </w:rPr>
        <w:t>Bond</w:t>
      </w:r>
      <w:r w:rsidR="00E759DA" w:rsidRPr="00C53694">
        <w:rPr>
          <w:rFonts w:cs="Arial"/>
        </w:rPr>
        <w:t xml:space="preserve"> </w:t>
      </w:r>
      <w:r w:rsidR="00E759DA" w:rsidRPr="00C53694">
        <w:rPr>
          <w:rFonts w:cs="Arial"/>
          <w:spacing w:val="-1"/>
        </w:rPr>
        <w:t>payable</w:t>
      </w:r>
      <w:r w:rsidR="00E759DA" w:rsidRPr="00C53694">
        <w:rPr>
          <w:rFonts w:cs="Arial"/>
        </w:rPr>
        <w:t xml:space="preserve"> </w:t>
      </w:r>
      <w:r w:rsidR="00E759DA" w:rsidRPr="00C53694">
        <w:rPr>
          <w:rFonts w:cs="Arial"/>
          <w:spacing w:val="-1"/>
        </w:rPr>
        <w:t>to</w:t>
      </w:r>
      <w:r w:rsidR="00E759DA" w:rsidRPr="00C53694">
        <w:rPr>
          <w:rFonts w:cs="Arial"/>
        </w:rPr>
        <w:t xml:space="preserve"> </w:t>
      </w:r>
      <w:r w:rsidR="00836FF3" w:rsidRPr="00C53694">
        <w:rPr>
          <w:rFonts w:cs="Arial"/>
        </w:rPr>
        <w:t>Daphne Utilities</w:t>
      </w:r>
      <w:r w:rsidR="00E759DA" w:rsidRPr="00C53694">
        <w:rPr>
          <w:rFonts w:cs="Arial"/>
          <w:spacing w:val="-2"/>
        </w:rPr>
        <w:t xml:space="preserve"> </w:t>
      </w:r>
      <w:r w:rsidR="00E759DA" w:rsidRPr="00C53694">
        <w:rPr>
          <w:rFonts w:cs="Arial"/>
        </w:rPr>
        <w:t xml:space="preserve">in </w:t>
      </w:r>
      <w:r w:rsidR="00E759DA" w:rsidRPr="00C53694">
        <w:rPr>
          <w:rFonts w:cs="Arial"/>
          <w:spacing w:val="-1"/>
        </w:rPr>
        <w:t>an</w:t>
      </w:r>
      <w:r w:rsidR="00E759DA" w:rsidRPr="00C53694">
        <w:rPr>
          <w:rFonts w:cs="Arial"/>
        </w:rPr>
        <w:t xml:space="preserve"> </w:t>
      </w:r>
      <w:r w:rsidR="00E759DA" w:rsidRPr="00C53694">
        <w:rPr>
          <w:rFonts w:cs="Arial"/>
          <w:spacing w:val="-1"/>
        </w:rPr>
        <w:t>amount</w:t>
      </w:r>
      <w:r w:rsidR="00E759DA" w:rsidRPr="00C53694">
        <w:rPr>
          <w:rFonts w:cs="Arial"/>
          <w:spacing w:val="-2"/>
        </w:rPr>
        <w:t xml:space="preserve"> </w:t>
      </w:r>
      <w:r w:rsidR="00E759DA" w:rsidRPr="00C53694">
        <w:rPr>
          <w:rFonts w:cs="Arial"/>
          <w:spacing w:val="-1"/>
        </w:rPr>
        <w:t>not</w:t>
      </w:r>
      <w:r w:rsidR="00E759DA" w:rsidRPr="00C53694">
        <w:rPr>
          <w:rFonts w:cs="Arial"/>
        </w:rPr>
        <w:t xml:space="preserve"> less </w:t>
      </w:r>
      <w:r w:rsidR="00E759DA" w:rsidRPr="00C53694">
        <w:rPr>
          <w:rFonts w:cs="Arial"/>
          <w:spacing w:val="-1"/>
        </w:rPr>
        <w:t>than</w:t>
      </w:r>
      <w:r w:rsidR="00E759DA" w:rsidRPr="00C53694">
        <w:rPr>
          <w:rFonts w:cs="Arial"/>
          <w:spacing w:val="-2"/>
        </w:rPr>
        <w:t xml:space="preserve"> </w:t>
      </w:r>
      <w:r w:rsidR="00E759DA" w:rsidRPr="00C53694">
        <w:rPr>
          <w:rFonts w:cs="Arial"/>
          <w:spacing w:val="-1"/>
        </w:rPr>
        <w:t>five</w:t>
      </w:r>
      <w:r w:rsidR="00E759DA" w:rsidRPr="00C53694">
        <w:rPr>
          <w:rFonts w:cs="Arial"/>
        </w:rPr>
        <w:t xml:space="preserve"> </w:t>
      </w:r>
      <w:r w:rsidR="00E759DA" w:rsidRPr="00C53694">
        <w:rPr>
          <w:rFonts w:cs="Arial"/>
          <w:spacing w:val="-1"/>
        </w:rPr>
        <w:t>percent</w:t>
      </w:r>
      <w:r w:rsidR="00E759DA" w:rsidRPr="00C53694">
        <w:rPr>
          <w:rFonts w:cs="Arial"/>
        </w:rPr>
        <w:t xml:space="preserve"> (5%) </w:t>
      </w:r>
      <w:r w:rsidR="00E759DA" w:rsidRPr="00C53694">
        <w:rPr>
          <w:rFonts w:cs="Arial"/>
          <w:spacing w:val="-1"/>
        </w:rPr>
        <w:t>of</w:t>
      </w:r>
      <w:r w:rsidR="00E759DA" w:rsidRPr="00C53694">
        <w:rPr>
          <w:rFonts w:cs="Arial"/>
        </w:rPr>
        <w:t xml:space="preserve"> </w:t>
      </w:r>
      <w:r w:rsidR="00E759DA" w:rsidRPr="00C53694">
        <w:rPr>
          <w:rFonts w:cs="Arial"/>
          <w:spacing w:val="-1"/>
        </w:rPr>
        <w:t>the</w:t>
      </w:r>
      <w:r w:rsidR="00E759DA" w:rsidRPr="00C53694">
        <w:rPr>
          <w:rFonts w:cs="Arial"/>
        </w:rPr>
        <w:t xml:space="preserve"> </w:t>
      </w:r>
      <w:r w:rsidR="00E759DA" w:rsidRPr="00C53694">
        <w:rPr>
          <w:rFonts w:cs="Arial"/>
          <w:spacing w:val="-1"/>
        </w:rPr>
        <w:t>amount</w:t>
      </w:r>
      <w:r w:rsidR="00E759DA" w:rsidRPr="00C53694">
        <w:rPr>
          <w:rFonts w:cs="Arial"/>
          <w:spacing w:val="-4"/>
        </w:rPr>
        <w:t xml:space="preserve"> </w:t>
      </w:r>
      <w:r w:rsidR="00E759DA" w:rsidRPr="00C53694">
        <w:rPr>
          <w:rFonts w:cs="Arial"/>
          <w:spacing w:val="-1"/>
        </w:rPr>
        <w:t>of</w:t>
      </w:r>
      <w:r w:rsidR="00E759DA" w:rsidRPr="00C53694">
        <w:rPr>
          <w:rFonts w:cs="Arial"/>
          <w:spacing w:val="2"/>
        </w:rPr>
        <w:t xml:space="preserve"> </w:t>
      </w:r>
      <w:r w:rsidR="00E759DA" w:rsidRPr="00C53694">
        <w:rPr>
          <w:rFonts w:cs="Arial"/>
          <w:spacing w:val="-1"/>
        </w:rPr>
        <w:t>the</w:t>
      </w:r>
      <w:r w:rsidR="00E759DA" w:rsidRPr="00C53694">
        <w:rPr>
          <w:rFonts w:cs="Arial"/>
        </w:rPr>
        <w:t xml:space="preserve"> </w:t>
      </w:r>
      <w:r w:rsidR="00E759DA" w:rsidRPr="00C53694">
        <w:rPr>
          <w:rFonts w:cs="Arial"/>
          <w:spacing w:val="-1"/>
        </w:rPr>
        <w:t>Bid,</w:t>
      </w:r>
      <w:r w:rsidR="00E759DA" w:rsidRPr="00C53694">
        <w:rPr>
          <w:rFonts w:cs="Arial"/>
        </w:rPr>
        <w:t xml:space="preserve"> </w:t>
      </w:r>
      <w:r w:rsidR="00E759DA" w:rsidRPr="00C53694">
        <w:rPr>
          <w:rFonts w:cs="Arial"/>
          <w:spacing w:val="-1"/>
        </w:rPr>
        <w:t>but</w:t>
      </w:r>
      <w:r w:rsidR="00E759DA" w:rsidRPr="00C53694">
        <w:rPr>
          <w:rFonts w:cs="Arial"/>
        </w:rPr>
        <w:t xml:space="preserve"> in</w:t>
      </w:r>
      <w:r w:rsidR="00E759DA" w:rsidRPr="00C53694">
        <w:rPr>
          <w:rFonts w:cs="Arial"/>
          <w:spacing w:val="-2"/>
        </w:rPr>
        <w:t xml:space="preserve"> </w:t>
      </w:r>
      <w:r w:rsidR="00E759DA" w:rsidRPr="00C53694">
        <w:rPr>
          <w:rFonts w:cs="Arial"/>
        </w:rPr>
        <w:t>no</w:t>
      </w:r>
      <w:r w:rsidR="00E759DA" w:rsidRPr="00C53694">
        <w:rPr>
          <w:rFonts w:cs="Arial"/>
          <w:spacing w:val="51"/>
        </w:rPr>
        <w:t xml:space="preserve"> </w:t>
      </w:r>
      <w:r w:rsidR="00E759DA" w:rsidRPr="00C53694">
        <w:rPr>
          <w:rFonts w:cs="Arial"/>
          <w:spacing w:val="-1"/>
        </w:rPr>
        <w:t>event,</w:t>
      </w:r>
      <w:r w:rsidR="00E759DA" w:rsidRPr="00C53694">
        <w:rPr>
          <w:rFonts w:cs="Arial"/>
        </w:rPr>
        <w:t xml:space="preserve"> more </w:t>
      </w:r>
      <w:r w:rsidR="00E759DA" w:rsidRPr="00C53694">
        <w:rPr>
          <w:rFonts w:cs="Arial"/>
          <w:spacing w:val="-1"/>
        </w:rPr>
        <w:t>than</w:t>
      </w:r>
      <w:r w:rsidR="00E759DA" w:rsidRPr="00C53694">
        <w:rPr>
          <w:rFonts w:cs="Arial"/>
        </w:rPr>
        <w:t xml:space="preserve"> </w:t>
      </w:r>
      <w:r w:rsidR="00E759DA" w:rsidRPr="00C53694">
        <w:rPr>
          <w:rFonts w:cs="Arial"/>
          <w:spacing w:val="-1"/>
        </w:rPr>
        <w:t>$10,000</w:t>
      </w:r>
      <w:r w:rsidR="00E759DA" w:rsidRPr="00C53694">
        <w:rPr>
          <w:rFonts w:cs="Arial"/>
          <w:spacing w:val="-2"/>
        </w:rPr>
        <w:t xml:space="preserve"> </w:t>
      </w:r>
      <w:r w:rsidR="00E759DA" w:rsidRPr="00C53694">
        <w:rPr>
          <w:rFonts w:cs="Arial"/>
          <w:spacing w:val="-1"/>
        </w:rPr>
        <w:t>must</w:t>
      </w:r>
      <w:r w:rsidR="00E759DA" w:rsidRPr="00C53694">
        <w:rPr>
          <w:rFonts w:cs="Arial"/>
        </w:rPr>
        <w:t xml:space="preserve"> </w:t>
      </w:r>
      <w:r w:rsidR="00E759DA" w:rsidRPr="00C53694">
        <w:rPr>
          <w:rFonts w:cs="Arial"/>
          <w:spacing w:val="-1"/>
        </w:rPr>
        <w:t>accompany</w:t>
      </w:r>
      <w:r w:rsidR="00E759DA" w:rsidRPr="00C53694">
        <w:rPr>
          <w:rFonts w:cs="Arial"/>
          <w:spacing w:val="-3"/>
        </w:rPr>
        <w:t xml:space="preserve"> </w:t>
      </w:r>
      <w:r w:rsidR="00E759DA" w:rsidRPr="00C53694">
        <w:rPr>
          <w:rFonts w:cs="Arial"/>
          <w:spacing w:val="-1"/>
        </w:rPr>
        <w:t>the</w:t>
      </w:r>
      <w:r w:rsidR="00E759DA" w:rsidRPr="00C53694">
        <w:rPr>
          <w:rFonts w:cs="Arial"/>
        </w:rPr>
        <w:t xml:space="preserve"> </w:t>
      </w:r>
      <w:r w:rsidR="00E759DA" w:rsidRPr="00C53694">
        <w:rPr>
          <w:rFonts w:cs="Arial"/>
          <w:spacing w:val="-1"/>
        </w:rPr>
        <w:t>Bidder’s</w:t>
      </w:r>
      <w:r w:rsidR="00E759DA" w:rsidRPr="00C53694">
        <w:rPr>
          <w:rFonts w:cs="Arial"/>
        </w:rPr>
        <w:t xml:space="preserve"> Proposal.</w:t>
      </w:r>
    </w:p>
    <w:p w14:paraId="547C7E57" w14:textId="77777777" w:rsidR="00CD5BA2" w:rsidRPr="00C53694" w:rsidRDefault="00836FF3" w:rsidP="00C44791">
      <w:pPr>
        <w:pStyle w:val="BodyText"/>
        <w:tabs>
          <w:tab w:val="left" w:pos="1557"/>
        </w:tabs>
        <w:ind w:right="353" w:firstLine="0"/>
        <w:rPr>
          <w:rFonts w:cs="Arial"/>
        </w:rPr>
      </w:pPr>
      <w:r w:rsidRPr="00C53694">
        <w:rPr>
          <w:rFonts w:cs="Arial"/>
        </w:rPr>
        <w:t>Vendor</w:t>
      </w:r>
      <w:r w:rsidR="00F57544" w:rsidRPr="00C53694">
        <w:rPr>
          <w:rFonts w:cs="Arial"/>
        </w:rPr>
        <w:t xml:space="preserve"> </w:t>
      </w:r>
      <w:r w:rsidR="00E759DA" w:rsidRPr="00C53694">
        <w:rPr>
          <w:rFonts w:cs="Arial"/>
        </w:rPr>
        <w:t>shall</w:t>
      </w:r>
      <w:r w:rsidR="00E759DA" w:rsidRPr="00C53694">
        <w:rPr>
          <w:rFonts w:cs="Arial"/>
          <w:spacing w:val="-3"/>
        </w:rPr>
        <w:t xml:space="preserve"> </w:t>
      </w:r>
      <w:r w:rsidR="00E759DA" w:rsidRPr="00C53694">
        <w:rPr>
          <w:rFonts w:cs="Arial"/>
          <w:spacing w:val="-1"/>
        </w:rPr>
        <w:t>be</w:t>
      </w:r>
      <w:r w:rsidR="00E759DA" w:rsidRPr="00C53694">
        <w:rPr>
          <w:rFonts w:cs="Arial"/>
        </w:rPr>
        <w:t xml:space="preserve"> </w:t>
      </w:r>
      <w:r w:rsidR="00E759DA" w:rsidRPr="00C53694">
        <w:rPr>
          <w:rFonts w:cs="Arial"/>
          <w:spacing w:val="-1"/>
        </w:rPr>
        <w:t>required</w:t>
      </w:r>
      <w:r w:rsidR="00E759DA" w:rsidRPr="00C53694">
        <w:rPr>
          <w:rFonts w:cs="Arial"/>
        </w:rPr>
        <w:t xml:space="preserve"> to</w:t>
      </w:r>
      <w:r w:rsidR="00E759DA" w:rsidRPr="00C53694">
        <w:rPr>
          <w:rFonts w:cs="Arial"/>
          <w:spacing w:val="-2"/>
        </w:rPr>
        <w:t xml:space="preserve"> </w:t>
      </w:r>
      <w:r w:rsidR="00E759DA" w:rsidRPr="00C53694">
        <w:rPr>
          <w:rFonts w:cs="Arial"/>
          <w:spacing w:val="-1"/>
        </w:rPr>
        <w:t>provide</w:t>
      </w:r>
      <w:r w:rsidR="00E759DA" w:rsidRPr="00C53694">
        <w:rPr>
          <w:rFonts w:cs="Arial"/>
          <w:spacing w:val="1"/>
        </w:rPr>
        <w:t xml:space="preserve"> </w:t>
      </w:r>
      <w:r w:rsidR="00E759DA" w:rsidRPr="00C53694">
        <w:rPr>
          <w:rFonts w:cs="Arial"/>
          <w:spacing w:val="-1"/>
        </w:rPr>
        <w:t>proper</w:t>
      </w:r>
      <w:r w:rsidR="00E759DA" w:rsidRPr="00C53694">
        <w:rPr>
          <w:rFonts w:cs="Arial"/>
        </w:rPr>
        <w:t xml:space="preserve"> </w:t>
      </w:r>
      <w:r w:rsidR="00E759DA" w:rsidRPr="00C53694">
        <w:rPr>
          <w:rFonts w:cs="Arial"/>
          <w:spacing w:val="-1"/>
        </w:rPr>
        <w:t>proof</w:t>
      </w:r>
      <w:r w:rsidR="00E759DA" w:rsidRPr="00C53694">
        <w:rPr>
          <w:rFonts w:cs="Arial"/>
          <w:spacing w:val="2"/>
        </w:rPr>
        <w:t xml:space="preserve"> </w:t>
      </w:r>
      <w:r w:rsidR="00E759DA" w:rsidRPr="00C53694">
        <w:rPr>
          <w:rFonts w:cs="Arial"/>
          <w:spacing w:val="-1"/>
        </w:rPr>
        <w:t>of</w:t>
      </w:r>
      <w:r w:rsidR="00E759DA" w:rsidRPr="00C53694">
        <w:rPr>
          <w:rFonts w:cs="Arial"/>
        </w:rPr>
        <w:t xml:space="preserve"> all</w:t>
      </w:r>
      <w:r w:rsidR="00E759DA" w:rsidRPr="00C53694">
        <w:rPr>
          <w:rFonts w:cs="Arial"/>
          <w:spacing w:val="-1"/>
        </w:rPr>
        <w:t xml:space="preserve"> applicable</w:t>
      </w:r>
      <w:r w:rsidR="00E759DA" w:rsidRPr="00C53694">
        <w:rPr>
          <w:rFonts w:cs="Arial"/>
        </w:rPr>
        <w:t xml:space="preserve"> </w:t>
      </w:r>
      <w:r w:rsidR="00E759DA" w:rsidRPr="00C53694">
        <w:rPr>
          <w:rFonts w:cs="Arial"/>
          <w:spacing w:val="-1"/>
        </w:rPr>
        <w:t>licenses</w:t>
      </w:r>
      <w:r w:rsidR="00E759DA" w:rsidRPr="00C53694">
        <w:rPr>
          <w:rFonts w:cs="Arial"/>
        </w:rPr>
        <w:t xml:space="preserve"> </w:t>
      </w:r>
      <w:r w:rsidR="00E759DA" w:rsidRPr="00C53694">
        <w:rPr>
          <w:rFonts w:cs="Arial"/>
          <w:spacing w:val="-1"/>
        </w:rPr>
        <w:t>before</w:t>
      </w:r>
      <w:r w:rsidR="00E759DA" w:rsidRPr="00C53694">
        <w:rPr>
          <w:rFonts w:cs="Arial"/>
          <w:spacing w:val="65"/>
        </w:rPr>
        <w:t xml:space="preserve"> </w:t>
      </w:r>
      <w:r w:rsidR="00E759DA" w:rsidRPr="00C53694">
        <w:rPr>
          <w:rFonts w:cs="Arial"/>
          <w:spacing w:val="-1"/>
        </w:rPr>
        <w:t>award</w:t>
      </w:r>
      <w:r w:rsidR="00E759DA" w:rsidRPr="00C53694">
        <w:rPr>
          <w:rFonts w:cs="Arial"/>
        </w:rPr>
        <w:t xml:space="preserve"> of a </w:t>
      </w:r>
      <w:r w:rsidR="00E759DA" w:rsidRPr="00C53694">
        <w:rPr>
          <w:rFonts w:cs="Arial"/>
          <w:spacing w:val="-1"/>
        </w:rPr>
        <w:t>contract.</w:t>
      </w:r>
    </w:p>
    <w:p w14:paraId="4707A014" w14:textId="77777777" w:rsidR="00CD5BA2" w:rsidRPr="00C53694" w:rsidRDefault="00C44791">
      <w:pPr>
        <w:pStyle w:val="BodyText"/>
        <w:numPr>
          <w:ilvl w:val="1"/>
          <w:numId w:val="3"/>
        </w:numPr>
        <w:tabs>
          <w:tab w:val="left" w:pos="1557"/>
        </w:tabs>
        <w:ind w:hanging="720"/>
        <w:rPr>
          <w:rFonts w:cs="Arial"/>
        </w:rPr>
      </w:pPr>
      <w:r w:rsidRPr="00C53694">
        <w:rPr>
          <w:rFonts w:cs="Arial"/>
        </w:rPr>
        <w:t>Vendor</w:t>
      </w:r>
      <w:r w:rsidR="00E759DA" w:rsidRPr="00C53694">
        <w:rPr>
          <w:rFonts w:cs="Arial"/>
        </w:rPr>
        <w:t xml:space="preserve"> shall</w:t>
      </w:r>
      <w:r w:rsidR="00C262CB" w:rsidRPr="00C53694">
        <w:rPr>
          <w:rFonts w:cs="Arial"/>
        </w:rPr>
        <w:t xml:space="preserve"> provide</w:t>
      </w:r>
      <w:r w:rsidR="00E759DA" w:rsidRPr="00C53694">
        <w:rPr>
          <w:rFonts w:cs="Arial"/>
          <w:spacing w:val="-3"/>
        </w:rPr>
        <w:t xml:space="preserve"> </w:t>
      </w:r>
      <w:r w:rsidR="00E759DA" w:rsidRPr="00C53694">
        <w:rPr>
          <w:rFonts w:cs="Arial"/>
          <w:spacing w:val="-1"/>
        </w:rPr>
        <w:t>proof</w:t>
      </w:r>
      <w:r w:rsidR="00E759DA" w:rsidRPr="00C53694">
        <w:rPr>
          <w:rFonts w:cs="Arial"/>
          <w:spacing w:val="2"/>
        </w:rPr>
        <w:t xml:space="preserve"> </w:t>
      </w:r>
      <w:r w:rsidR="00E759DA" w:rsidRPr="00C53694">
        <w:rPr>
          <w:rFonts w:cs="Arial"/>
          <w:spacing w:val="-1"/>
        </w:rPr>
        <w:t>of</w:t>
      </w:r>
      <w:r w:rsidR="00E759DA" w:rsidRPr="00C53694">
        <w:rPr>
          <w:rFonts w:cs="Arial"/>
        </w:rPr>
        <w:t xml:space="preserve"> </w:t>
      </w:r>
      <w:r w:rsidR="00E759DA" w:rsidRPr="00C53694">
        <w:rPr>
          <w:rFonts w:cs="Arial"/>
          <w:spacing w:val="-1"/>
        </w:rPr>
        <w:t>general</w:t>
      </w:r>
      <w:r w:rsidR="00E759DA" w:rsidRPr="00C53694">
        <w:rPr>
          <w:rFonts w:cs="Arial"/>
        </w:rPr>
        <w:t xml:space="preserve"> </w:t>
      </w:r>
      <w:r w:rsidR="00E759DA" w:rsidRPr="00C53694">
        <w:rPr>
          <w:rFonts w:cs="Arial"/>
          <w:spacing w:val="-1"/>
        </w:rPr>
        <w:t>liability</w:t>
      </w:r>
      <w:r w:rsidR="00E759DA" w:rsidRPr="00C53694">
        <w:rPr>
          <w:rFonts w:cs="Arial"/>
          <w:spacing w:val="-3"/>
        </w:rPr>
        <w:t xml:space="preserve"> </w:t>
      </w:r>
      <w:r w:rsidR="00E759DA" w:rsidRPr="00C53694">
        <w:rPr>
          <w:rFonts w:cs="Arial"/>
          <w:spacing w:val="-1"/>
        </w:rPr>
        <w:t>insurance</w:t>
      </w:r>
      <w:r w:rsidR="00E759DA" w:rsidRPr="00C53694">
        <w:rPr>
          <w:rFonts w:cs="Arial"/>
        </w:rPr>
        <w:t xml:space="preserve"> in </w:t>
      </w:r>
      <w:r w:rsidR="00E759DA" w:rsidRPr="00C53694">
        <w:rPr>
          <w:rFonts w:cs="Arial"/>
          <w:spacing w:val="-1"/>
        </w:rPr>
        <w:t>the</w:t>
      </w:r>
      <w:r w:rsidR="00E759DA" w:rsidRPr="00C53694">
        <w:rPr>
          <w:rFonts w:cs="Arial"/>
          <w:spacing w:val="-2"/>
        </w:rPr>
        <w:t xml:space="preserve"> </w:t>
      </w:r>
      <w:r w:rsidR="00E759DA" w:rsidRPr="00C53694">
        <w:rPr>
          <w:rFonts w:cs="Arial"/>
          <w:spacing w:val="-1"/>
        </w:rPr>
        <w:t>amount</w:t>
      </w:r>
      <w:r w:rsidR="00E759DA" w:rsidRPr="00C53694">
        <w:rPr>
          <w:rFonts w:cs="Arial"/>
        </w:rPr>
        <w:t xml:space="preserve"> not</w:t>
      </w:r>
      <w:r w:rsidR="00E759DA" w:rsidRPr="00C53694">
        <w:rPr>
          <w:rFonts w:cs="Arial"/>
          <w:spacing w:val="-2"/>
        </w:rPr>
        <w:t xml:space="preserve"> </w:t>
      </w:r>
      <w:r w:rsidR="00E759DA" w:rsidRPr="00C53694">
        <w:rPr>
          <w:rFonts w:cs="Arial"/>
        </w:rPr>
        <w:t xml:space="preserve">less </w:t>
      </w:r>
      <w:r w:rsidR="00E759DA" w:rsidRPr="00C53694">
        <w:rPr>
          <w:rFonts w:cs="Arial"/>
          <w:spacing w:val="-1"/>
        </w:rPr>
        <w:t>than</w:t>
      </w:r>
    </w:p>
    <w:p w14:paraId="0A94FC41" w14:textId="77777777" w:rsidR="00CD5BA2" w:rsidRPr="00C53694" w:rsidRDefault="00E759DA">
      <w:pPr>
        <w:pStyle w:val="BodyText"/>
        <w:ind w:firstLine="0"/>
        <w:rPr>
          <w:rFonts w:cs="Arial"/>
        </w:rPr>
      </w:pPr>
      <w:r w:rsidRPr="00C53694">
        <w:rPr>
          <w:rFonts w:cs="Arial"/>
          <w:spacing w:val="-1"/>
        </w:rPr>
        <w:t>$500,000</w:t>
      </w:r>
      <w:r w:rsidRPr="00C53694">
        <w:rPr>
          <w:rFonts w:cs="Arial"/>
        </w:rPr>
        <w:t xml:space="preserve"> </w:t>
      </w:r>
      <w:r w:rsidRPr="00C53694">
        <w:rPr>
          <w:rFonts w:cs="Arial"/>
          <w:spacing w:val="-1"/>
        </w:rPr>
        <w:t>and</w:t>
      </w:r>
      <w:r w:rsidRPr="00C53694">
        <w:rPr>
          <w:rFonts w:cs="Arial"/>
          <w:spacing w:val="-2"/>
        </w:rPr>
        <w:t xml:space="preserve"> </w:t>
      </w:r>
      <w:r w:rsidRPr="00C53694">
        <w:rPr>
          <w:rFonts w:cs="Arial"/>
          <w:spacing w:val="-1"/>
        </w:rPr>
        <w:t>proof</w:t>
      </w:r>
      <w:r w:rsidRPr="00C53694">
        <w:rPr>
          <w:rFonts w:cs="Arial"/>
        </w:rPr>
        <w:t xml:space="preserve"> </w:t>
      </w:r>
      <w:r w:rsidRPr="00C53694">
        <w:rPr>
          <w:rFonts w:cs="Arial"/>
          <w:spacing w:val="-1"/>
        </w:rPr>
        <w:t>of</w:t>
      </w:r>
      <w:r w:rsidRPr="00C53694">
        <w:rPr>
          <w:rFonts w:cs="Arial"/>
          <w:spacing w:val="-2"/>
        </w:rPr>
        <w:t xml:space="preserve"> </w:t>
      </w:r>
      <w:r w:rsidRPr="00C53694">
        <w:rPr>
          <w:rFonts w:cs="Arial"/>
        </w:rPr>
        <w:t xml:space="preserve">Workman’s </w:t>
      </w:r>
      <w:r w:rsidRPr="00C53694">
        <w:rPr>
          <w:rFonts w:cs="Arial"/>
          <w:spacing w:val="-1"/>
        </w:rPr>
        <w:t>Compensation</w:t>
      </w:r>
      <w:r w:rsidRPr="00C53694">
        <w:rPr>
          <w:rFonts w:cs="Arial"/>
        </w:rPr>
        <w:t xml:space="preserve"> </w:t>
      </w:r>
      <w:r w:rsidRPr="00C53694">
        <w:rPr>
          <w:rFonts w:cs="Arial"/>
          <w:spacing w:val="-1"/>
        </w:rPr>
        <w:t>insurance</w:t>
      </w:r>
      <w:r w:rsidRPr="00C53694">
        <w:rPr>
          <w:rFonts w:cs="Arial"/>
          <w:spacing w:val="-2"/>
        </w:rPr>
        <w:t xml:space="preserve"> </w:t>
      </w:r>
      <w:r w:rsidRPr="00C53694">
        <w:rPr>
          <w:rFonts w:cs="Arial"/>
        </w:rPr>
        <w:t>before</w:t>
      </w:r>
      <w:r w:rsidRPr="00C53694">
        <w:rPr>
          <w:rFonts w:cs="Arial"/>
          <w:spacing w:val="-2"/>
        </w:rPr>
        <w:t xml:space="preserve"> </w:t>
      </w:r>
      <w:r w:rsidRPr="00C53694">
        <w:rPr>
          <w:rFonts w:cs="Arial"/>
          <w:spacing w:val="-1"/>
        </w:rPr>
        <w:t>award.</w:t>
      </w:r>
    </w:p>
    <w:p w14:paraId="109E0D0D" w14:textId="77777777" w:rsidR="00CD5BA2" w:rsidRPr="00C53694" w:rsidRDefault="00C44791">
      <w:pPr>
        <w:pStyle w:val="BodyText"/>
        <w:numPr>
          <w:ilvl w:val="1"/>
          <w:numId w:val="3"/>
        </w:numPr>
        <w:tabs>
          <w:tab w:val="left" w:pos="1557"/>
        </w:tabs>
        <w:ind w:right="615" w:hanging="720"/>
        <w:rPr>
          <w:rFonts w:cs="Arial"/>
        </w:rPr>
      </w:pPr>
      <w:r w:rsidRPr="00C53694">
        <w:rPr>
          <w:rFonts w:cs="Arial"/>
        </w:rPr>
        <w:t>Vendor</w:t>
      </w:r>
      <w:r w:rsidR="00E759DA" w:rsidRPr="00C53694">
        <w:rPr>
          <w:rFonts w:cs="Arial"/>
        </w:rPr>
        <w:t xml:space="preserve"> shall</w:t>
      </w:r>
      <w:r w:rsidR="00E759DA" w:rsidRPr="00C53694">
        <w:rPr>
          <w:rFonts w:cs="Arial"/>
          <w:spacing w:val="-3"/>
        </w:rPr>
        <w:t xml:space="preserve"> </w:t>
      </w:r>
      <w:r w:rsidR="00E759DA" w:rsidRPr="00C53694">
        <w:rPr>
          <w:rFonts w:cs="Arial"/>
          <w:spacing w:val="-1"/>
        </w:rPr>
        <w:t>provide</w:t>
      </w:r>
      <w:r w:rsidR="00E759DA" w:rsidRPr="00C53694">
        <w:rPr>
          <w:rFonts w:cs="Arial"/>
          <w:spacing w:val="1"/>
        </w:rPr>
        <w:t xml:space="preserve"> </w:t>
      </w:r>
      <w:r w:rsidR="00E759DA" w:rsidRPr="00C53694">
        <w:rPr>
          <w:rFonts w:cs="Arial"/>
        </w:rPr>
        <w:t>a</w:t>
      </w:r>
      <w:r w:rsidR="00E759DA" w:rsidRPr="00C53694">
        <w:rPr>
          <w:rFonts w:cs="Arial"/>
          <w:spacing w:val="1"/>
        </w:rPr>
        <w:t xml:space="preserve"> </w:t>
      </w:r>
      <w:r w:rsidR="00E759DA" w:rsidRPr="00C53694">
        <w:rPr>
          <w:rFonts w:cs="Arial"/>
          <w:spacing w:val="-1"/>
        </w:rPr>
        <w:t>performance</w:t>
      </w:r>
      <w:r w:rsidR="00E759DA" w:rsidRPr="00C53694">
        <w:rPr>
          <w:rFonts w:cs="Arial"/>
          <w:spacing w:val="-2"/>
        </w:rPr>
        <w:t xml:space="preserve"> </w:t>
      </w:r>
      <w:r w:rsidR="00E759DA" w:rsidRPr="00C53694">
        <w:rPr>
          <w:rFonts w:cs="Arial"/>
        </w:rPr>
        <w:t>Bond</w:t>
      </w:r>
      <w:r w:rsidR="00E759DA" w:rsidRPr="00C53694">
        <w:rPr>
          <w:rFonts w:cs="Arial"/>
          <w:spacing w:val="-2"/>
        </w:rPr>
        <w:t xml:space="preserve"> </w:t>
      </w:r>
      <w:r w:rsidR="00E759DA" w:rsidRPr="00C53694">
        <w:rPr>
          <w:rFonts w:cs="Arial"/>
        </w:rPr>
        <w:t>at</w:t>
      </w:r>
      <w:r w:rsidR="00E759DA" w:rsidRPr="00C53694">
        <w:rPr>
          <w:rFonts w:cs="Arial"/>
          <w:spacing w:val="-2"/>
        </w:rPr>
        <w:t xml:space="preserve"> </w:t>
      </w:r>
      <w:r w:rsidR="00E759DA" w:rsidRPr="00C53694">
        <w:rPr>
          <w:rFonts w:cs="Arial"/>
        </w:rPr>
        <w:t>the</w:t>
      </w:r>
      <w:r w:rsidR="00E759DA" w:rsidRPr="00C53694">
        <w:rPr>
          <w:rFonts w:cs="Arial"/>
          <w:spacing w:val="-2"/>
        </w:rPr>
        <w:t xml:space="preserve"> </w:t>
      </w:r>
      <w:r w:rsidR="00E759DA" w:rsidRPr="00C53694">
        <w:rPr>
          <w:rFonts w:cs="Arial"/>
          <w:spacing w:val="-1"/>
        </w:rPr>
        <w:t>point</w:t>
      </w:r>
      <w:r w:rsidR="00E759DA" w:rsidRPr="00C53694">
        <w:rPr>
          <w:rFonts w:cs="Arial"/>
        </w:rPr>
        <w:t xml:space="preserve"> </w:t>
      </w:r>
      <w:r w:rsidR="00E759DA" w:rsidRPr="00C53694">
        <w:rPr>
          <w:rFonts w:cs="Arial"/>
          <w:spacing w:val="-1"/>
        </w:rPr>
        <w:t>of</w:t>
      </w:r>
      <w:r w:rsidR="00E759DA" w:rsidRPr="00C53694">
        <w:rPr>
          <w:rFonts w:cs="Arial"/>
        </w:rPr>
        <w:t xml:space="preserve"> </w:t>
      </w:r>
      <w:r w:rsidR="00E759DA" w:rsidRPr="00C53694">
        <w:rPr>
          <w:rFonts w:cs="Arial"/>
          <w:spacing w:val="-1"/>
        </w:rPr>
        <w:t>award</w:t>
      </w:r>
      <w:r w:rsidR="00E759DA" w:rsidRPr="00C53694">
        <w:rPr>
          <w:rFonts w:cs="Arial"/>
        </w:rPr>
        <w:t xml:space="preserve"> </w:t>
      </w:r>
      <w:r w:rsidR="00E759DA" w:rsidRPr="00C53694">
        <w:rPr>
          <w:rFonts w:cs="Arial"/>
          <w:spacing w:val="-1"/>
        </w:rPr>
        <w:t>when</w:t>
      </w:r>
      <w:r w:rsidR="00E759DA" w:rsidRPr="00C53694">
        <w:rPr>
          <w:rFonts w:cs="Arial"/>
          <w:spacing w:val="-2"/>
        </w:rPr>
        <w:t xml:space="preserve"> </w:t>
      </w:r>
      <w:r w:rsidR="00E759DA" w:rsidRPr="00C53694">
        <w:rPr>
          <w:rFonts w:cs="Arial"/>
        </w:rPr>
        <w:t>bid</w:t>
      </w:r>
      <w:r w:rsidR="00E759DA" w:rsidRPr="00C53694">
        <w:rPr>
          <w:rFonts w:cs="Arial"/>
          <w:spacing w:val="43"/>
        </w:rPr>
        <w:t xml:space="preserve"> </w:t>
      </w:r>
      <w:r w:rsidR="00E759DA" w:rsidRPr="00C53694">
        <w:rPr>
          <w:rFonts w:cs="Arial"/>
          <w:spacing w:val="-1"/>
        </w:rPr>
        <w:t>amount</w:t>
      </w:r>
      <w:r w:rsidR="00E759DA" w:rsidRPr="00C53694">
        <w:rPr>
          <w:rFonts w:cs="Arial"/>
          <w:spacing w:val="-2"/>
        </w:rPr>
        <w:t xml:space="preserve"> </w:t>
      </w:r>
      <w:r w:rsidR="00E759DA" w:rsidRPr="00C53694">
        <w:rPr>
          <w:rFonts w:cs="Arial"/>
          <w:spacing w:val="-1"/>
        </w:rPr>
        <w:t>exceeds</w:t>
      </w:r>
      <w:r w:rsidR="00E759DA" w:rsidRPr="00C53694">
        <w:rPr>
          <w:rFonts w:cs="Arial"/>
          <w:spacing w:val="-2"/>
        </w:rPr>
        <w:t xml:space="preserve"> </w:t>
      </w:r>
      <w:r w:rsidR="00E759DA" w:rsidRPr="00C53694">
        <w:rPr>
          <w:rFonts w:cs="Arial"/>
          <w:spacing w:val="-1"/>
        </w:rPr>
        <w:t>$50,000.</w:t>
      </w:r>
    </w:p>
    <w:p w14:paraId="1A67717C" w14:textId="77777777" w:rsidR="00CD5BA2" w:rsidRPr="00C53694" w:rsidRDefault="00CD5BA2">
      <w:pPr>
        <w:rPr>
          <w:rFonts w:ascii="Arial" w:eastAsia="Arial" w:hAnsi="Arial" w:cs="Arial"/>
          <w:sz w:val="24"/>
          <w:szCs w:val="24"/>
        </w:rPr>
      </w:pPr>
    </w:p>
    <w:p w14:paraId="0D7959A6" w14:textId="2A12FA19" w:rsidR="00CD5BA2" w:rsidRPr="00C53694" w:rsidRDefault="00E759DA">
      <w:pPr>
        <w:pStyle w:val="Heading2"/>
        <w:tabs>
          <w:tab w:val="left" w:pos="835"/>
        </w:tabs>
        <w:rPr>
          <w:rFonts w:cs="Arial"/>
          <w:spacing w:val="-1"/>
        </w:rPr>
      </w:pPr>
      <w:r w:rsidRPr="00C53694">
        <w:rPr>
          <w:rFonts w:cs="Arial"/>
        </w:rPr>
        <w:t>4.0</w:t>
      </w:r>
      <w:r w:rsidRPr="00C53694">
        <w:rPr>
          <w:rFonts w:cs="Arial"/>
        </w:rPr>
        <w:tab/>
      </w:r>
      <w:r w:rsidRPr="00C53694">
        <w:rPr>
          <w:rFonts w:cs="Arial"/>
          <w:spacing w:val="-1"/>
        </w:rPr>
        <w:t>Specifications</w:t>
      </w:r>
      <w:r w:rsidR="000B2605" w:rsidRPr="00C53694">
        <w:rPr>
          <w:rFonts w:cs="Arial"/>
          <w:spacing w:val="-1"/>
        </w:rPr>
        <w:t>:</w:t>
      </w:r>
    </w:p>
    <w:p w14:paraId="1C576113" w14:textId="270833B2" w:rsidR="00CD5BA2" w:rsidRPr="00C53694" w:rsidRDefault="000B2605">
      <w:pPr>
        <w:pStyle w:val="BodyText"/>
        <w:numPr>
          <w:ilvl w:val="1"/>
          <w:numId w:val="2"/>
        </w:numPr>
        <w:tabs>
          <w:tab w:val="left" w:pos="1557"/>
        </w:tabs>
        <w:ind w:right="136" w:hanging="720"/>
        <w:rPr>
          <w:rFonts w:cs="Arial"/>
        </w:rPr>
      </w:pPr>
      <w:r w:rsidRPr="00C53694">
        <w:rPr>
          <w:rFonts w:cs="Arial"/>
        </w:rPr>
        <w:t>Class A sludge must be process</w:t>
      </w:r>
      <w:r w:rsidR="00886275" w:rsidRPr="00C53694">
        <w:rPr>
          <w:rFonts w:cs="Arial"/>
        </w:rPr>
        <w:t>ed</w:t>
      </w:r>
      <w:r w:rsidRPr="00C53694">
        <w:rPr>
          <w:rFonts w:cs="Arial"/>
        </w:rPr>
        <w:t xml:space="preserve"> </w:t>
      </w:r>
      <w:r w:rsidR="00A82760" w:rsidRPr="00C53694">
        <w:rPr>
          <w:rFonts w:cs="Arial"/>
        </w:rPr>
        <w:t>on an as needed basis</w:t>
      </w:r>
      <w:r w:rsidR="005F0FE5" w:rsidRPr="00C53694">
        <w:rPr>
          <w:rFonts w:cs="Arial"/>
        </w:rPr>
        <w:t>.</w:t>
      </w:r>
    </w:p>
    <w:p w14:paraId="5F33D25E" w14:textId="77777777" w:rsidR="00CD5BA2" w:rsidRPr="00C53694" w:rsidRDefault="00A82760">
      <w:pPr>
        <w:pStyle w:val="BodyText"/>
        <w:numPr>
          <w:ilvl w:val="1"/>
          <w:numId w:val="2"/>
        </w:numPr>
        <w:tabs>
          <w:tab w:val="left" w:pos="1557"/>
        </w:tabs>
        <w:ind w:right="641" w:hanging="720"/>
        <w:rPr>
          <w:rFonts w:cs="Arial"/>
        </w:rPr>
      </w:pPr>
      <w:r w:rsidRPr="00C53694">
        <w:rPr>
          <w:rFonts w:cs="Arial"/>
          <w:spacing w:val="-1"/>
        </w:rPr>
        <w:t>S</w:t>
      </w:r>
      <w:r w:rsidR="00E759DA" w:rsidRPr="00C53694">
        <w:rPr>
          <w:rFonts w:cs="Arial"/>
          <w:spacing w:val="-1"/>
        </w:rPr>
        <w:t>ludge</w:t>
      </w:r>
      <w:r w:rsidRPr="00C53694">
        <w:rPr>
          <w:rFonts w:cs="Arial"/>
          <w:spacing w:val="-1"/>
        </w:rPr>
        <w:t xml:space="preserve"> must be converted</w:t>
      </w:r>
      <w:r w:rsidR="00E759DA" w:rsidRPr="00C53694">
        <w:rPr>
          <w:rFonts w:cs="Arial"/>
        </w:rPr>
        <w:t xml:space="preserve"> </w:t>
      </w:r>
      <w:r w:rsidR="00E759DA" w:rsidRPr="00C53694">
        <w:rPr>
          <w:rFonts w:cs="Arial"/>
          <w:spacing w:val="-1"/>
        </w:rPr>
        <w:t>into</w:t>
      </w:r>
      <w:r w:rsidR="00E759DA" w:rsidRPr="00C53694">
        <w:rPr>
          <w:rFonts w:cs="Arial"/>
        </w:rPr>
        <w:t xml:space="preserve"> Class</w:t>
      </w:r>
      <w:r w:rsidR="00E759DA" w:rsidRPr="00C53694">
        <w:rPr>
          <w:rFonts w:cs="Arial"/>
          <w:spacing w:val="-2"/>
        </w:rPr>
        <w:t xml:space="preserve"> </w:t>
      </w:r>
      <w:r w:rsidR="00E759DA" w:rsidRPr="00C53694">
        <w:rPr>
          <w:rFonts w:cs="Arial"/>
        </w:rPr>
        <w:t>A/EQ</w:t>
      </w:r>
      <w:r w:rsidR="00E759DA" w:rsidRPr="00C53694">
        <w:rPr>
          <w:rFonts w:cs="Arial"/>
          <w:spacing w:val="-2"/>
        </w:rPr>
        <w:t xml:space="preserve"> </w:t>
      </w:r>
      <w:r w:rsidR="00E759DA" w:rsidRPr="00C53694">
        <w:rPr>
          <w:rFonts w:cs="Arial"/>
          <w:spacing w:val="-1"/>
        </w:rPr>
        <w:t>material</w:t>
      </w:r>
      <w:r w:rsidR="00E759DA" w:rsidRPr="00C53694">
        <w:rPr>
          <w:rFonts w:cs="Arial"/>
        </w:rPr>
        <w:t xml:space="preserve"> in</w:t>
      </w:r>
      <w:r w:rsidR="00E759DA" w:rsidRPr="00C53694">
        <w:rPr>
          <w:rFonts w:cs="Arial"/>
          <w:spacing w:val="-2"/>
        </w:rPr>
        <w:t xml:space="preserve"> </w:t>
      </w:r>
      <w:r w:rsidR="00E759DA" w:rsidRPr="00C53694">
        <w:rPr>
          <w:rFonts w:cs="Arial"/>
        </w:rPr>
        <w:t>full</w:t>
      </w:r>
      <w:r w:rsidR="00E759DA" w:rsidRPr="00C53694">
        <w:rPr>
          <w:rFonts w:cs="Arial"/>
          <w:spacing w:val="-1"/>
        </w:rPr>
        <w:t xml:space="preserve"> compliance</w:t>
      </w:r>
      <w:r w:rsidR="00E759DA" w:rsidRPr="00C53694">
        <w:rPr>
          <w:rFonts w:cs="Arial"/>
        </w:rPr>
        <w:t xml:space="preserve"> </w:t>
      </w:r>
      <w:r w:rsidR="00E759DA" w:rsidRPr="00C53694">
        <w:rPr>
          <w:rFonts w:cs="Arial"/>
          <w:spacing w:val="-1"/>
        </w:rPr>
        <w:t>with</w:t>
      </w:r>
      <w:r w:rsidR="00E759DA" w:rsidRPr="00C53694">
        <w:rPr>
          <w:rFonts w:cs="Arial"/>
        </w:rPr>
        <w:t xml:space="preserve"> 40</w:t>
      </w:r>
      <w:r w:rsidR="00E759DA" w:rsidRPr="00C53694">
        <w:rPr>
          <w:rFonts w:cs="Arial"/>
          <w:spacing w:val="53"/>
        </w:rPr>
        <w:t xml:space="preserve"> </w:t>
      </w:r>
      <w:r w:rsidR="00E759DA" w:rsidRPr="00C53694">
        <w:rPr>
          <w:rFonts w:cs="Arial"/>
        </w:rPr>
        <w:t>CFR</w:t>
      </w:r>
      <w:r w:rsidR="00E759DA" w:rsidRPr="00C53694">
        <w:rPr>
          <w:rFonts w:cs="Arial"/>
          <w:spacing w:val="-2"/>
        </w:rPr>
        <w:t xml:space="preserve"> </w:t>
      </w:r>
      <w:r w:rsidR="00E759DA" w:rsidRPr="00C53694">
        <w:rPr>
          <w:rFonts w:cs="Arial"/>
        </w:rPr>
        <w:t xml:space="preserve">part </w:t>
      </w:r>
      <w:r w:rsidR="00E759DA" w:rsidRPr="00C53694">
        <w:rPr>
          <w:rFonts w:cs="Arial"/>
          <w:spacing w:val="-1"/>
        </w:rPr>
        <w:t>503.</w:t>
      </w:r>
      <w:r w:rsidR="00E759DA" w:rsidRPr="00C53694">
        <w:rPr>
          <w:rFonts w:cs="Arial"/>
        </w:rPr>
        <w:t xml:space="preserve"> </w:t>
      </w:r>
      <w:r w:rsidR="00E759DA" w:rsidRPr="00C53694">
        <w:rPr>
          <w:rFonts w:cs="Arial"/>
          <w:spacing w:val="-1"/>
        </w:rPr>
        <w:t>Bulk</w:t>
      </w:r>
      <w:r w:rsidR="00E759DA" w:rsidRPr="00C53694">
        <w:rPr>
          <w:rFonts w:cs="Arial"/>
        </w:rPr>
        <w:t xml:space="preserve"> </w:t>
      </w:r>
      <w:r w:rsidR="00E759DA" w:rsidRPr="00C53694">
        <w:rPr>
          <w:rFonts w:cs="Arial"/>
          <w:spacing w:val="-1"/>
        </w:rPr>
        <w:t>density</w:t>
      </w:r>
      <w:r w:rsidR="00E759DA" w:rsidRPr="00C53694">
        <w:rPr>
          <w:rFonts w:cs="Arial"/>
          <w:spacing w:val="-3"/>
        </w:rPr>
        <w:t xml:space="preserve"> </w:t>
      </w:r>
      <w:r w:rsidR="00E759DA" w:rsidRPr="00C53694">
        <w:rPr>
          <w:rFonts w:cs="Arial"/>
        </w:rPr>
        <w:t>shall</w:t>
      </w:r>
      <w:r w:rsidR="00E759DA" w:rsidRPr="00C53694">
        <w:rPr>
          <w:rFonts w:cs="Arial"/>
          <w:spacing w:val="-1"/>
        </w:rPr>
        <w:t xml:space="preserve"> </w:t>
      </w:r>
      <w:r w:rsidR="00E759DA" w:rsidRPr="00C53694">
        <w:rPr>
          <w:rFonts w:cs="Arial"/>
        </w:rPr>
        <w:t xml:space="preserve">be </w:t>
      </w:r>
      <w:r w:rsidR="00E759DA" w:rsidRPr="00C53694">
        <w:rPr>
          <w:rFonts w:cs="Arial"/>
          <w:spacing w:val="-1"/>
        </w:rPr>
        <w:t>70</w:t>
      </w:r>
      <w:r w:rsidR="00E759DA" w:rsidRPr="00C53694">
        <w:rPr>
          <w:rFonts w:cs="Arial"/>
        </w:rPr>
        <w:t xml:space="preserve"> </w:t>
      </w:r>
      <w:r w:rsidR="00E759DA" w:rsidRPr="00C53694">
        <w:rPr>
          <w:rFonts w:cs="Arial"/>
          <w:spacing w:val="-1"/>
        </w:rPr>
        <w:t>lb./ft.</w:t>
      </w:r>
    </w:p>
    <w:p w14:paraId="621A5064" w14:textId="77777777" w:rsidR="00CD5BA2" w:rsidRPr="00C53694" w:rsidRDefault="00E759DA">
      <w:pPr>
        <w:pStyle w:val="BodyText"/>
        <w:numPr>
          <w:ilvl w:val="1"/>
          <w:numId w:val="2"/>
        </w:numPr>
        <w:tabs>
          <w:tab w:val="left" w:pos="1557"/>
        </w:tabs>
        <w:ind w:hanging="720"/>
        <w:rPr>
          <w:rFonts w:cs="Arial"/>
        </w:rPr>
      </w:pPr>
      <w:r w:rsidRPr="00C53694">
        <w:rPr>
          <w:rFonts w:cs="Arial"/>
        </w:rPr>
        <w:t xml:space="preserve">Total </w:t>
      </w:r>
      <w:r w:rsidRPr="00C53694">
        <w:rPr>
          <w:rFonts w:cs="Arial"/>
          <w:spacing w:val="-1"/>
        </w:rPr>
        <w:t>pathogen</w:t>
      </w:r>
      <w:r w:rsidRPr="00C53694">
        <w:rPr>
          <w:rFonts w:cs="Arial"/>
        </w:rPr>
        <w:t xml:space="preserve"> </w:t>
      </w:r>
      <w:r w:rsidRPr="00C53694">
        <w:rPr>
          <w:rFonts w:cs="Arial"/>
          <w:spacing w:val="-1"/>
        </w:rPr>
        <w:t>destruction</w:t>
      </w:r>
      <w:r w:rsidRPr="00C53694">
        <w:rPr>
          <w:rFonts w:cs="Arial"/>
        </w:rPr>
        <w:t xml:space="preserve"> </w:t>
      </w:r>
      <w:r w:rsidRPr="00C53694">
        <w:rPr>
          <w:rFonts w:cs="Arial"/>
          <w:spacing w:val="-1"/>
        </w:rPr>
        <w:t xml:space="preserve">shall </w:t>
      </w:r>
      <w:r w:rsidRPr="00C53694">
        <w:rPr>
          <w:rFonts w:cs="Arial"/>
        </w:rPr>
        <w:t xml:space="preserve">be </w:t>
      </w:r>
      <w:r w:rsidRPr="00C53694">
        <w:rPr>
          <w:rFonts w:cs="Arial"/>
          <w:spacing w:val="-2"/>
        </w:rPr>
        <w:t>in</w:t>
      </w:r>
      <w:r w:rsidRPr="00C53694">
        <w:rPr>
          <w:rFonts w:cs="Arial"/>
        </w:rPr>
        <w:t xml:space="preserve"> </w:t>
      </w:r>
      <w:r w:rsidRPr="00C53694">
        <w:rPr>
          <w:rFonts w:cs="Arial"/>
          <w:spacing w:val="-1"/>
        </w:rPr>
        <w:t>accordance</w:t>
      </w:r>
      <w:r w:rsidRPr="00C53694">
        <w:rPr>
          <w:rFonts w:cs="Arial"/>
        </w:rPr>
        <w:t xml:space="preserve"> with EPA’s </w:t>
      </w:r>
      <w:r w:rsidRPr="00C53694">
        <w:rPr>
          <w:rFonts w:cs="Arial"/>
          <w:spacing w:val="-1"/>
        </w:rPr>
        <w:t>Class</w:t>
      </w:r>
      <w:r w:rsidRPr="00C53694">
        <w:rPr>
          <w:rFonts w:cs="Arial"/>
          <w:spacing w:val="-2"/>
        </w:rPr>
        <w:t xml:space="preserve"> </w:t>
      </w:r>
      <w:r w:rsidRPr="00C53694">
        <w:rPr>
          <w:rFonts w:cs="Arial"/>
        </w:rPr>
        <w:t xml:space="preserve">A </w:t>
      </w:r>
      <w:r w:rsidRPr="00C53694">
        <w:rPr>
          <w:rFonts w:cs="Arial"/>
          <w:spacing w:val="-1"/>
        </w:rPr>
        <w:t>requirements.</w:t>
      </w:r>
    </w:p>
    <w:p w14:paraId="3FA6B22B" w14:textId="77777777" w:rsidR="00CD5BA2" w:rsidRPr="00C53694" w:rsidRDefault="00E759DA">
      <w:pPr>
        <w:pStyle w:val="BodyText"/>
        <w:numPr>
          <w:ilvl w:val="1"/>
          <w:numId w:val="2"/>
        </w:numPr>
        <w:tabs>
          <w:tab w:val="left" w:pos="1557"/>
        </w:tabs>
        <w:ind w:hanging="720"/>
        <w:rPr>
          <w:rFonts w:cs="Arial"/>
        </w:rPr>
      </w:pPr>
      <w:r w:rsidRPr="00C53694">
        <w:rPr>
          <w:rFonts w:cs="Arial"/>
          <w:spacing w:val="-1"/>
        </w:rPr>
        <w:t>The</w:t>
      </w:r>
      <w:r w:rsidRPr="00C53694">
        <w:rPr>
          <w:rFonts w:cs="Arial"/>
        </w:rPr>
        <w:t xml:space="preserve"> </w:t>
      </w:r>
      <w:r w:rsidRPr="00C53694">
        <w:rPr>
          <w:rFonts w:cs="Arial"/>
          <w:spacing w:val="-1"/>
        </w:rPr>
        <w:t>processed</w:t>
      </w:r>
      <w:r w:rsidRPr="00C53694">
        <w:rPr>
          <w:rFonts w:cs="Arial"/>
          <w:spacing w:val="-2"/>
        </w:rPr>
        <w:t xml:space="preserve"> </w:t>
      </w:r>
      <w:r w:rsidRPr="00C53694">
        <w:rPr>
          <w:rFonts w:cs="Arial"/>
          <w:spacing w:val="-1"/>
        </w:rPr>
        <w:t>sludge</w:t>
      </w:r>
      <w:r w:rsidRPr="00C53694">
        <w:rPr>
          <w:rFonts w:cs="Arial"/>
          <w:spacing w:val="-2"/>
        </w:rPr>
        <w:t xml:space="preserve"> </w:t>
      </w:r>
      <w:r w:rsidRPr="00C53694">
        <w:rPr>
          <w:rFonts w:cs="Arial"/>
        </w:rPr>
        <w:t>shall</w:t>
      </w:r>
      <w:r w:rsidRPr="00C53694">
        <w:rPr>
          <w:rFonts w:cs="Arial"/>
          <w:spacing w:val="-1"/>
        </w:rPr>
        <w:t xml:space="preserve"> </w:t>
      </w:r>
      <w:r w:rsidRPr="00C53694">
        <w:rPr>
          <w:rFonts w:cs="Arial"/>
        </w:rPr>
        <w:t>meet</w:t>
      </w:r>
      <w:r w:rsidRPr="00C53694">
        <w:rPr>
          <w:rFonts w:cs="Arial"/>
          <w:spacing w:val="-2"/>
        </w:rPr>
        <w:t xml:space="preserve"> </w:t>
      </w:r>
      <w:r w:rsidRPr="00C53694">
        <w:rPr>
          <w:rFonts w:cs="Arial"/>
        </w:rPr>
        <w:t xml:space="preserve">or </w:t>
      </w:r>
      <w:r w:rsidRPr="00C53694">
        <w:rPr>
          <w:rFonts w:cs="Arial"/>
          <w:spacing w:val="-1"/>
        </w:rPr>
        <w:t>exceed</w:t>
      </w:r>
      <w:r w:rsidRPr="00C53694">
        <w:rPr>
          <w:rFonts w:cs="Arial"/>
        </w:rPr>
        <w:t xml:space="preserve"> </w:t>
      </w:r>
      <w:r w:rsidRPr="00C53694">
        <w:rPr>
          <w:rFonts w:cs="Arial"/>
          <w:spacing w:val="-1"/>
        </w:rPr>
        <w:t>Class</w:t>
      </w:r>
      <w:r w:rsidRPr="00C53694">
        <w:rPr>
          <w:rFonts w:cs="Arial"/>
        </w:rPr>
        <w:t xml:space="preserve"> A </w:t>
      </w:r>
      <w:r w:rsidRPr="00C53694">
        <w:rPr>
          <w:rFonts w:cs="Arial"/>
          <w:spacing w:val="-1"/>
        </w:rPr>
        <w:t>EPA</w:t>
      </w:r>
      <w:r w:rsidRPr="00C53694">
        <w:rPr>
          <w:rFonts w:cs="Arial"/>
        </w:rPr>
        <w:t xml:space="preserve"> </w:t>
      </w:r>
      <w:r w:rsidRPr="00C53694">
        <w:rPr>
          <w:rFonts w:cs="Arial"/>
          <w:spacing w:val="-1"/>
        </w:rPr>
        <w:t>and</w:t>
      </w:r>
      <w:r w:rsidRPr="00C53694">
        <w:rPr>
          <w:rFonts w:cs="Arial"/>
        </w:rPr>
        <w:t xml:space="preserve"> DPNR</w:t>
      </w:r>
      <w:r w:rsidRPr="00C53694">
        <w:rPr>
          <w:rFonts w:cs="Arial"/>
          <w:spacing w:val="-3"/>
        </w:rPr>
        <w:t xml:space="preserve"> </w:t>
      </w:r>
      <w:r w:rsidRPr="00C53694">
        <w:rPr>
          <w:rFonts w:cs="Arial"/>
          <w:spacing w:val="-1"/>
        </w:rPr>
        <w:t>standards.</w:t>
      </w:r>
    </w:p>
    <w:p w14:paraId="790DFC93" w14:textId="77777777" w:rsidR="00CD5BA2" w:rsidRPr="00C53694" w:rsidRDefault="00A82760" w:rsidP="00A82760">
      <w:pPr>
        <w:pStyle w:val="BodyText"/>
        <w:numPr>
          <w:ilvl w:val="1"/>
          <w:numId w:val="2"/>
        </w:numPr>
        <w:tabs>
          <w:tab w:val="left" w:pos="1557"/>
        </w:tabs>
        <w:ind w:right="1000" w:hanging="720"/>
        <w:rPr>
          <w:rFonts w:cs="Arial"/>
        </w:rPr>
        <w:sectPr w:rsidR="00CD5BA2" w:rsidRPr="00C53694">
          <w:pgSz w:w="12240" w:h="15840"/>
          <w:pgMar w:top="680" w:right="460" w:bottom="280" w:left="460" w:header="720" w:footer="720" w:gutter="0"/>
          <w:cols w:space="720"/>
        </w:sectPr>
      </w:pPr>
      <w:r w:rsidRPr="00C53694">
        <w:rPr>
          <w:rFonts w:cs="Arial"/>
          <w:spacing w:val="-3"/>
        </w:rPr>
        <w:t>Vendor</w:t>
      </w:r>
      <w:r w:rsidR="00E759DA" w:rsidRPr="00C53694">
        <w:rPr>
          <w:rFonts w:cs="Arial"/>
          <w:spacing w:val="-3"/>
        </w:rPr>
        <w:t xml:space="preserve"> </w:t>
      </w:r>
      <w:r w:rsidR="00E759DA" w:rsidRPr="00C53694">
        <w:rPr>
          <w:rFonts w:cs="Arial"/>
          <w:spacing w:val="-1"/>
        </w:rPr>
        <w:t>must</w:t>
      </w:r>
      <w:r w:rsidR="00E759DA" w:rsidRPr="00C53694">
        <w:rPr>
          <w:rFonts w:cs="Arial"/>
        </w:rPr>
        <w:t xml:space="preserve"> </w:t>
      </w:r>
      <w:r w:rsidR="00E759DA" w:rsidRPr="00C53694">
        <w:rPr>
          <w:rFonts w:cs="Arial"/>
          <w:spacing w:val="-1"/>
        </w:rPr>
        <w:t>submit</w:t>
      </w:r>
      <w:r w:rsidR="00E759DA" w:rsidRPr="00C53694">
        <w:rPr>
          <w:rFonts w:cs="Arial"/>
        </w:rPr>
        <w:t xml:space="preserve"> PFRP </w:t>
      </w:r>
      <w:r w:rsidR="00E759DA" w:rsidRPr="00C53694">
        <w:rPr>
          <w:rFonts w:cs="Arial"/>
          <w:spacing w:val="-1"/>
        </w:rPr>
        <w:t>permits</w:t>
      </w:r>
      <w:r w:rsidR="00E759DA" w:rsidRPr="00C53694">
        <w:rPr>
          <w:rFonts w:cs="Arial"/>
          <w:spacing w:val="-2"/>
        </w:rPr>
        <w:t xml:space="preserve"> </w:t>
      </w:r>
      <w:r w:rsidR="00E759DA" w:rsidRPr="00C53694">
        <w:rPr>
          <w:rFonts w:cs="Arial"/>
          <w:spacing w:val="-1"/>
        </w:rPr>
        <w:t>from</w:t>
      </w:r>
      <w:r w:rsidR="00E759DA" w:rsidRPr="00C53694">
        <w:rPr>
          <w:rFonts w:cs="Arial"/>
          <w:spacing w:val="1"/>
        </w:rPr>
        <w:t xml:space="preserve"> </w:t>
      </w:r>
      <w:r w:rsidR="00E759DA" w:rsidRPr="00C53694">
        <w:rPr>
          <w:rFonts w:cs="Arial"/>
          <w:spacing w:val="-1"/>
        </w:rPr>
        <w:t>EPA</w:t>
      </w:r>
      <w:r w:rsidR="00E759DA" w:rsidRPr="00C53694">
        <w:rPr>
          <w:rFonts w:cs="Arial"/>
          <w:spacing w:val="-2"/>
        </w:rPr>
        <w:t xml:space="preserve"> </w:t>
      </w:r>
      <w:r w:rsidR="00E759DA" w:rsidRPr="00C53694">
        <w:rPr>
          <w:rFonts w:cs="Arial"/>
          <w:spacing w:val="-1"/>
        </w:rPr>
        <w:t xml:space="preserve">approving </w:t>
      </w:r>
      <w:r w:rsidR="008A2BEC" w:rsidRPr="00C53694">
        <w:rPr>
          <w:rFonts w:cs="Arial"/>
          <w:spacing w:val="-1"/>
        </w:rPr>
        <w:t>Vendor</w:t>
      </w:r>
      <w:r w:rsidR="00E759DA" w:rsidRPr="00C53694">
        <w:rPr>
          <w:rFonts w:cs="Arial"/>
          <w:spacing w:val="-1"/>
        </w:rPr>
        <w:t>’s</w:t>
      </w:r>
      <w:r w:rsidR="00E759DA" w:rsidRPr="00C53694">
        <w:rPr>
          <w:rFonts w:cs="Arial"/>
          <w:spacing w:val="65"/>
        </w:rPr>
        <w:t xml:space="preserve"> </w:t>
      </w:r>
      <w:r w:rsidR="00E759DA" w:rsidRPr="00C53694">
        <w:rPr>
          <w:rFonts w:cs="Arial"/>
        </w:rPr>
        <w:t>process as</w:t>
      </w:r>
      <w:r w:rsidR="00E759DA" w:rsidRPr="00C53694">
        <w:rPr>
          <w:rFonts w:cs="Arial"/>
          <w:spacing w:val="-3"/>
        </w:rPr>
        <w:t xml:space="preserve"> </w:t>
      </w:r>
      <w:r w:rsidR="00E759DA" w:rsidRPr="00C53694">
        <w:rPr>
          <w:rFonts w:cs="Arial"/>
        </w:rPr>
        <w:t>set</w:t>
      </w:r>
      <w:r w:rsidR="00E759DA" w:rsidRPr="00C53694">
        <w:rPr>
          <w:rFonts w:cs="Arial"/>
          <w:spacing w:val="-2"/>
        </w:rPr>
        <w:t xml:space="preserve"> </w:t>
      </w:r>
      <w:r w:rsidR="00E759DA" w:rsidRPr="00C53694">
        <w:rPr>
          <w:rFonts w:cs="Arial"/>
        </w:rPr>
        <w:t>forth</w:t>
      </w:r>
      <w:r w:rsidR="00E759DA" w:rsidRPr="00C53694">
        <w:rPr>
          <w:rFonts w:cs="Arial"/>
          <w:spacing w:val="-2"/>
        </w:rPr>
        <w:t xml:space="preserve"> </w:t>
      </w:r>
      <w:r w:rsidR="00E759DA" w:rsidRPr="00C53694">
        <w:rPr>
          <w:rFonts w:cs="Arial"/>
          <w:spacing w:val="-1"/>
        </w:rPr>
        <w:t>above</w:t>
      </w:r>
      <w:r w:rsidRPr="00C53694">
        <w:rPr>
          <w:rFonts w:cs="Arial"/>
          <w:spacing w:val="-1"/>
        </w:rPr>
        <w:t xml:space="preserve"> to </w:t>
      </w:r>
      <w:r w:rsidR="00E01745" w:rsidRPr="00C53694">
        <w:rPr>
          <w:rFonts w:cs="Arial"/>
          <w:spacing w:val="-1"/>
        </w:rPr>
        <w:t>Owner</w:t>
      </w:r>
      <w:r w:rsidRPr="00C53694">
        <w:rPr>
          <w:rFonts w:cs="Arial"/>
          <w:spacing w:val="-1"/>
        </w:rPr>
        <w:t xml:space="preserve"> </w:t>
      </w:r>
      <w:r w:rsidR="00343F7A" w:rsidRPr="00C53694">
        <w:rPr>
          <w:rFonts w:cs="Arial"/>
          <w:spacing w:val="-1"/>
        </w:rPr>
        <w:t>along</w:t>
      </w:r>
      <w:r w:rsidR="00E01745" w:rsidRPr="00C53694">
        <w:rPr>
          <w:rFonts w:cs="Arial"/>
          <w:spacing w:val="-1"/>
        </w:rPr>
        <w:t xml:space="preserve"> with</w:t>
      </w:r>
      <w:r w:rsidR="00343F7A" w:rsidRPr="00C53694">
        <w:rPr>
          <w:rFonts w:cs="Arial"/>
          <w:spacing w:val="-1"/>
        </w:rPr>
        <w:t xml:space="preserve"> bid response.</w:t>
      </w:r>
    </w:p>
    <w:p w14:paraId="289F9541" w14:textId="77777777" w:rsidR="00CD5BA2" w:rsidRPr="00C53694" w:rsidRDefault="00EC494D">
      <w:pPr>
        <w:pStyle w:val="BodyText"/>
        <w:numPr>
          <w:ilvl w:val="1"/>
          <w:numId w:val="2"/>
        </w:numPr>
        <w:tabs>
          <w:tab w:val="left" w:pos="1557"/>
        </w:tabs>
        <w:spacing w:before="55"/>
        <w:ind w:right="480" w:hanging="720"/>
        <w:rPr>
          <w:rFonts w:cs="Arial"/>
        </w:rPr>
      </w:pPr>
      <w:r w:rsidRPr="00C53694">
        <w:rPr>
          <w:rFonts w:cs="Arial"/>
        </w:rPr>
        <w:lastRenderedPageBreak/>
        <w:t>Vendor</w:t>
      </w:r>
      <w:r w:rsidR="00E759DA" w:rsidRPr="00C53694">
        <w:rPr>
          <w:rFonts w:cs="Arial"/>
        </w:rPr>
        <w:t xml:space="preserve"> </w:t>
      </w:r>
      <w:r w:rsidR="00E759DA" w:rsidRPr="00C53694">
        <w:rPr>
          <w:rFonts w:cs="Arial"/>
          <w:spacing w:val="-1"/>
        </w:rPr>
        <w:t>shall retain</w:t>
      </w:r>
      <w:r w:rsidR="00E759DA" w:rsidRPr="00C53694">
        <w:rPr>
          <w:rFonts w:cs="Arial"/>
          <w:spacing w:val="-2"/>
        </w:rPr>
        <w:t xml:space="preserve"> </w:t>
      </w:r>
      <w:r w:rsidR="00E759DA" w:rsidRPr="00C53694">
        <w:rPr>
          <w:rFonts w:cs="Arial"/>
          <w:spacing w:val="1"/>
        </w:rPr>
        <w:t>an</w:t>
      </w:r>
      <w:r w:rsidR="00E759DA" w:rsidRPr="00C53694">
        <w:rPr>
          <w:rFonts w:cs="Arial"/>
        </w:rPr>
        <w:t xml:space="preserve"> </w:t>
      </w:r>
      <w:r w:rsidR="00E759DA" w:rsidRPr="00C53694">
        <w:rPr>
          <w:rFonts w:cs="Arial"/>
          <w:spacing w:val="-1"/>
        </w:rPr>
        <w:t xml:space="preserve">EPA-certified </w:t>
      </w:r>
      <w:r w:rsidR="00E759DA" w:rsidRPr="00C53694">
        <w:rPr>
          <w:rFonts w:cs="Arial"/>
        </w:rPr>
        <w:t>lab,</w:t>
      </w:r>
      <w:r w:rsidR="00E759DA" w:rsidRPr="00C53694">
        <w:rPr>
          <w:rFonts w:cs="Arial"/>
          <w:spacing w:val="-2"/>
        </w:rPr>
        <w:t xml:space="preserve"> </w:t>
      </w:r>
      <w:r w:rsidR="00E759DA" w:rsidRPr="00C53694">
        <w:rPr>
          <w:rFonts w:cs="Arial"/>
          <w:spacing w:val="-1"/>
        </w:rPr>
        <w:t>approved</w:t>
      </w:r>
      <w:r w:rsidR="00E759DA" w:rsidRPr="00C53694">
        <w:rPr>
          <w:rFonts w:cs="Arial"/>
        </w:rPr>
        <w:t xml:space="preserve"> by</w:t>
      </w:r>
      <w:r w:rsidR="00E759DA" w:rsidRPr="00C53694">
        <w:rPr>
          <w:rFonts w:cs="Arial"/>
          <w:spacing w:val="-3"/>
        </w:rPr>
        <w:t xml:space="preserve"> </w:t>
      </w:r>
      <w:r w:rsidR="007C7DA8" w:rsidRPr="00C53694">
        <w:rPr>
          <w:rFonts w:cs="Arial"/>
          <w:spacing w:val="-3"/>
        </w:rPr>
        <w:t>WRF Manager or designee</w:t>
      </w:r>
      <w:r w:rsidR="00E759DA" w:rsidRPr="00C53694">
        <w:rPr>
          <w:rFonts w:cs="Arial"/>
          <w:spacing w:val="-1"/>
        </w:rPr>
        <w:t>,</w:t>
      </w:r>
      <w:r w:rsidR="00E759DA" w:rsidRPr="00C53694">
        <w:rPr>
          <w:rFonts w:cs="Arial"/>
        </w:rPr>
        <w:t xml:space="preserve"> to</w:t>
      </w:r>
      <w:r w:rsidR="00E759DA" w:rsidRPr="00C53694">
        <w:rPr>
          <w:rFonts w:cs="Arial"/>
          <w:spacing w:val="1"/>
        </w:rPr>
        <w:t xml:space="preserve"> </w:t>
      </w:r>
      <w:r w:rsidR="00E759DA" w:rsidRPr="00C53694">
        <w:rPr>
          <w:rFonts w:cs="Arial"/>
        </w:rPr>
        <w:t xml:space="preserve">test </w:t>
      </w:r>
      <w:r w:rsidR="00E759DA" w:rsidRPr="00C53694">
        <w:rPr>
          <w:rFonts w:cs="Arial"/>
          <w:spacing w:val="-1"/>
        </w:rPr>
        <w:t>the</w:t>
      </w:r>
      <w:r w:rsidR="00E759DA" w:rsidRPr="00C53694">
        <w:rPr>
          <w:rFonts w:cs="Arial"/>
          <w:spacing w:val="-2"/>
        </w:rPr>
        <w:t xml:space="preserve"> </w:t>
      </w:r>
      <w:r w:rsidR="00E759DA" w:rsidRPr="00C53694">
        <w:rPr>
          <w:rFonts w:cs="Arial"/>
          <w:spacing w:val="-1"/>
        </w:rPr>
        <w:t>processed</w:t>
      </w:r>
      <w:r w:rsidR="00E759DA" w:rsidRPr="00C53694">
        <w:rPr>
          <w:rFonts w:cs="Arial"/>
          <w:spacing w:val="63"/>
        </w:rPr>
        <w:t xml:space="preserve"> </w:t>
      </w:r>
      <w:r w:rsidR="00E759DA" w:rsidRPr="00C53694">
        <w:rPr>
          <w:rFonts w:cs="Arial"/>
          <w:spacing w:val="-1"/>
        </w:rPr>
        <w:t>sludge</w:t>
      </w:r>
      <w:r w:rsidR="00E759DA" w:rsidRPr="00C53694">
        <w:rPr>
          <w:rFonts w:cs="Arial"/>
          <w:spacing w:val="-2"/>
        </w:rPr>
        <w:t xml:space="preserve"> </w:t>
      </w:r>
      <w:r w:rsidR="00E759DA" w:rsidRPr="00C53694">
        <w:rPr>
          <w:rFonts w:cs="Arial"/>
        </w:rPr>
        <w:t xml:space="preserve">for </w:t>
      </w:r>
      <w:r w:rsidR="00E759DA" w:rsidRPr="00C53694">
        <w:rPr>
          <w:rFonts w:cs="Arial"/>
          <w:spacing w:val="-1"/>
        </w:rPr>
        <w:t>compliance</w:t>
      </w:r>
      <w:r w:rsidR="00E759DA" w:rsidRPr="00C53694">
        <w:rPr>
          <w:rFonts w:cs="Arial"/>
          <w:spacing w:val="-2"/>
        </w:rPr>
        <w:t xml:space="preserve"> </w:t>
      </w:r>
      <w:r w:rsidR="00E759DA" w:rsidRPr="00C53694">
        <w:rPr>
          <w:rFonts w:cs="Arial"/>
          <w:spacing w:val="-1"/>
        </w:rPr>
        <w:t>with</w:t>
      </w:r>
      <w:r w:rsidR="00E759DA" w:rsidRPr="00C53694">
        <w:rPr>
          <w:rFonts w:cs="Arial"/>
        </w:rPr>
        <w:t xml:space="preserve"> 40 CFR</w:t>
      </w:r>
      <w:r w:rsidR="00E759DA" w:rsidRPr="00C53694">
        <w:rPr>
          <w:rFonts w:cs="Arial"/>
          <w:spacing w:val="-1"/>
        </w:rPr>
        <w:t xml:space="preserve"> </w:t>
      </w:r>
      <w:r w:rsidR="00E759DA" w:rsidRPr="00C53694">
        <w:rPr>
          <w:rFonts w:cs="Arial"/>
        </w:rPr>
        <w:t xml:space="preserve">part </w:t>
      </w:r>
      <w:r w:rsidR="00E759DA" w:rsidRPr="00C53694">
        <w:rPr>
          <w:rFonts w:cs="Arial"/>
          <w:spacing w:val="-1"/>
        </w:rPr>
        <w:t>503,</w:t>
      </w:r>
      <w:r w:rsidR="00E759DA" w:rsidRPr="00C53694">
        <w:rPr>
          <w:rFonts w:cs="Arial"/>
        </w:rPr>
        <w:t xml:space="preserve"> </w:t>
      </w:r>
      <w:r w:rsidR="00E759DA" w:rsidRPr="00C53694">
        <w:rPr>
          <w:rFonts w:cs="Arial"/>
          <w:spacing w:val="-1"/>
        </w:rPr>
        <w:t>including monitoring</w:t>
      </w:r>
      <w:r w:rsidR="00E759DA" w:rsidRPr="00C53694">
        <w:rPr>
          <w:rFonts w:cs="Arial"/>
          <w:spacing w:val="-2"/>
        </w:rPr>
        <w:t xml:space="preserve"> </w:t>
      </w:r>
      <w:r w:rsidR="00E759DA" w:rsidRPr="00C53694">
        <w:rPr>
          <w:rFonts w:cs="Arial"/>
        </w:rPr>
        <w:t xml:space="preserve">for metals, </w:t>
      </w:r>
      <w:r w:rsidR="00E759DA" w:rsidRPr="00C53694">
        <w:rPr>
          <w:rFonts w:cs="Arial"/>
          <w:spacing w:val="-1"/>
        </w:rPr>
        <w:t>pathogens</w:t>
      </w:r>
      <w:r w:rsidR="00E759DA" w:rsidRPr="00C53694">
        <w:rPr>
          <w:rFonts w:cs="Arial"/>
          <w:spacing w:val="73"/>
        </w:rPr>
        <w:t xml:space="preserve"> </w:t>
      </w:r>
      <w:r w:rsidR="00E759DA" w:rsidRPr="00C53694">
        <w:rPr>
          <w:rFonts w:cs="Arial"/>
        </w:rPr>
        <w:t xml:space="preserve">and </w:t>
      </w:r>
      <w:r w:rsidR="00E759DA" w:rsidRPr="00C53694">
        <w:rPr>
          <w:rFonts w:cs="Arial"/>
          <w:spacing w:val="-1"/>
        </w:rPr>
        <w:t>vector</w:t>
      </w:r>
      <w:r w:rsidR="00E759DA" w:rsidRPr="00C53694">
        <w:rPr>
          <w:rFonts w:cs="Arial"/>
          <w:spacing w:val="-3"/>
        </w:rPr>
        <w:t xml:space="preserve"> </w:t>
      </w:r>
      <w:r w:rsidR="00E759DA" w:rsidRPr="00C53694">
        <w:rPr>
          <w:rFonts w:cs="Arial"/>
          <w:spacing w:val="-1"/>
        </w:rPr>
        <w:t>attraction</w:t>
      </w:r>
      <w:r w:rsidR="00E759DA" w:rsidRPr="00C53694">
        <w:rPr>
          <w:rFonts w:cs="Arial"/>
        </w:rPr>
        <w:t xml:space="preserve"> </w:t>
      </w:r>
      <w:r w:rsidR="00E759DA" w:rsidRPr="00C53694">
        <w:rPr>
          <w:rFonts w:cs="Arial"/>
          <w:spacing w:val="-1"/>
        </w:rPr>
        <w:t>reduction.</w:t>
      </w:r>
    </w:p>
    <w:p w14:paraId="0D2DB037" w14:textId="71EB6746" w:rsidR="00CD5BA2" w:rsidRPr="00C53694" w:rsidRDefault="00E759DA">
      <w:pPr>
        <w:pStyle w:val="BodyText"/>
        <w:numPr>
          <w:ilvl w:val="1"/>
          <w:numId w:val="2"/>
        </w:numPr>
        <w:tabs>
          <w:tab w:val="left" w:pos="1557"/>
        </w:tabs>
        <w:ind w:right="416" w:hanging="720"/>
        <w:rPr>
          <w:rFonts w:cs="Arial"/>
        </w:rPr>
      </w:pPr>
      <w:r w:rsidRPr="00C53694">
        <w:rPr>
          <w:rFonts w:cs="Arial"/>
          <w:spacing w:val="-1"/>
        </w:rPr>
        <w:t>Prior</w:t>
      </w:r>
      <w:r w:rsidRPr="00C53694">
        <w:rPr>
          <w:rFonts w:cs="Arial"/>
        </w:rPr>
        <w:t xml:space="preserve"> to </w:t>
      </w:r>
      <w:r w:rsidRPr="00C53694">
        <w:rPr>
          <w:rFonts w:cs="Arial"/>
          <w:spacing w:val="-1"/>
        </w:rPr>
        <w:t>selection,</w:t>
      </w:r>
      <w:r w:rsidRPr="00C53694">
        <w:rPr>
          <w:rFonts w:cs="Arial"/>
          <w:spacing w:val="-2"/>
        </w:rPr>
        <w:t xml:space="preserve"> </w:t>
      </w:r>
      <w:r w:rsidRPr="00C53694">
        <w:rPr>
          <w:rFonts w:cs="Arial"/>
          <w:spacing w:val="-1"/>
        </w:rPr>
        <w:t>the</w:t>
      </w:r>
      <w:r w:rsidRPr="00C53694">
        <w:rPr>
          <w:rFonts w:cs="Arial"/>
        </w:rPr>
        <w:t xml:space="preserve"> </w:t>
      </w:r>
      <w:r w:rsidRPr="00C53694">
        <w:rPr>
          <w:rFonts w:cs="Arial"/>
          <w:spacing w:val="-1"/>
        </w:rPr>
        <w:t>lab</w:t>
      </w:r>
      <w:r w:rsidRPr="00C53694">
        <w:rPr>
          <w:rFonts w:cs="Arial"/>
          <w:spacing w:val="-2"/>
        </w:rPr>
        <w:t xml:space="preserve"> </w:t>
      </w:r>
      <w:r w:rsidRPr="00C53694">
        <w:rPr>
          <w:rFonts w:cs="Arial"/>
        </w:rPr>
        <w:t>must</w:t>
      </w:r>
      <w:r w:rsidRPr="00C53694">
        <w:rPr>
          <w:rFonts w:cs="Arial"/>
          <w:spacing w:val="-2"/>
        </w:rPr>
        <w:t xml:space="preserve"> </w:t>
      </w:r>
      <w:r w:rsidRPr="00C53694">
        <w:rPr>
          <w:rFonts w:cs="Arial"/>
          <w:spacing w:val="-1"/>
        </w:rPr>
        <w:t>provide</w:t>
      </w:r>
      <w:r w:rsidRPr="00C53694">
        <w:rPr>
          <w:rFonts w:cs="Arial"/>
          <w:spacing w:val="1"/>
        </w:rPr>
        <w:t xml:space="preserve"> </w:t>
      </w:r>
      <w:r w:rsidRPr="00C53694">
        <w:rPr>
          <w:rFonts w:cs="Arial"/>
        </w:rPr>
        <w:t>satisfactory</w:t>
      </w:r>
      <w:r w:rsidRPr="00C53694">
        <w:rPr>
          <w:rFonts w:cs="Arial"/>
          <w:spacing w:val="-4"/>
        </w:rPr>
        <w:t xml:space="preserve"> </w:t>
      </w:r>
      <w:r w:rsidRPr="00C53694">
        <w:rPr>
          <w:rFonts w:cs="Arial"/>
          <w:spacing w:val="-1"/>
        </w:rPr>
        <w:t>written</w:t>
      </w:r>
      <w:r w:rsidRPr="00C53694">
        <w:rPr>
          <w:rFonts w:cs="Arial"/>
        </w:rPr>
        <w:t xml:space="preserve"> assurances to</w:t>
      </w:r>
      <w:r w:rsidR="007C7DA8" w:rsidRPr="00C53694">
        <w:rPr>
          <w:rFonts w:cs="Arial"/>
        </w:rPr>
        <w:t xml:space="preserve"> Vendor</w:t>
      </w:r>
      <w:r w:rsidRPr="00C53694">
        <w:rPr>
          <w:rFonts w:cs="Arial"/>
        </w:rPr>
        <w:t xml:space="preserve"> </w:t>
      </w:r>
      <w:r w:rsidRPr="00C53694">
        <w:rPr>
          <w:rFonts w:cs="Arial"/>
          <w:spacing w:val="-1"/>
        </w:rPr>
        <w:t>and</w:t>
      </w:r>
      <w:r w:rsidR="007C7DA8" w:rsidRPr="00C53694">
        <w:rPr>
          <w:rFonts w:cs="Arial"/>
          <w:spacing w:val="-1"/>
        </w:rPr>
        <w:t xml:space="preserve"> </w:t>
      </w:r>
      <w:r w:rsidR="00836FF3" w:rsidRPr="00C53694">
        <w:rPr>
          <w:rFonts w:cs="Arial"/>
          <w:spacing w:val="-1"/>
        </w:rPr>
        <w:t>Owner</w:t>
      </w:r>
      <w:r w:rsidR="007C7DA8" w:rsidRPr="00C53694">
        <w:rPr>
          <w:rFonts w:cs="Arial"/>
          <w:spacing w:val="-1"/>
        </w:rPr>
        <w:t>,</w:t>
      </w:r>
      <w:r w:rsidRPr="00C53694">
        <w:rPr>
          <w:rFonts w:cs="Arial"/>
          <w:spacing w:val="-3"/>
        </w:rPr>
        <w:t xml:space="preserve"> </w:t>
      </w:r>
      <w:r w:rsidRPr="00C53694">
        <w:rPr>
          <w:rFonts w:cs="Arial"/>
        </w:rPr>
        <w:t xml:space="preserve">that </w:t>
      </w:r>
      <w:r w:rsidRPr="00C53694">
        <w:rPr>
          <w:rFonts w:cs="Arial"/>
          <w:spacing w:val="-1"/>
        </w:rPr>
        <w:t>testing</w:t>
      </w:r>
      <w:r w:rsidRPr="00C53694">
        <w:rPr>
          <w:rFonts w:cs="Arial"/>
          <w:spacing w:val="-2"/>
        </w:rPr>
        <w:t xml:space="preserve"> </w:t>
      </w:r>
      <w:r w:rsidRPr="00C53694">
        <w:rPr>
          <w:rFonts w:cs="Arial"/>
          <w:spacing w:val="-1"/>
        </w:rPr>
        <w:t>procedures</w:t>
      </w:r>
      <w:r w:rsidRPr="00C53694">
        <w:rPr>
          <w:rFonts w:cs="Arial"/>
          <w:spacing w:val="-2"/>
        </w:rPr>
        <w:t xml:space="preserve"> </w:t>
      </w:r>
      <w:r w:rsidRPr="00C53694">
        <w:rPr>
          <w:rFonts w:cs="Arial"/>
        </w:rPr>
        <w:t>fully</w:t>
      </w:r>
      <w:r w:rsidRPr="00C53694">
        <w:rPr>
          <w:rFonts w:cs="Arial"/>
          <w:spacing w:val="-3"/>
        </w:rPr>
        <w:t xml:space="preserve"> </w:t>
      </w:r>
      <w:r w:rsidRPr="00C53694">
        <w:rPr>
          <w:rFonts w:cs="Arial"/>
        </w:rPr>
        <w:t>comply</w:t>
      </w:r>
      <w:r w:rsidRPr="00C53694">
        <w:rPr>
          <w:rFonts w:cs="Arial"/>
          <w:spacing w:val="-1"/>
        </w:rPr>
        <w:t xml:space="preserve"> with</w:t>
      </w:r>
      <w:r w:rsidRPr="00C53694">
        <w:rPr>
          <w:rFonts w:cs="Arial"/>
        </w:rPr>
        <w:t xml:space="preserve"> Part </w:t>
      </w:r>
      <w:r w:rsidRPr="00C53694">
        <w:rPr>
          <w:rFonts w:cs="Arial"/>
          <w:spacing w:val="-1"/>
        </w:rPr>
        <w:t>503</w:t>
      </w:r>
      <w:r w:rsidRPr="00C53694">
        <w:rPr>
          <w:rFonts w:cs="Arial"/>
        </w:rPr>
        <w:t xml:space="preserve"> </w:t>
      </w:r>
      <w:r w:rsidRPr="00C53694">
        <w:rPr>
          <w:rFonts w:cs="Arial"/>
          <w:spacing w:val="-1"/>
        </w:rPr>
        <w:t>and</w:t>
      </w:r>
      <w:r w:rsidRPr="00C53694">
        <w:rPr>
          <w:rFonts w:cs="Arial"/>
        </w:rPr>
        <w:t xml:space="preserve"> related </w:t>
      </w:r>
      <w:r w:rsidRPr="00C53694">
        <w:rPr>
          <w:rFonts w:cs="Arial"/>
          <w:spacing w:val="-1"/>
        </w:rPr>
        <w:t>EPA</w:t>
      </w:r>
      <w:r w:rsidRPr="00C53694">
        <w:rPr>
          <w:rFonts w:cs="Arial"/>
          <w:spacing w:val="45"/>
        </w:rPr>
        <w:t xml:space="preserve"> </w:t>
      </w:r>
      <w:r w:rsidRPr="00C53694">
        <w:rPr>
          <w:rFonts w:cs="Arial"/>
          <w:spacing w:val="-1"/>
        </w:rPr>
        <w:t>regulations.</w:t>
      </w:r>
    </w:p>
    <w:p w14:paraId="2CCDDA0A" w14:textId="77777777" w:rsidR="00CD5BA2" w:rsidRPr="00C53694" w:rsidRDefault="007C7DA8">
      <w:pPr>
        <w:pStyle w:val="BodyText"/>
        <w:numPr>
          <w:ilvl w:val="1"/>
          <w:numId w:val="2"/>
        </w:numPr>
        <w:tabs>
          <w:tab w:val="left" w:pos="1557"/>
        </w:tabs>
        <w:ind w:right="225" w:hanging="720"/>
        <w:rPr>
          <w:rFonts w:cs="Arial"/>
        </w:rPr>
      </w:pPr>
      <w:r w:rsidRPr="00C53694">
        <w:rPr>
          <w:rFonts w:cs="Arial"/>
        </w:rPr>
        <w:t>Vendor</w:t>
      </w:r>
      <w:r w:rsidR="00E759DA" w:rsidRPr="00C53694">
        <w:rPr>
          <w:rFonts w:cs="Arial"/>
        </w:rPr>
        <w:t xml:space="preserve"> </w:t>
      </w:r>
      <w:r w:rsidR="00E759DA" w:rsidRPr="00C53694">
        <w:rPr>
          <w:rFonts w:cs="Arial"/>
          <w:spacing w:val="-1"/>
        </w:rPr>
        <w:t>shall be</w:t>
      </w:r>
      <w:r w:rsidR="00E759DA" w:rsidRPr="00C53694">
        <w:rPr>
          <w:rFonts w:cs="Arial"/>
        </w:rPr>
        <w:t xml:space="preserve"> </w:t>
      </w:r>
      <w:r w:rsidR="00E759DA" w:rsidRPr="00C53694">
        <w:rPr>
          <w:rFonts w:cs="Arial"/>
          <w:spacing w:val="-1"/>
        </w:rPr>
        <w:t>responsible</w:t>
      </w:r>
      <w:r w:rsidR="00E759DA" w:rsidRPr="00C53694">
        <w:rPr>
          <w:rFonts w:cs="Arial"/>
          <w:spacing w:val="-4"/>
        </w:rPr>
        <w:t xml:space="preserve"> </w:t>
      </w:r>
      <w:r w:rsidR="00E759DA" w:rsidRPr="00C53694">
        <w:rPr>
          <w:rFonts w:cs="Arial"/>
        </w:rPr>
        <w:t>for</w:t>
      </w:r>
      <w:r w:rsidR="00E759DA" w:rsidRPr="00C53694">
        <w:rPr>
          <w:rFonts w:cs="Arial"/>
          <w:spacing w:val="-3"/>
        </w:rPr>
        <w:t xml:space="preserve"> </w:t>
      </w:r>
      <w:r w:rsidR="00E759DA" w:rsidRPr="00C53694">
        <w:rPr>
          <w:rFonts w:cs="Arial"/>
          <w:spacing w:val="-1"/>
        </w:rPr>
        <w:t>obtaining</w:t>
      </w:r>
      <w:r w:rsidR="00E759DA" w:rsidRPr="00C53694">
        <w:rPr>
          <w:rFonts w:cs="Arial"/>
          <w:spacing w:val="-2"/>
        </w:rPr>
        <w:t xml:space="preserve"> </w:t>
      </w:r>
      <w:r w:rsidR="00E759DA" w:rsidRPr="00C53694">
        <w:rPr>
          <w:rFonts w:cs="Arial"/>
        </w:rPr>
        <w:t>and</w:t>
      </w:r>
      <w:r w:rsidR="00E759DA" w:rsidRPr="00C53694">
        <w:rPr>
          <w:rFonts w:cs="Arial"/>
          <w:spacing w:val="-2"/>
        </w:rPr>
        <w:t xml:space="preserve"> </w:t>
      </w:r>
      <w:r w:rsidR="00E759DA" w:rsidRPr="00C53694">
        <w:rPr>
          <w:rFonts w:cs="Arial"/>
          <w:spacing w:val="-1"/>
        </w:rPr>
        <w:t>providing</w:t>
      </w:r>
      <w:r w:rsidR="00E759DA" w:rsidRPr="00C53694">
        <w:rPr>
          <w:rFonts w:cs="Arial"/>
          <w:spacing w:val="-2"/>
        </w:rPr>
        <w:t xml:space="preserve"> </w:t>
      </w:r>
      <w:r w:rsidR="00E759DA" w:rsidRPr="00C53694">
        <w:rPr>
          <w:rFonts w:cs="Arial"/>
          <w:spacing w:val="-1"/>
        </w:rPr>
        <w:t>selected</w:t>
      </w:r>
      <w:r w:rsidR="00E759DA" w:rsidRPr="00C53694">
        <w:rPr>
          <w:rFonts w:cs="Arial"/>
        </w:rPr>
        <w:t xml:space="preserve"> </w:t>
      </w:r>
      <w:r w:rsidR="00E759DA" w:rsidRPr="00C53694">
        <w:rPr>
          <w:rFonts w:cs="Arial"/>
          <w:spacing w:val="-1"/>
        </w:rPr>
        <w:t>lab</w:t>
      </w:r>
      <w:r w:rsidR="00E759DA" w:rsidRPr="00C53694">
        <w:rPr>
          <w:rFonts w:cs="Arial"/>
        </w:rPr>
        <w:t xml:space="preserve"> </w:t>
      </w:r>
      <w:r w:rsidR="00E759DA" w:rsidRPr="00C53694">
        <w:rPr>
          <w:rFonts w:cs="Arial"/>
          <w:spacing w:val="-1"/>
        </w:rPr>
        <w:t>samples</w:t>
      </w:r>
      <w:r w:rsidR="00E759DA" w:rsidRPr="00C53694">
        <w:rPr>
          <w:rFonts w:cs="Arial"/>
        </w:rPr>
        <w:t xml:space="preserve"> </w:t>
      </w:r>
      <w:r w:rsidR="00E759DA" w:rsidRPr="00C53694">
        <w:rPr>
          <w:rFonts w:cs="Arial"/>
          <w:spacing w:val="-1"/>
        </w:rPr>
        <w:t>of</w:t>
      </w:r>
      <w:r w:rsidR="00E759DA" w:rsidRPr="00C53694">
        <w:rPr>
          <w:rFonts w:cs="Arial"/>
          <w:spacing w:val="85"/>
        </w:rPr>
        <w:t xml:space="preserve"> </w:t>
      </w:r>
      <w:r w:rsidR="00E759DA" w:rsidRPr="00C53694">
        <w:rPr>
          <w:rFonts w:cs="Arial"/>
        </w:rPr>
        <w:t>the</w:t>
      </w:r>
      <w:r w:rsidR="00E759DA" w:rsidRPr="00C53694">
        <w:rPr>
          <w:rFonts w:cs="Arial"/>
          <w:spacing w:val="-2"/>
        </w:rPr>
        <w:t xml:space="preserve"> </w:t>
      </w:r>
      <w:r w:rsidR="00E759DA" w:rsidRPr="00C53694">
        <w:rPr>
          <w:rFonts w:cs="Arial"/>
          <w:spacing w:val="-1"/>
        </w:rPr>
        <w:t>processed</w:t>
      </w:r>
      <w:r w:rsidR="00E759DA" w:rsidRPr="00C53694">
        <w:rPr>
          <w:rFonts w:cs="Arial"/>
        </w:rPr>
        <w:t xml:space="preserve"> </w:t>
      </w:r>
      <w:r w:rsidR="00E759DA" w:rsidRPr="00C53694">
        <w:rPr>
          <w:rFonts w:cs="Arial"/>
          <w:spacing w:val="-1"/>
        </w:rPr>
        <w:t>sludge</w:t>
      </w:r>
      <w:r w:rsidR="00E759DA" w:rsidRPr="00C53694">
        <w:rPr>
          <w:rFonts w:cs="Arial"/>
          <w:spacing w:val="-2"/>
        </w:rPr>
        <w:t xml:space="preserve"> </w:t>
      </w:r>
      <w:r w:rsidR="00E759DA" w:rsidRPr="00C53694">
        <w:rPr>
          <w:rFonts w:cs="Arial"/>
        </w:rPr>
        <w:t xml:space="preserve">for </w:t>
      </w:r>
      <w:r w:rsidR="00E759DA" w:rsidRPr="00C53694">
        <w:rPr>
          <w:rFonts w:cs="Arial"/>
          <w:spacing w:val="-1"/>
        </w:rPr>
        <w:t>testing.</w:t>
      </w:r>
      <w:r w:rsidR="00E759DA" w:rsidRPr="00C53694">
        <w:rPr>
          <w:rFonts w:cs="Arial"/>
          <w:spacing w:val="-2"/>
        </w:rPr>
        <w:t xml:space="preserve"> </w:t>
      </w:r>
      <w:r w:rsidR="00E759DA" w:rsidRPr="00C53694">
        <w:rPr>
          <w:rFonts w:cs="Arial"/>
        </w:rPr>
        <w:t xml:space="preserve">This </w:t>
      </w:r>
      <w:r w:rsidR="00E759DA" w:rsidRPr="00C53694">
        <w:rPr>
          <w:rFonts w:cs="Arial"/>
          <w:spacing w:val="-1"/>
        </w:rPr>
        <w:t>will</w:t>
      </w:r>
      <w:r w:rsidR="00E759DA" w:rsidRPr="00C53694">
        <w:rPr>
          <w:rFonts w:cs="Arial"/>
        </w:rPr>
        <w:t xml:space="preserve"> </w:t>
      </w:r>
      <w:r w:rsidR="00E759DA" w:rsidRPr="00C53694">
        <w:rPr>
          <w:rFonts w:cs="Arial"/>
          <w:spacing w:val="2"/>
        </w:rPr>
        <w:t>be</w:t>
      </w:r>
      <w:r w:rsidR="00E759DA" w:rsidRPr="00C53694">
        <w:rPr>
          <w:rFonts w:cs="Arial"/>
          <w:spacing w:val="-2"/>
        </w:rPr>
        <w:t xml:space="preserve"> </w:t>
      </w:r>
      <w:r w:rsidR="00E759DA" w:rsidRPr="00C53694">
        <w:rPr>
          <w:rFonts w:cs="Arial"/>
          <w:spacing w:val="-1"/>
        </w:rPr>
        <w:t>done</w:t>
      </w:r>
      <w:r w:rsidR="00E759DA" w:rsidRPr="00C53694">
        <w:rPr>
          <w:rFonts w:cs="Arial"/>
        </w:rPr>
        <w:t xml:space="preserve"> </w:t>
      </w:r>
      <w:r w:rsidR="00E759DA" w:rsidRPr="00C53694">
        <w:rPr>
          <w:rFonts w:cs="Arial"/>
          <w:spacing w:val="-1"/>
        </w:rPr>
        <w:t>each</w:t>
      </w:r>
      <w:r w:rsidR="00E759DA" w:rsidRPr="00C53694">
        <w:rPr>
          <w:rFonts w:cs="Arial"/>
        </w:rPr>
        <w:t xml:space="preserve"> </w:t>
      </w:r>
      <w:r w:rsidR="00E759DA" w:rsidRPr="00C53694">
        <w:rPr>
          <w:rFonts w:cs="Arial"/>
          <w:spacing w:val="-1"/>
        </w:rPr>
        <w:t>time</w:t>
      </w:r>
      <w:r w:rsidR="00E759DA" w:rsidRPr="00C53694">
        <w:rPr>
          <w:rFonts w:cs="Arial"/>
          <w:spacing w:val="-2"/>
        </w:rPr>
        <w:t xml:space="preserve"> </w:t>
      </w:r>
      <w:r w:rsidR="00E759DA" w:rsidRPr="00C53694">
        <w:rPr>
          <w:rFonts w:cs="Arial"/>
          <w:spacing w:val="-1"/>
        </w:rPr>
        <w:t>that</w:t>
      </w:r>
      <w:r w:rsidR="00E759DA" w:rsidRPr="00C53694">
        <w:rPr>
          <w:rFonts w:cs="Arial"/>
        </w:rPr>
        <w:t xml:space="preserve"> </w:t>
      </w:r>
      <w:r w:rsidR="00E759DA" w:rsidRPr="00C53694">
        <w:rPr>
          <w:rFonts w:cs="Arial"/>
          <w:spacing w:val="-1"/>
        </w:rPr>
        <w:t>sludge</w:t>
      </w:r>
      <w:r w:rsidR="00E759DA" w:rsidRPr="00C53694">
        <w:rPr>
          <w:rFonts w:cs="Arial"/>
        </w:rPr>
        <w:t xml:space="preserve"> is </w:t>
      </w:r>
      <w:r w:rsidR="00E759DA" w:rsidRPr="00C53694">
        <w:rPr>
          <w:rFonts w:cs="Arial"/>
          <w:spacing w:val="-1"/>
        </w:rPr>
        <w:t>processed</w:t>
      </w:r>
      <w:r w:rsidR="00E759DA" w:rsidRPr="00C53694">
        <w:rPr>
          <w:rFonts w:cs="Arial"/>
          <w:spacing w:val="-2"/>
        </w:rPr>
        <w:t xml:space="preserve"> </w:t>
      </w:r>
      <w:r w:rsidR="00E759DA" w:rsidRPr="00C53694">
        <w:rPr>
          <w:rFonts w:cs="Arial"/>
          <w:spacing w:val="-1"/>
        </w:rPr>
        <w:t>and</w:t>
      </w:r>
      <w:r w:rsidR="00E759DA" w:rsidRPr="00C53694">
        <w:rPr>
          <w:rFonts w:cs="Arial"/>
          <w:spacing w:val="75"/>
        </w:rPr>
        <w:t xml:space="preserve"> </w:t>
      </w:r>
      <w:r w:rsidR="00E759DA" w:rsidRPr="00C53694">
        <w:rPr>
          <w:rFonts w:cs="Arial"/>
          <w:spacing w:val="-1"/>
        </w:rPr>
        <w:t>prior</w:t>
      </w:r>
      <w:r w:rsidR="00E759DA" w:rsidRPr="00C53694">
        <w:rPr>
          <w:rFonts w:cs="Arial"/>
        </w:rPr>
        <w:t xml:space="preserve"> to </w:t>
      </w:r>
      <w:r w:rsidR="00E759DA" w:rsidRPr="00C53694">
        <w:rPr>
          <w:rFonts w:cs="Arial"/>
          <w:spacing w:val="-1"/>
        </w:rPr>
        <w:t>any</w:t>
      </w:r>
      <w:r w:rsidR="00E759DA" w:rsidRPr="00C53694">
        <w:rPr>
          <w:rFonts w:cs="Arial"/>
          <w:spacing w:val="-3"/>
        </w:rPr>
        <w:t xml:space="preserve"> </w:t>
      </w:r>
      <w:r w:rsidR="00E759DA" w:rsidRPr="00C53694">
        <w:rPr>
          <w:rFonts w:cs="Arial"/>
        </w:rPr>
        <w:t>disposal</w:t>
      </w:r>
      <w:r w:rsidR="00E759DA" w:rsidRPr="00C53694">
        <w:rPr>
          <w:rFonts w:cs="Arial"/>
          <w:spacing w:val="-3"/>
        </w:rPr>
        <w:t xml:space="preserve"> </w:t>
      </w:r>
      <w:r w:rsidR="00E759DA" w:rsidRPr="00C53694">
        <w:rPr>
          <w:rFonts w:cs="Arial"/>
          <w:spacing w:val="-1"/>
        </w:rPr>
        <w:t>of</w:t>
      </w:r>
      <w:r w:rsidR="00E759DA" w:rsidRPr="00C53694">
        <w:rPr>
          <w:rFonts w:cs="Arial"/>
        </w:rPr>
        <w:t xml:space="preserve"> the</w:t>
      </w:r>
      <w:r w:rsidR="00E759DA" w:rsidRPr="00C53694">
        <w:rPr>
          <w:rFonts w:cs="Arial"/>
          <w:spacing w:val="-2"/>
        </w:rPr>
        <w:t xml:space="preserve"> </w:t>
      </w:r>
      <w:r w:rsidR="00E759DA" w:rsidRPr="00C53694">
        <w:rPr>
          <w:rFonts w:cs="Arial"/>
          <w:spacing w:val="-1"/>
        </w:rPr>
        <w:t>processed</w:t>
      </w:r>
      <w:r w:rsidR="00E759DA" w:rsidRPr="00C53694">
        <w:rPr>
          <w:rFonts w:cs="Arial"/>
        </w:rPr>
        <w:t xml:space="preserve"> </w:t>
      </w:r>
      <w:r w:rsidR="00E759DA" w:rsidRPr="00C53694">
        <w:rPr>
          <w:rFonts w:cs="Arial"/>
          <w:spacing w:val="-1"/>
        </w:rPr>
        <w:t>sludge</w:t>
      </w:r>
      <w:r w:rsidR="00E759DA" w:rsidRPr="00C53694">
        <w:rPr>
          <w:rFonts w:cs="Arial"/>
          <w:spacing w:val="-2"/>
        </w:rPr>
        <w:t xml:space="preserve"> </w:t>
      </w:r>
      <w:r w:rsidR="00E759DA" w:rsidRPr="00C53694">
        <w:rPr>
          <w:rFonts w:cs="Arial"/>
        </w:rPr>
        <w:t>off-site.</w:t>
      </w:r>
    </w:p>
    <w:p w14:paraId="703283FA" w14:textId="77777777" w:rsidR="00CD5BA2" w:rsidRPr="00C53694" w:rsidRDefault="007C7DA8">
      <w:pPr>
        <w:pStyle w:val="BodyText"/>
        <w:numPr>
          <w:ilvl w:val="1"/>
          <w:numId w:val="2"/>
        </w:numPr>
        <w:tabs>
          <w:tab w:val="left" w:pos="1557"/>
        </w:tabs>
        <w:ind w:right="599" w:hanging="720"/>
        <w:jc w:val="both"/>
        <w:rPr>
          <w:rFonts w:cs="Arial"/>
        </w:rPr>
      </w:pPr>
      <w:r w:rsidRPr="00C53694">
        <w:rPr>
          <w:rFonts w:cs="Arial"/>
        </w:rPr>
        <w:t>Vendor</w:t>
      </w:r>
      <w:r w:rsidR="00E759DA" w:rsidRPr="00C53694">
        <w:rPr>
          <w:rFonts w:cs="Arial"/>
        </w:rPr>
        <w:t xml:space="preserve"> </w:t>
      </w:r>
      <w:r w:rsidR="00E759DA" w:rsidRPr="00C53694">
        <w:rPr>
          <w:rFonts w:cs="Arial"/>
          <w:spacing w:val="-2"/>
        </w:rPr>
        <w:t>will</w:t>
      </w:r>
      <w:r w:rsidR="00E759DA" w:rsidRPr="00C53694">
        <w:rPr>
          <w:rFonts w:cs="Arial"/>
        </w:rPr>
        <w:t xml:space="preserve"> obtain</w:t>
      </w:r>
      <w:r w:rsidR="00E759DA" w:rsidRPr="00C53694">
        <w:rPr>
          <w:rFonts w:cs="Arial"/>
          <w:spacing w:val="-2"/>
        </w:rPr>
        <w:t xml:space="preserve"> </w:t>
      </w:r>
      <w:r w:rsidR="00E759DA" w:rsidRPr="00C53694">
        <w:rPr>
          <w:rFonts w:cs="Arial"/>
          <w:spacing w:val="-1"/>
        </w:rPr>
        <w:t>written</w:t>
      </w:r>
      <w:r w:rsidR="00E759DA" w:rsidRPr="00C53694">
        <w:rPr>
          <w:rFonts w:cs="Arial"/>
        </w:rPr>
        <w:t xml:space="preserve"> </w:t>
      </w:r>
      <w:r w:rsidR="00E759DA" w:rsidRPr="00C53694">
        <w:rPr>
          <w:rFonts w:cs="Arial"/>
          <w:spacing w:val="-1"/>
        </w:rPr>
        <w:t>chain</w:t>
      </w:r>
      <w:r w:rsidR="00E759DA" w:rsidRPr="00C53694">
        <w:rPr>
          <w:rFonts w:cs="Arial"/>
        </w:rPr>
        <w:t xml:space="preserve"> </w:t>
      </w:r>
      <w:r w:rsidR="00E759DA" w:rsidRPr="00C53694">
        <w:rPr>
          <w:rFonts w:cs="Arial"/>
          <w:spacing w:val="-1"/>
        </w:rPr>
        <w:t>of</w:t>
      </w:r>
      <w:r w:rsidR="00E759DA" w:rsidRPr="00C53694">
        <w:rPr>
          <w:rFonts w:cs="Arial"/>
        </w:rPr>
        <w:t xml:space="preserve"> </w:t>
      </w:r>
      <w:r w:rsidR="00E759DA" w:rsidRPr="00C53694">
        <w:rPr>
          <w:rFonts w:cs="Arial"/>
          <w:spacing w:val="-1"/>
        </w:rPr>
        <w:t>custody</w:t>
      </w:r>
      <w:r w:rsidR="00E759DA" w:rsidRPr="00C53694">
        <w:rPr>
          <w:rFonts w:cs="Arial"/>
          <w:spacing w:val="-3"/>
        </w:rPr>
        <w:t xml:space="preserve"> </w:t>
      </w:r>
      <w:r w:rsidR="00E759DA" w:rsidRPr="00C53694">
        <w:rPr>
          <w:rFonts w:cs="Arial"/>
        </w:rPr>
        <w:t xml:space="preserve">reports </w:t>
      </w:r>
      <w:r w:rsidR="00E759DA" w:rsidRPr="00C53694">
        <w:rPr>
          <w:rFonts w:cs="Arial"/>
          <w:spacing w:val="-1"/>
        </w:rPr>
        <w:t xml:space="preserve">regarding </w:t>
      </w:r>
      <w:r w:rsidR="00E759DA" w:rsidRPr="00C53694">
        <w:rPr>
          <w:rFonts w:cs="Arial"/>
        </w:rPr>
        <w:t>the</w:t>
      </w:r>
      <w:r w:rsidR="00E759DA" w:rsidRPr="00C53694">
        <w:rPr>
          <w:rFonts w:cs="Arial"/>
          <w:spacing w:val="-2"/>
        </w:rPr>
        <w:t xml:space="preserve"> </w:t>
      </w:r>
      <w:r w:rsidR="00E759DA" w:rsidRPr="00C53694">
        <w:rPr>
          <w:rFonts w:cs="Arial"/>
        </w:rPr>
        <w:t xml:space="preserve">samples </w:t>
      </w:r>
      <w:r w:rsidR="00E759DA" w:rsidRPr="00C53694">
        <w:rPr>
          <w:rFonts w:cs="Arial"/>
          <w:spacing w:val="-1"/>
        </w:rPr>
        <w:t>which</w:t>
      </w:r>
      <w:r w:rsidR="00E759DA" w:rsidRPr="00C53694">
        <w:rPr>
          <w:rFonts w:cs="Arial"/>
        </w:rPr>
        <w:t xml:space="preserve"> are</w:t>
      </w:r>
      <w:r w:rsidR="00E759DA" w:rsidRPr="00C53694">
        <w:rPr>
          <w:rFonts w:cs="Arial"/>
          <w:spacing w:val="59"/>
        </w:rPr>
        <w:t xml:space="preserve"> </w:t>
      </w:r>
      <w:r w:rsidR="00E759DA" w:rsidRPr="00C53694">
        <w:rPr>
          <w:rFonts w:cs="Arial"/>
          <w:spacing w:val="-1"/>
        </w:rPr>
        <w:t>signed</w:t>
      </w:r>
      <w:r w:rsidR="00E759DA" w:rsidRPr="00C53694">
        <w:rPr>
          <w:rFonts w:cs="Arial"/>
        </w:rPr>
        <w:t xml:space="preserve"> by</w:t>
      </w:r>
      <w:r w:rsidR="00E759DA" w:rsidRPr="00C53694">
        <w:rPr>
          <w:rFonts w:cs="Arial"/>
          <w:spacing w:val="-3"/>
        </w:rPr>
        <w:t xml:space="preserve"> </w:t>
      </w:r>
      <w:r w:rsidRPr="00C53694">
        <w:rPr>
          <w:rFonts w:cs="Arial"/>
          <w:spacing w:val="-3"/>
        </w:rPr>
        <w:t>Vendor</w:t>
      </w:r>
      <w:r w:rsidR="00E759DA" w:rsidRPr="00C53694">
        <w:rPr>
          <w:rFonts w:cs="Arial"/>
        </w:rPr>
        <w:t xml:space="preserve"> </w:t>
      </w:r>
      <w:r w:rsidR="00E759DA" w:rsidRPr="00C53694">
        <w:rPr>
          <w:rFonts w:cs="Arial"/>
          <w:spacing w:val="-1"/>
        </w:rPr>
        <w:t>and</w:t>
      </w:r>
      <w:r w:rsidR="00E759DA" w:rsidRPr="00C53694">
        <w:rPr>
          <w:rFonts w:cs="Arial"/>
        </w:rPr>
        <w:t xml:space="preserve"> </w:t>
      </w:r>
      <w:r w:rsidR="00E759DA" w:rsidRPr="00C53694">
        <w:rPr>
          <w:rFonts w:cs="Arial"/>
          <w:spacing w:val="-1"/>
        </w:rPr>
        <w:t>the</w:t>
      </w:r>
      <w:r w:rsidR="00E759DA" w:rsidRPr="00C53694">
        <w:rPr>
          <w:rFonts w:cs="Arial"/>
        </w:rPr>
        <w:t xml:space="preserve"> </w:t>
      </w:r>
      <w:r w:rsidR="00E759DA" w:rsidRPr="00C53694">
        <w:rPr>
          <w:rFonts w:cs="Arial"/>
          <w:spacing w:val="-1"/>
        </w:rPr>
        <w:t>lab</w:t>
      </w:r>
      <w:r w:rsidR="00E759DA" w:rsidRPr="00C53694">
        <w:rPr>
          <w:rFonts w:cs="Arial"/>
        </w:rPr>
        <w:t xml:space="preserve"> </w:t>
      </w:r>
      <w:r w:rsidR="00E759DA" w:rsidRPr="00C53694">
        <w:rPr>
          <w:rFonts w:cs="Arial"/>
          <w:spacing w:val="-1"/>
        </w:rPr>
        <w:t>and</w:t>
      </w:r>
      <w:r w:rsidR="00E759DA" w:rsidRPr="00C53694">
        <w:rPr>
          <w:rFonts w:cs="Arial"/>
        </w:rPr>
        <w:t xml:space="preserve"> </w:t>
      </w:r>
      <w:r w:rsidR="00E759DA" w:rsidRPr="00C53694">
        <w:rPr>
          <w:rFonts w:cs="Arial"/>
          <w:spacing w:val="-1"/>
        </w:rPr>
        <w:t>which</w:t>
      </w:r>
      <w:r w:rsidR="00E759DA" w:rsidRPr="00C53694">
        <w:rPr>
          <w:rFonts w:cs="Arial"/>
        </w:rPr>
        <w:t xml:space="preserve"> </w:t>
      </w:r>
      <w:r w:rsidR="00E759DA" w:rsidRPr="00C53694">
        <w:rPr>
          <w:rFonts w:cs="Arial"/>
          <w:spacing w:val="-1"/>
        </w:rPr>
        <w:t>designate</w:t>
      </w:r>
      <w:r w:rsidR="00E759DA" w:rsidRPr="00C53694">
        <w:rPr>
          <w:rFonts w:cs="Arial"/>
          <w:spacing w:val="1"/>
        </w:rPr>
        <w:t xml:space="preserve"> </w:t>
      </w:r>
      <w:r w:rsidR="00E759DA" w:rsidRPr="00C53694">
        <w:rPr>
          <w:rFonts w:cs="Arial"/>
          <w:spacing w:val="-1"/>
        </w:rPr>
        <w:t>that</w:t>
      </w:r>
      <w:r w:rsidR="00E759DA" w:rsidRPr="00C53694">
        <w:rPr>
          <w:rFonts w:cs="Arial"/>
          <w:spacing w:val="-2"/>
        </w:rPr>
        <w:t xml:space="preserve"> </w:t>
      </w:r>
      <w:r w:rsidR="00E759DA" w:rsidRPr="00C53694">
        <w:rPr>
          <w:rFonts w:cs="Arial"/>
        </w:rPr>
        <w:t>the</w:t>
      </w:r>
      <w:r w:rsidR="00E759DA" w:rsidRPr="00C53694">
        <w:rPr>
          <w:rFonts w:cs="Arial"/>
          <w:spacing w:val="-2"/>
        </w:rPr>
        <w:t xml:space="preserve"> </w:t>
      </w:r>
      <w:r w:rsidR="00E759DA" w:rsidRPr="00C53694">
        <w:rPr>
          <w:rFonts w:cs="Arial"/>
        </w:rPr>
        <w:t>lab</w:t>
      </w:r>
      <w:r w:rsidR="00E759DA" w:rsidRPr="00C53694">
        <w:rPr>
          <w:rFonts w:cs="Arial"/>
          <w:spacing w:val="8"/>
        </w:rPr>
        <w:t xml:space="preserve"> </w:t>
      </w:r>
      <w:r w:rsidR="00E759DA" w:rsidRPr="00C53694">
        <w:rPr>
          <w:rFonts w:cs="Arial"/>
        </w:rPr>
        <w:t>is</w:t>
      </w:r>
      <w:r w:rsidR="00E759DA" w:rsidRPr="00C53694">
        <w:rPr>
          <w:rFonts w:cs="Arial"/>
          <w:spacing w:val="-3"/>
        </w:rPr>
        <w:t xml:space="preserve"> </w:t>
      </w:r>
      <w:r w:rsidR="00E759DA" w:rsidRPr="00C53694">
        <w:rPr>
          <w:rFonts w:cs="Arial"/>
        </w:rPr>
        <w:t xml:space="preserve">to </w:t>
      </w:r>
      <w:r w:rsidR="00E759DA" w:rsidRPr="00C53694">
        <w:rPr>
          <w:rFonts w:cs="Arial"/>
          <w:spacing w:val="-1"/>
        </w:rPr>
        <w:t>test</w:t>
      </w:r>
      <w:r w:rsidR="00E759DA" w:rsidRPr="00C53694">
        <w:rPr>
          <w:rFonts w:cs="Arial"/>
          <w:spacing w:val="-2"/>
        </w:rPr>
        <w:t xml:space="preserve"> </w:t>
      </w:r>
      <w:r w:rsidR="00E759DA" w:rsidRPr="00C53694">
        <w:rPr>
          <w:rFonts w:cs="Arial"/>
        </w:rPr>
        <w:t>for metals,</w:t>
      </w:r>
      <w:r w:rsidR="00E759DA" w:rsidRPr="00C53694">
        <w:rPr>
          <w:rFonts w:cs="Arial"/>
          <w:spacing w:val="61"/>
        </w:rPr>
        <w:t xml:space="preserve"> </w:t>
      </w:r>
      <w:r w:rsidR="00E759DA" w:rsidRPr="00C53694">
        <w:rPr>
          <w:rFonts w:cs="Arial"/>
          <w:spacing w:val="-1"/>
        </w:rPr>
        <w:t>pathogens</w:t>
      </w:r>
      <w:r w:rsidR="00E759DA" w:rsidRPr="00C53694">
        <w:rPr>
          <w:rFonts w:cs="Arial"/>
        </w:rPr>
        <w:t xml:space="preserve"> </w:t>
      </w:r>
      <w:r w:rsidR="00E759DA" w:rsidRPr="00C53694">
        <w:rPr>
          <w:rFonts w:cs="Arial"/>
          <w:spacing w:val="-1"/>
        </w:rPr>
        <w:t>and</w:t>
      </w:r>
      <w:r w:rsidR="00E759DA" w:rsidRPr="00C53694">
        <w:rPr>
          <w:rFonts w:cs="Arial"/>
        </w:rPr>
        <w:t xml:space="preserve"> </w:t>
      </w:r>
      <w:r w:rsidR="00E759DA" w:rsidRPr="00C53694">
        <w:rPr>
          <w:rFonts w:cs="Arial"/>
          <w:spacing w:val="-1"/>
        </w:rPr>
        <w:t>vector</w:t>
      </w:r>
      <w:r w:rsidR="00E759DA" w:rsidRPr="00C53694">
        <w:rPr>
          <w:rFonts w:cs="Arial"/>
          <w:spacing w:val="-3"/>
        </w:rPr>
        <w:t xml:space="preserve"> </w:t>
      </w:r>
      <w:r w:rsidR="00E759DA" w:rsidRPr="00C53694">
        <w:rPr>
          <w:rFonts w:cs="Arial"/>
          <w:spacing w:val="-1"/>
        </w:rPr>
        <w:t>attraction</w:t>
      </w:r>
      <w:r w:rsidR="00E759DA" w:rsidRPr="00C53694">
        <w:rPr>
          <w:rFonts w:cs="Arial"/>
        </w:rPr>
        <w:t xml:space="preserve"> </w:t>
      </w:r>
      <w:r w:rsidR="00E759DA" w:rsidRPr="00C53694">
        <w:rPr>
          <w:rFonts w:cs="Arial"/>
          <w:spacing w:val="-1"/>
        </w:rPr>
        <w:t>reduction.</w:t>
      </w:r>
    </w:p>
    <w:p w14:paraId="5CFDFF8F" w14:textId="77777777" w:rsidR="00CD5BA2" w:rsidRPr="00C53694" w:rsidRDefault="00E759DA">
      <w:pPr>
        <w:pStyle w:val="BodyText"/>
        <w:numPr>
          <w:ilvl w:val="1"/>
          <w:numId w:val="2"/>
        </w:numPr>
        <w:tabs>
          <w:tab w:val="left" w:pos="1557"/>
        </w:tabs>
        <w:ind w:right="353" w:hanging="720"/>
        <w:rPr>
          <w:rFonts w:cs="Arial"/>
        </w:rPr>
      </w:pPr>
      <w:r w:rsidRPr="00C53694">
        <w:rPr>
          <w:rFonts w:cs="Arial"/>
        </w:rPr>
        <w:t>All</w:t>
      </w:r>
      <w:r w:rsidRPr="00C53694">
        <w:rPr>
          <w:rFonts w:cs="Arial"/>
          <w:spacing w:val="-1"/>
        </w:rPr>
        <w:t xml:space="preserve"> sampling</w:t>
      </w:r>
      <w:r w:rsidRPr="00C53694">
        <w:rPr>
          <w:rFonts w:cs="Arial"/>
          <w:spacing w:val="-2"/>
        </w:rPr>
        <w:t xml:space="preserve"> </w:t>
      </w:r>
      <w:r w:rsidRPr="00C53694">
        <w:rPr>
          <w:rFonts w:cs="Arial"/>
        </w:rPr>
        <w:t>shall</w:t>
      </w:r>
      <w:r w:rsidRPr="00C53694">
        <w:rPr>
          <w:rFonts w:cs="Arial"/>
          <w:spacing w:val="-1"/>
        </w:rPr>
        <w:t xml:space="preserve"> </w:t>
      </w:r>
      <w:r w:rsidRPr="00C53694">
        <w:rPr>
          <w:rFonts w:cs="Arial"/>
        </w:rPr>
        <w:t>be</w:t>
      </w:r>
      <w:r w:rsidRPr="00C53694">
        <w:rPr>
          <w:rFonts w:cs="Arial"/>
          <w:spacing w:val="-2"/>
        </w:rPr>
        <w:t xml:space="preserve"> </w:t>
      </w:r>
      <w:r w:rsidRPr="00C53694">
        <w:rPr>
          <w:rFonts w:cs="Arial"/>
          <w:spacing w:val="-1"/>
        </w:rPr>
        <w:t>conducted</w:t>
      </w:r>
      <w:r w:rsidRPr="00C53694">
        <w:rPr>
          <w:rFonts w:cs="Arial"/>
          <w:spacing w:val="-2"/>
        </w:rPr>
        <w:t xml:space="preserve"> </w:t>
      </w:r>
      <w:r w:rsidRPr="00C53694">
        <w:rPr>
          <w:rFonts w:cs="Arial"/>
        </w:rPr>
        <w:t xml:space="preserve">in </w:t>
      </w:r>
      <w:r w:rsidRPr="00C53694">
        <w:rPr>
          <w:rFonts w:cs="Arial"/>
          <w:spacing w:val="-1"/>
        </w:rPr>
        <w:t>accordance</w:t>
      </w:r>
      <w:r w:rsidRPr="00C53694">
        <w:rPr>
          <w:rFonts w:cs="Arial"/>
        </w:rPr>
        <w:t xml:space="preserve"> </w:t>
      </w:r>
      <w:r w:rsidRPr="00C53694">
        <w:rPr>
          <w:rFonts w:cs="Arial"/>
          <w:spacing w:val="-1"/>
        </w:rPr>
        <w:t>with</w:t>
      </w:r>
      <w:r w:rsidRPr="00C53694">
        <w:rPr>
          <w:rFonts w:cs="Arial"/>
        </w:rPr>
        <w:t xml:space="preserve"> EPA </w:t>
      </w:r>
      <w:r w:rsidRPr="00C53694">
        <w:rPr>
          <w:rFonts w:cs="Arial"/>
          <w:spacing w:val="-1"/>
        </w:rPr>
        <w:t>guidelines,</w:t>
      </w:r>
      <w:r w:rsidRPr="00C53694">
        <w:rPr>
          <w:rFonts w:cs="Arial"/>
          <w:spacing w:val="-2"/>
        </w:rPr>
        <w:t xml:space="preserve"> </w:t>
      </w:r>
      <w:r w:rsidRPr="00C53694">
        <w:rPr>
          <w:rFonts w:cs="Arial"/>
        </w:rPr>
        <w:t>including</w:t>
      </w:r>
      <w:r w:rsidRPr="00C53694">
        <w:rPr>
          <w:rFonts w:cs="Arial"/>
          <w:spacing w:val="-1"/>
        </w:rPr>
        <w:t xml:space="preserve"> </w:t>
      </w:r>
      <w:r w:rsidRPr="00C53694">
        <w:rPr>
          <w:rFonts w:cs="Arial"/>
        </w:rPr>
        <w:t>Table</w:t>
      </w:r>
      <w:r w:rsidRPr="00C53694">
        <w:rPr>
          <w:rFonts w:cs="Arial"/>
          <w:spacing w:val="-2"/>
        </w:rPr>
        <w:t xml:space="preserve"> </w:t>
      </w:r>
      <w:r w:rsidRPr="00C53694">
        <w:rPr>
          <w:rFonts w:cs="Arial"/>
          <w:spacing w:val="2"/>
        </w:rPr>
        <w:t>6-66</w:t>
      </w:r>
      <w:r w:rsidRPr="00C53694">
        <w:rPr>
          <w:rFonts w:cs="Arial"/>
          <w:spacing w:val="55"/>
        </w:rPr>
        <w:t xml:space="preserve"> </w:t>
      </w:r>
      <w:r w:rsidRPr="00C53694">
        <w:rPr>
          <w:rFonts w:cs="Arial"/>
          <w:spacing w:val="-1"/>
        </w:rPr>
        <w:t>under</w:t>
      </w:r>
      <w:r w:rsidRPr="00C53694">
        <w:rPr>
          <w:rFonts w:cs="Arial"/>
        </w:rPr>
        <w:t xml:space="preserve"> </w:t>
      </w:r>
      <w:proofErr w:type="spellStart"/>
      <w:r w:rsidRPr="00C53694">
        <w:rPr>
          <w:rFonts w:cs="Arial"/>
        </w:rPr>
        <w:t>Part</w:t>
      </w:r>
      <w:proofErr w:type="spellEnd"/>
      <w:r w:rsidRPr="00C53694">
        <w:rPr>
          <w:rFonts w:cs="Arial"/>
          <w:spacing w:val="-3"/>
        </w:rPr>
        <w:t xml:space="preserve"> </w:t>
      </w:r>
      <w:r w:rsidRPr="00C53694">
        <w:rPr>
          <w:rFonts w:cs="Arial"/>
          <w:spacing w:val="-1"/>
        </w:rPr>
        <w:t>503.</w:t>
      </w:r>
    </w:p>
    <w:p w14:paraId="174206F7" w14:textId="77777777" w:rsidR="00CD5BA2" w:rsidRPr="00C53694" w:rsidRDefault="00273868">
      <w:pPr>
        <w:pStyle w:val="BodyText"/>
        <w:numPr>
          <w:ilvl w:val="1"/>
          <w:numId w:val="2"/>
        </w:numPr>
        <w:tabs>
          <w:tab w:val="left" w:pos="1557"/>
        </w:tabs>
        <w:ind w:right="136" w:hanging="720"/>
        <w:rPr>
          <w:rFonts w:cs="Arial"/>
        </w:rPr>
      </w:pPr>
      <w:r w:rsidRPr="00C53694">
        <w:rPr>
          <w:rFonts w:cs="Arial"/>
        </w:rPr>
        <w:t>Vendor</w:t>
      </w:r>
      <w:r w:rsidR="00E759DA" w:rsidRPr="00C53694">
        <w:rPr>
          <w:rFonts w:cs="Arial"/>
        </w:rPr>
        <w:t xml:space="preserve"> </w:t>
      </w:r>
      <w:r w:rsidR="00E759DA" w:rsidRPr="00C53694">
        <w:rPr>
          <w:rFonts w:cs="Arial"/>
          <w:spacing w:val="-1"/>
        </w:rPr>
        <w:t>shall immediately</w:t>
      </w:r>
      <w:r w:rsidR="00E759DA" w:rsidRPr="00C53694">
        <w:rPr>
          <w:rFonts w:cs="Arial"/>
          <w:spacing w:val="-3"/>
        </w:rPr>
        <w:t xml:space="preserve"> </w:t>
      </w:r>
      <w:r w:rsidR="00E759DA" w:rsidRPr="00C53694">
        <w:rPr>
          <w:rFonts w:cs="Arial"/>
          <w:spacing w:val="-1"/>
        </w:rPr>
        <w:t>upon</w:t>
      </w:r>
      <w:r w:rsidR="00E759DA" w:rsidRPr="00C53694">
        <w:rPr>
          <w:rFonts w:cs="Arial"/>
        </w:rPr>
        <w:t xml:space="preserve"> </w:t>
      </w:r>
      <w:r w:rsidR="00E759DA" w:rsidRPr="00C53694">
        <w:rPr>
          <w:rFonts w:cs="Arial"/>
          <w:spacing w:val="-1"/>
        </w:rPr>
        <w:t>execution</w:t>
      </w:r>
      <w:r w:rsidR="00E759DA" w:rsidRPr="00C53694">
        <w:rPr>
          <w:rFonts w:cs="Arial"/>
          <w:spacing w:val="-2"/>
        </w:rPr>
        <w:t xml:space="preserve"> </w:t>
      </w:r>
      <w:r w:rsidR="00E759DA" w:rsidRPr="00C53694">
        <w:rPr>
          <w:rFonts w:cs="Arial"/>
          <w:spacing w:val="-1"/>
        </w:rPr>
        <w:t>provide</w:t>
      </w:r>
      <w:r w:rsidR="00E759DA" w:rsidRPr="00C53694">
        <w:rPr>
          <w:rFonts w:cs="Arial"/>
          <w:spacing w:val="1"/>
        </w:rPr>
        <w:t xml:space="preserve"> </w:t>
      </w:r>
      <w:r w:rsidR="00E759DA" w:rsidRPr="00C53694">
        <w:rPr>
          <w:rFonts w:cs="Arial"/>
        </w:rPr>
        <w:t>copies</w:t>
      </w:r>
      <w:r w:rsidR="00E759DA" w:rsidRPr="00C53694">
        <w:rPr>
          <w:rFonts w:cs="Arial"/>
          <w:spacing w:val="-2"/>
        </w:rPr>
        <w:t xml:space="preserve"> </w:t>
      </w:r>
      <w:r w:rsidR="00E759DA" w:rsidRPr="00C53694">
        <w:rPr>
          <w:rFonts w:cs="Arial"/>
          <w:spacing w:val="-1"/>
        </w:rPr>
        <w:t>of</w:t>
      </w:r>
      <w:r w:rsidR="00E759DA" w:rsidRPr="00C53694">
        <w:rPr>
          <w:rFonts w:cs="Arial"/>
          <w:spacing w:val="2"/>
        </w:rPr>
        <w:t xml:space="preserve"> </w:t>
      </w:r>
      <w:r w:rsidR="00E759DA" w:rsidRPr="00C53694">
        <w:rPr>
          <w:rFonts w:cs="Arial"/>
          <w:spacing w:val="-1"/>
        </w:rPr>
        <w:t>the</w:t>
      </w:r>
      <w:r w:rsidR="00E759DA" w:rsidRPr="00C53694">
        <w:rPr>
          <w:rFonts w:cs="Arial"/>
        </w:rPr>
        <w:t xml:space="preserve"> </w:t>
      </w:r>
      <w:r w:rsidR="00E759DA" w:rsidRPr="00C53694">
        <w:rPr>
          <w:rFonts w:cs="Arial"/>
          <w:spacing w:val="-1"/>
        </w:rPr>
        <w:t>chain</w:t>
      </w:r>
      <w:r w:rsidR="00E759DA" w:rsidRPr="00C53694">
        <w:rPr>
          <w:rFonts w:cs="Arial"/>
          <w:spacing w:val="-2"/>
        </w:rPr>
        <w:t xml:space="preserve"> </w:t>
      </w:r>
      <w:r w:rsidR="00E759DA" w:rsidRPr="00C53694">
        <w:rPr>
          <w:rFonts w:cs="Arial"/>
          <w:spacing w:val="-1"/>
        </w:rPr>
        <w:t>of</w:t>
      </w:r>
      <w:r w:rsidR="00E759DA" w:rsidRPr="00C53694">
        <w:rPr>
          <w:rFonts w:cs="Arial"/>
          <w:spacing w:val="2"/>
        </w:rPr>
        <w:t xml:space="preserve"> </w:t>
      </w:r>
      <w:r w:rsidR="00E759DA" w:rsidRPr="00C53694">
        <w:rPr>
          <w:rFonts w:cs="Arial"/>
          <w:spacing w:val="-1"/>
        </w:rPr>
        <w:t>custody</w:t>
      </w:r>
      <w:r w:rsidR="00E759DA" w:rsidRPr="00C53694">
        <w:rPr>
          <w:rFonts w:cs="Arial"/>
          <w:spacing w:val="6"/>
        </w:rPr>
        <w:t xml:space="preserve"> </w:t>
      </w:r>
      <w:r w:rsidR="00E759DA" w:rsidRPr="00C53694">
        <w:rPr>
          <w:rFonts w:cs="Arial"/>
        </w:rPr>
        <w:t>reports</w:t>
      </w:r>
      <w:r w:rsidR="00E759DA" w:rsidRPr="00C53694">
        <w:rPr>
          <w:rFonts w:cs="Arial"/>
          <w:spacing w:val="71"/>
        </w:rPr>
        <w:t xml:space="preserve"> </w:t>
      </w:r>
      <w:r w:rsidR="00E759DA" w:rsidRPr="00C53694">
        <w:rPr>
          <w:rFonts w:cs="Arial"/>
        </w:rPr>
        <w:t>to</w:t>
      </w:r>
      <w:r w:rsidR="00E759DA" w:rsidRPr="00C53694">
        <w:rPr>
          <w:rFonts w:cs="Arial"/>
          <w:spacing w:val="1"/>
        </w:rPr>
        <w:t xml:space="preserve"> </w:t>
      </w:r>
      <w:r w:rsidR="00E759DA" w:rsidRPr="00C53694">
        <w:rPr>
          <w:rFonts w:cs="Arial"/>
          <w:spacing w:val="-1"/>
        </w:rPr>
        <w:t>the</w:t>
      </w:r>
      <w:r w:rsidR="00E759DA" w:rsidRPr="00C53694">
        <w:rPr>
          <w:rFonts w:cs="Arial"/>
        </w:rPr>
        <w:t xml:space="preserve"> </w:t>
      </w:r>
      <w:r w:rsidR="00836FF3" w:rsidRPr="00C53694">
        <w:rPr>
          <w:rFonts w:cs="Arial"/>
        </w:rPr>
        <w:t>Owner</w:t>
      </w:r>
      <w:r w:rsidR="00E759DA" w:rsidRPr="00C53694">
        <w:rPr>
          <w:rFonts w:cs="Arial"/>
        </w:rPr>
        <w:t xml:space="preserve"> </w:t>
      </w:r>
      <w:r w:rsidR="00E759DA" w:rsidRPr="00C53694">
        <w:rPr>
          <w:rFonts w:cs="Arial"/>
          <w:spacing w:val="-1"/>
        </w:rPr>
        <w:t>representative.</w:t>
      </w:r>
    </w:p>
    <w:p w14:paraId="5B11E86D" w14:textId="77777777" w:rsidR="00CD5BA2" w:rsidRPr="00C53694" w:rsidRDefault="005A23C9">
      <w:pPr>
        <w:pStyle w:val="BodyText"/>
        <w:numPr>
          <w:ilvl w:val="1"/>
          <w:numId w:val="2"/>
        </w:numPr>
        <w:tabs>
          <w:tab w:val="left" w:pos="1557"/>
        </w:tabs>
        <w:ind w:right="615" w:hanging="720"/>
        <w:rPr>
          <w:rFonts w:cs="Arial"/>
        </w:rPr>
      </w:pPr>
      <w:r w:rsidRPr="00C53694">
        <w:rPr>
          <w:rFonts w:cs="Arial"/>
        </w:rPr>
        <w:t>Vend</w:t>
      </w:r>
      <w:r w:rsidR="00E759DA" w:rsidRPr="00C53694">
        <w:rPr>
          <w:rFonts w:cs="Arial"/>
        </w:rPr>
        <w:t xml:space="preserve">or </w:t>
      </w:r>
      <w:r w:rsidR="00E759DA" w:rsidRPr="00C53694">
        <w:rPr>
          <w:rFonts w:cs="Arial"/>
          <w:spacing w:val="-1"/>
        </w:rPr>
        <w:t>shall instruct</w:t>
      </w:r>
      <w:r w:rsidR="00E759DA" w:rsidRPr="00C53694">
        <w:rPr>
          <w:rFonts w:cs="Arial"/>
        </w:rPr>
        <w:t xml:space="preserve"> the</w:t>
      </w:r>
      <w:r w:rsidR="00E759DA" w:rsidRPr="00C53694">
        <w:rPr>
          <w:rFonts w:cs="Arial"/>
          <w:spacing w:val="-2"/>
        </w:rPr>
        <w:t xml:space="preserve"> </w:t>
      </w:r>
      <w:r w:rsidR="00E759DA" w:rsidRPr="00C53694">
        <w:rPr>
          <w:rFonts w:cs="Arial"/>
        </w:rPr>
        <w:t>lab</w:t>
      </w:r>
      <w:r w:rsidR="00E759DA" w:rsidRPr="00C53694">
        <w:rPr>
          <w:rFonts w:cs="Arial"/>
          <w:spacing w:val="-2"/>
        </w:rPr>
        <w:t xml:space="preserve"> </w:t>
      </w:r>
      <w:r w:rsidR="00E759DA" w:rsidRPr="00C53694">
        <w:rPr>
          <w:rFonts w:cs="Arial"/>
        </w:rPr>
        <w:t>to</w:t>
      </w:r>
      <w:r w:rsidR="00E759DA" w:rsidRPr="00C53694">
        <w:rPr>
          <w:rFonts w:cs="Arial"/>
          <w:spacing w:val="-1"/>
        </w:rPr>
        <w:t xml:space="preserve"> provide</w:t>
      </w:r>
      <w:r w:rsidR="00E759DA" w:rsidRPr="00C53694">
        <w:rPr>
          <w:rFonts w:cs="Arial"/>
          <w:spacing w:val="1"/>
        </w:rPr>
        <w:t xml:space="preserve"> </w:t>
      </w:r>
      <w:r w:rsidR="00E759DA" w:rsidRPr="00C53694">
        <w:rPr>
          <w:rFonts w:cs="Arial"/>
          <w:spacing w:val="-1"/>
        </w:rPr>
        <w:t>copies</w:t>
      </w:r>
      <w:r w:rsidR="00E759DA" w:rsidRPr="00C53694">
        <w:rPr>
          <w:rFonts w:cs="Arial"/>
        </w:rPr>
        <w:t xml:space="preserve"> </w:t>
      </w:r>
      <w:r w:rsidR="00E759DA" w:rsidRPr="00C53694">
        <w:rPr>
          <w:rFonts w:cs="Arial"/>
          <w:spacing w:val="-1"/>
        </w:rPr>
        <w:t>of</w:t>
      </w:r>
      <w:r w:rsidR="00E759DA" w:rsidRPr="00C53694">
        <w:rPr>
          <w:rFonts w:cs="Arial"/>
        </w:rPr>
        <w:t xml:space="preserve"> all</w:t>
      </w:r>
      <w:r w:rsidR="00E759DA" w:rsidRPr="00C53694">
        <w:rPr>
          <w:rFonts w:cs="Arial"/>
          <w:spacing w:val="-1"/>
        </w:rPr>
        <w:t xml:space="preserve"> </w:t>
      </w:r>
      <w:r w:rsidR="00E759DA" w:rsidRPr="00C53694">
        <w:rPr>
          <w:rFonts w:cs="Arial"/>
        </w:rPr>
        <w:t xml:space="preserve">test </w:t>
      </w:r>
      <w:r w:rsidR="00E759DA" w:rsidRPr="00C53694">
        <w:rPr>
          <w:rFonts w:cs="Arial"/>
          <w:spacing w:val="-1"/>
        </w:rPr>
        <w:t>reports</w:t>
      </w:r>
      <w:r w:rsidR="00E759DA" w:rsidRPr="00C53694">
        <w:rPr>
          <w:rFonts w:cs="Arial"/>
          <w:spacing w:val="-3"/>
        </w:rPr>
        <w:t xml:space="preserve"> </w:t>
      </w:r>
      <w:r w:rsidR="00E759DA" w:rsidRPr="00C53694">
        <w:rPr>
          <w:rFonts w:cs="Arial"/>
          <w:spacing w:val="-1"/>
        </w:rPr>
        <w:t>and</w:t>
      </w:r>
      <w:r w:rsidR="00E759DA" w:rsidRPr="00C53694">
        <w:rPr>
          <w:rFonts w:cs="Arial"/>
        </w:rPr>
        <w:t xml:space="preserve"> </w:t>
      </w:r>
      <w:r w:rsidR="00E759DA" w:rsidRPr="00C53694">
        <w:rPr>
          <w:rFonts w:cs="Arial"/>
          <w:spacing w:val="-1"/>
        </w:rPr>
        <w:t>lab</w:t>
      </w:r>
      <w:r w:rsidR="00E759DA" w:rsidRPr="00C53694">
        <w:rPr>
          <w:rFonts w:cs="Arial"/>
        </w:rPr>
        <w:t xml:space="preserve"> </w:t>
      </w:r>
      <w:r w:rsidR="00E759DA" w:rsidRPr="00C53694">
        <w:rPr>
          <w:rFonts w:cs="Arial"/>
          <w:spacing w:val="-1"/>
        </w:rPr>
        <w:t>analyses</w:t>
      </w:r>
      <w:r w:rsidR="00E759DA" w:rsidRPr="00C53694">
        <w:rPr>
          <w:rFonts w:cs="Arial"/>
        </w:rPr>
        <w:t xml:space="preserve"> to</w:t>
      </w:r>
      <w:r w:rsidR="00E759DA" w:rsidRPr="00C53694">
        <w:rPr>
          <w:rFonts w:cs="Arial"/>
          <w:spacing w:val="59"/>
        </w:rPr>
        <w:t xml:space="preserve"> </w:t>
      </w:r>
      <w:r w:rsidR="00E759DA" w:rsidRPr="00C53694">
        <w:rPr>
          <w:rFonts w:cs="Arial"/>
        </w:rPr>
        <w:t>both</w:t>
      </w:r>
      <w:r w:rsidR="00E759DA" w:rsidRPr="00C53694">
        <w:rPr>
          <w:rFonts w:cs="Arial"/>
          <w:spacing w:val="-1"/>
        </w:rPr>
        <w:t xml:space="preserve"> the</w:t>
      </w:r>
      <w:r w:rsidR="00E759DA" w:rsidRPr="00C53694">
        <w:rPr>
          <w:rFonts w:cs="Arial"/>
        </w:rPr>
        <w:t xml:space="preserve"> </w:t>
      </w:r>
      <w:r w:rsidRPr="00C53694">
        <w:rPr>
          <w:rFonts w:cs="Arial"/>
        </w:rPr>
        <w:t>Vendor</w:t>
      </w:r>
      <w:r w:rsidR="00E759DA" w:rsidRPr="00C53694">
        <w:rPr>
          <w:rFonts w:cs="Arial"/>
        </w:rPr>
        <w:t xml:space="preserve"> </w:t>
      </w:r>
      <w:r w:rsidR="00E759DA" w:rsidRPr="00C53694">
        <w:rPr>
          <w:rFonts w:cs="Arial"/>
          <w:spacing w:val="-2"/>
        </w:rPr>
        <w:t>and</w:t>
      </w:r>
      <w:r w:rsidR="00E759DA" w:rsidRPr="00C53694">
        <w:rPr>
          <w:rFonts w:cs="Arial"/>
        </w:rPr>
        <w:t xml:space="preserve"> </w:t>
      </w:r>
      <w:r w:rsidR="00E759DA" w:rsidRPr="00C53694">
        <w:rPr>
          <w:rFonts w:cs="Arial"/>
          <w:spacing w:val="-1"/>
        </w:rPr>
        <w:t>the</w:t>
      </w:r>
      <w:r w:rsidR="00E759DA" w:rsidRPr="00C53694">
        <w:rPr>
          <w:rFonts w:cs="Arial"/>
        </w:rPr>
        <w:t xml:space="preserve"> </w:t>
      </w:r>
      <w:r w:rsidR="00836FF3" w:rsidRPr="00C53694">
        <w:rPr>
          <w:rFonts w:cs="Arial"/>
        </w:rPr>
        <w:t>Owner</w:t>
      </w:r>
      <w:r w:rsidR="00E759DA" w:rsidRPr="00C53694">
        <w:rPr>
          <w:rFonts w:cs="Arial"/>
        </w:rPr>
        <w:t xml:space="preserve"> </w:t>
      </w:r>
      <w:r w:rsidR="00E759DA" w:rsidRPr="00C53694">
        <w:rPr>
          <w:rFonts w:cs="Arial"/>
          <w:spacing w:val="-1"/>
        </w:rPr>
        <w:t>representative</w:t>
      </w:r>
      <w:r w:rsidR="00E759DA" w:rsidRPr="00C53694">
        <w:rPr>
          <w:rFonts w:cs="Arial"/>
        </w:rPr>
        <w:t xml:space="preserve"> immediately</w:t>
      </w:r>
      <w:r w:rsidR="00E759DA" w:rsidRPr="00C53694">
        <w:rPr>
          <w:rFonts w:cs="Arial"/>
          <w:spacing w:val="-3"/>
        </w:rPr>
        <w:t xml:space="preserve"> </w:t>
      </w:r>
      <w:r w:rsidR="00E759DA" w:rsidRPr="00C53694">
        <w:rPr>
          <w:rFonts w:cs="Arial"/>
          <w:spacing w:val="-1"/>
        </w:rPr>
        <w:t>upon</w:t>
      </w:r>
      <w:r w:rsidR="00E759DA" w:rsidRPr="00C53694">
        <w:rPr>
          <w:rFonts w:cs="Arial"/>
          <w:spacing w:val="-2"/>
        </w:rPr>
        <w:t xml:space="preserve"> </w:t>
      </w:r>
      <w:r w:rsidR="00E759DA" w:rsidRPr="00C53694">
        <w:rPr>
          <w:rFonts w:cs="Arial"/>
          <w:spacing w:val="-1"/>
        </w:rPr>
        <w:t>completion.</w:t>
      </w:r>
    </w:p>
    <w:p w14:paraId="590E8E5D" w14:textId="77777777" w:rsidR="00CD5BA2" w:rsidRPr="00C53694" w:rsidRDefault="00E759DA">
      <w:pPr>
        <w:pStyle w:val="BodyText"/>
        <w:numPr>
          <w:ilvl w:val="1"/>
          <w:numId w:val="2"/>
        </w:numPr>
        <w:tabs>
          <w:tab w:val="left" w:pos="1557"/>
        </w:tabs>
        <w:ind w:hanging="720"/>
        <w:rPr>
          <w:rFonts w:cs="Arial"/>
        </w:rPr>
      </w:pPr>
      <w:r w:rsidRPr="00C53694">
        <w:rPr>
          <w:rFonts w:cs="Arial"/>
          <w:spacing w:val="-1"/>
        </w:rPr>
        <w:t>The</w:t>
      </w:r>
      <w:r w:rsidRPr="00C53694">
        <w:rPr>
          <w:rFonts w:cs="Arial"/>
        </w:rPr>
        <w:t xml:space="preserve"> lab</w:t>
      </w:r>
      <w:r w:rsidRPr="00C53694">
        <w:rPr>
          <w:rFonts w:cs="Arial"/>
          <w:spacing w:val="-2"/>
        </w:rPr>
        <w:t xml:space="preserve"> </w:t>
      </w:r>
      <w:r w:rsidRPr="00C53694">
        <w:rPr>
          <w:rFonts w:cs="Arial"/>
        </w:rPr>
        <w:t>shall</w:t>
      </w:r>
      <w:r w:rsidRPr="00C53694">
        <w:rPr>
          <w:rFonts w:cs="Arial"/>
          <w:spacing w:val="-1"/>
        </w:rPr>
        <w:t xml:space="preserve"> invoice</w:t>
      </w:r>
      <w:r w:rsidRPr="00C53694">
        <w:rPr>
          <w:rFonts w:cs="Arial"/>
        </w:rPr>
        <w:t xml:space="preserve"> </w:t>
      </w:r>
      <w:r w:rsidRPr="00C53694">
        <w:rPr>
          <w:rFonts w:cs="Arial"/>
          <w:spacing w:val="-2"/>
        </w:rPr>
        <w:t>the</w:t>
      </w:r>
      <w:r w:rsidRPr="00C53694">
        <w:rPr>
          <w:rFonts w:cs="Arial"/>
        </w:rPr>
        <w:t xml:space="preserve"> </w:t>
      </w:r>
      <w:r w:rsidR="005A23C9" w:rsidRPr="00C53694">
        <w:rPr>
          <w:rFonts w:cs="Arial"/>
          <w:spacing w:val="-1"/>
        </w:rPr>
        <w:t>Vend</w:t>
      </w:r>
      <w:r w:rsidRPr="00C53694">
        <w:rPr>
          <w:rFonts w:cs="Arial"/>
          <w:spacing w:val="-1"/>
        </w:rPr>
        <w:t>or</w:t>
      </w:r>
      <w:r w:rsidR="005A23C9" w:rsidRPr="00C53694">
        <w:rPr>
          <w:rFonts w:cs="Arial"/>
          <w:spacing w:val="-1"/>
        </w:rPr>
        <w:t>,</w:t>
      </w:r>
      <w:r w:rsidRPr="00C53694">
        <w:rPr>
          <w:rFonts w:cs="Arial"/>
        </w:rPr>
        <w:t xml:space="preserve"> </w:t>
      </w:r>
      <w:r w:rsidRPr="00C53694">
        <w:rPr>
          <w:rFonts w:cs="Arial"/>
          <w:spacing w:val="-1"/>
        </w:rPr>
        <w:t>and</w:t>
      </w:r>
      <w:r w:rsidRPr="00C53694">
        <w:rPr>
          <w:rFonts w:cs="Arial"/>
        </w:rPr>
        <w:t xml:space="preserve"> </w:t>
      </w:r>
      <w:r w:rsidRPr="00C53694">
        <w:rPr>
          <w:rFonts w:cs="Arial"/>
          <w:spacing w:val="-1"/>
        </w:rPr>
        <w:t>the</w:t>
      </w:r>
      <w:r w:rsidRPr="00C53694">
        <w:rPr>
          <w:rFonts w:cs="Arial"/>
          <w:spacing w:val="6"/>
        </w:rPr>
        <w:t xml:space="preserve"> </w:t>
      </w:r>
      <w:r w:rsidR="005A23C9" w:rsidRPr="00C53694">
        <w:rPr>
          <w:rFonts w:cs="Arial"/>
          <w:spacing w:val="6"/>
        </w:rPr>
        <w:t>Vendor</w:t>
      </w:r>
      <w:r w:rsidRPr="00C53694">
        <w:rPr>
          <w:rFonts w:cs="Arial"/>
        </w:rPr>
        <w:t xml:space="preserve"> shall</w:t>
      </w:r>
      <w:r w:rsidRPr="00C53694">
        <w:rPr>
          <w:rFonts w:cs="Arial"/>
          <w:spacing w:val="-1"/>
        </w:rPr>
        <w:t xml:space="preserve"> pay</w:t>
      </w:r>
      <w:r w:rsidRPr="00C53694">
        <w:rPr>
          <w:rFonts w:cs="Arial"/>
          <w:spacing w:val="-3"/>
        </w:rPr>
        <w:t xml:space="preserve"> </w:t>
      </w:r>
      <w:r w:rsidRPr="00C53694">
        <w:rPr>
          <w:rFonts w:cs="Arial"/>
        </w:rPr>
        <w:t>the</w:t>
      </w:r>
      <w:r w:rsidRPr="00C53694">
        <w:rPr>
          <w:rFonts w:cs="Arial"/>
          <w:spacing w:val="-2"/>
        </w:rPr>
        <w:t xml:space="preserve"> </w:t>
      </w:r>
      <w:r w:rsidRPr="00C53694">
        <w:rPr>
          <w:rFonts w:cs="Arial"/>
        </w:rPr>
        <w:t>lab</w:t>
      </w:r>
      <w:r w:rsidRPr="00C53694">
        <w:rPr>
          <w:rFonts w:cs="Arial"/>
          <w:spacing w:val="1"/>
        </w:rPr>
        <w:t xml:space="preserve"> </w:t>
      </w:r>
      <w:r w:rsidRPr="00C53694">
        <w:rPr>
          <w:rFonts w:cs="Arial"/>
          <w:spacing w:val="-1"/>
        </w:rPr>
        <w:t>directly.</w:t>
      </w:r>
    </w:p>
    <w:p w14:paraId="1E786DCA" w14:textId="77777777" w:rsidR="00CD5BA2" w:rsidRPr="00C53694" w:rsidRDefault="00E759DA">
      <w:pPr>
        <w:pStyle w:val="BodyText"/>
        <w:numPr>
          <w:ilvl w:val="1"/>
          <w:numId w:val="2"/>
        </w:numPr>
        <w:tabs>
          <w:tab w:val="left" w:pos="1557"/>
        </w:tabs>
        <w:ind w:right="480" w:hanging="720"/>
        <w:rPr>
          <w:rFonts w:cs="Arial"/>
        </w:rPr>
      </w:pPr>
      <w:r w:rsidRPr="00C53694">
        <w:rPr>
          <w:rFonts w:cs="Arial"/>
          <w:spacing w:val="-1"/>
        </w:rPr>
        <w:t>The</w:t>
      </w:r>
      <w:r w:rsidRPr="00C53694">
        <w:rPr>
          <w:rFonts w:cs="Arial"/>
        </w:rPr>
        <w:t xml:space="preserve"> lab</w:t>
      </w:r>
      <w:r w:rsidRPr="00C53694">
        <w:rPr>
          <w:rFonts w:cs="Arial"/>
          <w:spacing w:val="-2"/>
        </w:rPr>
        <w:t xml:space="preserve"> </w:t>
      </w:r>
      <w:r w:rsidRPr="00C53694">
        <w:rPr>
          <w:rFonts w:cs="Arial"/>
        </w:rPr>
        <w:t>shall</w:t>
      </w:r>
      <w:r w:rsidRPr="00C53694">
        <w:rPr>
          <w:rFonts w:cs="Arial"/>
          <w:spacing w:val="-1"/>
        </w:rPr>
        <w:t xml:space="preserve"> certify</w:t>
      </w:r>
      <w:r w:rsidRPr="00C53694">
        <w:rPr>
          <w:rFonts w:cs="Arial"/>
          <w:spacing w:val="-3"/>
        </w:rPr>
        <w:t xml:space="preserve"> </w:t>
      </w:r>
      <w:r w:rsidRPr="00C53694">
        <w:rPr>
          <w:rFonts w:cs="Arial"/>
        </w:rPr>
        <w:t>to</w:t>
      </w:r>
      <w:r w:rsidRPr="00C53694">
        <w:rPr>
          <w:rFonts w:cs="Arial"/>
          <w:spacing w:val="-2"/>
        </w:rPr>
        <w:t xml:space="preserve"> </w:t>
      </w:r>
      <w:r w:rsidRPr="00C53694">
        <w:rPr>
          <w:rFonts w:cs="Arial"/>
        </w:rPr>
        <w:t xml:space="preserve">the </w:t>
      </w:r>
      <w:r w:rsidR="005A23C9" w:rsidRPr="00C53694">
        <w:rPr>
          <w:rFonts w:cs="Arial"/>
        </w:rPr>
        <w:t>Vend</w:t>
      </w:r>
      <w:r w:rsidRPr="00C53694">
        <w:rPr>
          <w:rFonts w:cs="Arial"/>
          <w:spacing w:val="-1"/>
        </w:rPr>
        <w:t>or</w:t>
      </w:r>
      <w:r w:rsidRPr="00C53694">
        <w:rPr>
          <w:rFonts w:cs="Arial"/>
        </w:rPr>
        <w:t xml:space="preserve"> </w:t>
      </w:r>
      <w:r w:rsidRPr="00C53694">
        <w:rPr>
          <w:rFonts w:cs="Arial"/>
          <w:spacing w:val="-1"/>
        </w:rPr>
        <w:t>and</w:t>
      </w:r>
      <w:r w:rsidRPr="00C53694">
        <w:rPr>
          <w:rFonts w:cs="Arial"/>
        </w:rPr>
        <w:t xml:space="preserve"> </w:t>
      </w:r>
      <w:r w:rsidR="00836FF3" w:rsidRPr="00C53694">
        <w:rPr>
          <w:rFonts w:cs="Arial"/>
        </w:rPr>
        <w:t>Owner</w:t>
      </w:r>
      <w:r w:rsidRPr="00C53694">
        <w:rPr>
          <w:rFonts w:cs="Arial"/>
          <w:spacing w:val="-2"/>
        </w:rPr>
        <w:t xml:space="preserve"> </w:t>
      </w:r>
      <w:r w:rsidRPr="00C53694">
        <w:rPr>
          <w:rFonts w:cs="Arial"/>
        </w:rPr>
        <w:t>that all</w:t>
      </w:r>
      <w:r w:rsidRPr="00C53694">
        <w:rPr>
          <w:rFonts w:cs="Arial"/>
          <w:spacing w:val="-1"/>
        </w:rPr>
        <w:t xml:space="preserve"> </w:t>
      </w:r>
      <w:r w:rsidRPr="00C53694">
        <w:rPr>
          <w:rFonts w:cs="Arial"/>
        </w:rPr>
        <w:t>tests</w:t>
      </w:r>
      <w:r w:rsidRPr="00C53694">
        <w:rPr>
          <w:rFonts w:cs="Arial"/>
          <w:spacing w:val="-2"/>
        </w:rPr>
        <w:t xml:space="preserve"> </w:t>
      </w:r>
      <w:r w:rsidRPr="00C53694">
        <w:rPr>
          <w:rFonts w:cs="Arial"/>
          <w:spacing w:val="-1"/>
        </w:rPr>
        <w:t>and</w:t>
      </w:r>
      <w:r w:rsidRPr="00C53694">
        <w:rPr>
          <w:rFonts w:cs="Arial"/>
        </w:rPr>
        <w:t xml:space="preserve"> </w:t>
      </w:r>
      <w:r w:rsidRPr="00C53694">
        <w:rPr>
          <w:rFonts w:cs="Arial"/>
          <w:spacing w:val="-1"/>
        </w:rPr>
        <w:t>analyses</w:t>
      </w:r>
      <w:r w:rsidRPr="00C53694">
        <w:rPr>
          <w:rFonts w:cs="Arial"/>
        </w:rPr>
        <w:t xml:space="preserve"> </w:t>
      </w:r>
      <w:r w:rsidRPr="00C53694">
        <w:rPr>
          <w:rFonts w:cs="Arial"/>
          <w:spacing w:val="-1"/>
        </w:rPr>
        <w:t>have</w:t>
      </w:r>
      <w:r w:rsidRPr="00C53694">
        <w:rPr>
          <w:rFonts w:cs="Arial"/>
        </w:rPr>
        <w:t xml:space="preserve"> </w:t>
      </w:r>
      <w:r w:rsidRPr="00C53694">
        <w:rPr>
          <w:rFonts w:cs="Arial"/>
          <w:spacing w:val="-1"/>
        </w:rPr>
        <w:t>been</w:t>
      </w:r>
      <w:r w:rsidRPr="00C53694">
        <w:rPr>
          <w:rFonts w:cs="Arial"/>
          <w:spacing w:val="67"/>
        </w:rPr>
        <w:t xml:space="preserve"> </w:t>
      </w:r>
      <w:r w:rsidRPr="00C53694">
        <w:rPr>
          <w:rFonts w:cs="Arial"/>
          <w:spacing w:val="-1"/>
        </w:rPr>
        <w:t>conducted</w:t>
      </w:r>
      <w:r w:rsidRPr="00C53694">
        <w:rPr>
          <w:rFonts w:cs="Arial"/>
          <w:spacing w:val="-2"/>
        </w:rPr>
        <w:t xml:space="preserve"> </w:t>
      </w:r>
      <w:r w:rsidRPr="00C53694">
        <w:rPr>
          <w:rFonts w:cs="Arial"/>
        </w:rPr>
        <w:t xml:space="preserve">in </w:t>
      </w:r>
      <w:r w:rsidRPr="00C53694">
        <w:rPr>
          <w:rFonts w:cs="Arial"/>
          <w:spacing w:val="-1"/>
        </w:rPr>
        <w:t>compliance</w:t>
      </w:r>
      <w:r w:rsidRPr="00C53694">
        <w:rPr>
          <w:rFonts w:cs="Arial"/>
        </w:rPr>
        <w:t xml:space="preserve"> </w:t>
      </w:r>
      <w:r w:rsidRPr="00C53694">
        <w:rPr>
          <w:rFonts w:cs="Arial"/>
          <w:spacing w:val="-1"/>
        </w:rPr>
        <w:t>with</w:t>
      </w:r>
      <w:r w:rsidRPr="00C53694">
        <w:rPr>
          <w:rFonts w:cs="Arial"/>
        </w:rPr>
        <w:t xml:space="preserve"> EPA </w:t>
      </w:r>
      <w:r w:rsidRPr="00C53694">
        <w:rPr>
          <w:rFonts w:cs="Arial"/>
          <w:spacing w:val="-1"/>
        </w:rPr>
        <w:t>guidelines</w:t>
      </w:r>
      <w:r w:rsidRPr="00C53694">
        <w:rPr>
          <w:rFonts w:cs="Arial"/>
          <w:spacing w:val="-3"/>
        </w:rPr>
        <w:t xml:space="preserve"> </w:t>
      </w:r>
      <w:r w:rsidRPr="00C53694">
        <w:rPr>
          <w:rFonts w:cs="Arial"/>
        </w:rPr>
        <w:t>including</w:t>
      </w:r>
      <w:r w:rsidRPr="00C53694">
        <w:rPr>
          <w:rFonts w:cs="Arial"/>
          <w:spacing w:val="-3"/>
        </w:rPr>
        <w:t xml:space="preserve"> </w:t>
      </w:r>
      <w:r w:rsidRPr="00C53694">
        <w:rPr>
          <w:rFonts w:cs="Arial"/>
          <w:spacing w:val="-1"/>
        </w:rPr>
        <w:t>Table</w:t>
      </w:r>
      <w:r w:rsidRPr="00C53694">
        <w:rPr>
          <w:rFonts w:cs="Arial"/>
        </w:rPr>
        <w:t xml:space="preserve"> </w:t>
      </w:r>
      <w:r w:rsidRPr="00C53694">
        <w:rPr>
          <w:rFonts w:cs="Arial"/>
          <w:spacing w:val="2"/>
        </w:rPr>
        <w:t>6-7</w:t>
      </w:r>
      <w:r w:rsidRPr="00C53694">
        <w:rPr>
          <w:rFonts w:cs="Arial"/>
          <w:spacing w:val="-2"/>
        </w:rPr>
        <w:t xml:space="preserve"> </w:t>
      </w:r>
      <w:r w:rsidRPr="00C53694">
        <w:rPr>
          <w:rFonts w:cs="Arial"/>
          <w:spacing w:val="-1"/>
        </w:rPr>
        <w:t>under</w:t>
      </w:r>
      <w:r w:rsidRPr="00C53694">
        <w:rPr>
          <w:rFonts w:cs="Arial"/>
        </w:rPr>
        <w:t xml:space="preserve"> </w:t>
      </w:r>
      <w:proofErr w:type="spellStart"/>
      <w:r w:rsidRPr="00C53694">
        <w:rPr>
          <w:rFonts w:cs="Arial"/>
        </w:rPr>
        <w:t>Part</w:t>
      </w:r>
      <w:proofErr w:type="spellEnd"/>
      <w:r w:rsidRPr="00C53694">
        <w:rPr>
          <w:rFonts w:cs="Arial"/>
          <w:spacing w:val="-3"/>
        </w:rPr>
        <w:t xml:space="preserve"> </w:t>
      </w:r>
      <w:r w:rsidRPr="00C53694">
        <w:rPr>
          <w:rFonts w:cs="Arial"/>
          <w:spacing w:val="-1"/>
        </w:rPr>
        <w:t>503.</w:t>
      </w:r>
    </w:p>
    <w:p w14:paraId="0D18965C" w14:textId="77777777" w:rsidR="00CD5BA2" w:rsidRPr="00C53694" w:rsidRDefault="005A23C9">
      <w:pPr>
        <w:pStyle w:val="BodyText"/>
        <w:numPr>
          <w:ilvl w:val="1"/>
          <w:numId w:val="2"/>
        </w:numPr>
        <w:tabs>
          <w:tab w:val="left" w:pos="1557"/>
        </w:tabs>
        <w:ind w:right="571" w:hanging="720"/>
        <w:rPr>
          <w:rFonts w:cs="Arial"/>
        </w:rPr>
      </w:pPr>
      <w:r w:rsidRPr="00C53694">
        <w:rPr>
          <w:rFonts w:cs="Arial"/>
        </w:rPr>
        <w:t>Vend</w:t>
      </w:r>
      <w:r w:rsidR="00E759DA" w:rsidRPr="00C53694">
        <w:rPr>
          <w:rFonts w:cs="Arial"/>
        </w:rPr>
        <w:t xml:space="preserve">or </w:t>
      </w:r>
      <w:r w:rsidR="00E759DA" w:rsidRPr="00C53694">
        <w:rPr>
          <w:rFonts w:cs="Arial"/>
          <w:spacing w:val="-1"/>
        </w:rPr>
        <w:t>shall remove</w:t>
      </w:r>
      <w:r w:rsidR="00E759DA" w:rsidRPr="00C53694">
        <w:rPr>
          <w:rFonts w:cs="Arial"/>
        </w:rPr>
        <w:t xml:space="preserve"> </w:t>
      </w:r>
      <w:r w:rsidR="00E759DA" w:rsidRPr="00C53694">
        <w:rPr>
          <w:rFonts w:cs="Arial"/>
          <w:spacing w:val="-1"/>
        </w:rPr>
        <w:t>the</w:t>
      </w:r>
      <w:r w:rsidR="00E759DA" w:rsidRPr="00C53694">
        <w:rPr>
          <w:rFonts w:cs="Arial"/>
        </w:rPr>
        <w:t xml:space="preserve"> </w:t>
      </w:r>
      <w:r w:rsidR="00E759DA" w:rsidRPr="00C53694">
        <w:rPr>
          <w:rFonts w:cs="Arial"/>
          <w:spacing w:val="-1"/>
        </w:rPr>
        <w:t>processed</w:t>
      </w:r>
      <w:r w:rsidR="00E759DA" w:rsidRPr="00C53694">
        <w:rPr>
          <w:rFonts w:cs="Arial"/>
          <w:spacing w:val="-2"/>
        </w:rPr>
        <w:t xml:space="preserve"> </w:t>
      </w:r>
      <w:r w:rsidR="00E759DA" w:rsidRPr="00C53694">
        <w:rPr>
          <w:rFonts w:cs="Arial"/>
          <w:spacing w:val="-1"/>
        </w:rPr>
        <w:t>sludge</w:t>
      </w:r>
      <w:r w:rsidR="00E759DA" w:rsidRPr="00C53694">
        <w:rPr>
          <w:rFonts w:cs="Arial"/>
          <w:spacing w:val="3"/>
        </w:rPr>
        <w:t xml:space="preserve"> </w:t>
      </w:r>
      <w:r w:rsidR="00E759DA" w:rsidRPr="00C53694">
        <w:rPr>
          <w:rFonts w:cs="Arial"/>
          <w:spacing w:val="-1"/>
        </w:rPr>
        <w:t>from</w:t>
      </w:r>
      <w:r w:rsidR="00E759DA" w:rsidRPr="00C53694">
        <w:rPr>
          <w:rFonts w:cs="Arial"/>
          <w:spacing w:val="1"/>
        </w:rPr>
        <w:t xml:space="preserve"> </w:t>
      </w:r>
      <w:r w:rsidR="00E759DA" w:rsidRPr="00C53694">
        <w:rPr>
          <w:rFonts w:cs="Arial"/>
          <w:spacing w:val="-1"/>
        </w:rPr>
        <w:t>the</w:t>
      </w:r>
      <w:r w:rsidR="00E759DA" w:rsidRPr="00C53694">
        <w:rPr>
          <w:rFonts w:cs="Arial"/>
        </w:rPr>
        <w:t xml:space="preserve"> </w:t>
      </w:r>
      <w:r w:rsidRPr="00C53694">
        <w:rPr>
          <w:rFonts w:cs="Arial"/>
        </w:rPr>
        <w:t xml:space="preserve">Water Reclamation </w:t>
      </w:r>
      <w:r w:rsidR="00836FF3" w:rsidRPr="00C53694">
        <w:rPr>
          <w:rFonts w:cs="Arial"/>
          <w:spacing w:val="-1"/>
        </w:rPr>
        <w:t>Facility</w:t>
      </w:r>
      <w:r w:rsidR="00E759DA" w:rsidRPr="00C53694">
        <w:rPr>
          <w:rFonts w:cs="Arial"/>
          <w:spacing w:val="-2"/>
        </w:rPr>
        <w:t xml:space="preserve"> </w:t>
      </w:r>
      <w:r w:rsidR="00E759DA" w:rsidRPr="00C53694">
        <w:rPr>
          <w:rFonts w:cs="Arial"/>
        </w:rPr>
        <w:t>and</w:t>
      </w:r>
      <w:r w:rsidR="00E759DA" w:rsidRPr="00C53694">
        <w:rPr>
          <w:rFonts w:cs="Arial"/>
          <w:spacing w:val="-2"/>
        </w:rPr>
        <w:t xml:space="preserve"> </w:t>
      </w:r>
      <w:r w:rsidR="00E759DA" w:rsidRPr="00C53694">
        <w:rPr>
          <w:rFonts w:cs="Arial"/>
        </w:rPr>
        <w:t>shall</w:t>
      </w:r>
      <w:r w:rsidR="00E759DA" w:rsidRPr="00C53694">
        <w:rPr>
          <w:rFonts w:cs="Arial"/>
          <w:spacing w:val="65"/>
        </w:rPr>
        <w:t xml:space="preserve"> </w:t>
      </w:r>
      <w:r w:rsidR="00E759DA" w:rsidRPr="00C53694">
        <w:rPr>
          <w:rFonts w:cs="Arial"/>
        </w:rPr>
        <w:t>dispose</w:t>
      </w:r>
      <w:r w:rsidR="00E759DA" w:rsidRPr="00C53694">
        <w:rPr>
          <w:rFonts w:cs="Arial"/>
          <w:spacing w:val="-2"/>
        </w:rPr>
        <w:t xml:space="preserve"> </w:t>
      </w:r>
      <w:r w:rsidR="00E759DA" w:rsidRPr="00C53694">
        <w:rPr>
          <w:rFonts w:cs="Arial"/>
          <w:spacing w:val="-1"/>
        </w:rPr>
        <w:t>of</w:t>
      </w:r>
      <w:r w:rsidR="00E759DA" w:rsidRPr="00C53694">
        <w:rPr>
          <w:rFonts w:cs="Arial"/>
          <w:spacing w:val="2"/>
        </w:rPr>
        <w:t xml:space="preserve"> </w:t>
      </w:r>
      <w:r w:rsidR="00E759DA" w:rsidRPr="00C53694">
        <w:rPr>
          <w:rFonts w:cs="Arial"/>
        </w:rPr>
        <w:t>it</w:t>
      </w:r>
      <w:r w:rsidR="00E759DA" w:rsidRPr="00C53694">
        <w:rPr>
          <w:rFonts w:cs="Arial"/>
          <w:spacing w:val="-2"/>
        </w:rPr>
        <w:t xml:space="preserve"> </w:t>
      </w:r>
      <w:r w:rsidR="00E759DA" w:rsidRPr="00C53694">
        <w:rPr>
          <w:rFonts w:cs="Arial"/>
        </w:rPr>
        <w:t>in</w:t>
      </w:r>
      <w:r w:rsidR="00E759DA" w:rsidRPr="00C53694">
        <w:rPr>
          <w:rFonts w:cs="Arial"/>
          <w:spacing w:val="-2"/>
        </w:rPr>
        <w:t xml:space="preserve"> </w:t>
      </w:r>
      <w:r w:rsidR="00E759DA" w:rsidRPr="00C53694">
        <w:rPr>
          <w:rFonts w:cs="Arial"/>
        </w:rPr>
        <w:t>full</w:t>
      </w:r>
      <w:r w:rsidR="00E759DA" w:rsidRPr="00C53694">
        <w:rPr>
          <w:rFonts w:cs="Arial"/>
          <w:spacing w:val="-1"/>
        </w:rPr>
        <w:t xml:space="preserve"> compliance</w:t>
      </w:r>
      <w:r w:rsidR="00E759DA" w:rsidRPr="00C53694">
        <w:rPr>
          <w:rFonts w:cs="Arial"/>
        </w:rPr>
        <w:t xml:space="preserve"> </w:t>
      </w:r>
      <w:r w:rsidR="00E759DA" w:rsidRPr="00C53694">
        <w:rPr>
          <w:rFonts w:cs="Arial"/>
          <w:spacing w:val="-1"/>
        </w:rPr>
        <w:t>with</w:t>
      </w:r>
      <w:r w:rsidR="00E759DA" w:rsidRPr="00C53694">
        <w:rPr>
          <w:rFonts w:cs="Arial"/>
        </w:rPr>
        <w:t xml:space="preserve"> 40</w:t>
      </w:r>
      <w:r w:rsidR="00E759DA" w:rsidRPr="00C53694">
        <w:rPr>
          <w:rFonts w:cs="Arial"/>
          <w:spacing w:val="-2"/>
        </w:rPr>
        <w:t xml:space="preserve"> </w:t>
      </w:r>
      <w:r w:rsidR="00E759DA" w:rsidRPr="00C53694">
        <w:rPr>
          <w:rFonts w:cs="Arial"/>
        </w:rPr>
        <w:t>CFR</w:t>
      </w:r>
      <w:r w:rsidR="00E759DA" w:rsidRPr="00C53694">
        <w:rPr>
          <w:rFonts w:cs="Arial"/>
          <w:spacing w:val="-1"/>
        </w:rPr>
        <w:t xml:space="preserve"> part</w:t>
      </w:r>
      <w:r w:rsidR="00E759DA" w:rsidRPr="00C53694">
        <w:rPr>
          <w:rFonts w:cs="Arial"/>
        </w:rPr>
        <w:t xml:space="preserve"> </w:t>
      </w:r>
      <w:r w:rsidR="00E759DA" w:rsidRPr="00C53694">
        <w:rPr>
          <w:rFonts w:cs="Arial"/>
          <w:spacing w:val="-1"/>
        </w:rPr>
        <w:t>503.</w:t>
      </w:r>
    </w:p>
    <w:p w14:paraId="034CEED7" w14:textId="77777777" w:rsidR="00CD5BA2" w:rsidRPr="00C53694" w:rsidRDefault="00CD5BA2">
      <w:pPr>
        <w:rPr>
          <w:rFonts w:ascii="Arial" w:eastAsia="Arial" w:hAnsi="Arial" w:cs="Arial"/>
          <w:sz w:val="24"/>
          <w:szCs w:val="24"/>
        </w:rPr>
      </w:pPr>
    </w:p>
    <w:p w14:paraId="17D2C111" w14:textId="5A0B0E7C" w:rsidR="00CD5BA2" w:rsidRPr="00C53694" w:rsidRDefault="00E759DA">
      <w:pPr>
        <w:pStyle w:val="Heading2"/>
        <w:jc w:val="both"/>
        <w:rPr>
          <w:rFonts w:cs="Arial"/>
          <w:b w:val="0"/>
          <w:bCs w:val="0"/>
        </w:rPr>
      </w:pPr>
      <w:r w:rsidRPr="00C53694">
        <w:rPr>
          <w:rFonts w:cs="Arial"/>
        </w:rPr>
        <w:t xml:space="preserve">5.0    </w:t>
      </w:r>
      <w:r w:rsidRPr="00C53694">
        <w:rPr>
          <w:rFonts w:cs="Arial"/>
          <w:spacing w:val="51"/>
        </w:rPr>
        <w:t xml:space="preserve"> </w:t>
      </w:r>
      <w:r w:rsidRPr="00C53694">
        <w:rPr>
          <w:rFonts w:cs="Arial"/>
        </w:rPr>
        <w:t>Instructions</w:t>
      </w:r>
      <w:r w:rsidRPr="00C53694">
        <w:rPr>
          <w:rFonts w:cs="Arial"/>
          <w:spacing w:val="-4"/>
        </w:rPr>
        <w:t xml:space="preserve"> </w:t>
      </w:r>
      <w:r w:rsidRPr="00C53694">
        <w:rPr>
          <w:rFonts w:cs="Arial"/>
          <w:spacing w:val="-1"/>
        </w:rPr>
        <w:t>for</w:t>
      </w:r>
      <w:r w:rsidRPr="00C53694">
        <w:rPr>
          <w:rFonts w:cs="Arial"/>
        </w:rPr>
        <w:t xml:space="preserve"> Bidders</w:t>
      </w:r>
      <w:r w:rsidR="00A33CF2">
        <w:rPr>
          <w:rFonts w:cs="Arial"/>
        </w:rPr>
        <w:t>:</w:t>
      </w:r>
    </w:p>
    <w:p w14:paraId="0B457874" w14:textId="77777777" w:rsidR="00967106" w:rsidRPr="00C53694" w:rsidRDefault="00967106">
      <w:pPr>
        <w:pStyle w:val="BodyText"/>
        <w:ind w:left="116" w:right="115" w:firstLine="0"/>
        <w:jc w:val="both"/>
        <w:rPr>
          <w:rFonts w:cs="Arial"/>
        </w:rPr>
      </w:pPr>
    </w:p>
    <w:p w14:paraId="18560C6F" w14:textId="23715D66" w:rsidR="00CD5BA2" w:rsidRPr="00C53694" w:rsidRDefault="00E759DA" w:rsidP="00895E61">
      <w:pPr>
        <w:pStyle w:val="BodyText"/>
        <w:ind w:left="116" w:right="115" w:firstLine="0"/>
        <w:jc w:val="both"/>
        <w:rPr>
          <w:rFonts w:cs="Arial"/>
        </w:rPr>
      </w:pPr>
      <w:r w:rsidRPr="00C53694">
        <w:rPr>
          <w:rFonts w:cs="Arial"/>
        </w:rPr>
        <w:t>All</w:t>
      </w:r>
      <w:r w:rsidRPr="00C53694">
        <w:rPr>
          <w:rFonts w:cs="Arial"/>
          <w:spacing w:val="9"/>
        </w:rPr>
        <w:t xml:space="preserve"> </w:t>
      </w:r>
      <w:r w:rsidRPr="00C53694">
        <w:rPr>
          <w:rFonts w:cs="Arial"/>
        </w:rPr>
        <w:t>bidders</w:t>
      </w:r>
      <w:r w:rsidRPr="00C53694">
        <w:rPr>
          <w:rFonts w:cs="Arial"/>
          <w:spacing w:val="9"/>
        </w:rPr>
        <w:t xml:space="preserve"> </w:t>
      </w:r>
      <w:r w:rsidRPr="00C53694">
        <w:rPr>
          <w:rFonts w:cs="Arial"/>
          <w:spacing w:val="-1"/>
        </w:rPr>
        <w:t>will</w:t>
      </w:r>
      <w:r w:rsidRPr="00C53694">
        <w:rPr>
          <w:rFonts w:cs="Arial"/>
          <w:spacing w:val="9"/>
        </w:rPr>
        <w:t xml:space="preserve"> </w:t>
      </w:r>
      <w:r w:rsidRPr="00C53694">
        <w:rPr>
          <w:rFonts w:cs="Arial"/>
        </w:rPr>
        <w:t>be</w:t>
      </w:r>
      <w:r w:rsidRPr="00C53694">
        <w:rPr>
          <w:rFonts w:cs="Arial"/>
          <w:spacing w:val="11"/>
        </w:rPr>
        <w:t xml:space="preserve"> </w:t>
      </w:r>
      <w:r w:rsidRPr="00C53694">
        <w:rPr>
          <w:rFonts w:cs="Arial"/>
        </w:rPr>
        <w:t>bound</w:t>
      </w:r>
      <w:r w:rsidRPr="00C53694">
        <w:rPr>
          <w:rFonts w:cs="Arial"/>
          <w:spacing w:val="11"/>
        </w:rPr>
        <w:t xml:space="preserve"> </w:t>
      </w:r>
      <w:r w:rsidRPr="00C53694">
        <w:rPr>
          <w:rFonts w:cs="Arial"/>
        </w:rPr>
        <w:t>to</w:t>
      </w:r>
      <w:r w:rsidRPr="00C53694">
        <w:rPr>
          <w:rFonts w:cs="Arial"/>
          <w:spacing w:val="11"/>
        </w:rPr>
        <w:t xml:space="preserve"> </w:t>
      </w:r>
      <w:r w:rsidRPr="00C53694">
        <w:rPr>
          <w:rFonts w:cs="Arial"/>
        </w:rPr>
        <w:t>the</w:t>
      </w:r>
      <w:r w:rsidRPr="00C53694">
        <w:rPr>
          <w:rFonts w:cs="Arial"/>
          <w:spacing w:val="11"/>
        </w:rPr>
        <w:t xml:space="preserve"> </w:t>
      </w:r>
      <w:r w:rsidRPr="00C53694">
        <w:rPr>
          <w:rFonts w:cs="Arial"/>
          <w:spacing w:val="-1"/>
        </w:rPr>
        <w:t>general</w:t>
      </w:r>
      <w:r w:rsidRPr="00C53694">
        <w:rPr>
          <w:rFonts w:cs="Arial"/>
          <w:spacing w:val="7"/>
        </w:rPr>
        <w:t xml:space="preserve"> </w:t>
      </w:r>
      <w:r w:rsidRPr="00C53694">
        <w:rPr>
          <w:rFonts w:cs="Arial"/>
        </w:rPr>
        <w:t>conditions</w:t>
      </w:r>
      <w:r w:rsidRPr="00C53694">
        <w:rPr>
          <w:rFonts w:cs="Arial"/>
          <w:spacing w:val="10"/>
        </w:rPr>
        <w:t xml:space="preserve"> </w:t>
      </w:r>
      <w:r w:rsidRPr="00C53694">
        <w:rPr>
          <w:rFonts w:cs="Arial"/>
        </w:rPr>
        <w:t>and</w:t>
      </w:r>
      <w:r w:rsidRPr="00C53694">
        <w:rPr>
          <w:rFonts w:cs="Arial"/>
          <w:spacing w:val="11"/>
        </w:rPr>
        <w:t xml:space="preserve"> </w:t>
      </w:r>
      <w:r w:rsidRPr="00C53694">
        <w:rPr>
          <w:rFonts w:cs="Arial"/>
          <w:spacing w:val="-1"/>
        </w:rPr>
        <w:t>requirements</w:t>
      </w:r>
      <w:r w:rsidRPr="00C53694">
        <w:rPr>
          <w:rFonts w:cs="Arial"/>
          <w:spacing w:val="10"/>
        </w:rPr>
        <w:t xml:space="preserve"> </w:t>
      </w:r>
      <w:r w:rsidRPr="00C53694">
        <w:rPr>
          <w:rFonts w:cs="Arial"/>
        </w:rPr>
        <w:t>set</w:t>
      </w:r>
      <w:r w:rsidRPr="00C53694">
        <w:rPr>
          <w:rFonts w:cs="Arial"/>
          <w:spacing w:val="8"/>
        </w:rPr>
        <w:t xml:space="preserve"> </w:t>
      </w:r>
      <w:r w:rsidRPr="00C53694">
        <w:rPr>
          <w:rFonts w:cs="Arial"/>
          <w:spacing w:val="-1"/>
        </w:rPr>
        <w:t>forth</w:t>
      </w:r>
      <w:r w:rsidRPr="00C53694">
        <w:rPr>
          <w:rFonts w:cs="Arial"/>
          <w:spacing w:val="11"/>
        </w:rPr>
        <w:t xml:space="preserve"> </w:t>
      </w:r>
      <w:r w:rsidRPr="00C53694">
        <w:rPr>
          <w:rFonts w:cs="Arial"/>
        </w:rPr>
        <w:t>in</w:t>
      </w:r>
      <w:r w:rsidRPr="00C53694">
        <w:rPr>
          <w:rFonts w:cs="Arial"/>
          <w:spacing w:val="10"/>
        </w:rPr>
        <w:t xml:space="preserve"> </w:t>
      </w:r>
      <w:r w:rsidRPr="00C53694">
        <w:rPr>
          <w:rFonts w:cs="Arial"/>
        </w:rPr>
        <w:t>these</w:t>
      </w:r>
      <w:r w:rsidRPr="00C53694">
        <w:rPr>
          <w:rFonts w:cs="Arial"/>
          <w:spacing w:val="11"/>
        </w:rPr>
        <w:t xml:space="preserve"> </w:t>
      </w:r>
      <w:r w:rsidRPr="00C53694">
        <w:rPr>
          <w:rFonts w:cs="Arial"/>
          <w:spacing w:val="-1"/>
        </w:rPr>
        <w:t>general</w:t>
      </w:r>
      <w:r w:rsidRPr="00C53694">
        <w:rPr>
          <w:rFonts w:cs="Arial"/>
          <w:spacing w:val="61"/>
        </w:rPr>
        <w:t xml:space="preserve"> </w:t>
      </w:r>
      <w:r w:rsidRPr="00C53694">
        <w:rPr>
          <w:rFonts w:cs="Arial"/>
        </w:rPr>
        <w:t>instructions</w:t>
      </w:r>
      <w:r w:rsidR="00216356" w:rsidRPr="00C53694">
        <w:rPr>
          <w:rFonts w:cs="Arial"/>
        </w:rPr>
        <w:t>.</w:t>
      </w:r>
    </w:p>
    <w:p w14:paraId="3827BE17" w14:textId="77777777" w:rsidR="00CD5BA2" w:rsidRPr="00C53694" w:rsidRDefault="00E759DA">
      <w:pPr>
        <w:pStyle w:val="Heading2"/>
        <w:jc w:val="both"/>
        <w:rPr>
          <w:rFonts w:cs="Arial"/>
          <w:b w:val="0"/>
          <w:bCs w:val="0"/>
        </w:rPr>
      </w:pPr>
      <w:r w:rsidRPr="00C53694">
        <w:rPr>
          <w:rFonts w:cs="Arial"/>
          <w:u w:val="thick" w:color="000000"/>
        </w:rPr>
        <w:t>BIDS</w:t>
      </w:r>
    </w:p>
    <w:p w14:paraId="67B458F0" w14:textId="77777777" w:rsidR="00F57544" w:rsidRPr="00C53694" w:rsidRDefault="00F57544" w:rsidP="00F57544">
      <w:pPr>
        <w:pStyle w:val="BodyText"/>
        <w:tabs>
          <w:tab w:val="left" w:pos="836"/>
        </w:tabs>
        <w:ind w:left="836" w:firstLine="0"/>
        <w:rPr>
          <w:rFonts w:cs="Arial"/>
        </w:rPr>
      </w:pPr>
    </w:p>
    <w:p w14:paraId="0CC4CE33" w14:textId="77777777" w:rsidR="00CD5BA2" w:rsidRPr="00C53694" w:rsidRDefault="00E759DA">
      <w:pPr>
        <w:pStyle w:val="BodyText"/>
        <w:numPr>
          <w:ilvl w:val="0"/>
          <w:numId w:val="1"/>
        </w:numPr>
        <w:tabs>
          <w:tab w:val="left" w:pos="836"/>
        </w:tabs>
        <w:jc w:val="both"/>
        <w:rPr>
          <w:rFonts w:cs="Arial"/>
        </w:rPr>
      </w:pPr>
      <w:r w:rsidRPr="00C53694">
        <w:rPr>
          <w:rFonts w:cs="Arial"/>
          <w:spacing w:val="-1"/>
        </w:rPr>
        <w:t>The</w:t>
      </w:r>
      <w:r w:rsidRPr="00C53694">
        <w:rPr>
          <w:rFonts w:cs="Arial"/>
        </w:rPr>
        <w:t xml:space="preserve"> date,</w:t>
      </w:r>
      <w:r w:rsidRPr="00C53694">
        <w:rPr>
          <w:rFonts w:cs="Arial"/>
          <w:spacing w:val="-2"/>
        </w:rPr>
        <w:t xml:space="preserve"> </w:t>
      </w:r>
      <w:r w:rsidRPr="00C53694">
        <w:rPr>
          <w:rFonts w:cs="Arial"/>
          <w:spacing w:val="-1"/>
        </w:rPr>
        <w:t>time</w:t>
      </w:r>
      <w:r w:rsidRPr="00C53694">
        <w:rPr>
          <w:rFonts w:cs="Arial"/>
        </w:rPr>
        <w:t xml:space="preserve"> </w:t>
      </w:r>
      <w:r w:rsidRPr="00C53694">
        <w:rPr>
          <w:rFonts w:cs="Arial"/>
          <w:spacing w:val="-1"/>
        </w:rPr>
        <w:t>and</w:t>
      </w:r>
      <w:r w:rsidRPr="00C53694">
        <w:rPr>
          <w:rFonts w:cs="Arial"/>
          <w:spacing w:val="-2"/>
        </w:rPr>
        <w:t xml:space="preserve"> </w:t>
      </w:r>
      <w:r w:rsidRPr="00C53694">
        <w:rPr>
          <w:rFonts w:cs="Arial"/>
          <w:spacing w:val="-1"/>
        </w:rPr>
        <w:t>place</w:t>
      </w:r>
      <w:r w:rsidRPr="00C53694">
        <w:rPr>
          <w:rFonts w:cs="Arial"/>
        </w:rPr>
        <w:t xml:space="preserve"> </w:t>
      </w:r>
      <w:r w:rsidRPr="00C53694">
        <w:rPr>
          <w:rFonts w:cs="Arial"/>
          <w:spacing w:val="-1"/>
        </w:rPr>
        <w:t>of</w:t>
      </w:r>
      <w:r w:rsidRPr="00C53694">
        <w:rPr>
          <w:rFonts w:cs="Arial"/>
        </w:rPr>
        <w:t xml:space="preserve"> bid</w:t>
      </w:r>
      <w:r w:rsidRPr="00C53694">
        <w:rPr>
          <w:rFonts w:cs="Arial"/>
          <w:spacing w:val="-2"/>
        </w:rPr>
        <w:t xml:space="preserve"> </w:t>
      </w:r>
      <w:r w:rsidRPr="00C53694">
        <w:rPr>
          <w:rFonts w:cs="Arial"/>
          <w:spacing w:val="-1"/>
        </w:rPr>
        <w:t>opening will</w:t>
      </w:r>
      <w:r w:rsidRPr="00C53694">
        <w:rPr>
          <w:rFonts w:cs="Arial"/>
        </w:rPr>
        <w:t xml:space="preserve"> </w:t>
      </w:r>
      <w:r w:rsidRPr="00C53694">
        <w:rPr>
          <w:rFonts w:cs="Arial"/>
          <w:spacing w:val="1"/>
        </w:rPr>
        <w:t>be</w:t>
      </w:r>
      <w:r w:rsidRPr="00C53694">
        <w:rPr>
          <w:rFonts w:cs="Arial"/>
        </w:rPr>
        <w:t xml:space="preserve"> </w:t>
      </w:r>
      <w:r w:rsidRPr="00C53694">
        <w:rPr>
          <w:rFonts w:cs="Arial"/>
          <w:spacing w:val="-1"/>
        </w:rPr>
        <w:t>given</w:t>
      </w:r>
      <w:r w:rsidRPr="00C53694">
        <w:rPr>
          <w:rFonts w:cs="Arial"/>
        </w:rPr>
        <w:t xml:space="preserve"> in the</w:t>
      </w:r>
      <w:r w:rsidRPr="00C53694">
        <w:rPr>
          <w:rFonts w:cs="Arial"/>
          <w:spacing w:val="-2"/>
        </w:rPr>
        <w:t xml:space="preserve"> </w:t>
      </w:r>
      <w:r w:rsidRPr="00C53694">
        <w:rPr>
          <w:rFonts w:cs="Arial"/>
          <w:spacing w:val="-1"/>
        </w:rPr>
        <w:t>Invitation</w:t>
      </w:r>
      <w:r w:rsidRPr="00C53694">
        <w:rPr>
          <w:rFonts w:cs="Arial"/>
          <w:spacing w:val="-2"/>
        </w:rPr>
        <w:t xml:space="preserve"> </w:t>
      </w:r>
      <w:r w:rsidRPr="00C53694">
        <w:rPr>
          <w:rFonts w:cs="Arial"/>
        </w:rPr>
        <w:t xml:space="preserve">to </w:t>
      </w:r>
      <w:r w:rsidRPr="00C53694">
        <w:rPr>
          <w:rFonts w:cs="Arial"/>
          <w:spacing w:val="-1"/>
        </w:rPr>
        <w:t>Bidders.</w:t>
      </w:r>
    </w:p>
    <w:p w14:paraId="75273A4A" w14:textId="77777777" w:rsidR="00CD5BA2" w:rsidRPr="00C53694" w:rsidRDefault="00CD5BA2">
      <w:pPr>
        <w:rPr>
          <w:rFonts w:ascii="Arial" w:eastAsia="Arial" w:hAnsi="Arial" w:cs="Arial"/>
          <w:sz w:val="24"/>
          <w:szCs w:val="24"/>
        </w:rPr>
      </w:pPr>
    </w:p>
    <w:p w14:paraId="7CF418D3" w14:textId="195035B9" w:rsidR="00CD5BA2" w:rsidRPr="00C53694" w:rsidRDefault="00E759DA">
      <w:pPr>
        <w:pStyle w:val="BodyText"/>
        <w:numPr>
          <w:ilvl w:val="0"/>
          <w:numId w:val="1"/>
        </w:numPr>
        <w:tabs>
          <w:tab w:val="left" w:pos="836"/>
        </w:tabs>
        <w:ind w:right="125"/>
        <w:jc w:val="both"/>
        <w:rPr>
          <w:rFonts w:cs="Arial"/>
        </w:rPr>
      </w:pPr>
      <w:r w:rsidRPr="00C53694">
        <w:rPr>
          <w:rFonts w:cs="Arial"/>
        </w:rPr>
        <w:t>All</w:t>
      </w:r>
      <w:r w:rsidRPr="00C53694">
        <w:rPr>
          <w:rFonts w:cs="Arial"/>
          <w:spacing w:val="6"/>
        </w:rPr>
        <w:t xml:space="preserve"> </w:t>
      </w:r>
      <w:r w:rsidRPr="00C53694">
        <w:rPr>
          <w:rFonts w:cs="Arial"/>
        </w:rPr>
        <w:t>bids</w:t>
      </w:r>
      <w:r w:rsidRPr="00C53694">
        <w:rPr>
          <w:rFonts w:cs="Arial"/>
          <w:spacing w:val="5"/>
        </w:rPr>
        <w:t xml:space="preserve"> </w:t>
      </w:r>
      <w:r w:rsidR="00B0326B" w:rsidRPr="00C53694">
        <w:rPr>
          <w:rFonts w:cs="Arial"/>
          <w:spacing w:val="5"/>
        </w:rPr>
        <w:t xml:space="preserve">responses </w:t>
      </w:r>
      <w:r w:rsidRPr="00C53694">
        <w:rPr>
          <w:rFonts w:cs="Arial"/>
        </w:rPr>
        <w:t>must</w:t>
      </w:r>
      <w:r w:rsidRPr="00C53694">
        <w:rPr>
          <w:rFonts w:cs="Arial"/>
          <w:spacing w:val="5"/>
        </w:rPr>
        <w:t xml:space="preserve"> </w:t>
      </w:r>
      <w:r w:rsidRPr="00C53694">
        <w:rPr>
          <w:rFonts w:cs="Arial"/>
          <w:spacing w:val="-1"/>
        </w:rPr>
        <w:t>be</w:t>
      </w:r>
      <w:r w:rsidRPr="00C53694">
        <w:rPr>
          <w:rFonts w:cs="Arial"/>
          <w:spacing w:val="8"/>
        </w:rPr>
        <w:t xml:space="preserve"> </w:t>
      </w:r>
      <w:r w:rsidRPr="00C53694">
        <w:rPr>
          <w:rFonts w:cs="Arial"/>
          <w:spacing w:val="-1"/>
        </w:rPr>
        <w:t>submitted</w:t>
      </w:r>
      <w:r w:rsidRPr="00C53694">
        <w:rPr>
          <w:rFonts w:cs="Arial"/>
          <w:spacing w:val="6"/>
        </w:rPr>
        <w:t xml:space="preserve"> </w:t>
      </w:r>
      <w:r w:rsidRPr="00C53694">
        <w:rPr>
          <w:rFonts w:cs="Arial"/>
        </w:rPr>
        <w:t>on</w:t>
      </w:r>
      <w:r w:rsidR="00E15F34" w:rsidRPr="00C53694">
        <w:rPr>
          <w:rFonts w:cs="Arial"/>
        </w:rPr>
        <w:t xml:space="preserve"> bid form</w:t>
      </w:r>
      <w:r w:rsidR="00E10492" w:rsidRPr="00C53694">
        <w:rPr>
          <w:rFonts w:cs="Arial"/>
          <w:spacing w:val="6"/>
        </w:rPr>
        <w:t xml:space="preserve"> </w:t>
      </w:r>
      <w:r w:rsidRPr="00C53694">
        <w:rPr>
          <w:rFonts w:cs="Arial"/>
        </w:rPr>
        <w:t>in</w:t>
      </w:r>
      <w:r w:rsidR="00E10492" w:rsidRPr="00C53694">
        <w:rPr>
          <w:rFonts w:cs="Arial"/>
        </w:rPr>
        <w:t xml:space="preserve"> cost per gallon </w:t>
      </w:r>
      <w:r w:rsidR="00951F53" w:rsidRPr="00C53694">
        <w:rPr>
          <w:rFonts w:cs="Arial"/>
        </w:rPr>
        <w:t>for</w:t>
      </w:r>
      <w:r w:rsidR="00E10492" w:rsidRPr="00C53694">
        <w:rPr>
          <w:rFonts w:cs="Arial"/>
        </w:rPr>
        <w:t xml:space="preserve"> dewater</w:t>
      </w:r>
      <w:r w:rsidR="00951F53" w:rsidRPr="00C53694">
        <w:rPr>
          <w:rFonts w:cs="Arial"/>
        </w:rPr>
        <w:t>ing</w:t>
      </w:r>
      <w:r w:rsidR="00E10492" w:rsidRPr="00C53694">
        <w:rPr>
          <w:rFonts w:cs="Arial"/>
        </w:rPr>
        <w:t>, remov</w:t>
      </w:r>
      <w:r w:rsidR="00951F53" w:rsidRPr="00C53694">
        <w:rPr>
          <w:rFonts w:cs="Arial"/>
        </w:rPr>
        <w:t>al</w:t>
      </w:r>
      <w:r w:rsidR="00E10492" w:rsidRPr="00C53694">
        <w:rPr>
          <w:rFonts w:cs="Arial"/>
        </w:rPr>
        <w:t>, and dispos</w:t>
      </w:r>
      <w:r w:rsidR="00951F53" w:rsidRPr="00C53694">
        <w:rPr>
          <w:rFonts w:cs="Arial"/>
        </w:rPr>
        <w:t>al</w:t>
      </w:r>
      <w:r w:rsidR="00E10492" w:rsidRPr="00C53694">
        <w:rPr>
          <w:rFonts w:cs="Arial"/>
        </w:rPr>
        <w:t xml:space="preserve">.   </w:t>
      </w:r>
    </w:p>
    <w:p w14:paraId="3B693EE1" w14:textId="77777777" w:rsidR="00CD5BA2" w:rsidRPr="00C53694" w:rsidRDefault="00CD5BA2">
      <w:pPr>
        <w:rPr>
          <w:rFonts w:ascii="Arial" w:eastAsia="Arial" w:hAnsi="Arial" w:cs="Arial"/>
          <w:sz w:val="24"/>
          <w:szCs w:val="24"/>
        </w:rPr>
      </w:pPr>
    </w:p>
    <w:p w14:paraId="4F9E0AB0" w14:textId="3ABA8ABF" w:rsidR="00CD5BA2" w:rsidRPr="00C53694" w:rsidRDefault="00E759DA">
      <w:pPr>
        <w:pStyle w:val="BodyText"/>
        <w:numPr>
          <w:ilvl w:val="0"/>
          <w:numId w:val="1"/>
        </w:numPr>
        <w:tabs>
          <w:tab w:val="left" w:pos="836"/>
        </w:tabs>
        <w:ind w:right="119"/>
        <w:jc w:val="both"/>
        <w:rPr>
          <w:rFonts w:cs="Arial"/>
        </w:rPr>
      </w:pPr>
      <w:r w:rsidRPr="00C53694">
        <w:rPr>
          <w:rFonts w:cs="Arial"/>
        </w:rPr>
        <w:t>All</w:t>
      </w:r>
      <w:r w:rsidRPr="00C53694">
        <w:rPr>
          <w:rFonts w:cs="Arial"/>
          <w:spacing w:val="25"/>
        </w:rPr>
        <w:t xml:space="preserve"> </w:t>
      </w:r>
      <w:r w:rsidRPr="00C53694">
        <w:rPr>
          <w:rFonts w:cs="Arial"/>
        </w:rPr>
        <w:t>bids</w:t>
      </w:r>
      <w:r w:rsidRPr="00C53694">
        <w:rPr>
          <w:rFonts w:cs="Arial"/>
          <w:spacing w:val="27"/>
        </w:rPr>
        <w:t xml:space="preserve"> </w:t>
      </w:r>
      <w:r w:rsidRPr="00C53694">
        <w:rPr>
          <w:rFonts w:cs="Arial"/>
          <w:spacing w:val="-1"/>
        </w:rPr>
        <w:t>received</w:t>
      </w:r>
      <w:r w:rsidRPr="00C53694">
        <w:rPr>
          <w:rFonts w:cs="Arial"/>
          <w:spacing w:val="27"/>
        </w:rPr>
        <w:t xml:space="preserve"> </w:t>
      </w:r>
      <w:r w:rsidRPr="00C53694">
        <w:rPr>
          <w:rFonts w:cs="Arial"/>
        </w:rPr>
        <w:t>after</w:t>
      </w:r>
      <w:r w:rsidRPr="00C53694">
        <w:rPr>
          <w:rFonts w:cs="Arial"/>
          <w:spacing w:val="25"/>
        </w:rPr>
        <w:t xml:space="preserve"> </w:t>
      </w:r>
      <w:r w:rsidRPr="00C53694">
        <w:rPr>
          <w:rFonts w:cs="Arial"/>
        </w:rPr>
        <w:t>the</w:t>
      </w:r>
      <w:r w:rsidRPr="00C53694">
        <w:rPr>
          <w:rFonts w:cs="Arial"/>
          <w:spacing w:val="27"/>
        </w:rPr>
        <w:t xml:space="preserve"> </w:t>
      </w:r>
      <w:r w:rsidRPr="00C53694">
        <w:rPr>
          <w:rFonts w:cs="Arial"/>
        </w:rPr>
        <w:t>time</w:t>
      </w:r>
      <w:r w:rsidRPr="00C53694">
        <w:rPr>
          <w:rFonts w:cs="Arial"/>
          <w:spacing w:val="31"/>
        </w:rPr>
        <w:t xml:space="preserve"> </w:t>
      </w:r>
      <w:r w:rsidRPr="00C53694">
        <w:rPr>
          <w:rFonts w:cs="Arial"/>
        </w:rPr>
        <w:t>stated</w:t>
      </w:r>
      <w:r w:rsidRPr="00C53694">
        <w:rPr>
          <w:rFonts w:cs="Arial"/>
          <w:spacing w:val="27"/>
        </w:rPr>
        <w:t xml:space="preserve"> </w:t>
      </w:r>
      <w:r w:rsidRPr="00C53694">
        <w:rPr>
          <w:rFonts w:cs="Arial"/>
        </w:rPr>
        <w:t>in</w:t>
      </w:r>
      <w:r w:rsidRPr="00C53694">
        <w:rPr>
          <w:rFonts w:cs="Arial"/>
          <w:spacing w:val="27"/>
        </w:rPr>
        <w:t xml:space="preserve"> </w:t>
      </w:r>
      <w:r w:rsidRPr="00C53694">
        <w:rPr>
          <w:rFonts w:cs="Arial"/>
        </w:rPr>
        <w:t>the</w:t>
      </w:r>
      <w:r w:rsidRPr="00C53694">
        <w:rPr>
          <w:rFonts w:cs="Arial"/>
          <w:spacing w:val="25"/>
        </w:rPr>
        <w:t xml:space="preserve"> </w:t>
      </w:r>
      <w:r w:rsidRPr="00C53694">
        <w:rPr>
          <w:rFonts w:cs="Arial"/>
          <w:spacing w:val="-1"/>
        </w:rPr>
        <w:t>Invitation</w:t>
      </w:r>
      <w:r w:rsidRPr="00C53694">
        <w:rPr>
          <w:rFonts w:cs="Arial"/>
          <w:spacing w:val="27"/>
        </w:rPr>
        <w:t xml:space="preserve"> </w:t>
      </w:r>
      <w:r w:rsidRPr="00C53694">
        <w:rPr>
          <w:rFonts w:cs="Arial"/>
        </w:rPr>
        <w:t>to</w:t>
      </w:r>
      <w:r w:rsidRPr="00C53694">
        <w:rPr>
          <w:rFonts w:cs="Arial"/>
          <w:spacing w:val="27"/>
        </w:rPr>
        <w:t xml:space="preserve"> </w:t>
      </w:r>
      <w:r w:rsidRPr="00C53694">
        <w:rPr>
          <w:rFonts w:cs="Arial"/>
        </w:rPr>
        <w:t>Bid</w:t>
      </w:r>
      <w:r w:rsidRPr="00C53694">
        <w:rPr>
          <w:rFonts w:cs="Arial"/>
          <w:spacing w:val="27"/>
        </w:rPr>
        <w:t xml:space="preserve"> </w:t>
      </w:r>
      <w:r w:rsidRPr="00C53694">
        <w:rPr>
          <w:rFonts w:cs="Arial"/>
          <w:spacing w:val="-1"/>
        </w:rPr>
        <w:t>will</w:t>
      </w:r>
      <w:r w:rsidRPr="00C53694">
        <w:rPr>
          <w:rFonts w:cs="Arial"/>
          <w:spacing w:val="26"/>
        </w:rPr>
        <w:t xml:space="preserve"> </w:t>
      </w:r>
      <w:r w:rsidRPr="00C53694">
        <w:rPr>
          <w:rFonts w:cs="Arial"/>
          <w:spacing w:val="1"/>
        </w:rPr>
        <w:t>not</w:t>
      </w:r>
      <w:r w:rsidRPr="00C53694">
        <w:rPr>
          <w:rFonts w:cs="Arial"/>
          <w:spacing w:val="27"/>
        </w:rPr>
        <w:t xml:space="preserve"> </w:t>
      </w:r>
      <w:r w:rsidRPr="00C53694">
        <w:rPr>
          <w:rFonts w:cs="Arial"/>
        </w:rPr>
        <w:t>be</w:t>
      </w:r>
      <w:r w:rsidRPr="00C53694">
        <w:rPr>
          <w:rFonts w:cs="Arial"/>
          <w:spacing w:val="27"/>
        </w:rPr>
        <w:t xml:space="preserve"> </w:t>
      </w:r>
      <w:r w:rsidRPr="00C53694">
        <w:rPr>
          <w:rFonts w:cs="Arial"/>
          <w:spacing w:val="-1"/>
        </w:rPr>
        <w:t>considered</w:t>
      </w:r>
      <w:r w:rsidRPr="00C53694">
        <w:rPr>
          <w:rFonts w:cs="Arial"/>
          <w:spacing w:val="27"/>
        </w:rPr>
        <w:t xml:space="preserve"> </w:t>
      </w:r>
      <w:r w:rsidRPr="00C53694">
        <w:rPr>
          <w:rFonts w:cs="Arial"/>
        </w:rPr>
        <w:t>and</w:t>
      </w:r>
      <w:r w:rsidRPr="00C53694">
        <w:rPr>
          <w:rFonts w:cs="Arial"/>
          <w:spacing w:val="24"/>
        </w:rPr>
        <w:t xml:space="preserve"> </w:t>
      </w:r>
      <w:r w:rsidRPr="00C53694">
        <w:rPr>
          <w:rFonts w:cs="Arial"/>
          <w:spacing w:val="-1"/>
        </w:rPr>
        <w:t>will</w:t>
      </w:r>
      <w:r w:rsidRPr="00C53694">
        <w:rPr>
          <w:rFonts w:cs="Arial"/>
          <w:spacing w:val="25"/>
        </w:rPr>
        <w:t xml:space="preserve"> </w:t>
      </w:r>
      <w:r w:rsidRPr="00C53694">
        <w:rPr>
          <w:rFonts w:cs="Arial"/>
        </w:rPr>
        <w:t>be</w:t>
      </w:r>
      <w:r w:rsidRPr="00C53694">
        <w:rPr>
          <w:rFonts w:cs="Arial"/>
          <w:spacing w:val="47"/>
        </w:rPr>
        <w:t xml:space="preserve"> </w:t>
      </w:r>
      <w:r w:rsidRPr="00C53694">
        <w:rPr>
          <w:rFonts w:cs="Arial"/>
          <w:spacing w:val="-1"/>
        </w:rPr>
        <w:t>returned</w:t>
      </w:r>
      <w:r w:rsidRPr="00C53694">
        <w:rPr>
          <w:rFonts w:cs="Arial"/>
          <w:spacing w:val="5"/>
        </w:rPr>
        <w:t xml:space="preserve"> </w:t>
      </w:r>
      <w:r w:rsidRPr="00C53694">
        <w:rPr>
          <w:rFonts w:cs="Arial"/>
          <w:spacing w:val="-1"/>
        </w:rPr>
        <w:t>unopened</w:t>
      </w:r>
      <w:r w:rsidRPr="00C53694">
        <w:rPr>
          <w:rFonts w:cs="Arial"/>
          <w:spacing w:val="5"/>
        </w:rPr>
        <w:t xml:space="preserve"> </w:t>
      </w:r>
      <w:r w:rsidRPr="00C53694">
        <w:rPr>
          <w:rFonts w:cs="Arial"/>
          <w:spacing w:val="-1"/>
        </w:rPr>
        <w:t>to</w:t>
      </w:r>
      <w:r w:rsidRPr="00C53694">
        <w:rPr>
          <w:rFonts w:cs="Arial"/>
          <w:spacing w:val="5"/>
        </w:rPr>
        <w:t xml:space="preserve"> </w:t>
      </w:r>
      <w:r w:rsidRPr="00C53694">
        <w:rPr>
          <w:rFonts w:cs="Arial"/>
        </w:rPr>
        <w:t>the</w:t>
      </w:r>
      <w:r w:rsidRPr="00C53694">
        <w:rPr>
          <w:rFonts w:cs="Arial"/>
          <w:spacing w:val="5"/>
        </w:rPr>
        <w:t xml:space="preserve"> </w:t>
      </w:r>
      <w:r w:rsidRPr="00C53694">
        <w:rPr>
          <w:rFonts w:cs="Arial"/>
          <w:spacing w:val="-1"/>
        </w:rPr>
        <w:t>bidder.</w:t>
      </w:r>
      <w:r w:rsidRPr="00C53694">
        <w:rPr>
          <w:rFonts w:cs="Arial"/>
          <w:spacing w:val="9"/>
        </w:rPr>
        <w:t xml:space="preserve"> </w:t>
      </w:r>
      <w:r w:rsidRPr="00C53694">
        <w:rPr>
          <w:rFonts w:cs="Arial"/>
          <w:spacing w:val="-1"/>
        </w:rPr>
        <w:t>The</w:t>
      </w:r>
      <w:r w:rsidRPr="00C53694">
        <w:rPr>
          <w:rFonts w:cs="Arial"/>
          <w:spacing w:val="5"/>
        </w:rPr>
        <w:t xml:space="preserve"> </w:t>
      </w:r>
      <w:r w:rsidRPr="00C53694">
        <w:rPr>
          <w:rFonts w:cs="Arial"/>
          <w:spacing w:val="-1"/>
        </w:rPr>
        <w:t>bidder</w:t>
      </w:r>
      <w:r w:rsidRPr="00C53694">
        <w:rPr>
          <w:rFonts w:cs="Arial"/>
          <w:spacing w:val="4"/>
        </w:rPr>
        <w:t xml:space="preserve"> </w:t>
      </w:r>
      <w:r w:rsidRPr="00C53694">
        <w:rPr>
          <w:rFonts w:cs="Arial"/>
          <w:spacing w:val="-1"/>
        </w:rPr>
        <w:t>assumes</w:t>
      </w:r>
      <w:r w:rsidRPr="00C53694">
        <w:rPr>
          <w:rFonts w:cs="Arial"/>
          <w:spacing w:val="5"/>
        </w:rPr>
        <w:t xml:space="preserve"> </w:t>
      </w:r>
      <w:r w:rsidRPr="00C53694">
        <w:rPr>
          <w:rFonts w:cs="Arial"/>
          <w:spacing w:val="-1"/>
        </w:rPr>
        <w:t>risk</w:t>
      </w:r>
      <w:r w:rsidRPr="00C53694">
        <w:rPr>
          <w:rFonts w:cs="Arial"/>
          <w:spacing w:val="5"/>
        </w:rPr>
        <w:t xml:space="preserve"> </w:t>
      </w:r>
      <w:r w:rsidRPr="00C53694">
        <w:rPr>
          <w:rFonts w:cs="Arial"/>
        </w:rPr>
        <w:t>of</w:t>
      </w:r>
      <w:r w:rsidRPr="00C53694">
        <w:rPr>
          <w:rFonts w:cs="Arial"/>
          <w:spacing w:val="7"/>
        </w:rPr>
        <w:t xml:space="preserve"> </w:t>
      </w:r>
      <w:r w:rsidRPr="00C53694">
        <w:rPr>
          <w:rFonts w:cs="Arial"/>
          <w:spacing w:val="-1"/>
        </w:rPr>
        <w:t>delay</w:t>
      </w:r>
      <w:r w:rsidRPr="00C53694">
        <w:rPr>
          <w:rFonts w:cs="Arial"/>
          <w:spacing w:val="3"/>
        </w:rPr>
        <w:t xml:space="preserve"> </w:t>
      </w:r>
      <w:r w:rsidRPr="00C53694">
        <w:rPr>
          <w:rFonts w:cs="Arial"/>
        </w:rPr>
        <w:t>in</w:t>
      </w:r>
      <w:r w:rsidRPr="00C53694">
        <w:rPr>
          <w:rFonts w:cs="Arial"/>
          <w:spacing w:val="5"/>
        </w:rPr>
        <w:t xml:space="preserve"> </w:t>
      </w:r>
      <w:r w:rsidRPr="00C53694">
        <w:rPr>
          <w:rFonts w:cs="Arial"/>
        </w:rPr>
        <w:t>the</w:t>
      </w:r>
      <w:r w:rsidRPr="00C53694">
        <w:rPr>
          <w:rFonts w:cs="Arial"/>
          <w:spacing w:val="5"/>
        </w:rPr>
        <w:t xml:space="preserve"> </w:t>
      </w:r>
      <w:r w:rsidRPr="00C53694">
        <w:rPr>
          <w:rFonts w:cs="Arial"/>
          <w:spacing w:val="-1"/>
        </w:rPr>
        <w:t>mail.</w:t>
      </w:r>
      <w:r w:rsidRPr="00C53694">
        <w:rPr>
          <w:rFonts w:cs="Arial"/>
          <w:spacing w:val="5"/>
        </w:rPr>
        <w:t xml:space="preserve"> </w:t>
      </w:r>
      <w:r w:rsidRPr="00C53694">
        <w:rPr>
          <w:rFonts w:cs="Arial"/>
        </w:rPr>
        <w:t>Whether</w:t>
      </w:r>
      <w:r w:rsidRPr="00C53694">
        <w:rPr>
          <w:rFonts w:cs="Arial"/>
          <w:spacing w:val="4"/>
        </w:rPr>
        <w:t xml:space="preserve"> </w:t>
      </w:r>
      <w:r w:rsidRPr="00C53694">
        <w:rPr>
          <w:rFonts w:cs="Arial"/>
          <w:spacing w:val="-1"/>
        </w:rPr>
        <w:t>sent</w:t>
      </w:r>
      <w:r w:rsidRPr="00C53694">
        <w:rPr>
          <w:rFonts w:cs="Arial"/>
          <w:spacing w:val="5"/>
        </w:rPr>
        <w:t xml:space="preserve"> </w:t>
      </w:r>
      <w:r w:rsidRPr="00C53694">
        <w:rPr>
          <w:rFonts w:cs="Arial"/>
        </w:rPr>
        <w:t>by</w:t>
      </w:r>
      <w:r w:rsidRPr="00C53694">
        <w:rPr>
          <w:rFonts w:cs="Arial"/>
          <w:spacing w:val="95"/>
        </w:rPr>
        <w:t xml:space="preserve"> </w:t>
      </w:r>
      <w:r w:rsidRPr="00C53694">
        <w:rPr>
          <w:rFonts w:cs="Arial"/>
        </w:rPr>
        <w:t>mail</w:t>
      </w:r>
      <w:r w:rsidRPr="00C53694">
        <w:rPr>
          <w:rFonts w:cs="Arial"/>
          <w:spacing w:val="14"/>
        </w:rPr>
        <w:t xml:space="preserve"> </w:t>
      </w:r>
      <w:r w:rsidRPr="00C53694">
        <w:rPr>
          <w:rFonts w:cs="Arial"/>
        </w:rPr>
        <w:t>or</w:t>
      </w:r>
      <w:r w:rsidRPr="00C53694">
        <w:rPr>
          <w:rFonts w:cs="Arial"/>
          <w:spacing w:val="16"/>
        </w:rPr>
        <w:t xml:space="preserve"> </w:t>
      </w:r>
      <w:r w:rsidRPr="00C53694">
        <w:rPr>
          <w:rFonts w:cs="Arial"/>
        </w:rPr>
        <w:t>by</w:t>
      </w:r>
      <w:r w:rsidRPr="00C53694">
        <w:rPr>
          <w:rFonts w:cs="Arial"/>
          <w:spacing w:val="15"/>
        </w:rPr>
        <w:t xml:space="preserve"> </w:t>
      </w:r>
      <w:r w:rsidRPr="00C53694">
        <w:rPr>
          <w:rFonts w:cs="Arial"/>
          <w:spacing w:val="-1"/>
        </w:rPr>
        <w:t>means</w:t>
      </w:r>
      <w:r w:rsidRPr="00C53694">
        <w:rPr>
          <w:rFonts w:cs="Arial"/>
          <w:spacing w:val="15"/>
        </w:rPr>
        <w:t xml:space="preserve"> </w:t>
      </w:r>
      <w:r w:rsidRPr="00C53694">
        <w:rPr>
          <w:rFonts w:cs="Arial"/>
          <w:spacing w:val="-1"/>
        </w:rPr>
        <w:t>of</w:t>
      </w:r>
      <w:r w:rsidRPr="00C53694">
        <w:rPr>
          <w:rFonts w:cs="Arial"/>
          <w:spacing w:val="18"/>
        </w:rPr>
        <w:t xml:space="preserve"> </w:t>
      </w:r>
      <w:r w:rsidRPr="00C53694">
        <w:rPr>
          <w:rFonts w:cs="Arial"/>
          <w:spacing w:val="-1"/>
        </w:rPr>
        <w:t>personal</w:t>
      </w:r>
      <w:r w:rsidRPr="00C53694">
        <w:rPr>
          <w:rFonts w:cs="Arial"/>
          <w:spacing w:val="14"/>
        </w:rPr>
        <w:t xml:space="preserve"> </w:t>
      </w:r>
      <w:r w:rsidRPr="00C53694">
        <w:rPr>
          <w:rFonts w:cs="Arial"/>
          <w:spacing w:val="-1"/>
        </w:rPr>
        <w:t>delivery,</w:t>
      </w:r>
      <w:r w:rsidRPr="00C53694">
        <w:rPr>
          <w:rFonts w:cs="Arial"/>
          <w:spacing w:val="18"/>
        </w:rPr>
        <w:t xml:space="preserve"> </w:t>
      </w:r>
      <w:r w:rsidRPr="00C53694">
        <w:rPr>
          <w:rFonts w:cs="Arial"/>
        </w:rPr>
        <w:t>the</w:t>
      </w:r>
      <w:r w:rsidRPr="00C53694">
        <w:rPr>
          <w:rFonts w:cs="Arial"/>
          <w:spacing w:val="15"/>
        </w:rPr>
        <w:t xml:space="preserve"> </w:t>
      </w:r>
      <w:r w:rsidRPr="00C53694">
        <w:rPr>
          <w:rFonts w:cs="Arial"/>
          <w:spacing w:val="-1"/>
        </w:rPr>
        <w:t>bidder</w:t>
      </w:r>
      <w:r w:rsidRPr="00C53694">
        <w:rPr>
          <w:rFonts w:cs="Arial"/>
          <w:spacing w:val="16"/>
        </w:rPr>
        <w:t xml:space="preserve"> </w:t>
      </w:r>
      <w:r w:rsidRPr="00C53694">
        <w:rPr>
          <w:rFonts w:cs="Arial"/>
          <w:spacing w:val="-1"/>
        </w:rPr>
        <w:t>assumes</w:t>
      </w:r>
      <w:r w:rsidRPr="00C53694">
        <w:rPr>
          <w:rFonts w:cs="Arial"/>
          <w:spacing w:val="17"/>
        </w:rPr>
        <w:t xml:space="preserve"> </w:t>
      </w:r>
      <w:r w:rsidRPr="00C53694">
        <w:rPr>
          <w:rFonts w:cs="Arial"/>
          <w:spacing w:val="-1"/>
        </w:rPr>
        <w:t>responsibility</w:t>
      </w:r>
      <w:r w:rsidRPr="00C53694">
        <w:rPr>
          <w:rFonts w:cs="Arial"/>
          <w:spacing w:val="15"/>
        </w:rPr>
        <w:t xml:space="preserve"> </w:t>
      </w:r>
      <w:r w:rsidRPr="00C53694">
        <w:rPr>
          <w:rFonts w:cs="Arial"/>
        </w:rPr>
        <w:t>for</w:t>
      </w:r>
      <w:r w:rsidRPr="00C53694">
        <w:rPr>
          <w:rFonts w:cs="Arial"/>
          <w:spacing w:val="14"/>
        </w:rPr>
        <w:t xml:space="preserve"> </w:t>
      </w:r>
      <w:r w:rsidRPr="00C53694">
        <w:rPr>
          <w:rFonts w:cs="Arial"/>
          <w:spacing w:val="-1"/>
        </w:rPr>
        <w:t>having</w:t>
      </w:r>
      <w:r w:rsidRPr="00C53694">
        <w:rPr>
          <w:rFonts w:cs="Arial"/>
          <w:spacing w:val="16"/>
        </w:rPr>
        <w:t xml:space="preserve"> </w:t>
      </w:r>
      <w:r w:rsidRPr="00C53694">
        <w:rPr>
          <w:rFonts w:cs="Arial"/>
        </w:rPr>
        <w:t>bids</w:t>
      </w:r>
      <w:r w:rsidRPr="00C53694">
        <w:rPr>
          <w:rFonts w:cs="Arial"/>
          <w:spacing w:val="67"/>
        </w:rPr>
        <w:t xml:space="preserve"> </w:t>
      </w:r>
      <w:r w:rsidRPr="00C53694">
        <w:rPr>
          <w:rFonts w:cs="Arial"/>
          <w:spacing w:val="-1"/>
        </w:rPr>
        <w:t>de</w:t>
      </w:r>
      <w:r w:rsidR="002A22B3" w:rsidRPr="00C53694">
        <w:rPr>
          <w:rFonts w:cs="Arial"/>
          <w:spacing w:val="-1"/>
        </w:rPr>
        <w:t>liver</w:t>
      </w:r>
      <w:r w:rsidRPr="00C53694">
        <w:rPr>
          <w:rFonts w:cs="Arial"/>
          <w:spacing w:val="-1"/>
        </w:rPr>
        <w:t>ed</w:t>
      </w:r>
      <w:r w:rsidRPr="00C53694">
        <w:rPr>
          <w:rFonts w:cs="Arial"/>
          <w:spacing w:val="-2"/>
        </w:rPr>
        <w:t xml:space="preserve"> </w:t>
      </w:r>
      <w:r w:rsidRPr="00C53694">
        <w:rPr>
          <w:rFonts w:cs="Arial"/>
        </w:rPr>
        <w:t>on</w:t>
      </w:r>
      <w:r w:rsidRPr="00C53694">
        <w:rPr>
          <w:rFonts w:cs="Arial"/>
          <w:spacing w:val="-2"/>
        </w:rPr>
        <w:t xml:space="preserve"> </w:t>
      </w:r>
      <w:r w:rsidRPr="00C53694">
        <w:rPr>
          <w:rFonts w:cs="Arial"/>
        </w:rPr>
        <w:t>time at</w:t>
      </w:r>
      <w:r w:rsidRPr="00C53694">
        <w:rPr>
          <w:rFonts w:cs="Arial"/>
          <w:spacing w:val="-2"/>
        </w:rPr>
        <w:t xml:space="preserve"> </w:t>
      </w:r>
      <w:r w:rsidRPr="00C53694">
        <w:rPr>
          <w:rFonts w:cs="Arial"/>
          <w:spacing w:val="-1"/>
        </w:rPr>
        <w:t>the</w:t>
      </w:r>
      <w:r w:rsidRPr="00C53694">
        <w:rPr>
          <w:rFonts w:cs="Arial"/>
        </w:rPr>
        <w:t xml:space="preserve"> </w:t>
      </w:r>
      <w:r w:rsidRPr="00C53694">
        <w:rPr>
          <w:rFonts w:cs="Arial"/>
          <w:spacing w:val="-1"/>
        </w:rPr>
        <w:t>place</w:t>
      </w:r>
      <w:r w:rsidRPr="00C53694">
        <w:rPr>
          <w:rFonts w:cs="Arial"/>
        </w:rPr>
        <w:t xml:space="preserve"> </w:t>
      </w:r>
      <w:r w:rsidRPr="00C53694">
        <w:rPr>
          <w:rFonts w:cs="Arial"/>
          <w:spacing w:val="-1"/>
        </w:rPr>
        <w:t>specified.</w:t>
      </w:r>
    </w:p>
    <w:p w14:paraId="7D0CF0AE" w14:textId="77777777" w:rsidR="00CD5BA2" w:rsidRPr="00C53694" w:rsidRDefault="00CD5BA2">
      <w:pPr>
        <w:rPr>
          <w:rFonts w:ascii="Arial" w:eastAsia="Arial" w:hAnsi="Arial" w:cs="Arial"/>
          <w:sz w:val="24"/>
          <w:szCs w:val="24"/>
        </w:rPr>
      </w:pPr>
    </w:p>
    <w:p w14:paraId="747A2EE1" w14:textId="4D3610CD" w:rsidR="00CD5BA2" w:rsidRPr="00C53694" w:rsidRDefault="00E759DA">
      <w:pPr>
        <w:pStyle w:val="BodyText"/>
        <w:numPr>
          <w:ilvl w:val="0"/>
          <w:numId w:val="1"/>
        </w:numPr>
        <w:tabs>
          <w:tab w:val="left" w:pos="836"/>
        </w:tabs>
        <w:ind w:right="123"/>
        <w:jc w:val="both"/>
        <w:rPr>
          <w:rFonts w:cs="Arial"/>
        </w:rPr>
      </w:pPr>
      <w:r w:rsidRPr="00C53694">
        <w:rPr>
          <w:rFonts w:cs="Arial"/>
        </w:rPr>
        <w:t>All</w:t>
      </w:r>
      <w:r w:rsidRPr="00C53694">
        <w:rPr>
          <w:rFonts w:cs="Arial"/>
          <w:spacing w:val="14"/>
        </w:rPr>
        <w:t xml:space="preserve"> </w:t>
      </w:r>
      <w:r w:rsidRPr="00C53694">
        <w:rPr>
          <w:rFonts w:cs="Arial"/>
          <w:spacing w:val="-1"/>
        </w:rPr>
        <w:t>successful</w:t>
      </w:r>
      <w:r w:rsidRPr="00C53694">
        <w:rPr>
          <w:rFonts w:cs="Arial"/>
          <w:spacing w:val="14"/>
        </w:rPr>
        <w:t xml:space="preserve"> </w:t>
      </w:r>
      <w:r w:rsidRPr="00C53694">
        <w:rPr>
          <w:rFonts w:cs="Arial"/>
          <w:spacing w:val="-1"/>
        </w:rPr>
        <w:t>Bidders</w:t>
      </w:r>
      <w:r w:rsidRPr="00C53694">
        <w:rPr>
          <w:rFonts w:cs="Arial"/>
          <w:spacing w:val="15"/>
        </w:rPr>
        <w:t xml:space="preserve"> </w:t>
      </w:r>
      <w:r w:rsidRPr="00C53694">
        <w:rPr>
          <w:rFonts w:cs="Arial"/>
        </w:rPr>
        <w:t>shall</w:t>
      </w:r>
      <w:r w:rsidRPr="00C53694">
        <w:rPr>
          <w:rFonts w:cs="Arial"/>
          <w:spacing w:val="14"/>
        </w:rPr>
        <w:t xml:space="preserve"> </w:t>
      </w:r>
      <w:r w:rsidRPr="00C53694">
        <w:rPr>
          <w:rFonts w:cs="Arial"/>
          <w:spacing w:val="-1"/>
        </w:rPr>
        <w:t>present</w:t>
      </w:r>
      <w:r w:rsidRPr="00C53694">
        <w:rPr>
          <w:rFonts w:cs="Arial"/>
          <w:spacing w:val="15"/>
        </w:rPr>
        <w:t xml:space="preserve"> </w:t>
      </w:r>
      <w:r w:rsidRPr="00C53694">
        <w:rPr>
          <w:rFonts w:cs="Arial"/>
          <w:spacing w:val="-1"/>
        </w:rPr>
        <w:t>copies</w:t>
      </w:r>
      <w:r w:rsidRPr="00C53694">
        <w:rPr>
          <w:rFonts w:cs="Arial"/>
          <w:spacing w:val="15"/>
        </w:rPr>
        <w:t xml:space="preserve"> </w:t>
      </w:r>
      <w:r w:rsidRPr="00C53694">
        <w:rPr>
          <w:rFonts w:cs="Arial"/>
          <w:spacing w:val="-1"/>
        </w:rPr>
        <w:t>of</w:t>
      </w:r>
      <w:r w:rsidRPr="00C53694">
        <w:rPr>
          <w:rFonts w:cs="Arial"/>
          <w:spacing w:val="17"/>
        </w:rPr>
        <w:t xml:space="preserve"> </w:t>
      </w:r>
      <w:r w:rsidRPr="00C53694">
        <w:rPr>
          <w:rFonts w:cs="Arial"/>
          <w:spacing w:val="-1"/>
        </w:rPr>
        <w:t>City,</w:t>
      </w:r>
      <w:r w:rsidRPr="00C53694">
        <w:rPr>
          <w:rFonts w:cs="Arial"/>
          <w:spacing w:val="15"/>
        </w:rPr>
        <w:t xml:space="preserve"> </w:t>
      </w:r>
      <w:r w:rsidRPr="00C53694">
        <w:rPr>
          <w:rFonts w:cs="Arial"/>
        </w:rPr>
        <w:t>State</w:t>
      </w:r>
      <w:r w:rsidRPr="00C53694">
        <w:rPr>
          <w:rFonts w:cs="Arial"/>
          <w:spacing w:val="16"/>
        </w:rPr>
        <w:t xml:space="preserve"> </w:t>
      </w:r>
      <w:r w:rsidRPr="00C53694">
        <w:rPr>
          <w:rFonts w:cs="Arial"/>
          <w:spacing w:val="-1"/>
        </w:rPr>
        <w:t>and</w:t>
      </w:r>
      <w:r w:rsidRPr="00C53694">
        <w:rPr>
          <w:rFonts w:cs="Arial"/>
          <w:spacing w:val="13"/>
        </w:rPr>
        <w:t xml:space="preserve"> </w:t>
      </w:r>
      <w:r w:rsidRPr="00C53694">
        <w:rPr>
          <w:rFonts w:cs="Arial"/>
        </w:rPr>
        <w:t>Federal</w:t>
      </w:r>
      <w:r w:rsidRPr="00C53694">
        <w:rPr>
          <w:rFonts w:cs="Arial"/>
          <w:spacing w:val="14"/>
        </w:rPr>
        <w:t xml:space="preserve"> </w:t>
      </w:r>
      <w:r w:rsidRPr="00C53694">
        <w:rPr>
          <w:rFonts w:cs="Arial"/>
          <w:spacing w:val="-1"/>
        </w:rPr>
        <w:t>Licenses,</w:t>
      </w:r>
      <w:r w:rsidRPr="00C53694">
        <w:rPr>
          <w:rFonts w:cs="Arial"/>
          <w:spacing w:val="15"/>
        </w:rPr>
        <w:t xml:space="preserve"> </w:t>
      </w:r>
      <w:r w:rsidRPr="00C53694">
        <w:rPr>
          <w:rFonts w:cs="Arial"/>
          <w:spacing w:val="-1"/>
        </w:rPr>
        <w:t>Proof</w:t>
      </w:r>
      <w:r w:rsidRPr="00C53694">
        <w:rPr>
          <w:rFonts w:cs="Arial"/>
          <w:spacing w:val="15"/>
        </w:rPr>
        <w:t xml:space="preserve"> </w:t>
      </w:r>
      <w:r w:rsidRPr="00C53694">
        <w:rPr>
          <w:rFonts w:cs="Arial"/>
          <w:spacing w:val="-1"/>
        </w:rPr>
        <w:t>of</w:t>
      </w:r>
      <w:r w:rsidRPr="00C53694">
        <w:rPr>
          <w:rFonts w:cs="Arial"/>
          <w:spacing w:val="65"/>
        </w:rPr>
        <w:t xml:space="preserve"> </w:t>
      </w:r>
      <w:r w:rsidRPr="00C53694">
        <w:rPr>
          <w:rFonts w:cs="Arial"/>
        </w:rPr>
        <w:t>insurance</w:t>
      </w:r>
      <w:r w:rsidRPr="00C53694">
        <w:rPr>
          <w:rFonts w:cs="Arial"/>
          <w:spacing w:val="22"/>
        </w:rPr>
        <w:t xml:space="preserve"> </w:t>
      </w:r>
      <w:r w:rsidRPr="00C53694">
        <w:rPr>
          <w:rFonts w:cs="Arial"/>
          <w:spacing w:val="-1"/>
        </w:rPr>
        <w:t>adequate</w:t>
      </w:r>
      <w:r w:rsidRPr="00C53694">
        <w:rPr>
          <w:rFonts w:cs="Arial"/>
          <w:spacing w:val="25"/>
        </w:rPr>
        <w:t xml:space="preserve"> </w:t>
      </w:r>
      <w:r w:rsidRPr="00C53694">
        <w:rPr>
          <w:rFonts w:cs="Arial"/>
          <w:spacing w:val="-1"/>
        </w:rPr>
        <w:t>to</w:t>
      </w:r>
      <w:r w:rsidRPr="00C53694">
        <w:rPr>
          <w:rFonts w:cs="Arial"/>
          <w:spacing w:val="22"/>
        </w:rPr>
        <w:t xml:space="preserve"> </w:t>
      </w:r>
      <w:r w:rsidRPr="00C53694">
        <w:rPr>
          <w:rFonts w:cs="Arial"/>
          <w:spacing w:val="-1"/>
        </w:rPr>
        <w:t>cover</w:t>
      </w:r>
      <w:r w:rsidRPr="00C53694">
        <w:rPr>
          <w:rFonts w:cs="Arial"/>
          <w:spacing w:val="23"/>
        </w:rPr>
        <w:t xml:space="preserve"> </w:t>
      </w:r>
      <w:r w:rsidRPr="00C53694">
        <w:rPr>
          <w:rFonts w:cs="Arial"/>
        </w:rPr>
        <w:t>any</w:t>
      </w:r>
      <w:r w:rsidRPr="00C53694">
        <w:rPr>
          <w:rFonts w:cs="Arial"/>
          <w:spacing w:val="21"/>
        </w:rPr>
        <w:t xml:space="preserve"> </w:t>
      </w:r>
      <w:r w:rsidRPr="00C53694">
        <w:rPr>
          <w:rFonts w:cs="Arial"/>
        </w:rPr>
        <w:t>loss</w:t>
      </w:r>
      <w:r w:rsidRPr="00C53694">
        <w:rPr>
          <w:rFonts w:cs="Arial"/>
          <w:spacing w:val="24"/>
        </w:rPr>
        <w:t xml:space="preserve"> </w:t>
      </w:r>
      <w:r w:rsidRPr="00C53694">
        <w:rPr>
          <w:rFonts w:cs="Arial"/>
        </w:rPr>
        <w:t>or</w:t>
      </w:r>
      <w:r w:rsidRPr="00C53694">
        <w:rPr>
          <w:rFonts w:cs="Arial"/>
          <w:spacing w:val="23"/>
        </w:rPr>
        <w:t xml:space="preserve"> </w:t>
      </w:r>
      <w:r w:rsidRPr="00C53694">
        <w:rPr>
          <w:rFonts w:cs="Arial"/>
          <w:spacing w:val="-1"/>
        </w:rPr>
        <w:t>damage</w:t>
      </w:r>
      <w:r w:rsidRPr="00C53694">
        <w:rPr>
          <w:rFonts w:cs="Arial"/>
          <w:spacing w:val="24"/>
        </w:rPr>
        <w:t xml:space="preserve"> </w:t>
      </w:r>
      <w:r w:rsidRPr="00C53694">
        <w:rPr>
          <w:rFonts w:cs="Arial"/>
        </w:rPr>
        <w:t>to</w:t>
      </w:r>
      <w:r w:rsidRPr="00C53694">
        <w:rPr>
          <w:rFonts w:cs="Arial"/>
          <w:spacing w:val="25"/>
        </w:rPr>
        <w:t xml:space="preserve"> </w:t>
      </w:r>
      <w:r w:rsidR="00373FF4" w:rsidRPr="00C53694">
        <w:rPr>
          <w:rFonts w:cs="Arial"/>
          <w:spacing w:val="25"/>
        </w:rPr>
        <w:t>Daphne Utilities</w:t>
      </w:r>
      <w:r w:rsidR="005C6ED8" w:rsidRPr="00C53694">
        <w:rPr>
          <w:rFonts w:cs="Arial"/>
          <w:spacing w:val="25"/>
        </w:rPr>
        <w:t xml:space="preserve"> </w:t>
      </w:r>
      <w:r w:rsidRPr="00C53694">
        <w:rPr>
          <w:rFonts w:cs="Arial"/>
          <w:spacing w:val="-1"/>
        </w:rPr>
        <w:t>property,</w:t>
      </w:r>
      <w:r w:rsidRPr="00C53694">
        <w:rPr>
          <w:rFonts w:cs="Arial"/>
          <w:spacing w:val="24"/>
        </w:rPr>
        <w:t xml:space="preserve"> </w:t>
      </w:r>
      <w:r w:rsidRPr="00C53694">
        <w:rPr>
          <w:rFonts w:cs="Arial"/>
        </w:rPr>
        <w:t>and</w:t>
      </w:r>
      <w:r w:rsidRPr="00C53694">
        <w:rPr>
          <w:rFonts w:cs="Arial"/>
          <w:spacing w:val="20"/>
        </w:rPr>
        <w:t xml:space="preserve"> </w:t>
      </w:r>
      <w:r w:rsidRPr="00C53694">
        <w:rPr>
          <w:rFonts w:cs="Arial"/>
        </w:rPr>
        <w:t>Worker’s</w:t>
      </w:r>
      <w:r w:rsidRPr="00C53694">
        <w:rPr>
          <w:rFonts w:cs="Arial"/>
          <w:spacing w:val="24"/>
        </w:rPr>
        <w:t xml:space="preserve"> </w:t>
      </w:r>
      <w:r w:rsidRPr="00C53694">
        <w:rPr>
          <w:rFonts w:cs="Arial"/>
          <w:spacing w:val="-1"/>
        </w:rPr>
        <w:t>Compensation</w:t>
      </w:r>
      <w:r w:rsidRPr="00C53694">
        <w:rPr>
          <w:rFonts w:cs="Arial"/>
          <w:spacing w:val="67"/>
        </w:rPr>
        <w:t xml:space="preserve"> </w:t>
      </w:r>
      <w:r w:rsidRPr="00C53694">
        <w:rPr>
          <w:rFonts w:cs="Arial"/>
        </w:rPr>
        <w:t>insurance</w:t>
      </w:r>
      <w:r w:rsidRPr="00C53694">
        <w:rPr>
          <w:rFonts w:cs="Arial"/>
          <w:spacing w:val="-2"/>
        </w:rPr>
        <w:t xml:space="preserve"> </w:t>
      </w:r>
      <w:r w:rsidRPr="00C53694">
        <w:rPr>
          <w:rFonts w:cs="Arial"/>
          <w:spacing w:val="-1"/>
        </w:rPr>
        <w:t>prior</w:t>
      </w:r>
      <w:r w:rsidRPr="00C53694">
        <w:rPr>
          <w:rFonts w:cs="Arial"/>
        </w:rPr>
        <w:t xml:space="preserve"> to</w:t>
      </w:r>
      <w:r w:rsidRPr="00C53694">
        <w:rPr>
          <w:rFonts w:cs="Arial"/>
          <w:spacing w:val="-2"/>
        </w:rPr>
        <w:t xml:space="preserve"> </w:t>
      </w:r>
      <w:r w:rsidR="00E15F34" w:rsidRPr="00C53694">
        <w:rPr>
          <w:rFonts w:cs="Arial"/>
          <w:spacing w:val="-2"/>
        </w:rPr>
        <w:t xml:space="preserve">bid </w:t>
      </w:r>
      <w:r w:rsidRPr="00C53694">
        <w:rPr>
          <w:rFonts w:cs="Arial"/>
          <w:spacing w:val="-1"/>
        </w:rPr>
        <w:t>award.</w:t>
      </w:r>
    </w:p>
    <w:p w14:paraId="0E656EB1" w14:textId="77777777" w:rsidR="00CD5BA2" w:rsidRPr="00C53694" w:rsidRDefault="00CD5BA2">
      <w:pPr>
        <w:spacing w:before="11"/>
        <w:rPr>
          <w:rFonts w:ascii="Arial" w:eastAsia="Arial" w:hAnsi="Arial" w:cs="Arial"/>
          <w:sz w:val="23"/>
          <w:szCs w:val="23"/>
        </w:rPr>
      </w:pPr>
    </w:p>
    <w:p w14:paraId="1034CEE1" w14:textId="2F4641BE" w:rsidR="00CD5BA2" w:rsidRPr="00D43E8C" w:rsidRDefault="00E759DA" w:rsidP="00D43E8C">
      <w:pPr>
        <w:pStyle w:val="BodyText"/>
        <w:numPr>
          <w:ilvl w:val="0"/>
          <w:numId w:val="1"/>
        </w:numPr>
        <w:tabs>
          <w:tab w:val="left" w:pos="836"/>
        </w:tabs>
        <w:ind w:right="117"/>
        <w:jc w:val="both"/>
        <w:rPr>
          <w:rFonts w:cs="Arial"/>
        </w:rPr>
        <w:sectPr w:rsidR="00CD5BA2" w:rsidRPr="00D43E8C">
          <w:pgSz w:w="12240" w:h="15840"/>
          <w:pgMar w:top="660" w:right="460" w:bottom="280" w:left="460" w:header="720" w:footer="720" w:gutter="0"/>
          <w:cols w:space="720"/>
        </w:sectPr>
      </w:pPr>
      <w:r w:rsidRPr="00C53694">
        <w:rPr>
          <w:rFonts w:cs="Arial"/>
          <w:spacing w:val="-1"/>
        </w:rPr>
        <w:t>The</w:t>
      </w:r>
      <w:r w:rsidRPr="00C53694">
        <w:rPr>
          <w:rFonts w:cs="Arial"/>
        </w:rPr>
        <w:t xml:space="preserve"> </w:t>
      </w:r>
      <w:r w:rsidRPr="00C53694">
        <w:rPr>
          <w:rFonts w:cs="Arial"/>
          <w:spacing w:val="-1"/>
        </w:rPr>
        <w:t>submission</w:t>
      </w:r>
      <w:r w:rsidRPr="00C53694">
        <w:rPr>
          <w:rFonts w:cs="Arial"/>
        </w:rPr>
        <w:t xml:space="preserve"> </w:t>
      </w:r>
      <w:r w:rsidRPr="00C53694">
        <w:rPr>
          <w:rFonts w:cs="Arial"/>
          <w:spacing w:val="-1"/>
        </w:rPr>
        <w:t>of</w:t>
      </w:r>
      <w:r w:rsidRPr="00C53694">
        <w:rPr>
          <w:rFonts w:cs="Arial"/>
        </w:rPr>
        <w:t xml:space="preserve"> a </w:t>
      </w:r>
      <w:r w:rsidRPr="00C53694">
        <w:rPr>
          <w:rFonts w:cs="Arial"/>
          <w:spacing w:val="-1"/>
        </w:rPr>
        <w:t>bid</w:t>
      </w:r>
      <w:r w:rsidRPr="00C53694">
        <w:rPr>
          <w:rFonts w:cs="Arial"/>
        </w:rPr>
        <w:t xml:space="preserve"> </w:t>
      </w:r>
      <w:r w:rsidRPr="00C53694">
        <w:rPr>
          <w:rFonts w:cs="Arial"/>
          <w:spacing w:val="-1"/>
        </w:rPr>
        <w:t>will</w:t>
      </w:r>
      <w:r w:rsidRPr="00C53694">
        <w:rPr>
          <w:rFonts w:cs="Arial"/>
        </w:rPr>
        <w:t xml:space="preserve"> be construed to</w:t>
      </w:r>
      <w:r w:rsidRPr="00C53694">
        <w:rPr>
          <w:rFonts w:cs="Arial"/>
          <w:spacing w:val="-2"/>
        </w:rPr>
        <w:t xml:space="preserve"> </w:t>
      </w:r>
      <w:r w:rsidRPr="00C53694">
        <w:rPr>
          <w:rFonts w:cs="Arial"/>
          <w:spacing w:val="-1"/>
        </w:rPr>
        <w:t>mean</w:t>
      </w:r>
      <w:r w:rsidRPr="00C53694">
        <w:rPr>
          <w:rFonts w:cs="Arial"/>
        </w:rPr>
        <w:t xml:space="preserve"> </w:t>
      </w:r>
      <w:r w:rsidRPr="00C53694">
        <w:rPr>
          <w:rFonts w:cs="Arial"/>
          <w:spacing w:val="-1"/>
        </w:rPr>
        <w:t>that</w:t>
      </w:r>
      <w:r w:rsidRPr="00C53694">
        <w:rPr>
          <w:rFonts w:cs="Arial"/>
          <w:spacing w:val="-2"/>
        </w:rPr>
        <w:t xml:space="preserve"> </w:t>
      </w:r>
      <w:r w:rsidRPr="00C53694">
        <w:rPr>
          <w:rFonts w:cs="Arial"/>
        </w:rPr>
        <w:t>the</w:t>
      </w:r>
      <w:r w:rsidRPr="00C53694">
        <w:rPr>
          <w:rFonts w:cs="Arial"/>
          <w:spacing w:val="-2"/>
        </w:rPr>
        <w:t xml:space="preserve"> </w:t>
      </w:r>
      <w:r w:rsidRPr="00C53694">
        <w:rPr>
          <w:rFonts w:cs="Arial"/>
          <w:spacing w:val="-1"/>
        </w:rPr>
        <w:t>bidder</w:t>
      </w:r>
      <w:r w:rsidRPr="00C53694">
        <w:rPr>
          <w:rFonts w:cs="Arial"/>
        </w:rPr>
        <w:t xml:space="preserve"> is </w:t>
      </w:r>
      <w:r w:rsidRPr="00C53694">
        <w:rPr>
          <w:rFonts w:cs="Arial"/>
          <w:spacing w:val="-1"/>
        </w:rPr>
        <w:t>fully</w:t>
      </w:r>
      <w:r w:rsidRPr="00C53694">
        <w:rPr>
          <w:rFonts w:cs="Arial"/>
          <w:spacing w:val="-3"/>
        </w:rPr>
        <w:t xml:space="preserve"> </w:t>
      </w:r>
      <w:r w:rsidRPr="00C53694">
        <w:rPr>
          <w:rFonts w:cs="Arial"/>
          <w:spacing w:val="-1"/>
        </w:rPr>
        <w:t>informed</w:t>
      </w:r>
      <w:r w:rsidRPr="00C53694">
        <w:rPr>
          <w:rFonts w:cs="Arial"/>
          <w:spacing w:val="-2"/>
        </w:rPr>
        <w:t xml:space="preserve"> </w:t>
      </w:r>
      <w:r w:rsidRPr="00C53694">
        <w:rPr>
          <w:rFonts w:cs="Arial"/>
        </w:rPr>
        <w:t xml:space="preserve">as </w:t>
      </w:r>
      <w:r w:rsidRPr="00C53694">
        <w:rPr>
          <w:rFonts w:cs="Arial"/>
          <w:spacing w:val="-1"/>
        </w:rPr>
        <w:t>to</w:t>
      </w:r>
      <w:r w:rsidRPr="00C53694">
        <w:rPr>
          <w:rFonts w:cs="Arial"/>
        </w:rPr>
        <w:t xml:space="preserve"> </w:t>
      </w:r>
      <w:r w:rsidRPr="00C53694">
        <w:rPr>
          <w:rFonts w:cs="Arial"/>
          <w:spacing w:val="-1"/>
        </w:rPr>
        <w:t>the</w:t>
      </w:r>
      <w:r w:rsidRPr="00C53694">
        <w:rPr>
          <w:rFonts w:cs="Arial"/>
        </w:rPr>
        <w:t xml:space="preserve"> </w:t>
      </w:r>
      <w:r w:rsidRPr="00C53694">
        <w:rPr>
          <w:rFonts w:cs="Arial"/>
          <w:spacing w:val="-1"/>
        </w:rPr>
        <w:t>extent</w:t>
      </w:r>
      <w:r w:rsidRPr="00C53694">
        <w:rPr>
          <w:rFonts w:cs="Arial"/>
          <w:spacing w:val="73"/>
        </w:rPr>
        <w:t xml:space="preserve"> </w:t>
      </w:r>
      <w:r w:rsidRPr="00C53694">
        <w:rPr>
          <w:rFonts w:cs="Arial"/>
        </w:rPr>
        <w:t>and</w:t>
      </w:r>
      <w:r w:rsidRPr="00C53694">
        <w:rPr>
          <w:rFonts w:cs="Arial"/>
          <w:spacing w:val="48"/>
        </w:rPr>
        <w:t xml:space="preserve"> </w:t>
      </w:r>
      <w:r w:rsidRPr="00C53694">
        <w:rPr>
          <w:rFonts w:cs="Arial"/>
          <w:spacing w:val="-1"/>
        </w:rPr>
        <w:t>character</w:t>
      </w:r>
      <w:r w:rsidRPr="00C53694">
        <w:rPr>
          <w:rFonts w:cs="Arial"/>
          <w:spacing w:val="47"/>
        </w:rPr>
        <w:t xml:space="preserve"> </w:t>
      </w:r>
      <w:r w:rsidRPr="00C53694">
        <w:rPr>
          <w:rFonts w:cs="Arial"/>
          <w:spacing w:val="-1"/>
        </w:rPr>
        <w:t>of</w:t>
      </w:r>
      <w:r w:rsidRPr="00C53694">
        <w:rPr>
          <w:rFonts w:cs="Arial"/>
          <w:spacing w:val="51"/>
        </w:rPr>
        <w:t xml:space="preserve"> </w:t>
      </w:r>
      <w:r w:rsidRPr="00C53694">
        <w:rPr>
          <w:rFonts w:cs="Arial"/>
          <w:spacing w:val="-1"/>
        </w:rPr>
        <w:t>the</w:t>
      </w:r>
      <w:r w:rsidRPr="00C53694">
        <w:rPr>
          <w:rFonts w:cs="Arial"/>
          <w:spacing w:val="45"/>
        </w:rPr>
        <w:t xml:space="preserve"> </w:t>
      </w:r>
      <w:r w:rsidRPr="00C53694">
        <w:rPr>
          <w:rFonts w:cs="Arial"/>
          <w:spacing w:val="-1"/>
        </w:rPr>
        <w:t>supplies,</w:t>
      </w:r>
      <w:r w:rsidRPr="00C53694">
        <w:rPr>
          <w:rFonts w:cs="Arial"/>
          <w:spacing w:val="46"/>
        </w:rPr>
        <w:t xml:space="preserve"> </w:t>
      </w:r>
      <w:r w:rsidRPr="00C53694">
        <w:rPr>
          <w:rFonts w:cs="Arial"/>
          <w:spacing w:val="-1"/>
        </w:rPr>
        <w:t>materials</w:t>
      </w:r>
      <w:r w:rsidRPr="00C53694">
        <w:rPr>
          <w:rFonts w:cs="Arial"/>
          <w:spacing w:val="48"/>
        </w:rPr>
        <w:t xml:space="preserve"> </w:t>
      </w:r>
      <w:r w:rsidRPr="00C53694">
        <w:rPr>
          <w:rFonts w:cs="Arial"/>
        </w:rPr>
        <w:t>or</w:t>
      </w:r>
      <w:r w:rsidRPr="00C53694">
        <w:rPr>
          <w:rFonts w:cs="Arial"/>
          <w:spacing w:val="45"/>
        </w:rPr>
        <w:t xml:space="preserve"> </w:t>
      </w:r>
      <w:r w:rsidRPr="00C53694">
        <w:rPr>
          <w:rFonts w:cs="Arial"/>
          <w:spacing w:val="-1"/>
        </w:rPr>
        <w:t>equipment</w:t>
      </w:r>
      <w:r w:rsidRPr="00C53694">
        <w:rPr>
          <w:rFonts w:cs="Arial"/>
          <w:spacing w:val="48"/>
        </w:rPr>
        <w:t xml:space="preserve"> </w:t>
      </w:r>
      <w:r w:rsidRPr="00C53694">
        <w:rPr>
          <w:rFonts w:cs="Arial"/>
          <w:spacing w:val="-1"/>
        </w:rPr>
        <w:t>required</w:t>
      </w:r>
      <w:r w:rsidRPr="00C53694">
        <w:rPr>
          <w:rFonts w:cs="Arial"/>
          <w:spacing w:val="46"/>
        </w:rPr>
        <w:t xml:space="preserve"> </w:t>
      </w:r>
      <w:r w:rsidRPr="00C53694">
        <w:rPr>
          <w:rFonts w:cs="Arial"/>
        </w:rPr>
        <w:t>and</w:t>
      </w:r>
      <w:r w:rsidRPr="00C53694">
        <w:rPr>
          <w:rFonts w:cs="Arial"/>
          <w:spacing w:val="46"/>
        </w:rPr>
        <w:t xml:space="preserve"> </w:t>
      </w:r>
      <w:r w:rsidRPr="00C53694">
        <w:rPr>
          <w:rFonts w:cs="Arial"/>
        </w:rPr>
        <w:t>a</w:t>
      </w:r>
      <w:r w:rsidRPr="00C53694">
        <w:rPr>
          <w:rFonts w:cs="Arial"/>
          <w:spacing w:val="48"/>
        </w:rPr>
        <w:t xml:space="preserve"> </w:t>
      </w:r>
      <w:r w:rsidRPr="00C53694">
        <w:rPr>
          <w:rFonts w:cs="Arial"/>
          <w:spacing w:val="-1"/>
        </w:rPr>
        <w:t>representation</w:t>
      </w:r>
      <w:r w:rsidRPr="00C53694">
        <w:rPr>
          <w:rFonts w:cs="Arial"/>
          <w:spacing w:val="46"/>
        </w:rPr>
        <w:t xml:space="preserve"> </w:t>
      </w:r>
      <w:r w:rsidRPr="00C53694">
        <w:rPr>
          <w:rFonts w:cs="Arial"/>
        </w:rPr>
        <w:t>that</w:t>
      </w:r>
      <w:r w:rsidRPr="00C53694">
        <w:rPr>
          <w:rFonts w:cs="Arial"/>
          <w:spacing w:val="49"/>
        </w:rPr>
        <w:t xml:space="preserve"> </w:t>
      </w:r>
      <w:r w:rsidRPr="00C53694">
        <w:rPr>
          <w:rFonts w:cs="Arial"/>
          <w:spacing w:val="-2"/>
        </w:rPr>
        <w:t>the</w:t>
      </w:r>
      <w:r w:rsidRPr="00C53694">
        <w:rPr>
          <w:rFonts w:cs="Arial"/>
          <w:spacing w:val="85"/>
        </w:rPr>
        <w:t xml:space="preserve"> </w:t>
      </w:r>
      <w:r w:rsidRPr="00C53694">
        <w:rPr>
          <w:rFonts w:cs="Arial"/>
        </w:rPr>
        <w:t>bidder</w:t>
      </w:r>
      <w:r w:rsidRPr="00C53694">
        <w:rPr>
          <w:rFonts w:cs="Arial"/>
          <w:spacing w:val="6"/>
        </w:rPr>
        <w:t xml:space="preserve"> </w:t>
      </w:r>
      <w:r w:rsidRPr="00C53694">
        <w:rPr>
          <w:rFonts w:cs="Arial"/>
          <w:spacing w:val="-1"/>
        </w:rPr>
        <w:t>can</w:t>
      </w:r>
      <w:r w:rsidRPr="00C53694">
        <w:rPr>
          <w:rFonts w:cs="Arial"/>
          <w:spacing w:val="5"/>
        </w:rPr>
        <w:t xml:space="preserve"> </w:t>
      </w:r>
      <w:r w:rsidRPr="00C53694">
        <w:rPr>
          <w:rFonts w:cs="Arial"/>
        </w:rPr>
        <w:t>furnish</w:t>
      </w:r>
      <w:r w:rsidRPr="00C53694">
        <w:rPr>
          <w:rFonts w:cs="Arial"/>
          <w:spacing w:val="5"/>
        </w:rPr>
        <w:t xml:space="preserve"> </w:t>
      </w:r>
      <w:r w:rsidRPr="00C53694">
        <w:rPr>
          <w:rFonts w:cs="Arial"/>
          <w:spacing w:val="-1"/>
        </w:rPr>
        <w:t>the</w:t>
      </w:r>
      <w:r w:rsidRPr="00C53694">
        <w:rPr>
          <w:rFonts w:cs="Arial"/>
          <w:spacing w:val="5"/>
        </w:rPr>
        <w:t xml:space="preserve"> </w:t>
      </w:r>
      <w:r w:rsidRPr="00C53694">
        <w:rPr>
          <w:rFonts w:cs="Arial"/>
          <w:spacing w:val="-1"/>
        </w:rPr>
        <w:t>supplies,</w:t>
      </w:r>
      <w:r w:rsidRPr="00C53694">
        <w:rPr>
          <w:rFonts w:cs="Arial"/>
          <w:spacing w:val="5"/>
        </w:rPr>
        <w:t xml:space="preserve"> </w:t>
      </w:r>
      <w:r w:rsidRPr="00C53694">
        <w:rPr>
          <w:rFonts w:cs="Arial"/>
          <w:spacing w:val="-1"/>
        </w:rPr>
        <w:t>materials</w:t>
      </w:r>
      <w:r w:rsidRPr="00C53694">
        <w:rPr>
          <w:rFonts w:cs="Arial"/>
          <w:spacing w:val="4"/>
        </w:rPr>
        <w:t xml:space="preserve"> </w:t>
      </w:r>
      <w:r w:rsidRPr="00C53694">
        <w:rPr>
          <w:rFonts w:cs="Arial"/>
        </w:rPr>
        <w:t>or</w:t>
      </w:r>
      <w:r w:rsidRPr="00C53694">
        <w:rPr>
          <w:rFonts w:cs="Arial"/>
          <w:spacing w:val="4"/>
        </w:rPr>
        <w:t xml:space="preserve"> </w:t>
      </w:r>
      <w:r w:rsidRPr="00C53694">
        <w:rPr>
          <w:rFonts w:cs="Arial"/>
          <w:spacing w:val="-1"/>
        </w:rPr>
        <w:t>equipment</w:t>
      </w:r>
      <w:r w:rsidRPr="00C53694">
        <w:rPr>
          <w:rFonts w:cs="Arial"/>
          <w:spacing w:val="7"/>
        </w:rPr>
        <w:t xml:space="preserve"> </w:t>
      </w:r>
      <w:r w:rsidRPr="00C53694">
        <w:rPr>
          <w:rFonts w:cs="Arial"/>
        </w:rPr>
        <w:t>satisfactorily</w:t>
      </w:r>
      <w:r w:rsidRPr="00C53694">
        <w:rPr>
          <w:rFonts w:cs="Arial"/>
          <w:spacing w:val="4"/>
        </w:rPr>
        <w:t xml:space="preserve"> </w:t>
      </w:r>
      <w:r w:rsidRPr="00C53694">
        <w:rPr>
          <w:rFonts w:cs="Arial"/>
        </w:rPr>
        <w:t>in</w:t>
      </w:r>
      <w:r w:rsidRPr="00C53694">
        <w:rPr>
          <w:rFonts w:cs="Arial"/>
          <w:spacing w:val="7"/>
        </w:rPr>
        <w:t xml:space="preserve"> </w:t>
      </w:r>
      <w:r w:rsidRPr="00C53694">
        <w:rPr>
          <w:rFonts w:cs="Arial"/>
          <w:spacing w:val="-1"/>
        </w:rPr>
        <w:t>complete</w:t>
      </w:r>
      <w:r w:rsidRPr="00C53694">
        <w:rPr>
          <w:rFonts w:cs="Arial"/>
          <w:spacing w:val="8"/>
        </w:rPr>
        <w:t xml:space="preserve"> </w:t>
      </w:r>
      <w:r w:rsidRPr="00C53694">
        <w:rPr>
          <w:rFonts w:cs="Arial"/>
          <w:spacing w:val="-1"/>
        </w:rPr>
        <w:t>compliance</w:t>
      </w:r>
      <w:r w:rsidRPr="00C53694">
        <w:rPr>
          <w:rFonts w:cs="Arial"/>
          <w:spacing w:val="8"/>
        </w:rPr>
        <w:t xml:space="preserve"> </w:t>
      </w:r>
      <w:r w:rsidRPr="00C53694">
        <w:rPr>
          <w:rFonts w:cs="Arial"/>
          <w:spacing w:val="-1"/>
        </w:rPr>
        <w:t>with</w:t>
      </w:r>
      <w:r w:rsidRPr="00C53694">
        <w:rPr>
          <w:rFonts w:cs="Arial"/>
          <w:spacing w:val="73"/>
        </w:rPr>
        <w:t xml:space="preserve"> </w:t>
      </w:r>
      <w:r w:rsidRPr="00C53694">
        <w:rPr>
          <w:rFonts w:cs="Arial"/>
        </w:rPr>
        <w:t xml:space="preserve">the </w:t>
      </w:r>
      <w:r w:rsidRPr="00C53694">
        <w:rPr>
          <w:rFonts w:cs="Arial"/>
          <w:spacing w:val="-1"/>
        </w:rPr>
        <w:t>specifications.</w:t>
      </w:r>
    </w:p>
    <w:p w14:paraId="0F2B88D8" w14:textId="77777777" w:rsidR="00F059B1" w:rsidRDefault="00F059B1" w:rsidP="00895E61">
      <w:pPr>
        <w:spacing w:line="276" w:lineRule="auto"/>
        <w:rPr>
          <w:rFonts w:ascii="Arial" w:hAnsi="Arial" w:cs="Arial"/>
          <w:sz w:val="24"/>
          <w:szCs w:val="24"/>
        </w:rPr>
      </w:pPr>
    </w:p>
    <w:p w14:paraId="221E465F" w14:textId="27C5D517" w:rsidR="00674D45" w:rsidRPr="00F059B1" w:rsidRDefault="00674D45" w:rsidP="00F059B1">
      <w:pPr>
        <w:pStyle w:val="ListParagraph"/>
        <w:numPr>
          <w:ilvl w:val="0"/>
          <w:numId w:val="1"/>
        </w:numPr>
        <w:spacing w:line="276" w:lineRule="auto"/>
        <w:rPr>
          <w:rFonts w:ascii="Arial" w:hAnsi="Arial" w:cs="Arial"/>
          <w:sz w:val="24"/>
          <w:szCs w:val="24"/>
        </w:rPr>
      </w:pPr>
      <w:r w:rsidRPr="00F059B1">
        <w:rPr>
          <w:rFonts w:ascii="Arial" w:hAnsi="Arial" w:cs="Arial"/>
          <w:sz w:val="24"/>
          <w:szCs w:val="24"/>
        </w:rPr>
        <w:t xml:space="preserve">Changes or modifications of this bid will be allowed only by the written authority of the Daphne Utilities Buyer in the form of an addendum. </w:t>
      </w:r>
    </w:p>
    <w:p w14:paraId="198B10BB" w14:textId="77777777" w:rsidR="0068794E" w:rsidRPr="00C53694" w:rsidRDefault="0068794E" w:rsidP="0068794E">
      <w:pPr>
        <w:pStyle w:val="ListParagraph"/>
        <w:rPr>
          <w:rFonts w:cs="Arial"/>
        </w:rPr>
      </w:pPr>
    </w:p>
    <w:p w14:paraId="54F13539" w14:textId="7691624C" w:rsidR="00CD5BA2" w:rsidRPr="00C53694" w:rsidRDefault="00E759DA">
      <w:pPr>
        <w:pStyle w:val="BodyText"/>
        <w:numPr>
          <w:ilvl w:val="0"/>
          <w:numId w:val="1"/>
        </w:numPr>
        <w:tabs>
          <w:tab w:val="left" w:pos="836"/>
        </w:tabs>
        <w:spacing w:before="55"/>
        <w:ind w:right="108"/>
        <w:jc w:val="both"/>
        <w:rPr>
          <w:rFonts w:cs="Arial"/>
        </w:rPr>
      </w:pPr>
      <w:r w:rsidRPr="00C53694">
        <w:rPr>
          <w:rFonts w:cs="Arial"/>
        </w:rPr>
        <w:t>No</w:t>
      </w:r>
      <w:r w:rsidRPr="00C53694">
        <w:rPr>
          <w:rFonts w:cs="Arial"/>
          <w:spacing w:val="22"/>
        </w:rPr>
        <w:t xml:space="preserve"> </w:t>
      </w:r>
      <w:r w:rsidRPr="00C53694">
        <w:rPr>
          <w:rFonts w:cs="Arial"/>
          <w:spacing w:val="-1"/>
        </w:rPr>
        <w:t>alteration,</w:t>
      </w:r>
      <w:r w:rsidRPr="00C53694">
        <w:rPr>
          <w:rFonts w:cs="Arial"/>
          <w:spacing w:val="19"/>
        </w:rPr>
        <w:t xml:space="preserve"> </w:t>
      </w:r>
      <w:r w:rsidRPr="00C53694">
        <w:rPr>
          <w:rFonts w:cs="Arial"/>
          <w:spacing w:val="-1"/>
        </w:rPr>
        <w:t>erasure</w:t>
      </w:r>
      <w:r w:rsidRPr="00C53694">
        <w:rPr>
          <w:rFonts w:cs="Arial"/>
          <w:spacing w:val="19"/>
        </w:rPr>
        <w:t xml:space="preserve"> </w:t>
      </w:r>
      <w:r w:rsidRPr="00C53694">
        <w:rPr>
          <w:rFonts w:cs="Arial"/>
        </w:rPr>
        <w:t>or</w:t>
      </w:r>
      <w:r w:rsidRPr="00C53694">
        <w:rPr>
          <w:rFonts w:cs="Arial"/>
          <w:spacing w:val="21"/>
        </w:rPr>
        <w:t xml:space="preserve"> </w:t>
      </w:r>
      <w:r w:rsidRPr="00C53694">
        <w:rPr>
          <w:rFonts w:cs="Arial"/>
          <w:spacing w:val="-1"/>
        </w:rPr>
        <w:t>addition</w:t>
      </w:r>
      <w:r w:rsidRPr="00C53694">
        <w:rPr>
          <w:rFonts w:cs="Arial"/>
          <w:spacing w:val="20"/>
        </w:rPr>
        <w:t xml:space="preserve"> </w:t>
      </w:r>
      <w:r w:rsidRPr="00C53694">
        <w:rPr>
          <w:rFonts w:cs="Arial"/>
        </w:rPr>
        <w:t>is</w:t>
      </w:r>
      <w:r w:rsidRPr="00C53694">
        <w:rPr>
          <w:rFonts w:cs="Arial"/>
          <w:spacing w:val="21"/>
        </w:rPr>
        <w:t xml:space="preserve"> </w:t>
      </w:r>
      <w:r w:rsidRPr="00C53694">
        <w:rPr>
          <w:rFonts w:cs="Arial"/>
          <w:spacing w:val="-1"/>
        </w:rPr>
        <w:t>to</w:t>
      </w:r>
      <w:r w:rsidRPr="00C53694">
        <w:rPr>
          <w:rFonts w:cs="Arial"/>
          <w:spacing w:val="22"/>
        </w:rPr>
        <w:t xml:space="preserve"> </w:t>
      </w:r>
      <w:r w:rsidRPr="00C53694">
        <w:rPr>
          <w:rFonts w:cs="Arial"/>
          <w:spacing w:val="-1"/>
        </w:rPr>
        <w:t>be</w:t>
      </w:r>
      <w:r w:rsidRPr="00C53694">
        <w:rPr>
          <w:rFonts w:cs="Arial"/>
          <w:spacing w:val="20"/>
        </w:rPr>
        <w:t xml:space="preserve"> </w:t>
      </w:r>
      <w:r w:rsidRPr="00C53694">
        <w:rPr>
          <w:rFonts w:cs="Arial"/>
          <w:spacing w:val="-1"/>
        </w:rPr>
        <w:t>made</w:t>
      </w:r>
      <w:r w:rsidRPr="00C53694">
        <w:rPr>
          <w:rFonts w:cs="Arial"/>
          <w:spacing w:val="20"/>
        </w:rPr>
        <w:t xml:space="preserve"> </w:t>
      </w:r>
      <w:r w:rsidRPr="00C53694">
        <w:rPr>
          <w:rFonts w:cs="Arial"/>
        </w:rPr>
        <w:t>in</w:t>
      </w:r>
      <w:r w:rsidRPr="00C53694">
        <w:rPr>
          <w:rFonts w:cs="Arial"/>
          <w:spacing w:val="22"/>
        </w:rPr>
        <w:t xml:space="preserve"> </w:t>
      </w:r>
      <w:r w:rsidRPr="00C53694">
        <w:rPr>
          <w:rFonts w:cs="Arial"/>
          <w:spacing w:val="-1"/>
        </w:rPr>
        <w:t>the</w:t>
      </w:r>
      <w:r w:rsidRPr="00C53694">
        <w:rPr>
          <w:rFonts w:cs="Arial"/>
          <w:spacing w:val="20"/>
        </w:rPr>
        <w:t xml:space="preserve"> </w:t>
      </w:r>
      <w:r w:rsidRPr="00C53694">
        <w:rPr>
          <w:rFonts w:cs="Arial"/>
          <w:spacing w:val="-1"/>
        </w:rPr>
        <w:t>typewritten</w:t>
      </w:r>
      <w:r w:rsidRPr="00C53694">
        <w:rPr>
          <w:rFonts w:cs="Arial"/>
          <w:spacing w:val="20"/>
        </w:rPr>
        <w:t xml:space="preserve"> </w:t>
      </w:r>
      <w:r w:rsidRPr="00C53694">
        <w:rPr>
          <w:rFonts w:cs="Arial"/>
        </w:rPr>
        <w:t>or</w:t>
      </w:r>
      <w:r w:rsidRPr="00C53694">
        <w:rPr>
          <w:rFonts w:cs="Arial"/>
          <w:spacing w:val="21"/>
        </w:rPr>
        <w:t xml:space="preserve"> </w:t>
      </w:r>
      <w:r w:rsidRPr="00C53694">
        <w:rPr>
          <w:rFonts w:cs="Arial"/>
          <w:spacing w:val="-1"/>
        </w:rPr>
        <w:t>printed</w:t>
      </w:r>
      <w:r w:rsidRPr="00C53694">
        <w:rPr>
          <w:rFonts w:cs="Arial"/>
          <w:spacing w:val="20"/>
        </w:rPr>
        <w:t xml:space="preserve"> </w:t>
      </w:r>
      <w:r w:rsidRPr="00C53694">
        <w:rPr>
          <w:rFonts w:cs="Arial"/>
        </w:rPr>
        <w:t>matter.</w:t>
      </w:r>
      <w:r w:rsidRPr="00C53694">
        <w:rPr>
          <w:rFonts w:cs="Arial"/>
          <w:spacing w:val="40"/>
        </w:rPr>
        <w:t xml:space="preserve"> </w:t>
      </w:r>
      <w:r w:rsidRPr="00C53694">
        <w:rPr>
          <w:rFonts w:cs="Arial"/>
          <w:spacing w:val="-1"/>
        </w:rPr>
        <w:t>Deviations</w:t>
      </w:r>
      <w:r w:rsidRPr="00C53694">
        <w:rPr>
          <w:rFonts w:cs="Arial"/>
          <w:spacing w:val="73"/>
        </w:rPr>
        <w:t xml:space="preserve"> </w:t>
      </w:r>
      <w:r w:rsidRPr="00C53694">
        <w:rPr>
          <w:rFonts w:cs="Arial"/>
          <w:spacing w:val="-1"/>
        </w:rPr>
        <w:t>from</w:t>
      </w:r>
      <w:r w:rsidRPr="00C53694">
        <w:rPr>
          <w:rFonts w:cs="Arial"/>
          <w:spacing w:val="25"/>
        </w:rPr>
        <w:t xml:space="preserve"> </w:t>
      </w:r>
      <w:r w:rsidRPr="00C53694">
        <w:rPr>
          <w:rFonts w:cs="Arial"/>
          <w:spacing w:val="-1"/>
        </w:rPr>
        <w:t>the</w:t>
      </w:r>
      <w:r w:rsidRPr="00C53694">
        <w:rPr>
          <w:rFonts w:cs="Arial"/>
          <w:spacing w:val="24"/>
        </w:rPr>
        <w:t xml:space="preserve"> </w:t>
      </w:r>
      <w:r w:rsidRPr="00C53694">
        <w:rPr>
          <w:rFonts w:cs="Arial"/>
          <w:spacing w:val="-1"/>
        </w:rPr>
        <w:t>specifications</w:t>
      </w:r>
      <w:r w:rsidRPr="00C53694">
        <w:rPr>
          <w:rFonts w:cs="Arial"/>
          <w:spacing w:val="21"/>
        </w:rPr>
        <w:t xml:space="preserve"> </w:t>
      </w:r>
      <w:r w:rsidRPr="00C53694">
        <w:rPr>
          <w:rFonts w:cs="Arial"/>
        </w:rPr>
        <w:t>must</w:t>
      </w:r>
      <w:r w:rsidRPr="00C53694">
        <w:rPr>
          <w:rFonts w:cs="Arial"/>
          <w:spacing w:val="24"/>
        </w:rPr>
        <w:t xml:space="preserve"> </w:t>
      </w:r>
      <w:r w:rsidRPr="00C53694">
        <w:rPr>
          <w:rFonts w:cs="Arial"/>
        </w:rPr>
        <w:t>be</w:t>
      </w:r>
      <w:r w:rsidRPr="00C53694">
        <w:rPr>
          <w:rFonts w:cs="Arial"/>
          <w:spacing w:val="24"/>
        </w:rPr>
        <w:t xml:space="preserve"> </w:t>
      </w:r>
      <w:r w:rsidRPr="00C53694">
        <w:rPr>
          <w:rFonts w:cs="Arial"/>
          <w:spacing w:val="-1"/>
        </w:rPr>
        <w:t>set</w:t>
      </w:r>
      <w:r w:rsidRPr="00C53694">
        <w:rPr>
          <w:rFonts w:cs="Arial"/>
          <w:spacing w:val="22"/>
        </w:rPr>
        <w:t xml:space="preserve"> </w:t>
      </w:r>
      <w:r w:rsidRPr="00C53694">
        <w:rPr>
          <w:rFonts w:cs="Arial"/>
        </w:rPr>
        <w:t>forth</w:t>
      </w:r>
      <w:r w:rsidRPr="00C53694">
        <w:rPr>
          <w:rFonts w:cs="Arial"/>
          <w:spacing w:val="24"/>
        </w:rPr>
        <w:t xml:space="preserve"> </w:t>
      </w:r>
      <w:r w:rsidRPr="00C53694">
        <w:rPr>
          <w:rFonts w:cs="Arial"/>
        </w:rPr>
        <w:t>in</w:t>
      </w:r>
      <w:r w:rsidRPr="00C53694">
        <w:rPr>
          <w:rFonts w:cs="Arial"/>
          <w:spacing w:val="24"/>
        </w:rPr>
        <w:t xml:space="preserve"> </w:t>
      </w:r>
      <w:r w:rsidRPr="00C53694">
        <w:rPr>
          <w:rFonts w:cs="Arial"/>
          <w:spacing w:val="-1"/>
        </w:rPr>
        <w:t>the</w:t>
      </w:r>
      <w:r w:rsidRPr="00C53694">
        <w:rPr>
          <w:rFonts w:cs="Arial"/>
          <w:spacing w:val="24"/>
        </w:rPr>
        <w:t xml:space="preserve"> </w:t>
      </w:r>
      <w:r w:rsidRPr="00C53694">
        <w:rPr>
          <w:rFonts w:cs="Arial"/>
          <w:spacing w:val="-1"/>
        </w:rPr>
        <w:t>space</w:t>
      </w:r>
      <w:r w:rsidRPr="00C53694">
        <w:rPr>
          <w:rFonts w:cs="Arial"/>
          <w:spacing w:val="24"/>
        </w:rPr>
        <w:t xml:space="preserve"> </w:t>
      </w:r>
      <w:r w:rsidRPr="00C53694">
        <w:rPr>
          <w:rFonts w:cs="Arial"/>
          <w:spacing w:val="-1"/>
        </w:rPr>
        <w:t>provided</w:t>
      </w:r>
      <w:r w:rsidRPr="00C53694">
        <w:rPr>
          <w:rFonts w:cs="Arial"/>
          <w:spacing w:val="24"/>
        </w:rPr>
        <w:t xml:space="preserve"> </w:t>
      </w:r>
      <w:r w:rsidRPr="00C53694">
        <w:rPr>
          <w:rFonts w:cs="Arial"/>
        </w:rPr>
        <w:t>in</w:t>
      </w:r>
      <w:r w:rsidRPr="00C53694">
        <w:rPr>
          <w:rFonts w:cs="Arial"/>
          <w:spacing w:val="24"/>
        </w:rPr>
        <w:t xml:space="preserve"> </w:t>
      </w:r>
      <w:r w:rsidRPr="00C53694">
        <w:rPr>
          <w:rFonts w:cs="Arial"/>
        </w:rPr>
        <w:t>bid</w:t>
      </w:r>
      <w:r w:rsidRPr="00C53694">
        <w:rPr>
          <w:rFonts w:cs="Arial"/>
          <w:spacing w:val="24"/>
        </w:rPr>
        <w:t xml:space="preserve"> </w:t>
      </w:r>
      <w:r w:rsidRPr="00C53694">
        <w:rPr>
          <w:rFonts w:cs="Arial"/>
        </w:rPr>
        <w:t>or</w:t>
      </w:r>
      <w:r w:rsidRPr="00C53694">
        <w:rPr>
          <w:rFonts w:cs="Arial"/>
          <w:spacing w:val="23"/>
        </w:rPr>
        <w:t xml:space="preserve"> </w:t>
      </w:r>
      <w:r w:rsidRPr="00C53694">
        <w:rPr>
          <w:rFonts w:cs="Arial"/>
        </w:rPr>
        <w:t>by</w:t>
      </w:r>
      <w:r w:rsidRPr="00C53694">
        <w:rPr>
          <w:rFonts w:cs="Arial"/>
          <w:spacing w:val="21"/>
        </w:rPr>
        <w:t xml:space="preserve"> </w:t>
      </w:r>
      <w:r w:rsidRPr="00C53694">
        <w:rPr>
          <w:rFonts w:cs="Arial"/>
        </w:rPr>
        <w:t>attached</w:t>
      </w:r>
      <w:r w:rsidRPr="00C53694">
        <w:rPr>
          <w:rFonts w:cs="Arial"/>
          <w:spacing w:val="24"/>
        </w:rPr>
        <w:t xml:space="preserve"> </w:t>
      </w:r>
      <w:r w:rsidRPr="00C53694">
        <w:rPr>
          <w:rFonts w:cs="Arial"/>
          <w:spacing w:val="-1"/>
        </w:rPr>
        <w:t>sheets</w:t>
      </w:r>
      <w:r w:rsidRPr="00C53694">
        <w:rPr>
          <w:rFonts w:cs="Arial"/>
          <w:spacing w:val="22"/>
        </w:rPr>
        <w:t xml:space="preserve"> </w:t>
      </w:r>
      <w:r w:rsidRPr="00C53694">
        <w:rPr>
          <w:rFonts w:cs="Arial"/>
          <w:spacing w:val="5"/>
        </w:rPr>
        <w:t>for</w:t>
      </w:r>
      <w:r w:rsidRPr="00C53694">
        <w:rPr>
          <w:rFonts w:cs="Arial"/>
          <w:spacing w:val="65"/>
        </w:rPr>
        <w:t xml:space="preserve"> </w:t>
      </w:r>
      <w:r w:rsidRPr="00C53694">
        <w:rPr>
          <w:rFonts w:cs="Arial"/>
        </w:rPr>
        <w:t xml:space="preserve">this </w:t>
      </w:r>
      <w:r w:rsidRPr="00C53694">
        <w:rPr>
          <w:rFonts w:cs="Arial"/>
          <w:spacing w:val="-1"/>
        </w:rPr>
        <w:t>purpose.</w:t>
      </w:r>
    </w:p>
    <w:p w14:paraId="4493C158" w14:textId="77777777" w:rsidR="00CD5BA2" w:rsidRPr="00C53694" w:rsidRDefault="00CD5BA2">
      <w:pPr>
        <w:rPr>
          <w:rFonts w:ascii="Arial" w:eastAsia="Arial" w:hAnsi="Arial" w:cs="Arial"/>
          <w:sz w:val="24"/>
          <w:szCs w:val="24"/>
        </w:rPr>
      </w:pPr>
    </w:p>
    <w:p w14:paraId="736D2D8C" w14:textId="77777777" w:rsidR="00CD5BA2" w:rsidRPr="00C53694" w:rsidRDefault="00E759DA">
      <w:pPr>
        <w:pStyle w:val="BodyText"/>
        <w:numPr>
          <w:ilvl w:val="0"/>
          <w:numId w:val="1"/>
        </w:numPr>
        <w:tabs>
          <w:tab w:val="left" w:pos="836"/>
        </w:tabs>
        <w:ind w:right="122"/>
        <w:jc w:val="both"/>
        <w:rPr>
          <w:rFonts w:cs="Arial"/>
        </w:rPr>
      </w:pPr>
      <w:r w:rsidRPr="00C53694">
        <w:rPr>
          <w:rFonts w:cs="Arial"/>
          <w:spacing w:val="-1"/>
        </w:rPr>
        <w:t>Prices</w:t>
      </w:r>
      <w:r w:rsidRPr="00C53694">
        <w:rPr>
          <w:rFonts w:cs="Arial"/>
          <w:spacing w:val="7"/>
        </w:rPr>
        <w:t xml:space="preserve"> </w:t>
      </w:r>
      <w:r w:rsidRPr="00C53694">
        <w:rPr>
          <w:rFonts w:cs="Arial"/>
        </w:rPr>
        <w:t>and</w:t>
      </w:r>
      <w:r w:rsidRPr="00C53694">
        <w:rPr>
          <w:rFonts w:cs="Arial"/>
          <w:spacing w:val="5"/>
        </w:rPr>
        <w:t xml:space="preserve"> </w:t>
      </w:r>
      <w:r w:rsidRPr="00C53694">
        <w:rPr>
          <w:rFonts w:cs="Arial"/>
        </w:rPr>
        <w:t>all</w:t>
      </w:r>
      <w:r w:rsidRPr="00C53694">
        <w:rPr>
          <w:rFonts w:cs="Arial"/>
          <w:spacing w:val="6"/>
        </w:rPr>
        <w:t xml:space="preserve"> </w:t>
      </w:r>
      <w:r w:rsidRPr="00C53694">
        <w:rPr>
          <w:rFonts w:cs="Arial"/>
          <w:spacing w:val="-1"/>
        </w:rPr>
        <w:t>information</w:t>
      </w:r>
      <w:r w:rsidRPr="00C53694">
        <w:rPr>
          <w:rFonts w:cs="Arial"/>
          <w:spacing w:val="8"/>
        </w:rPr>
        <w:t xml:space="preserve"> </w:t>
      </w:r>
      <w:r w:rsidRPr="00C53694">
        <w:rPr>
          <w:rFonts w:cs="Arial"/>
          <w:spacing w:val="-1"/>
        </w:rPr>
        <w:t>must</w:t>
      </w:r>
      <w:r w:rsidRPr="00C53694">
        <w:rPr>
          <w:rFonts w:cs="Arial"/>
          <w:spacing w:val="7"/>
        </w:rPr>
        <w:t xml:space="preserve"> </w:t>
      </w:r>
      <w:r w:rsidRPr="00C53694">
        <w:rPr>
          <w:rFonts w:cs="Arial"/>
          <w:spacing w:val="-1"/>
        </w:rPr>
        <w:t>be</w:t>
      </w:r>
      <w:r w:rsidRPr="00C53694">
        <w:rPr>
          <w:rFonts w:cs="Arial"/>
          <w:spacing w:val="8"/>
        </w:rPr>
        <w:t xml:space="preserve"> </w:t>
      </w:r>
      <w:r w:rsidRPr="00C53694">
        <w:rPr>
          <w:rFonts w:cs="Arial"/>
          <w:spacing w:val="-1"/>
        </w:rPr>
        <w:t>legible.</w:t>
      </w:r>
      <w:r w:rsidRPr="00C53694">
        <w:rPr>
          <w:rFonts w:cs="Arial"/>
          <w:spacing w:val="15"/>
        </w:rPr>
        <w:t xml:space="preserve"> </w:t>
      </w:r>
      <w:r w:rsidRPr="00C53694">
        <w:rPr>
          <w:rFonts w:cs="Arial"/>
          <w:spacing w:val="-1"/>
        </w:rPr>
        <w:t>Illegible</w:t>
      </w:r>
      <w:r w:rsidRPr="00C53694">
        <w:rPr>
          <w:rFonts w:cs="Arial"/>
          <w:spacing w:val="8"/>
        </w:rPr>
        <w:t xml:space="preserve"> </w:t>
      </w:r>
      <w:r w:rsidRPr="00C53694">
        <w:rPr>
          <w:rFonts w:cs="Arial"/>
        </w:rPr>
        <w:t>or</w:t>
      </w:r>
      <w:r w:rsidRPr="00C53694">
        <w:rPr>
          <w:rFonts w:cs="Arial"/>
          <w:spacing w:val="6"/>
        </w:rPr>
        <w:t xml:space="preserve"> </w:t>
      </w:r>
      <w:r w:rsidRPr="00C53694">
        <w:rPr>
          <w:rFonts w:cs="Arial"/>
          <w:spacing w:val="-1"/>
        </w:rPr>
        <w:t>vague</w:t>
      </w:r>
      <w:r w:rsidRPr="00C53694">
        <w:rPr>
          <w:rFonts w:cs="Arial"/>
          <w:spacing w:val="8"/>
        </w:rPr>
        <w:t xml:space="preserve"> </w:t>
      </w:r>
      <w:r w:rsidRPr="00C53694">
        <w:rPr>
          <w:rFonts w:cs="Arial"/>
        </w:rPr>
        <w:t>bids</w:t>
      </w:r>
      <w:r w:rsidRPr="00C53694">
        <w:rPr>
          <w:rFonts w:cs="Arial"/>
          <w:spacing w:val="7"/>
        </w:rPr>
        <w:t xml:space="preserve"> </w:t>
      </w:r>
      <w:r w:rsidRPr="00C53694">
        <w:rPr>
          <w:rFonts w:cs="Arial"/>
          <w:spacing w:val="-1"/>
        </w:rPr>
        <w:t>may</w:t>
      </w:r>
      <w:r w:rsidRPr="00C53694">
        <w:rPr>
          <w:rFonts w:cs="Arial"/>
          <w:spacing w:val="5"/>
        </w:rPr>
        <w:t xml:space="preserve"> </w:t>
      </w:r>
      <w:r w:rsidRPr="00C53694">
        <w:rPr>
          <w:rFonts w:cs="Arial"/>
        </w:rPr>
        <w:t>be</w:t>
      </w:r>
      <w:r w:rsidRPr="00C53694">
        <w:rPr>
          <w:rFonts w:cs="Arial"/>
          <w:spacing w:val="8"/>
        </w:rPr>
        <w:t xml:space="preserve"> </w:t>
      </w:r>
      <w:r w:rsidRPr="00C53694">
        <w:rPr>
          <w:rFonts w:cs="Arial"/>
          <w:spacing w:val="-1"/>
        </w:rPr>
        <w:t>rejected.</w:t>
      </w:r>
      <w:r w:rsidRPr="00C53694">
        <w:rPr>
          <w:rFonts w:cs="Arial"/>
          <w:spacing w:val="7"/>
        </w:rPr>
        <w:t xml:space="preserve"> </w:t>
      </w:r>
      <w:r w:rsidRPr="00C53694">
        <w:rPr>
          <w:rFonts w:cs="Arial"/>
        </w:rPr>
        <w:t>All</w:t>
      </w:r>
      <w:r w:rsidRPr="00C53694">
        <w:rPr>
          <w:rFonts w:cs="Arial"/>
          <w:spacing w:val="6"/>
        </w:rPr>
        <w:t xml:space="preserve"> </w:t>
      </w:r>
      <w:r w:rsidRPr="00C53694">
        <w:rPr>
          <w:rFonts w:cs="Arial"/>
          <w:spacing w:val="-1"/>
        </w:rPr>
        <w:t>signatures</w:t>
      </w:r>
      <w:r w:rsidRPr="00C53694">
        <w:rPr>
          <w:rFonts w:cs="Arial"/>
          <w:spacing w:val="87"/>
        </w:rPr>
        <w:t xml:space="preserve"> </w:t>
      </w:r>
      <w:r w:rsidRPr="00C53694">
        <w:rPr>
          <w:rFonts w:cs="Arial"/>
        </w:rPr>
        <w:t>must</w:t>
      </w:r>
      <w:r w:rsidRPr="00C53694">
        <w:rPr>
          <w:rFonts w:cs="Arial"/>
          <w:spacing w:val="-2"/>
        </w:rPr>
        <w:t xml:space="preserve"> </w:t>
      </w:r>
      <w:r w:rsidRPr="00C53694">
        <w:rPr>
          <w:rFonts w:cs="Arial"/>
        </w:rPr>
        <w:t xml:space="preserve">be </w:t>
      </w:r>
      <w:r w:rsidRPr="00C53694">
        <w:rPr>
          <w:rFonts w:cs="Arial"/>
          <w:spacing w:val="-1"/>
        </w:rPr>
        <w:t>written.</w:t>
      </w:r>
      <w:r w:rsidRPr="00C53694">
        <w:rPr>
          <w:rFonts w:cs="Arial"/>
          <w:spacing w:val="64"/>
        </w:rPr>
        <w:t xml:space="preserve"> </w:t>
      </w:r>
      <w:r w:rsidRPr="00C53694">
        <w:rPr>
          <w:rFonts w:cs="Arial"/>
          <w:spacing w:val="-1"/>
        </w:rPr>
        <w:t>Facsimile,</w:t>
      </w:r>
      <w:r w:rsidRPr="00C53694">
        <w:rPr>
          <w:rFonts w:cs="Arial"/>
        </w:rPr>
        <w:t xml:space="preserve"> </w:t>
      </w:r>
      <w:r w:rsidRPr="00C53694">
        <w:rPr>
          <w:rFonts w:cs="Arial"/>
          <w:spacing w:val="-1"/>
        </w:rPr>
        <w:t>printed</w:t>
      </w:r>
      <w:r w:rsidRPr="00C53694">
        <w:rPr>
          <w:rFonts w:cs="Arial"/>
          <w:spacing w:val="-2"/>
        </w:rPr>
        <w:t xml:space="preserve"> </w:t>
      </w:r>
      <w:r w:rsidRPr="00C53694">
        <w:rPr>
          <w:rFonts w:cs="Arial"/>
        </w:rPr>
        <w:t xml:space="preserve">or </w:t>
      </w:r>
      <w:r w:rsidRPr="00C53694">
        <w:rPr>
          <w:rFonts w:cs="Arial"/>
          <w:spacing w:val="-1"/>
        </w:rPr>
        <w:t>typewritten</w:t>
      </w:r>
      <w:r w:rsidRPr="00C53694">
        <w:rPr>
          <w:rFonts w:cs="Arial"/>
        </w:rPr>
        <w:t xml:space="preserve"> </w:t>
      </w:r>
      <w:r w:rsidRPr="00C53694">
        <w:rPr>
          <w:rFonts w:cs="Arial"/>
          <w:spacing w:val="-1"/>
        </w:rPr>
        <w:t>signatures</w:t>
      </w:r>
      <w:r w:rsidRPr="00C53694">
        <w:rPr>
          <w:rFonts w:cs="Arial"/>
          <w:spacing w:val="-2"/>
        </w:rPr>
        <w:t xml:space="preserve"> </w:t>
      </w:r>
      <w:r w:rsidRPr="00C53694">
        <w:rPr>
          <w:rFonts w:cs="Arial"/>
        </w:rPr>
        <w:t xml:space="preserve">are </w:t>
      </w:r>
      <w:r w:rsidRPr="00C53694">
        <w:rPr>
          <w:rFonts w:cs="Arial"/>
          <w:spacing w:val="-1"/>
        </w:rPr>
        <w:t>not</w:t>
      </w:r>
      <w:r w:rsidRPr="00C53694">
        <w:rPr>
          <w:rFonts w:cs="Arial"/>
          <w:spacing w:val="-2"/>
        </w:rPr>
        <w:t xml:space="preserve"> </w:t>
      </w:r>
      <w:r w:rsidRPr="00C53694">
        <w:rPr>
          <w:rFonts w:cs="Arial"/>
          <w:spacing w:val="-1"/>
        </w:rPr>
        <w:t>acceptable.</w:t>
      </w:r>
    </w:p>
    <w:p w14:paraId="3E79593B" w14:textId="77777777" w:rsidR="00CD5BA2" w:rsidRPr="00C53694" w:rsidRDefault="00CD5BA2">
      <w:pPr>
        <w:rPr>
          <w:rFonts w:ascii="Arial" w:eastAsia="Arial" w:hAnsi="Arial" w:cs="Arial"/>
          <w:sz w:val="24"/>
          <w:szCs w:val="24"/>
        </w:rPr>
      </w:pPr>
    </w:p>
    <w:p w14:paraId="5061128F" w14:textId="77777777" w:rsidR="00CD5BA2" w:rsidRPr="00C53694" w:rsidRDefault="00373FF4" w:rsidP="00373FF4">
      <w:pPr>
        <w:pStyle w:val="BodyText"/>
        <w:numPr>
          <w:ilvl w:val="0"/>
          <w:numId w:val="1"/>
        </w:numPr>
        <w:tabs>
          <w:tab w:val="left" w:pos="836"/>
        </w:tabs>
        <w:ind w:right="117"/>
        <w:jc w:val="both"/>
        <w:rPr>
          <w:rFonts w:cs="Arial"/>
        </w:rPr>
      </w:pPr>
      <w:r w:rsidRPr="00C53694">
        <w:rPr>
          <w:rFonts w:cs="Arial"/>
          <w:spacing w:val="-1"/>
        </w:rPr>
        <w:t xml:space="preserve">Daphne Utilities is </w:t>
      </w:r>
      <w:r w:rsidR="00E759DA" w:rsidRPr="00C53694">
        <w:rPr>
          <w:rFonts w:cs="Arial"/>
          <w:spacing w:val="-1"/>
        </w:rPr>
        <w:t>exempt</w:t>
      </w:r>
      <w:r w:rsidR="00E759DA" w:rsidRPr="00C53694">
        <w:rPr>
          <w:rFonts w:cs="Arial"/>
        </w:rPr>
        <w:t xml:space="preserve"> </w:t>
      </w:r>
      <w:r w:rsidR="00E759DA" w:rsidRPr="00C53694">
        <w:rPr>
          <w:rFonts w:cs="Arial"/>
          <w:spacing w:val="-1"/>
        </w:rPr>
        <w:t>from</w:t>
      </w:r>
      <w:r w:rsidR="00E759DA" w:rsidRPr="00C53694">
        <w:rPr>
          <w:rFonts w:cs="Arial"/>
          <w:spacing w:val="1"/>
        </w:rPr>
        <w:t xml:space="preserve"> </w:t>
      </w:r>
      <w:r w:rsidR="00E759DA" w:rsidRPr="00C53694">
        <w:rPr>
          <w:rFonts w:cs="Arial"/>
          <w:spacing w:val="-1"/>
        </w:rPr>
        <w:t>taxes.</w:t>
      </w:r>
      <w:r w:rsidR="00E759DA" w:rsidRPr="00C53694">
        <w:rPr>
          <w:rFonts w:cs="Arial"/>
          <w:spacing w:val="3"/>
        </w:rPr>
        <w:t xml:space="preserve"> </w:t>
      </w:r>
      <w:r w:rsidR="00E759DA" w:rsidRPr="00C53694">
        <w:rPr>
          <w:rFonts w:cs="Arial"/>
        </w:rPr>
        <w:t>The</w:t>
      </w:r>
      <w:r w:rsidR="00E759DA" w:rsidRPr="00C53694">
        <w:rPr>
          <w:rFonts w:cs="Arial"/>
          <w:spacing w:val="1"/>
        </w:rPr>
        <w:t xml:space="preserve"> </w:t>
      </w:r>
      <w:r w:rsidR="00E759DA" w:rsidRPr="00C53694">
        <w:rPr>
          <w:rFonts w:cs="Arial"/>
        </w:rPr>
        <w:t xml:space="preserve">bid </w:t>
      </w:r>
      <w:r w:rsidR="00E759DA" w:rsidRPr="00C53694">
        <w:rPr>
          <w:rFonts w:cs="Arial"/>
          <w:spacing w:val="-1"/>
        </w:rPr>
        <w:t>price</w:t>
      </w:r>
      <w:r w:rsidR="00E759DA" w:rsidRPr="00C53694">
        <w:rPr>
          <w:rFonts w:cs="Arial"/>
          <w:spacing w:val="3"/>
        </w:rPr>
        <w:t xml:space="preserve"> </w:t>
      </w:r>
      <w:r w:rsidR="00E759DA" w:rsidRPr="00C53694">
        <w:rPr>
          <w:rFonts w:cs="Arial"/>
          <w:spacing w:val="-1"/>
        </w:rPr>
        <w:t xml:space="preserve">shall </w:t>
      </w:r>
      <w:r w:rsidR="00E759DA" w:rsidRPr="00C53694">
        <w:rPr>
          <w:rFonts w:cs="Arial"/>
        </w:rPr>
        <w:t>be</w:t>
      </w:r>
      <w:r w:rsidR="00E759DA" w:rsidRPr="00C53694">
        <w:rPr>
          <w:rFonts w:cs="Arial"/>
          <w:spacing w:val="3"/>
        </w:rPr>
        <w:t xml:space="preserve"> </w:t>
      </w:r>
      <w:r w:rsidR="00E759DA" w:rsidRPr="00C53694">
        <w:rPr>
          <w:rFonts w:cs="Arial"/>
          <w:spacing w:val="-1"/>
        </w:rPr>
        <w:t>net</w:t>
      </w:r>
      <w:r w:rsidR="00E759DA" w:rsidRPr="00C53694">
        <w:rPr>
          <w:rFonts w:cs="Arial"/>
        </w:rPr>
        <w:t xml:space="preserve"> and</w:t>
      </w:r>
      <w:r w:rsidR="00E759DA" w:rsidRPr="00C53694">
        <w:rPr>
          <w:rFonts w:cs="Arial"/>
          <w:spacing w:val="1"/>
        </w:rPr>
        <w:t xml:space="preserve"> </w:t>
      </w:r>
      <w:r w:rsidR="00E759DA" w:rsidRPr="00C53694">
        <w:rPr>
          <w:rFonts w:cs="Arial"/>
        </w:rPr>
        <w:t>shall</w:t>
      </w:r>
      <w:r w:rsidR="00E759DA" w:rsidRPr="00C53694">
        <w:rPr>
          <w:rFonts w:cs="Arial"/>
          <w:spacing w:val="-1"/>
        </w:rPr>
        <w:t xml:space="preserve"> </w:t>
      </w:r>
      <w:r w:rsidR="00E759DA" w:rsidRPr="00C53694">
        <w:rPr>
          <w:rFonts w:cs="Arial"/>
        </w:rPr>
        <w:t xml:space="preserve">not </w:t>
      </w:r>
      <w:r w:rsidR="00E759DA" w:rsidRPr="00C53694">
        <w:rPr>
          <w:rFonts w:cs="Arial"/>
          <w:spacing w:val="-1"/>
        </w:rPr>
        <w:t>include</w:t>
      </w:r>
      <w:r w:rsidR="00E759DA" w:rsidRPr="00C53694">
        <w:rPr>
          <w:rFonts w:cs="Arial"/>
          <w:spacing w:val="3"/>
        </w:rPr>
        <w:t xml:space="preserve"> </w:t>
      </w:r>
      <w:r w:rsidR="00E759DA" w:rsidRPr="00C53694">
        <w:rPr>
          <w:rFonts w:cs="Arial"/>
          <w:spacing w:val="-1"/>
        </w:rPr>
        <w:t>t</w:t>
      </w:r>
      <w:r w:rsidR="00E759DA" w:rsidRPr="00C53694">
        <w:rPr>
          <w:rFonts w:cs="Arial"/>
          <w:spacing w:val="-2"/>
        </w:rPr>
        <w:t>ax.</w:t>
      </w:r>
      <w:r w:rsidR="00E759DA" w:rsidRPr="00C53694">
        <w:rPr>
          <w:rFonts w:cs="Arial"/>
          <w:spacing w:val="71"/>
        </w:rPr>
        <w:t xml:space="preserve"> </w:t>
      </w:r>
    </w:p>
    <w:p w14:paraId="3711E7E5" w14:textId="77777777" w:rsidR="00373FF4" w:rsidRPr="00C53694" w:rsidRDefault="00373FF4" w:rsidP="00373FF4">
      <w:pPr>
        <w:pStyle w:val="BodyText"/>
        <w:tabs>
          <w:tab w:val="left" w:pos="836"/>
        </w:tabs>
        <w:ind w:left="836" w:firstLine="0"/>
        <w:rPr>
          <w:rFonts w:cs="Arial"/>
        </w:rPr>
      </w:pPr>
    </w:p>
    <w:p w14:paraId="5D8B55D4" w14:textId="19AAD753" w:rsidR="00BB2489" w:rsidRPr="00C53694" w:rsidRDefault="006822CF">
      <w:pPr>
        <w:pStyle w:val="BodyText"/>
        <w:numPr>
          <w:ilvl w:val="0"/>
          <w:numId w:val="1"/>
        </w:numPr>
        <w:tabs>
          <w:tab w:val="left" w:pos="836"/>
        </w:tabs>
        <w:rPr>
          <w:rFonts w:cs="Arial"/>
        </w:rPr>
      </w:pPr>
      <w:r w:rsidRPr="00C53694">
        <w:rPr>
          <w:rFonts w:cs="Arial"/>
          <w:spacing w:val="-1"/>
        </w:rPr>
        <w:t>P</w:t>
      </w:r>
      <w:r w:rsidR="00E759DA" w:rsidRPr="00C53694">
        <w:rPr>
          <w:rFonts w:cs="Arial"/>
          <w:spacing w:val="-1"/>
        </w:rPr>
        <w:t>rices</w:t>
      </w:r>
      <w:r w:rsidR="00E759DA" w:rsidRPr="00C53694">
        <w:rPr>
          <w:rFonts w:cs="Arial"/>
        </w:rPr>
        <w:t xml:space="preserve"> </w:t>
      </w:r>
      <w:r w:rsidR="00E759DA" w:rsidRPr="00C53694">
        <w:rPr>
          <w:rFonts w:cs="Arial"/>
          <w:spacing w:val="-1"/>
        </w:rPr>
        <w:t>quoted</w:t>
      </w:r>
      <w:r w:rsidR="00E759DA" w:rsidRPr="00C53694">
        <w:rPr>
          <w:rFonts w:cs="Arial"/>
          <w:spacing w:val="-2"/>
        </w:rPr>
        <w:t xml:space="preserve"> </w:t>
      </w:r>
      <w:r w:rsidR="00E759DA" w:rsidRPr="00C53694">
        <w:rPr>
          <w:rFonts w:cs="Arial"/>
        </w:rPr>
        <w:t>must</w:t>
      </w:r>
      <w:r w:rsidR="00E759DA" w:rsidRPr="00C53694">
        <w:rPr>
          <w:rFonts w:cs="Arial"/>
          <w:spacing w:val="-2"/>
        </w:rPr>
        <w:t xml:space="preserve"> </w:t>
      </w:r>
      <w:r w:rsidR="00E759DA" w:rsidRPr="00C53694">
        <w:rPr>
          <w:rFonts w:cs="Arial"/>
        </w:rPr>
        <w:t>be “per</w:t>
      </w:r>
      <w:r w:rsidR="00E759DA" w:rsidRPr="00C53694">
        <w:rPr>
          <w:rFonts w:cs="Arial"/>
          <w:spacing w:val="-3"/>
        </w:rPr>
        <w:t xml:space="preserve"> </w:t>
      </w:r>
      <w:r w:rsidR="00E759DA" w:rsidRPr="00C53694">
        <w:rPr>
          <w:rFonts w:cs="Arial"/>
        </w:rPr>
        <w:t>unit”</w:t>
      </w:r>
      <w:r w:rsidR="00E759DA" w:rsidRPr="00C53694">
        <w:rPr>
          <w:rFonts w:cs="Arial"/>
          <w:spacing w:val="-1"/>
        </w:rPr>
        <w:t xml:space="preserve"> </w:t>
      </w:r>
      <w:r w:rsidR="00E759DA" w:rsidRPr="00C53694">
        <w:rPr>
          <w:rFonts w:cs="Arial"/>
        </w:rPr>
        <w:t>as</w:t>
      </w:r>
      <w:r w:rsidR="00E759DA" w:rsidRPr="00C53694">
        <w:rPr>
          <w:rFonts w:cs="Arial"/>
          <w:spacing w:val="-3"/>
        </w:rPr>
        <w:t xml:space="preserve"> </w:t>
      </w:r>
      <w:r w:rsidR="00E759DA" w:rsidRPr="00C53694">
        <w:rPr>
          <w:rFonts w:cs="Arial"/>
          <w:spacing w:val="-1"/>
        </w:rPr>
        <w:t>specified</w:t>
      </w:r>
      <w:r w:rsidR="001F1FC6" w:rsidRPr="00C53694">
        <w:rPr>
          <w:rFonts w:cs="Arial"/>
          <w:spacing w:val="-1"/>
        </w:rPr>
        <w:t>.</w:t>
      </w:r>
    </w:p>
    <w:p w14:paraId="45688254" w14:textId="77777777" w:rsidR="00BB2489" w:rsidRPr="00C53694" w:rsidRDefault="00BB2489" w:rsidP="00BB2489">
      <w:pPr>
        <w:pStyle w:val="ListParagraph"/>
        <w:rPr>
          <w:rFonts w:cs="Arial"/>
          <w:spacing w:val="-1"/>
        </w:rPr>
      </w:pPr>
    </w:p>
    <w:p w14:paraId="44F9FDE7" w14:textId="3443E8D8" w:rsidR="00CD5BA2" w:rsidRPr="00C53694" w:rsidRDefault="001F1FC6">
      <w:pPr>
        <w:pStyle w:val="BodyText"/>
        <w:numPr>
          <w:ilvl w:val="0"/>
          <w:numId w:val="1"/>
        </w:numPr>
        <w:tabs>
          <w:tab w:val="left" w:pos="836"/>
        </w:tabs>
        <w:rPr>
          <w:rFonts w:cs="Arial"/>
        </w:rPr>
      </w:pPr>
      <w:r w:rsidRPr="00C53694">
        <w:rPr>
          <w:rFonts w:cs="Arial"/>
          <w:spacing w:val="-1"/>
        </w:rPr>
        <w:t>C</w:t>
      </w:r>
      <w:r w:rsidR="0066742B" w:rsidRPr="00C53694">
        <w:rPr>
          <w:rFonts w:cs="Arial"/>
          <w:spacing w:val="-1"/>
        </w:rPr>
        <w:t>ompany representative’s signature on bid must be notarized</w:t>
      </w:r>
      <w:r w:rsidR="00E759DA" w:rsidRPr="00C53694">
        <w:rPr>
          <w:rFonts w:cs="Arial"/>
          <w:spacing w:val="-1"/>
        </w:rPr>
        <w:t>.</w:t>
      </w:r>
    </w:p>
    <w:p w14:paraId="458E6C39" w14:textId="77777777" w:rsidR="00CD5BA2" w:rsidRPr="00C53694" w:rsidRDefault="00CD5BA2">
      <w:pPr>
        <w:rPr>
          <w:rFonts w:ascii="Arial" w:eastAsia="Arial" w:hAnsi="Arial" w:cs="Arial"/>
          <w:sz w:val="24"/>
          <w:szCs w:val="24"/>
        </w:rPr>
      </w:pPr>
    </w:p>
    <w:p w14:paraId="03DA905E" w14:textId="77777777" w:rsidR="00CD5BA2" w:rsidRPr="00C53694" w:rsidRDefault="00E759DA" w:rsidP="004D49F0">
      <w:pPr>
        <w:pStyle w:val="BodyText"/>
        <w:numPr>
          <w:ilvl w:val="0"/>
          <w:numId w:val="1"/>
        </w:numPr>
        <w:tabs>
          <w:tab w:val="left" w:pos="836"/>
        </w:tabs>
        <w:ind w:right="117"/>
        <w:jc w:val="both"/>
        <w:rPr>
          <w:rFonts w:cs="Arial"/>
        </w:rPr>
      </w:pPr>
      <w:r w:rsidRPr="00C53694">
        <w:rPr>
          <w:rFonts w:cs="Arial"/>
          <w:spacing w:val="-1"/>
        </w:rPr>
        <w:t>Prices</w:t>
      </w:r>
      <w:r w:rsidRPr="00C53694">
        <w:rPr>
          <w:rFonts w:cs="Arial"/>
          <w:spacing w:val="19"/>
        </w:rPr>
        <w:t xml:space="preserve"> </w:t>
      </w:r>
      <w:r w:rsidRPr="00C53694">
        <w:rPr>
          <w:rFonts w:cs="Arial"/>
        </w:rPr>
        <w:t>shall</w:t>
      </w:r>
      <w:r w:rsidRPr="00C53694">
        <w:rPr>
          <w:rFonts w:cs="Arial"/>
          <w:spacing w:val="16"/>
        </w:rPr>
        <w:t xml:space="preserve"> </w:t>
      </w:r>
      <w:r w:rsidRPr="00C53694">
        <w:rPr>
          <w:rFonts w:cs="Arial"/>
        </w:rPr>
        <w:t>be</w:t>
      </w:r>
      <w:r w:rsidRPr="00C53694">
        <w:rPr>
          <w:rFonts w:cs="Arial"/>
          <w:spacing w:val="18"/>
        </w:rPr>
        <w:t xml:space="preserve"> </w:t>
      </w:r>
      <w:r w:rsidRPr="00C53694">
        <w:rPr>
          <w:rFonts w:cs="Arial"/>
          <w:spacing w:val="-1"/>
        </w:rPr>
        <w:t>net;</w:t>
      </w:r>
      <w:r w:rsidRPr="00C53694">
        <w:rPr>
          <w:rFonts w:cs="Arial"/>
          <w:spacing w:val="20"/>
        </w:rPr>
        <w:t xml:space="preserve"> </w:t>
      </w:r>
      <w:r w:rsidRPr="00C53694">
        <w:rPr>
          <w:rFonts w:cs="Arial"/>
          <w:spacing w:val="-1"/>
        </w:rPr>
        <w:t>including</w:t>
      </w:r>
      <w:r w:rsidRPr="00C53694">
        <w:rPr>
          <w:rFonts w:cs="Arial"/>
          <w:spacing w:val="18"/>
        </w:rPr>
        <w:t xml:space="preserve"> </w:t>
      </w:r>
      <w:r w:rsidRPr="00C53694">
        <w:rPr>
          <w:rFonts w:cs="Arial"/>
          <w:spacing w:val="-1"/>
        </w:rPr>
        <w:t>transportation</w:t>
      </w:r>
      <w:r w:rsidRPr="00C53694">
        <w:rPr>
          <w:rFonts w:cs="Arial"/>
          <w:spacing w:val="17"/>
        </w:rPr>
        <w:t xml:space="preserve"> </w:t>
      </w:r>
      <w:r w:rsidRPr="00C53694">
        <w:rPr>
          <w:rFonts w:cs="Arial"/>
        </w:rPr>
        <w:t>and</w:t>
      </w:r>
      <w:r w:rsidRPr="00C53694">
        <w:rPr>
          <w:rFonts w:cs="Arial"/>
          <w:spacing w:val="18"/>
        </w:rPr>
        <w:t xml:space="preserve"> </w:t>
      </w:r>
      <w:r w:rsidRPr="00C53694">
        <w:rPr>
          <w:rFonts w:cs="Arial"/>
          <w:spacing w:val="-1"/>
        </w:rPr>
        <w:t>delivery</w:t>
      </w:r>
      <w:r w:rsidRPr="00C53694">
        <w:rPr>
          <w:rFonts w:cs="Arial"/>
          <w:spacing w:val="16"/>
        </w:rPr>
        <w:t xml:space="preserve"> </w:t>
      </w:r>
      <w:r w:rsidRPr="00C53694">
        <w:rPr>
          <w:rFonts w:cs="Arial"/>
          <w:spacing w:val="-1"/>
        </w:rPr>
        <w:t>charges</w:t>
      </w:r>
      <w:r w:rsidRPr="00C53694">
        <w:rPr>
          <w:rFonts w:cs="Arial"/>
          <w:spacing w:val="19"/>
        </w:rPr>
        <w:t xml:space="preserve"> </w:t>
      </w:r>
      <w:r w:rsidRPr="00C53694">
        <w:rPr>
          <w:rFonts w:cs="Arial"/>
        </w:rPr>
        <w:t>fully</w:t>
      </w:r>
      <w:r w:rsidRPr="00C53694">
        <w:rPr>
          <w:rFonts w:cs="Arial"/>
          <w:spacing w:val="17"/>
        </w:rPr>
        <w:t xml:space="preserve"> </w:t>
      </w:r>
      <w:r w:rsidRPr="00C53694">
        <w:rPr>
          <w:rFonts w:cs="Arial"/>
        </w:rPr>
        <w:t>prepaid</w:t>
      </w:r>
      <w:r w:rsidRPr="00C53694">
        <w:rPr>
          <w:rFonts w:cs="Arial"/>
          <w:spacing w:val="17"/>
        </w:rPr>
        <w:t xml:space="preserve"> </w:t>
      </w:r>
      <w:r w:rsidRPr="00C53694">
        <w:rPr>
          <w:rFonts w:cs="Arial"/>
        </w:rPr>
        <w:t>by</w:t>
      </w:r>
      <w:r w:rsidRPr="00C53694">
        <w:rPr>
          <w:rFonts w:cs="Arial"/>
          <w:spacing w:val="17"/>
        </w:rPr>
        <w:t xml:space="preserve"> </w:t>
      </w:r>
      <w:r w:rsidRPr="00C53694">
        <w:rPr>
          <w:rFonts w:cs="Arial"/>
        </w:rPr>
        <w:t>the</w:t>
      </w:r>
      <w:r w:rsidRPr="00C53694">
        <w:rPr>
          <w:rFonts w:cs="Arial"/>
          <w:spacing w:val="20"/>
        </w:rPr>
        <w:t xml:space="preserve"> </w:t>
      </w:r>
      <w:r w:rsidRPr="00C53694">
        <w:rPr>
          <w:rFonts w:cs="Arial"/>
          <w:spacing w:val="-1"/>
        </w:rPr>
        <w:t>successful</w:t>
      </w:r>
      <w:r w:rsidRPr="00C53694">
        <w:rPr>
          <w:rFonts w:cs="Arial"/>
          <w:spacing w:val="69"/>
        </w:rPr>
        <w:t xml:space="preserve"> </w:t>
      </w:r>
      <w:r w:rsidRPr="00C53694">
        <w:rPr>
          <w:rFonts w:cs="Arial"/>
        </w:rPr>
        <w:t>bidder</w:t>
      </w:r>
      <w:r w:rsidR="004D49F0" w:rsidRPr="00C53694">
        <w:rPr>
          <w:rFonts w:cs="Arial"/>
        </w:rPr>
        <w:t>.</w:t>
      </w:r>
      <w:r w:rsidRPr="00C53694">
        <w:rPr>
          <w:rFonts w:cs="Arial"/>
          <w:spacing w:val="33"/>
        </w:rPr>
        <w:t xml:space="preserve"> </w:t>
      </w:r>
    </w:p>
    <w:p w14:paraId="72E10876" w14:textId="77777777" w:rsidR="004D49F0" w:rsidRPr="00C53694" w:rsidRDefault="004D49F0" w:rsidP="004D49F0">
      <w:pPr>
        <w:pStyle w:val="ListParagraph"/>
        <w:rPr>
          <w:rFonts w:cs="Arial"/>
        </w:rPr>
      </w:pPr>
    </w:p>
    <w:p w14:paraId="3E0E9E6A" w14:textId="77777777" w:rsidR="00CD5BA2" w:rsidRPr="00C53694" w:rsidRDefault="00E759DA">
      <w:pPr>
        <w:pStyle w:val="BodyText"/>
        <w:numPr>
          <w:ilvl w:val="0"/>
          <w:numId w:val="1"/>
        </w:numPr>
        <w:tabs>
          <w:tab w:val="left" w:pos="836"/>
        </w:tabs>
        <w:rPr>
          <w:rFonts w:cs="Arial"/>
        </w:rPr>
      </w:pPr>
      <w:r w:rsidRPr="00C53694">
        <w:rPr>
          <w:rFonts w:cs="Arial"/>
        </w:rPr>
        <w:t xml:space="preserve">Under </w:t>
      </w:r>
      <w:r w:rsidRPr="00C53694">
        <w:rPr>
          <w:rFonts w:cs="Arial"/>
          <w:spacing w:val="-1"/>
        </w:rPr>
        <w:t>penalty</w:t>
      </w:r>
      <w:r w:rsidRPr="00C53694">
        <w:rPr>
          <w:rFonts w:cs="Arial"/>
          <w:spacing w:val="-3"/>
        </w:rPr>
        <w:t xml:space="preserve"> </w:t>
      </w:r>
      <w:r w:rsidRPr="00C53694">
        <w:rPr>
          <w:rFonts w:cs="Arial"/>
          <w:spacing w:val="-1"/>
        </w:rPr>
        <w:t>of</w:t>
      </w:r>
      <w:r w:rsidRPr="00C53694">
        <w:rPr>
          <w:rFonts w:cs="Arial"/>
        </w:rPr>
        <w:t xml:space="preserve"> </w:t>
      </w:r>
      <w:r w:rsidRPr="00C53694">
        <w:rPr>
          <w:rFonts w:cs="Arial"/>
          <w:spacing w:val="-1"/>
        </w:rPr>
        <w:t>perjury</w:t>
      </w:r>
      <w:r w:rsidRPr="00C53694">
        <w:rPr>
          <w:rFonts w:cs="Arial"/>
          <w:spacing w:val="-3"/>
        </w:rPr>
        <w:t xml:space="preserve"> </w:t>
      </w:r>
      <w:r w:rsidRPr="00C53694">
        <w:rPr>
          <w:rFonts w:cs="Arial"/>
        </w:rPr>
        <w:t xml:space="preserve">the bidder </w:t>
      </w:r>
      <w:r w:rsidRPr="00C53694">
        <w:rPr>
          <w:rFonts w:cs="Arial"/>
          <w:spacing w:val="-1"/>
        </w:rPr>
        <w:t>certifies</w:t>
      </w:r>
      <w:r w:rsidRPr="00C53694">
        <w:rPr>
          <w:rFonts w:cs="Arial"/>
        </w:rPr>
        <w:t xml:space="preserve"> </w:t>
      </w:r>
      <w:r w:rsidRPr="00C53694">
        <w:rPr>
          <w:rFonts w:cs="Arial"/>
          <w:spacing w:val="-1"/>
        </w:rPr>
        <w:t>that:</w:t>
      </w:r>
    </w:p>
    <w:p w14:paraId="51E0129C" w14:textId="77777777" w:rsidR="00CD5BA2" w:rsidRPr="00C53694" w:rsidRDefault="00E759DA">
      <w:pPr>
        <w:pStyle w:val="BodyText"/>
        <w:numPr>
          <w:ilvl w:val="1"/>
          <w:numId w:val="1"/>
        </w:numPr>
        <w:tabs>
          <w:tab w:val="left" w:pos="1557"/>
        </w:tabs>
        <w:ind w:right="2148" w:hanging="720"/>
        <w:rPr>
          <w:rFonts w:cs="Arial"/>
        </w:rPr>
      </w:pPr>
      <w:r w:rsidRPr="00C53694">
        <w:rPr>
          <w:rFonts w:cs="Arial"/>
          <w:spacing w:val="-1"/>
        </w:rPr>
        <w:t>The</w:t>
      </w:r>
      <w:r w:rsidRPr="00C53694">
        <w:rPr>
          <w:rFonts w:cs="Arial"/>
        </w:rPr>
        <w:t xml:space="preserve"> bid</w:t>
      </w:r>
      <w:r w:rsidRPr="00C53694">
        <w:rPr>
          <w:rFonts w:cs="Arial"/>
          <w:spacing w:val="-2"/>
        </w:rPr>
        <w:t xml:space="preserve"> </w:t>
      </w:r>
      <w:r w:rsidRPr="00C53694">
        <w:rPr>
          <w:rFonts w:cs="Arial"/>
        </w:rPr>
        <w:t>has</w:t>
      </w:r>
      <w:r w:rsidRPr="00C53694">
        <w:rPr>
          <w:rFonts w:cs="Arial"/>
          <w:spacing w:val="-3"/>
        </w:rPr>
        <w:t xml:space="preserve"> </w:t>
      </w:r>
      <w:r w:rsidRPr="00C53694">
        <w:rPr>
          <w:rFonts w:cs="Arial"/>
          <w:spacing w:val="-1"/>
        </w:rPr>
        <w:t>been</w:t>
      </w:r>
      <w:r w:rsidRPr="00C53694">
        <w:rPr>
          <w:rFonts w:cs="Arial"/>
          <w:spacing w:val="-2"/>
        </w:rPr>
        <w:t xml:space="preserve"> </w:t>
      </w:r>
      <w:r w:rsidRPr="00C53694">
        <w:rPr>
          <w:rFonts w:cs="Arial"/>
          <w:spacing w:val="-1"/>
        </w:rPr>
        <w:t>arrived</w:t>
      </w:r>
      <w:r w:rsidRPr="00C53694">
        <w:rPr>
          <w:rFonts w:cs="Arial"/>
          <w:spacing w:val="1"/>
        </w:rPr>
        <w:t xml:space="preserve"> </w:t>
      </w:r>
      <w:r w:rsidRPr="00C53694">
        <w:rPr>
          <w:rFonts w:cs="Arial"/>
          <w:spacing w:val="-1"/>
        </w:rPr>
        <w:t>at</w:t>
      </w:r>
      <w:r w:rsidRPr="00C53694">
        <w:rPr>
          <w:rFonts w:cs="Arial"/>
        </w:rPr>
        <w:t xml:space="preserve"> by</w:t>
      </w:r>
      <w:r w:rsidRPr="00C53694">
        <w:rPr>
          <w:rFonts w:cs="Arial"/>
          <w:spacing w:val="-3"/>
        </w:rPr>
        <w:t xml:space="preserve"> </w:t>
      </w:r>
      <w:r w:rsidRPr="00C53694">
        <w:rPr>
          <w:rFonts w:cs="Arial"/>
        </w:rPr>
        <w:t>the</w:t>
      </w:r>
      <w:r w:rsidRPr="00C53694">
        <w:rPr>
          <w:rFonts w:cs="Arial"/>
          <w:spacing w:val="-2"/>
        </w:rPr>
        <w:t xml:space="preserve"> </w:t>
      </w:r>
      <w:r w:rsidRPr="00C53694">
        <w:rPr>
          <w:rFonts w:cs="Arial"/>
        </w:rPr>
        <w:t xml:space="preserve">bidder </w:t>
      </w:r>
      <w:r w:rsidRPr="00C53694">
        <w:rPr>
          <w:rFonts w:cs="Arial"/>
          <w:spacing w:val="-1"/>
        </w:rPr>
        <w:t>independently</w:t>
      </w:r>
      <w:r w:rsidRPr="00C53694">
        <w:rPr>
          <w:rFonts w:cs="Arial"/>
          <w:spacing w:val="-3"/>
        </w:rPr>
        <w:t xml:space="preserve"> </w:t>
      </w:r>
      <w:r w:rsidRPr="00C53694">
        <w:rPr>
          <w:rFonts w:cs="Arial"/>
        </w:rPr>
        <w:t>and</w:t>
      </w:r>
      <w:r w:rsidRPr="00C53694">
        <w:rPr>
          <w:rFonts w:cs="Arial"/>
          <w:spacing w:val="-2"/>
        </w:rPr>
        <w:t xml:space="preserve"> </w:t>
      </w:r>
      <w:r w:rsidRPr="00C53694">
        <w:rPr>
          <w:rFonts w:cs="Arial"/>
        </w:rPr>
        <w:t>has</w:t>
      </w:r>
      <w:r w:rsidRPr="00C53694">
        <w:rPr>
          <w:rFonts w:cs="Arial"/>
          <w:spacing w:val="-2"/>
        </w:rPr>
        <w:t xml:space="preserve"> </w:t>
      </w:r>
      <w:r w:rsidRPr="00C53694">
        <w:rPr>
          <w:rFonts w:cs="Arial"/>
          <w:spacing w:val="-1"/>
        </w:rPr>
        <w:t>been</w:t>
      </w:r>
      <w:r w:rsidRPr="00C53694">
        <w:rPr>
          <w:rFonts w:cs="Arial"/>
          <w:spacing w:val="47"/>
        </w:rPr>
        <w:t xml:space="preserve"> </w:t>
      </w:r>
      <w:r w:rsidRPr="00C53694">
        <w:rPr>
          <w:rFonts w:cs="Arial"/>
          <w:spacing w:val="-1"/>
        </w:rPr>
        <w:t>submitted</w:t>
      </w:r>
      <w:r w:rsidRPr="00C53694">
        <w:rPr>
          <w:rFonts w:cs="Arial"/>
          <w:spacing w:val="-2"/>
        </w:rPr>
        <w:t xml:space="preserve"> </w:t>
      </w:r>
      <w:r w:rsidRPr="00C53694">
        <w:rPr>
          <w:rFonts w:cs="Arial"/>
          <w:spacing w:val="-1"/>
        </w:rPr>
        <w:t>without</w:t>
      </w:r>
      <w:r w:rsidRPr="00C53694">
        <w:rPr>
          <w:rFonts w:cs="Arial"/>
        </w:rPr>
        <w:t xml:space="preserve"> </w:t>
      </w:r>
      <w:r w:rsidRPr="00C53694">
        <w:rPr>
          <w:rFonts w:cs="Arial"/>
          <w:spacing w:val="-1"/>
        </w:rPr>
        <w:t>collusion</w:t>
      </w:r>
      <w:r w:rsidRPr="00C53694">
        <w:rPr>
          <w:rFonts w:cs="Arial"/>
          <w:spacing w:val="1"/>
        </w:rPr>
        <w:t xml:space="preserve"> </w:t>
      </w:r>
      <w:r w:rsidRPr="00C53694">
        <w:rPr>
          <w:rFonts w:cs="Arial"/>
          <w:spacing w:val="-1"/>
        </w:rPr>
        <w:t>with</w:t>
      </w:r>
      <w:r w:rsidRPr="00C53694">
        <w:rPr>
          <w:rFonts w:cs="Arial"/>
        </w:rPr>
        <w:t xml:space="preserve"> any</w:t>
      </w:r>
      <w:r w:rsidRPr="00C53694">
        <w:rPr>
          <w:rFonts w:cs="Arial"/>
          <w:spacing w:val="-3"/>
        </w:rPr>
        <w:t xml:space="preserve"> </w:t>
      </w:r>
      <w:r w:rsidRPr="00C53694">
        <w:rPr>
          <w:rFonts w:cs="Arial"/>
        </w:rPr>
        <w:t xml:space="preserve">other </w:t>
      </w:r>
      <w:r w:rsidRPr="00C53694">
        <w:rPr>
          <w:rFonts w:cs="Arial"/>
          <w:spacing w:val="-1"/>
        </w:rPr>
        <w:t>vendor</w:t>
      </w:r>
      <w:r w:rsidRPr="00C53694">
        <w:rPr>
          <w:rFonts w:cs="Arial"/>
        </w:rPr>
        <w:t xml:space="preserve"> </w:t>
      </w:r>
      <w:r w:rsidRPr="00C53694">
        <w:rPr>
          <w:rFonts w:cs="Arial"/>
          <w:spacing w:val="-1"/>
        </w:rPr>
        <w:t>of</w:t>
      </w:r>
      <w:r w:rsidRPr="00C53694">
        <w:rPr>
          <w:rFonts w:cs="Arial"/>
        </w:rPr>
        <w:t xml:space="preserve"> </w:t>
      </w:r>
      <w:r w:rsidRPr="00C53694">
        <w:rPr>
          <w:rFonts w:cs="Arial"/>
          <w:spacing w:val="-1"/>
        </w:rPr>
        <w:t>materials,</w:t>
      </w:r>
      <w:r w:rsidRPr="00C53694">
        <w:rPr>
          <w:rFonts w:cs="Arial"/>
        </w:rPr>
        <w:t xml:space="preserve"> </w:t>
      </w:r>
      <w:r w:rsidRPr="00C53694">
        <w:rPr>
          <w:rFonts w:cs="Arial"/>
          <w:spacing w:val="-1"/>
        </w:rPr>
        <w:t>supplies,</w:t>
      </w:r>
      <w:r w:rsidRPr="00C53694">
        <w:rPr>
          <w:rFonts w:cs="Arial"/>
          <w:spacing w:val="69"/>
        </w:rPr>
        <w:t xml:space="preserve"> </w:t>
      </w:r>
      <w:r w:rsidRPr="00C53694">
        <w:rPr>
          <w:rFonts w:cs="Arial"/>
          <w:spacing w:val="-1"/>
        </w:rPr>
        <w:t>equipment</w:t>
      </w:r>
      <w:r w:rsidRPr="00C53694">
        <w:rPr>
          <w:rFonts w:cs="Arial"/>
          <w:spacing w:val="-2"/>
        </w:rPr>
        <w:t xml:space="preserve"> </w:t>
      </w:r>
      <w:r w:rsidRPr="00C53694">
        <w:rPr>
          <w:rFonts w:cs="Arial"/>
        </w:rPr>
        <w:t xml:space="preserve">or </w:t>
      </w:r>
      <w:r w:rsidRPr="00C53694">
        <w:rPr>
          <w:rFonts w:cs="Arial"/>
          <w:spacing w:val="-1"/>
        </w:rPr>
        <w:t>services</w:t>
      </w:r>
      <w:r w:rsidRPr="00C53694">
        <w:rPr>
          <w:rFonts w:cs="Arial"/>
        </w:rPr>
        <w:t xml:space="preserve"> for the</w:t>
      </w:r>
      <w:r w:rsidRPr="00C53694">
        <w:rPr>
          <w:rFonts w:cs="Arial"/>
          <w:spacing w:val="-2"/>
        </w:rPr>
        <w:t xml:space="preserve"> </w:t>
      </w:r>
      <w:r w:rsidRPr="00C53694">
        <w:rPr>
          <w:rFonts w:cs="Arial"/>
          <w:spacing w:val="-1"/>
        </w:rPr>
        <w:t>type</w:t>
      </w:r>
      <w:r w:rsidRPr="00C53694">
        <w:rPr>
          <w:rFonts w:cs="Arial"/>
        </w:rPr>
        <w:t xml:space="preserve"> </w:t>
      </w:r>
      <w:r w:rsidRPr="00C53694">
        <w:rPr>
          <w:rFonts w:cs="Arial"/>
          <w:spacing w:val="-1"/>
        </w:rPr>
        <w:t>described</w:t>
      </w:r>
      <w:r w:rsidRPr="00C53694">
        <w:rPr>
          <w:rFonts w:cs="Arial"/>
        </w:rPr>
        <w:t xml:space="preserve"> </w:t>
      </w:r>
      <w:r w:rsidRPr="00C53694">
        <w:rPr>
          <w:rFonts w:cs="Arial"/>
          <w:spacing w:val="-2"/>
        </w:rPr>
        <w:t>in</w:t>
      </w:r>
      <w:r w:rsidRPr="00C53694">
        <w:rPr>
          <w:rFonts w:cs="Arial"/>
        </w:rPr>
        <w:t xml:space="preserve"> </w:t>
      </w:r>
      <w:r w:rsidRPr="00C53694">
        <w:rPr>
          <w:rFonts w:cs="Arial"/>
          <w:spacing w:val="-1"/>
        </w:rPr>
        <w:t>the</w:t>
      </w:r>
      <w:r w:rsidRPr="00C53694">
        <w:rPr>
          <w:rFonts w:cs="Arial"/>
        </w:rPr>
        <w:t xml:space="preserve"> </w:t>
      </w:r>
      <w:r w:rsidRPr="00C53694">
        <w:rPr>
          <w:rFonts w:cs="Arial"/>
          <w:spacing w:val="-1"/>
        </w:rPr>
        <w:t>invitation</w:t>
      </w:r>
      <w:r w:rsidRPr="00C53694">
        <w:rPr>
          <w:rFonts w:cs="Arial"/>
          <w:spacing w:val="-2"/>
        </w:rPr>
        <w:t xml:space="preserve"> </w:t>
      </w:r>
      <w:r w:rsidRPr="00C53694">
        <w:rPr>
          <w:rFonts w:cs="Arial"/>
        </w:rPr>
        <w:t>to</w:t>
      </w:r>
      <w:r w:rsidRPr="00C53694">
        <w:rPr>
          <w:rFonts w:cs="Arial"/>
          <w:spacing w:val="8"/>
        </w:rPr>
        <w:t xml:space="preserve"> </w:t>
      </w:r>
      <w:r w:rsidRPr="00C53694">
        <w:rPr>
          <w:rFonts w:cs="Arial"/>
          <w:spacing w:val="-1"/>
        </w:rPr>
        <w:t>bid.</w:t>
      </w:r>
    </w:p>
    <w:p w14:paraId="1C36DD2A" w14:textId="77777777" w:rsidR="00CD5BA2" w:rsidRPr="00C53694" w:rsidRDefault="00E759DA">
      <w:pPr>
        <w:pStyle w:val="BodyText"/>
        <w:numPr>
          <w:ilvl w:val="1"/>
          <w:numId w:val="1"/>
        </w:numPr>
        <w:tabs>
          <w:tab w:val="left" w:pos="1557"/>
        </w:tabs>
        <w:ind w:right="112" w:hanging="720"/>
        <w:jc w:val="both"/>
        <w:rPr>
          <w:rFonts w:cs="Arial"/>
        </w:rPr>
      </w:pPr>
      <w:r w:rsidRPr="00C53694">
        <w:rPr>
          <w:rFonts w:cs="Arial"/>
          <w:spacing w:val="-1"/>
        </w:rPr>
        <w:t>The</w:t>
      </w:r>
      <w:r w:rsidRPr="00C53694">
        <w:rPr>
          <w:rFonts w:cs="Arial"/>
          <w:spacing w:val="65"/>
        </w:rPr>
        <w:t xml:space="preserve"> </w:t>
      </w:r>
      <w:r w:rsidRPr="00C53694">
        <w:rPr>
          <w:rFonts w:cs="Arial"/>
          <w:spacing w:val="-1"/>
        </w:rPr>
        <w:t>contents</w:t>
      </w:r>
      <w:r w:rsidRPr="00C53694">
        <w:rPr>
          <w:rFonts w:cs="Arial"/>
          <w:spacing w:val="63"/>
        </w:rPr>
        <w:t xml:space="preserve"> </w:t>
      </w:r>
      <w:r w:rsidRPr="00C53694">
        <w:rPr>
          <w:rFonts w:cs="Arial"/>
          <w:spacing w:val="-1"/>
        </w:rPr>
        <w:t>of</w:t>
      </w:r>
      <w:r w:rsidRPr="00C53694">
        <w:rPr>
          <w:rFonts w:cs="Arial"/>
          <w:spacing w:val="65"/>
        </w:rPr>
        <w:t xml:space="preserve"> </w:t>
      </w:r>
      <w:r w:rsidRPr="00C53694">
        <w:rPr>
          <w:rFonts w:cs="Arial"/>
          <w:spacing w:val="-1"/>
        </w:rPr>
        <w:t>the</w:t>
      </w:r>
      <w:r w:rsidRPr="00C53694">
        <w:rPr>
          <w:rFonts w:cs="Arial"/>
          <w:spacing w:val="62"/>
        </w:rPr>
        <w:t xml:space="preserve"> </w:t>
      </w:r>
      <w:r w:rsidRPr="00C53694">
        <w:rPr>
          <w:rFonts w:cs="Arial"/>
        </w:rPr>
        <w:t>bid</w:t>
      </w:r>
      <w:r w:rsidRPr="00C53694">
        <w:rPr>
          <w:rFonts w:cs="Arial"/>
          <w:spacing w:val="65"/>
        </w:rPr>
        <w:t xml:space="preserve"> </w:t>
      </w:r>
      <w:r w:rsidRPr="00C53694">
        <w:rPr>
          <w:rFonts w:cs="Arial"/>
          <w:spacing w:val="-2"/>
        </w:rPr>
        <w:t>have</w:t>
      </w:r>
      <w:r w:rsidRPr="00C53694">
        <w:rPr>
          <w:rFonts w:cs="Arial"/>
          <w:spacing w:val="66"/>
        </w:rPr>
        <w:t xml:space="preserve"> </w:t>
      </w:r>
      <w:r w:rsidRPr="00C53694">
        <w:rPr>
          <w:rFonts w:cs="Arial"/>
          <w:spacing w:val="-1"/>
        </w:rPr>
        <w:t>not</w:t>
      </w:r>
      <w:r w:rsidRPr="00C53694">
        <w:rPr>
          <w:rFonts w:cs="Arial"/>
          <w:spacing w:val="65"/>
        </w:rPr>
        <w:t xml:space="preserve"> </w:t>
      </w:r>
      <w:r w:rsidRPr="00C53694">
        <w:rPr>
          <w:rFonts w:cs="Arial"/>
          <w:spacing w:val="-1"/>
        </w:rPr>
        <w:t>been</w:t>
      </w:r>
      <w:r w:rsidRPr="00C53694">
        <w:rPr>
          <w:rFonts w:cs="Arial"/>
          <w:spacing w:val="65"/>
        </w:rPr>
        <w:t xml:space="preserve"> </w:t>
      </w:r>
      <w:r w:rsidRPr="00C53694">
        <w:rPr>
          <w:rFonts w:cs="Arial"/>
          <w:spacing w:val="-1"/>
        </w:rPr>
        <w:t>communicated</w:t>
      </w:r>
      <w:r w:rsidRPr="00C53694">
        <w:rPr>
          <w:rFonts w:cs="Arial"/>
          <w:spacing w:val="63"/>
        </w:rPr>
        <w:t xml:space="preserve"> </w:t>
      </w:r>
      <w:r w:rsidRPr="00C53694">
        <w:rPr>
          <w:rFonts w:cs="Arial"/>
        </w:rPr>
        <w:t>by</w:t>
      </w:r>
      <w:r w:rsidRPr="00C53694">
        <w:rPr>
          <w:rFonts w:cs="Arial"/>
          <w:spacing w:val="62"/>
        </w:rPr>
        <w:t xml:space="preserve"> </w:t>
      </w:r>
      <w:r w:rsidRPr="00C53694">
        <w:rPr>
          <w:rFonts w:cs="Arial"/>
        </w:rPr>
        <w:t>the</w:t>
      </w:r>
      <w:r w:rsidRPr="00C53694">
        <w:rPr>
          <w:rFonts w:cs="Arial"/>
          <w:spacing w:val="62"/>
        </w:rPr>
        <w:t xml:space="preserve"> </w:t>
      </w:r>
      <w:r w:rsidRPr="00C53694">
        <w:rPr>
          <w:rFonts w:cs="Arial"/>
        </w:rPr>
        <w:t>bidder;</w:t>
      </w:r>
      <w:r w:rsidRPr="00C53694">
        <w:rPr>
          <w:rFonts w:cs="Arial"/>
          <w:spacing w:val="62"/>
        </w:rPr>
        <w:t xml:space="preserve"> </w:t>
      </w:r>
      <w:r w:rsidRPr="00C53694">
        <w:rPr>
          <w:rFonts w:cs="Arial"/>
        </w:rPr>
        <w:t>nor</w:t>
      </w:r>
      <w:r w:rsidRPr="00C53694">
        <w:rPr>
          <w:rFonts w:cs="Arial"/>
          <w:spacing w:val="62"/>
        </w:rPr>
        <w:t xml:space="preserve"> </w:t>
      </w:r>
      <w:r w:rsidRPr="00C53694">
        <w:rPr>
          <w:rFonts w:cs="Arial"/>
        </w:rPr>
        <w:t>to</w:t>
      </w:r>
      <w:r w:rsidRPr="00C53694">
        <w:rPr>
          <w:rFonts w:cs="Arial"/>
          <w:spacing w:val="64"/>
        </w:rPr>
        <w:t xml:space="preserve"> </w:t>
      </w:r>
      <w:r w:rsidRPr="00C53694">
        <w:rPr>
          <w:rFonts w:cs="Arial"/>
        </w:rPr>
        <w:t>its</w:t>
      </w:r>
      <w:r w:rsidRPr="00C53694">
        <w:rPr>
          <w:rFonts w:cs="Arial"/>
          <w:spacing w:val="61"/>
        </w:rPr>
        <w:t xml:space="preserve"> </w:t>
      </w:r>
      <w:r w:rsidRPr="00C53694">
        <w:rPr>
          <w:rFonts w:cs="Arial"/>
          <w:spacing w:val="-1"/>
        </w:rPr>
        <w:t>best</w:t>
      </w:r>
      <w:r w:rsidRPr="00C53694">
        <w:rPr>
          <w:rFonts w:cs="Arial"/>
          <w:spacing w:val="41"/>
        </w:rPr>
        <w:t xml:space="preserve"> </w:t>
      </w:r>
      <w:r w:rsidRPr="00C53694">
        <w:rPr>
          <w:rFonts w:cs="Arial"/>
          <w:spacing w:val="-1"/>
        </w:rPr>
        <w:t>knowledge</w:t>
      </w:r>
      <w:r w:rsidRPr="00C53694">
        <w:rPr>
          <w:rFonts w:cs="Arial"/>
          <w:spacing w:val="3"/>
        </w:rPr>
        <w:t xml:space="preserve"> </w:t>
      </w:r>
      <w:r w:rsidRPr="00C53694">
        <w:rPr>
          <w:rFonts w:cs="Arial"/>
        </w:rPr>
        <w:t xml:space="preserve">and </w:t>
      </w:r>
      <w:r w:rsidRPr="00C53694">
        <w:rPr>
          <w:rFonts w:cs="Arial"/>
          <w:spacing w:val="-1"/>
        </w:rPr>
        <w:t>belief</w:t>
      </w:r>
      <w:r w:rsidRPr="00C53694">
        <w:rPr>
          <w:rFonts w:cs="Arial"/>
          <w:spacing w:val="2"/>
        </w:rPr>
        <w:t xml:space="preserve"> </w:t>
      </w:r>
      <w:r w:rsidRPr="00C53694">
        <w:rPr>
          <w:rFonts w:cs="Arial"/>
        </w:rPr>
        <w:t>by any of</w:t>
      </w:r>
      <w:r w:rsidRPr="00C53694">
        <w:rPr>
          <w:rFonts w:cs="Arial"/>
          <w:spacing w:val="5"/>
        </w:rPr>
        <w:t xml:space="preserve"> </w:t>
      </w:r>
      <w:r w:rsidRPr="00C53694">
        <w:rPr>
          <w:rFonts w:cs="Arial"/>
        </w:rPr>
        <w:t xml:space="preserve">its </w:t>
      </w:r>
      <w:r w:rsidRPr="00C53694">
        <w:rPr>
          <w:rFonts w:cs="Arial"/>
          <w:spacing w:val="-1"/>
        </w:rPr>
        <w:t>employees</w:t>
      </w:r>
      <w:r w:rsidRPr="00C53694">
        <w:rPr>
          <w:rFonts w:cs="Arial"/>
          <w:spacing w:val="2"/>
        </w:rPr>
        <w:t xml:space="preserve"> </w:t>
      </w:r>
      <w:r w:rsidRPr="00C53694">
        <w:rPr>
          <w:rFonts w:cs="Arial"/>
        </w:rPr>
        <w:t>or</w:t>
      </w:r>
      <w:r w:rsidRPr="00C53694">
        <w:rPr>
          <w:rFonts w:cs="Arial"/>
          <w:spacing w:val="1"/>
        </w:rPr>
        <w:t xml:space="preserve"> </w:t>
      </w:r>
      <w:r w:rsidRPr="00C53694">
        <w:rPr>
          <w:rFonts w:cs="Arial"/>
          <w:spacing w:val="-1"/>
        </w:rPr>
        <w:t>agents,</w:t>
      </w:r>
      <w:r w:rsidRPr="00C53694">
        <w:rPr>
          <w:rFonts w:cs="Arial"/>
        </w:rPr>
        <w:t xml:space="preserve"> to</w:t>
      </w:r>
      <w:r w:rsidRPr="00C53694">
        <w:rPr>
          <w:rFonts w:cs="Arial"/>
          <w:spacing w:val="3"/>
        </w:rPr>
        <w:t xml:space="preserve"> </w:t>
      </w:r>
      <w:r w:rsidRPr="00C53694">
        <w:rPr>
          <w:rFonts w:cs="Arial"/>
          <w:spacing w:val="-1"/>
        </w:rPr>
        <w:t>any</w:t>
      </w:r>
      <w:r w:rsidRPr="00C53694">
        <w:rPr>
          <w:rFonts w:cs="Arial"/>
        </w:rPr>
        <w:t xml:space="preserve"> person</w:t>
      </w:r>
      <w:r w:rsidRPr="00C53694">
        <w:rPr>
          <w:rFonts w:cs="Arial"/>
          <w:spacing w:val="3"/>
        </w:rPr>
        <w:t xml:space="preserve"> </w:t>
      </w:r>
      <w:r w:rsidRPr="00C53694">
        <w:rPr>
          <w:rFonts w:cs="Arial"/>
          <w:spacing w:val="-1"/>
        </w:rPr>
        <w:t>not</w:t>
      </w:r>
      <w:r w:rsidRPr="00C53694">
        <w:rPr>
          <w:rFonts w:cs="Arial"/>
          <w:spacing w:val="3"/>
        </w:rPr>
        <w:t xml:space="preserve"> </w:t>
      </w:r>
      <w:r w:rsidRPr="00C53694">
        <w:rPr>
          <w:rFonts w:cs="Arial"/>
          <w:spacing w:val="-1"/>
        </w:rPr>
        <w:t>an</w:t>
      </w:r>
      <w:r w:rsidRPr="00C53694">
        <w:rPr>
          <w:rFonts w:cs="Arial"/>
          <w:spacing w:val="3"/>
        </w:rPr>
        <w:t xml:space="preserve"> </w:t>
      </w:r>
      <w:r w:rsidRPr="00C53694">
        <w:rPr>
          <w:rFonts w:cs="Arial"/>
          <w:spacing w:val="-1"/>
        </w:rPr>
        <w:t>employee</w:t>
      </w:r>
      <w:r w:rsidRPr="00C53694">
        <w:rPr>
          <w:rFonts w:cs="Arial"/>
        </w:rPr>
        <w:t xml:space="preserve"> </w:t>
      </w:r>
      <w:r w:rsidRPr="00C53694">
        <w:rPr>
          <w:rFonts w:cs="Arial"/>
          <w:spacing w:val="-1"/>
        </w:rPr>
        <w:t>or</w:t>
      </w:r>
      <w:r w:rsidRPr="00C53694">
        <w:rPr>
          <w:rFonts w:cs="Arial"/>
          <w:spacing w:val="57"/>
        </w:rPr>
        <w:t xml:space="preserve"> </w:t>
      </w:r>
      <w:r w:rsidRPr="00C53694">
        <w:rPr>
          <w:rFonts w:cs="Arial"/>
          <w:spacing w:val="-1"/>
        </w:rPr>
        <w:t>agent</w:t>
      </w:r>
      <w:r w:rsidRPr="00C53694">
        <w:rPr>
          <w:rFonts w:cs="Arial"/>
          <w:spacing w:val="3"/>
        </w:rPr>
        <w:t xml:space="preserve"> </w:t>
      </w:r>
      <w:r w:rsidRPr="00C53694">
        <w:rPr>
          <w:rFonts w:cs="Arial"/>
          <w:spacing w:val="-1"/>
        </w:rPr>
        <w:t>of</w:t>
      </w:r>
      <w:r w:rsidRPr="00C53694">
        <w:rPr>
          <w:rFonts w:cs="Arial"/>
          <w:spacing w:val="3"/>
        </w:rPr>
        <w:t xml:space="preserve"> </w:t>
      </w:r>
      <w:r w:rsidRPr="00C53694">
        <w:rPr>
          <w:rFonts w:cs="Arial"/>
          <w:spacing w:val="-1"/>
        </w:rPr>
        <w:t>the</w:t>
      </w:r>
      <w:r w:rsidRPr="00C53694">
        <w:rPr>
          <w:rFonts w:cs="Arial"/>
          <w:spacing w:val="3"/>
        </w:rPr>
        <w:t xml:space="preserve"> </w:t>
      </w:r>
      <w:r w:rsidRPr="00C53694">
        <w:rPr>
          <w:rFonts w:cs="Arial"/>
          <w:spacing w:val="-1"/>
        </w:rPr>
        <w:t>bidder</w:t>
      </w:r>
      <w:r w:rsidRPr="00C53694">
        <w:rPr>
          <w:rFonts w:cs="Arial"/>
          <w:spacing w:val="1"/>
        </w:rPr>
        <w:t xml:space="preserve"> </w:t>
      </w:r>
      <w:r w:rsidRPr="00C53694">
        <w:rPr>
          <w:rFonts w:cs="Arial"/>
        </w:rPr>
        <w:t>or</w:t>
      </w:r>
      <w:r w:rsidRPr="00C53694">
        <w:rPr>
          <w:rFonts w:cs="Arial"/>
          <w:spacing w:val="1"/>
        </w:rPr>
        <w:t xml:space="preserve"> </w:t>
      </w:r>
      <w:r w:rsidRPr="00C53694">
        <w:rPr>
          <w:rFonts w:cs="Arial"/>
          <w:spacing w:val="-1"/>
        </w:rPr>
        <w:t>its</w:t>
      </w:r>
      <w:r w:rsidRPr="00C53694">
        <w:rPr>
          <w:rFonts w:cs="Arial"/>
          <w:spacing w:val="3"/>
        </w:rPr>
        <w:t xml:space="preserve"> </w:t>
      </w:r>
      <w:r w:rsidRPr="00C53694">
        <w:rPr>
          <w:rFonts w:cs="Arial"/>
        </w:rPr>
        <w:t>surety on</w:t>
      </w:r>
      <w:r w:rsidRPr="00C53694">
        <w:rPr>
          <w:rFonts w:cs="Arial"/>
          <w:spacing w:val="3"/>
        </w:rPr>
        <w:t xml:space="preserve"> </w:t>
      </w:r>
      <w:r w:rsidRPr="00C53694">
        <w:rPr>
          <w:rFonts w:cs="Arial"/>
          <w:spacing w:val="-1"/>
        </w:rPr>
        <w:t>any</w:t>
      </w:r>
      <w:r w:rsidRPr="00C53694">
        <w:rPr>
          <w:rFonts w:cs="Arial"/>
        </w:rPr>
        <w:t xml:space="preserve"> bond</w:t>
      </w:r>
      <w:r w:rsidRPr="00C53694">
        <w:rPr>
          <w:rFonts w:cs="Arial"/>
          <w:spacing w:val="-2"/>
        </w:rPr>
        <w:t xml:space="preserve"> </w:t>
      </w:r>
      <w:r w:rsidRPr="00C53694">
        <w:rPr>
          <w:rFonts w:cs="Arial"/>
        </w:rPr>
        <w:t xml:space="preserve">furnished </w:t>
      </w:r>
      <w:r w:rsidRPr="00C53694">
        <w:rPr>
          <w:rFonts w:cs="Arial"/>
          <w:spacing w:val="-1"/>
        </w:rPr>
        <w:t>herewith</w:t>
      </w:r>
      <w:r w:rsidRPr="00C53694">
        <w:rPr>
          <w:rFonts w:cs="Arial"/>
          <w:spacing w:val="3"/>
        </w:rPr>
        <w:t xml:space="preserve"> </w:t>
      </w:r>
      <w:r w:rsidRPr="00C53694">
        <w:rPr>
          <w:rFonts w:cs="Arial"/>
          <w:spacing w:val="-1"/>
        </w:rPr>
        <w:t xml:space="preserve">prior </w:t>
      </w:r>
      <w:r w:rsidRPr="00C53694">
        <w:rPr>
          <w:rFonts w:cs="Arial"/>
        </w:rPr>
        <w:t>to</w:t>
      </w:r>
      <w:r w:rsidRPr="00C53694">
        <w:rPr>
          <w:rFonts w:cs="Arial"/>
          <w:spacing w:val="14"/>
        </w:rPr>
        <w:t xml:space="preserve"> </w:t>
      </w:r>
      <w:r w:rsidRPr="00C53694">
        <w:rPr>
          <w:rFonts w:cs="Arial"/>
          <w:spacing w:val="-1"/>
        </w:rPr>
        <w:t>the</w:t>
      </w:r>
      <w:r w:rsidRPr="00C53694">
        <w:rPr>
          <w:rFonts w:cs="Arial"/>
          <w:spacing w:val="3"/>
        </w:rPr>
        <w:t xml:space="preserve"> </w:t>
      </w:r>
      <w:r w:rsidRPr="00C53694">
        <w:rPr>
          <w:rFonts w:cs="Arial"/>
          <w:spacing w:val="-1"/>
        </w:rPr>
        <w:t>official</w:t>
      </w:r>
      <w:r w:rsidRPr="00C53694">
        <w:rPr>
          <w:rFonts w:cs="Arial"/>
          <w:spacing w:val="2"/>
        </w:rPr>
        <w:t xml:space="preserve"> </w:t>
      </w:r>
      <w:r w:rsidRPr="00C53694">
        <w:rPr>
          <w:rFonts w:cs="Arial"/>
          <w:spacing w:val="-1"/>
        </w:rPr>
        <w:t>opening</w:t>
      </w:r>
      <w:r w:rsidRPr="00C53694">
        <w:rPr>
          <w:rFonts w:cs="Arial"/>
          <w:spacing w:val="63"/>
        </w:rPr>
        <w:t xml:space="preserve"> </w:t>
      </w:r>
      <w:r w:rsidRPr="00C53694">
        <w:rPr>
          <w:rFonts w:cs="Arial"/>
          <w:spacing w:val="-1"/>
        </w:rPr>
        <w:t>of</w:t>
      </w:r>
      <w:r w:rsidRPr="00C53694">
        <w:rPr>
          <w:rFonts w:cs="Arial"/>
          <w:spacing w:val="2"/>
        </w:rPr>
        <w:t xml:space="preserve"> </w:t>
      </w:r>
      <w:r w:rsidRPr="00C53694">
        <w:rPr>
          <w:rFonts w:cs="Arial"/>
          <w:spacing w:val="-1"/>
        </w:rPr>
        <w:t>the</w:t>
      </w:r>
      <w:r w:rsidRPr="00C53694">
        <w:rPr>
          <w:rFonts w:cs="Arial"/>
        </w:rPr>
        <w:t xml:space="preserve"> </w:t>
      </w:r>
      <w:r w:rsidRPr="00C53694">
        <w:rPr>
          <w:rFonts w:cs="Arial"/>
          <w:spacing w:val="-1"/>
        </w:rPr>
        <w:t>bid.</w:t>
      </w:r>
    </w:p>
    <w:p w14:paraId="7FCF5CB6" w14:textId="7784D552" w:rsidR="00CD5BA2" w:rsidRPr="00C53694" w:rsidRDefault="00E759DA">
      <w:pPr>
        <w:pStyle w:val="BodyText"/>
        <w:numPr>
          <w:ilvl w:val="1"/>
          <w:numId w:val="1"/>
        </w:numPr>
        <w:tabs>
          <w:tab w:val="left" w:pos="1557"/>
        </w:tabs>
        <w:ind w:hanging="720"/>
        <w:rPr>
          <w:rFonts w:cs="Arial"/>
        </w:rPr>
      </w:pPr>
      <w:r w:rsidRPr="00C53694">
        <w:rPr>
          <w:rFonts w:cs="Arial"/>
          <w:spacing w:val="-1"/>
        </w:rPr>
        <w:t>The</w:t>
      </w:r>
      <w:r w:rsidRPr="00C53694">
        <w:rPr>
          <w:rFonts w:cs="Arial"/>
        </w:rPr>
        <w:t xml:space="preserve"> </w:t>
      </w:r>
      <w:r w:rsidRPr="00C53694">
        <w:rPr>
          <w:rFonts w:cs="Arial"/>
          <w:spacing w:val="-1"/>
        </w:rPr>
        <w:t>signature</w:t>
      </w:r>
      <w:r w:rsidRPr="00C53694">
        <w:rPr>
          <w:rFonts w:cs="Arial"/>
          <w:spacing w:val="-3"/>
        </w:rPr>
        <w:t xml:space="preserve"> </w:t>
      </w:r>
      <w:r w:rsidRPr="00C53694">
        <w:rPr>
          <w:rFonts w:cs="Arial"/>
        </w:rPr>
        <w:t>on</w:t>
      </w:r>
      <w:r w:rsidRPr="00C53694">
        <w:rPr>
          <w:rFonts w:cs="Arial"/>
          <w:spacing w:val="-2"/>
        </w:rPr>
        <w:t xml:space="preserve"> </w:t>
      </w:r>
      <w:r w:rsidRPr="00C53694">
        <w:rPr>
          <w:rFonts w:cs="Arial"/>
          <w:spacing w:val="-1"/>
        </w:rPr>
        <w:t>the</w:t>
      </w:r>
      <w:r w:rsidRPr="00C53694">
        <w:rPr>
          <w:rFonts w:cs="Arial"/>
        </w:rPr>
        <w:t xml:space="preserve"> </w:t>
      </w:r>
      <w:r w:rsidRPr="00C53694">
        <w:rPr>
          <w:rFonts w:cs="Arial"/>
          <w:spacing w:val="-1"/>
        </w:rPr>
        <w:t>Bid</w:t>
      </w:r>
      <w:r w:rsidRPr="00C53694">
        <w:rPr>
          <w:rFonts w:cs="Arial"/>
        </w:rPr>
        <w:t xml:space="preserve"> Form</w:t>
      </w:r>
      <w:r w:rsidRPr="00C53694">
        <w:rPr>
          <w:rFonts w:cs="Arial"/>
          <w:spacing w:val="1"/>
        </w:rPr>
        <w:t xml:space="preserve"> </w:t>
      </w:r>
      <w:r w:rsidRPr="00C53694">
        <w:rPr>
          <w:rFonts w:cs="Arial"/>
          <w:spacing w:val="-1"/>
        </w:rPr>
        <w:t>certifies</w:t>
      </w:r>
      <w:r w:rsidRPr="00C53694">
        <w:rPr>
          <w:rFonts w:cs="Arial"/>
        </w:rPr>
        <w:t xml:space="preserve"> </w:t>
      </w:r>
      <w:r w:rsidRPr="00C53694">
        <w:rPr>
          <w:rFonts w:cs="Arial"/>
          <w:spacing w:val="-1"/>
        </w:rPr>
        <w:t>items</w:t>
      </w:r>
      <w:r w:rsidRPr="00C53694">
        <w:rPr>
          <w:rFonts w:cs="Arial"/>
          <w:spacing w:val="-2"/>
        </w:rPr>
        <w:t xml:space="preserve"> </w:t>
      </w:r>
      <w:r w:rsidRPr="00C53694">
        <w:rPr>
          <w:rFonts w:cs="Arial"/>
        </w:rPr>
        <w:t>a &amp; b</w:t>
      </w:r>
      <w:r w:rsidRPr="00C53694">
        <w:rPr>
          <w:rFonts w:cs="Arial"/>
          <w:spacing w:val="-1"/>
        </w:rPr>
        <w:t xml:space="preserve"> above.</w:t>
      </w:r>
    </w:p>
    <w:p w14:paraId="5124A4C2" w14:textId="77777777" w:rsidR="00CD5BA2" w:rsidRPr="00C53694" w:rsidRDefault="00CD5BA2">
      <w:pPr>
        <w:rPr>
          <w:rFonts w:ascii="Arial" w:eastAsia="Arial" w:hAnsi="Arial" w:cs="Arial"/>
          <w:sz w:val="24"/>
          <w:szCs w:val="24"/>
        </w:rPr>
      </w:pPr>
    </w:p>
    <w:p w14:paraId="05D17D06" w14:textId="24FA0F66" w:rsidR="00CD5BA2" w:rsidRPr="00C53694" w:rsidRDefault="00E759DA">
      <w:pPr>
        <w:pStyle w:val="BodyText"/>
        <w:numPr>
          <w:ilvl w:val="0"/>
          <w:numId w:val="1"/>
        </w:numPr>
        <w:tabs>
          <w:tab w:val="left" w:pos="836"/>
        </w:tabs>
        <w:ind w:right="120"/>
        <w:jc w:val="both"/>
        <w:rPr>
          <w:rFonts w:cs="Arial"/>
        </w:rPr>
      </w:pPr>
      <w:r w:rsidRPr="00C53694">
        <w:rPr>
          <w:rFonts w:cs="Arial"/>
        </w:rPr>
        <w:t>All</w:t>
      </w:r>
      <w:r w:rsidRPr="00C53694">
        <w:rPr>
          <w:rFonts w:cs="Arial"/>
          <w:spacing w:val="18"/>
        </w:rPr>
        <w:t xml:space="preserve"> </w:t>
      </w:r>
      <w:r w:rsidRPr="00C53694">
        <w:rPr>
          <w:rFonts w:cs="Arial"/>
        </w:rPr>
        <w:t>bids</w:t>
      </w:r>
      <w:r w:rsidRPr="00C53694">
        <w:rPr>
          <w:rFonts w:cs="Arial"/>
          <w:spacing w:val="19"/>
        </w:rPr>
        <w:t xml:space="preserve"> </w:t>
      </w:r>
      <w:r w:rsidRPr="00C53694">
        <w:rPr>
          <w:rFonts w:cs="Arial"/>
          <w:spacing w:val="-1"/>
        </w:rPr>
        <w:t>must</w:t>
      </w:r>
      <w:r w:rsidRPr="00C53694">
        <w:rPr>
          <w:rFonts w:cs="Arial"/>
          <w:spacing w:val="19"/>
        </w:rPr>
        <w:t xml:space="preserve"> </w:t>
      </w:r>
      <w:r w:rsidRPr="00C53694">
        <w:rPr>
          <w:rFonts w:cs="Arial"/>
          <w:spacing w:val="-1"/>
        </w:rPr>
        <w:t>be</w:t>
      </w:r>
      <w:r w:rsidRPr="00C53694">
        <w:rPr>
          <w:rFonts w:cs="Arial"/>
          <w:spacing w:val="20"/>
        </w:rPr>
        <w:t xml:space="preserve"> </w:t>
      </w:r>
      <w:r w:rsidRPr="00C53694">
        <w:rPr>
          <w:rFonts w:cs="Arial"/>
          <w:spacing w:val="-1"/>
        </w:rPr>
        <w:t>sealed</w:t>
      </w:r>
      <w:r w:rsidR="007268C0" w:rsidRPr="00C53694">
        <w:rPr>
          <w:rFonts w:cs="Arial"/>
          <w:spacing w:val="-1"/>
        </w:rPr>
        <w:t>.</w:t>
      </w:r>
      <w:r w:rsidRPr="00C53694">
        <w:rPr>
          <w:rFonts w:cs="Arial"/>
          <w:spacing w:val="38"/>
        </w:rPr>
        <w:t xml:space="preserve"> </w:t>
      </w:r>
      <w:r w:rsidRPr="00C53694">
        <w:rPr>
          <w:rFonts w:cs="Arial"/>
        </w:rPr>
        <w:t>Bid</w:t>
      </w:r>
      <w:r w:rsidRPr="00C53694">
        <w:rPr>
          <w:rFonts w:cs="Arial"/>
          <w:spacing w:val="55"/>
        </w:rPr>
        <w:t xml:space="preserve"> </w:t>
      </w:r>
      <w:r w:rsidRPr="00C53694">
        <w:rPr>
          <w:rFonts w:cs="Arial"/>
          <w:spacing w:val="-1"/>
        </w:rPr>
        <w:t>envelopes</w:t>
      </w:r>
      <w:r w:rsidRPr="00C53694">
        <w:rPr>
          <w:rFonts w:cs="Arial"/>
          <w:spacing w:val="17"/>
        </w:rPr>
        <w:t xml:space="preserve"> </w:t>
      </w:r>
      <w:r w:rsidRPr="00C53694">
        <w:rPr>
          <w:rFonts w:cs="Arial"/>
        </w:rPr>
        <w:t>must</w:t>
      </w:r>
      <w:r w:rsidRPr="00C53694">
        <w:rPr>
          <w:rFonts w:cs="Arial"/>
          <w:spacing w:val="19"/>
        </w:rPr>
        <w:t xml:space="preserve"> </w:t>
      </w:r>
      <w:r w:rsidRPr="00C53694">
        <w:rPr>
          <w:rFonts w:cs="Arial"/>
          <w:spacing w:val="-1"/>
        </w:rPr>
        <w:t>be</w:t>
      </w:r>
      <w:r w:rsidRPr="00C53694">
        <w:rPr>
          <w:rFonts w:cs="Arial"/>
          <w:spacing w:val="20"/>
        </w:rPr>
        <w:t xml:space="preserve"> </w:t>
      </w:r>
      <w:r w:rsidRPr="00C53694">
        <w:rPr>
          <w:rFonts w:cs="Arial"/>
          <w:spacing w:val="-1"/>
        </w:rPr>
        <w:t>clearly</w:t>
      </w:r>
      <w:r w:rsidRPr="00C53694">
        <w:rPr>
          <w:rFonts w:cs="Arial"/>
          <w:spacing w:val="17"/>
        </w:rPr>
        <w:t xml:space="preserve"> </w:t>
      </w:r>
      <w:r w:rsidRPr="00C53694">
        <w:rPr>
          <w:rFonts w:cs="Arial"/>
        </w:rPr>
        <w:t>marked</w:t>
      </w:r>
      <w:r w:rsidRPr="00C53694">
        <w:rPr>
          <w:rFonts w:cs="Arial"/>
          <w:spacing w:val="20"/>
        </w:rPr>
        <w:t xml:space="preserve"> </w:t>
      </w:r>
      <w:r w:rsidRPr="00C53694">
        <w:rPr>
          <w:rFonts w:cs="Arial"/>
        </w:rPr>
        <w:t>“BID”</w:t>
      </w:r>
      <w:r w:rsidRPr="00C53694">
        <w:rPr>
          <w:rFonts w:cs="Arial"/>
          <w:spacing w:val="18"/>
        </w:rPr>
        <w:t xml:space="preserve"> </w:t>
      </w:r>
      <w:r w:rsidRPr="00C53694">
        <w:rPr>
          <w:rFonts w:cs="Arial"/>
          <w:spacing w:val="-1"/>
        </w:rPr>
        <w:t>followed</w:t>
      </w:r>
      <w:r w:rsidRPr="00C53694">
        <w:rPr>
          <w:rFonts w:cs="Arial"/>
          <w:spacing w:val="20"/>
        </w:rPr>
        <w:t xml:space="preserve"> </w:t>
      </w:r>
      <w:r w:rsidRPr="00C53694">
        <w:rPr>
          <w:rFonts w:cs="Arial"/>
        </w:rPr>
        <w:t>by</w:t>
      </w:r>
      <w:r w:rsidRPr="00C53694">
        <w:rPr>
          <w:rFonts w:cs="Arial"/>
          <w:spacing w:val="17"/>
        </w:rPr>
        <w:t xml:space="preserve"> </w:t>
      </w:r>
      <w:r w:rsidRPr="00C53694">
        <w:rPr>
          <w:rFonts w:cs="Arial"/>
        </w:rPr>
        <w:t>the</w:t>
      </w:r>
      <w:r w:rsidRPr="00C53694">
        <w:rPr>
          <w:rFonts w:cs="Arial"/>
          <w:spacing w:val="28"/>
        </w:rPr>
        <w:t xml:space="preserve"> </w:t>
      </w:r>
      <w:r w:rsidRPr="00C53694">
        <w:rPr>
          <w:rFonts w:cs="Arial"/>
        </w:rPr>
        <w:t>name</w:t>
      </w:r>
      <w:r w:rsidRPr="00C53694">
        <w:rPr>
          <w:rFonts w:cs="Arial"/>
          <w:spacing w:val="20"/>
        </w:rPr>
        <w:t xml:space="preserve"> </w:t>
      </w:r>
      <w:r w:rsidRPr="00C53694">
        <w:rPr>
          <w:rFonts w:cs="Arial"/>
          <w:spacing w:val="-1"/>
        </w:rPr>
        <w:t>of</w:t>
      </w:r>
      <w:r w:rsidRPr="00C53694">
        <w:rPr>
          <w:rFonts w:cs="Arial"/>
          <w:spacing w:val="19"/>
        </w:rPr>
        <w:t xml:space="preserve"> </w:t>
      </w:r>
      <w:r w:rsidRPr="00C53694">
        <w:rPr>
          <w:rFonts w:cs="Arial"/>
          <w:spacing w:val="-1"/>
        </w:rPr>
        <w:t>the</w:t>
      </w:r>
      <w:r w:rsidRPr="00C53694">
        <w:rPr>
          <w:rFonts w:cs="Arial"/>
          <w:spacing w:val="20"/>
        </w:rPr>
        <w:t xml:space="preserve"> </w:t>
      </w:r>
      <w:r w:rsidRPr="00C53694">
        <w:rPr>
          <w:rFonts w:cs="Arial"/>
        </w:rPr>
        <w:t>bid</w:t>
      </w:r>
      <w:r w:rsidR="00002367" w:rsidRPr="00C53694">
        <w:rPr>
          <w:rFonts w:cs="Arial"/>
        </w:rPr>
        <w:t>.</w:t>
      </w:r>
      <w:r w:rsidR="008478DC" w:rsidRPr="00C53694">
        <w:rPr>
          <w:rFonts w:cs="Arial"/>
          <w:spacing w:val="64"/>
        </w:rPr>
        <w:t xml:space="preserve">  </w:t>
      </w:r>
      <w:r w:rsidRPr="00C53694">
        <w:rPr>
          <w:rFonts w:cs="Arial"/>
          <w:spacing w:val="-1"/>
        </w:rPr>
        <w:t>Telephone</w:t>
      </w:r>
      <w:r w:rsidRPr="00C53694">
        <w:rPr>
          <w:rFonts w:cs="Arial"/>
          <w:spacing w:val="-2"/>
        </w:rPr>
        <w:t xml:space="preserve"> </w:t>
      </w:r>
      <w:r w:rsidRPr="00C53694">
        <w:rPr>
          <w:rFonts w:cs="Arial"/>
          <w:spacing w:val="-1"/>
        </w:rPr>
        <w:t>quotations</w:t>
      </w:r>
      <w:r w:rsidR="007268C0" w:rsidRPr="00C53694">
        <w:rPr>
          <w:rFonts w:cs="Arial"/>
          <w:spacing w:val="-1"/>
        </w:rPr>
        <w:t>,</w:t>
      </w:r>
      <w:r w:rsidR="008478DC" w:rsidRPr="00C53694">
        <w:rPr>
          <w:rFonts w:cs="Arial"/>
          <w:spacing w:val="-1"/>
        </w:rPr>
        <w:t xml:space="preserve"> electronic bid responses,</w:t>
      </w:r>
      <w:r w:rsidR="007268C0" w:rsidRPr="00C53694">
        <w:rPr>
          <w:rFonts w:cs="Arial"/>
          <w:spacing w:val="-1"/>
        </w:rPr>
        <w:t xml:space="preserve"> FAX</w:t>
      </w:r>
      <w:r w:rsidRPr="00C53694">
        <w:rPr>
          <w:rFonts w:cs="Arial"/>
          <w:spacing w:val="-2"/>
        </w:rPr>
        <w:t xml:space="preserve"> </w:t>
      </w:r>
      <w:r w:rsidRPr="00C53694">
        <w:rPr>
          <w:rFonts w:cs="Arial"/>
        </w:rPr>
        <w:t xml:space="preserve">or </w:t>
      </w:r>
      <w:r w:rsidRPr="00C53694">
        <w:rPr>
          <w:rFonts w:cs="Arial"/>
          <w:spacing w:val="-1"/>
        </w:rPr>
        <w:t>amendments</w:t>
      </w:r>
      <w:r w:rsidRPr="00C53694">
        <w:rPr>
          <w:rFonts w:cs="Arial"/>
        </w:rPr>
        <w:t xml:space="preserve"> </w:t>
      </w:r>
      <w:r w:rsidRPr="00C53694">
        <w:rPr>
          <w:rFonts w:cs="Arial"/>
          <w:spacing w:val="-1"/>
        </w:rPr>
        <w:t>will</w:t>
      </w:r>
      <w:r w:rsidRPr="00C53694">
        <w:rPr>
          <w:rFonts w:cs="Arial"/>
        </w:rPr>
        <w:t xml:space="preserve"> not be</w:t>
      </w:r>
      <w:r w:rsidRPr="00C53694">
        <w:rPr>
          <w:rFonts w:cs="Arial"/>
          <w:spacing w:val="-2"/>
        </w:rPr>
        <w:t xml:space="preserve"> </w:t>
      </w:r>
      <w:r w:rsidRPr="00C53694">
        <w:rPr>
          <w:rFonts w:cs="Arial"/>
          <w:spacing w:val="-1"/>
        </w:rPr>
        <w:t>accepted</w:t>
      </w:r>
      <w:r w:rsidRPr="00C53694">
        <w:rPr>
          <w:rFonts w:cs="Arial"/>
        </w:rPr>
        <w:t xml:space="preserve"> at</w:t>
      </w:r>
      <w:r w:rsidRPr="00C53694">
        <w:rPr>
          <w:rFonts w:cs="Arial"/>
          <w:spacing w:val="-2"/>
        </w:rPr>
        <w:t xml:space="preserve"> </w:t>
      </w:r>
      <w:r w:rsidRPr="00C53694">
        <w:rPr>
          <w:rFonts w:cs="Arial"/>
        </w:rPr>
        <w:t>any</w:t>
      </w:r>
      <w:r w:rsidRPr="00C53694">
        <w:rPr>
          <w:rFonts w:cs="Arial"/>
          <w:spacing w:val="-3"/>
        </w:rPr>
        <w:t xml:space="preserve"> </w:t>
      </w:r>
      <w:r w:rsidRPr="00C53694">
        <w:rPr>
          <w:rFonts w:cs="Arial"/>
          <w:spacing w:val="-1"/>
        </w:rPr>
        <w:t>time.</w:t>
      </w:r>
    </w:p>
    <w:p w14:paraId="50B5FACA" w14:textId="77777777" w:rsidR="00CD5BA2" w:rsidRPr="00C53694" w:rsidRDefault="00CD5BA2">
      <w:pPr>
        <w:rPr>
          <w:rFonts w:ascii="Arial" w:eastAsia="Arial" w:hAnsi="Arial" w:cs="Arial"/>
          <w:sz w:val="24"/>
          <w:szCs w:val="24"/>
        </w:rPr>
      </w:pPr>
    </w:p>
    <w:p w14:paraId="7062E648" w14:textId="77777777" w:rsidR="00CD5BA2" w:rsidRPr="00C53694" w:rsidRDefault="00E759DA">
      <w:pPr>
        <w:pStyle w:val="Heading2"/>
        <w:rPr>
          <w:rFonts w:cs="Arial"/>
          <w:b w:val="0"/>
          <w:bCs w:val="0"/>
        </w:rPr>
      </w:pPr>
      <w:r w:rsidRPr="00C53694">
        <w:rPr>
          <w:rFonts w:cs="Arial"/>
          <w:spacing w:val="-1"/>
          <w:u w:val="thick" w:color="000000"/>
        </w:rPr>
        <w:t>CONTRACT</w:t>
      </w:r>
    </w:p>
    <w:p w14:paraId="51F9A397" w14:textId="77777777" w:rsidR="00CD5BA2" w:rsidRPr="00C53694" w:rsidRDefault="00E759DA" w:rsidP="000E2564">
      <w:pPr>
        <w:pStyle w:val="BodyText"/>
        <w:numPr>
          <w:ilvl w:val="0"/>
          <w:numId w:val="1"/>
        </w:numPr>
        <w:tabs>
          <w:tab w:val="left" w:pos="836"/>
        </w:tabs>
        <w:ind w:right="119"/>
        <w:jc w:val="both"/>
        <w:rPr>
          <w:rFonts w:cs="Arial"/>
        </w:rPr>
      </w:pPr>
      <w:r w:rsidRPr="00C53694">
        <w:rPr>
          <w:rFonts w:cs="Arial"/>
          <w:spacing w:val="-1"/>
        </w:rPr>
        <w:t>The</w:t>
      </w:r>
      <w:r w:rsidRPr="00C53694">
        <w:rPr>
          <w:rFonts w:cs="Arial"/>
        </w:rPr>
        <w:t xml:space="preserve"> Bid Form</w:t>
      </w:r>
      <w:r w:rsidRPr="00C53694">
        <w:rPr>
          <w:rFonts w:cs="Arial"/>
          <w:spacing w:val="1"/>
        </w:rPr>
        <w:t xml:space="preserve"> </w:t>
      </w:r>
      <w:r w:rsidRPr="00C53694">
        <w:rPr>
          <w:rFonts w:cs="Arial"/>
          <w:spacing w:val="-1"/>
        </w:rPr>
        <w:t>shall constitute</w:t>
      </w:r>
      <w:r w:rsidRPr="00C53694">
        <w:rPr>
          <w:rFonts w:cs="Arial"/>
        </w:rPr>
        <w:t xml:space="preserve"> a</w:t>
      </w:r>
      <w:r w:rsidRPr="00C53694">
        <w:rPr>
          <w:rFonts w:cs="Arial"/>
          <w:spacing w:val="1"/>
        </w:rPr>
        <w:t xml:space="preserve"> </w:t>
      </w:r>
      <w:r w:rsidRPr="00C53694">
        <w:rPr>
          <w:rFonts w:cs="Arial"/>
          <w:spacing w:val="-1"/>
        </w:rPr>
        <w:t>contract</w:t>
      </w:r>
      <w:r w:rsidRPr="00C53694">
        <w:rPr>
          <w:rFonts w:cs="Arial"/>
        </w:rPr>
        <w:t xml:space="preserve"> </w:t>
      </w:r>
      <w:r w:rsidRPr="00C53694">
        <w:rPr>
          <w:rFonts w:cs="Arial"/>
          <w:spacing w:val="-1"/>
        </w:rPr>
        <w:t>with</w:t>
      </w:r>
      <w:r w:rsidRPr="00C53694">
        <w:rPr>
          <w:rFonts w:cs="Arial"/>
        </w:rPr>
        <w:t xml:space="preserve"> the </w:t>
      </w:r>
      <w:r w:rsidRPr="00C53694">
        <w:rPr>
          <w:rFonts w:cs="Arial"/>
          <w:spacing w:val="-1"/>
        </w:rPr>
        <w:t>successful</w:t>
      </w:r>
      <w:r w:rsidRPr="00C53694">
        <w:rPr>
          <w:rFonts w:cs="Arial"/>
        </w:rPr>
        <w:t xml:space="preserve"> </w:t>
      </w:r>
      <w:r w:rsidRPr="00C53694">
        <w:rPr>
          <w:rFonts w:cs="Arial"/>
          <w:spacing w:val="-1"/>
        </w:rPr>
        <w:t>bidder</w:t>
      </w:r>
      <w:r w:rsidRPr="00C53694">
        <w:rPr>
          <w:rFonts w:cs="Arial"/>
        </w:rPr>
        <w:t xml:space="preserve"> and </w:t>
      </w:r>
      <w:r w:rsidRPr="00C53694">
        <w:rPr>
          <w:rFonts w:cs="Arial"/>
          <w:spacing w:val="-1"/>
        </w:rPr>
        <w:t>bind</w:t>
      </w:r>
      <w:r w:rsidRPr="00C53694">
        <w:rPr>
          <w:rFonts w:cs="Arial"/>
        </w:rPr>
        <w:t xml:space="preserve"> </w:t>
      </w:r>
      <w:r w:rsidRPr="00C53694">
        <w:rPr>
          <w:rFonts w:cs="Arial"/>
          <w:spacing w:val="-1"/>
        </w:rPr>
        <w:t>the</w:t>
      </w:r>
      <w:r w:rsidRPr="00C53694">
        <w:rPr>
          <w:rFonts w:cs="Arial"/>
        </w:rPr>
        <w:t xml:space="preserve"> </w:t>
      </w:r>
      <w:r w:rsidRPr="00C53694">
        <w:rPr>
          <w:rFonts w:cs="Arial"/>
          <w:spacing w:val="-1"/>
        </w:rPr>
        <w:t>successful</w:t>
      </w:r>
      <w:r w:rsidRPr="00C53694">
        <w:rPr>
          <w:rFonts w:cs="Arial"/>
        </w:rPr>
        <w:t xml:space="preserve"> bidder</w:t>
      </w:r>
      <w:r w:rsidRPr="00C53694">
        <w:rPr>
          <w:rFonts w:cs="Arial"/>
          <w:spacing w:val="101"/>
        </w:rPr>
        <w:t xml:space="preserve"> </w:t>
      </w:r>
      <w:r w:rsidRPr="00C53694">
        <w:rPr>
          <w:rFonts w:cs="Arial"/>
        </w:rPr>
        <w:t>to</w:t>
      </w:r>
      <w:r w:rsidRPr="00C53694">
        <w:rPr>
          <w:rFonts w:cs="Arial"/>
          <w:spacing w:val="3"/>
        </w:rPr>
        <w:t xml:space="preserve"> </w:t>
      </w:r>
      <w:r w:rsidRPr="00C53694">
        <w:rPr>
          <w:rFonts w:cs="Arial"/>
        </w:rPr>
        <w:t>furnish</w:t>
      </w:r>
      <w:r w:rsidRPr="00C53694">
        <w:rPr>
          <w:rFonts w:cs="Arial"/>
          <w:spacing w:val="5"/>
        </w:rPr>
        <w:t xml:space="preserve"> </w:t>
      </w:r>
      <w:r w:rsidRPr="00C53694">
        <w:rPr>
          <w:rFonts w:cs="Arial"/>
          <w:spacing w:val="-1"/>
        </w:rPr>
        <w:t>and</w:t>
      </w:r>
      <w:r w:rsidRPr="00C53694">
        <w:rPr>
          <w:rFonts w:cs="Arial"/>
          <w:spacing w:val="5"/>
        </w:rPr>
        <w:t xml:space="preserve"> </w:t>
      </w:r>
      <w:r w:rsidRPr="00C53694">
        <w:rPr>
          <w:rFonts w:cs="Arial"/>
          <w:spacing w:val="-1"/>
        </w:rPr>
        <w:t>deliver</w:t>
      </w:r>
      <w:r w:rsidRPr="00C53694">
        <w:rPr>
          <w:rFonts w:cs="Arial"/>
          <w:spacing w:val="4"/>
        </w:rPr>
        <w:t xml:space="preserve"> </w:t>
      </w:r>
      <w:r w:rsidRPr="00C53694">
        <w:rPr>
          <w:rFonts w:cs="Arial"/>
        </w:rPr>
        <w:t>at</w:t>
      </w:r>
      <w:r w:rsidRPr="00C53694">
        <w:rPr>
          <w:rFonts w:cs="Arial"/>
          <w:spacing w:val="9"/>
        </w:rPr>
        <w:t xml:space="preserve"> </w:t>
      </w:r>
      <w:r w:rsidRPr="00C53694">
        <w:rPr>
          <w:rFonts w:cs="Arial"/>
        </w:rPr>
        <w:t>the</w:t>
      </w:r>
      <w:r w:rsidRPr="00C53694">
        <w:rPr>
          <w:rFonts w:cs="Arial"/>
          <w:spacing w:val="5"/>
        </w:rPr>
        <w:t xml:space="preserve"> </w:t>
      </w:r>
      <w:r w:rsidRPr="00C53694">
        <w:rPr>
          <w:rFonts w:cs="Arial"/>
          <w:spacing w:val="-1"/>
        </w:rPr>
        <w:t>prices</w:t>
      </w:r>
      <w:r w:rsidRPr="00C53694">
        <w:rPr>
          <w:rFonts w:cs="Arial"/>
          <w:spacing w:val="5"/>
        </w:rPr>
        <w:t xml:space="preserve"> </w:t>
      </w:r>
      <w:r w:rsidRPr="00C53694">
        <w:rPr>
          <w:rFonts w:cs="Arial"/>
          <w:spacing w:val="-1"/>
        </w:rPr>
        <w:t>and</w:t>
      </w:r>
      <w:r w:rsidRPr="00C53694">
        <w:rPr>
          <w:rFonts w:cs="Arial"/>
          <w:spacing w:val="5"/>
        </w:rPr>
        <w:t xml:space="preserve"> </w:t>
      </w:r>
      <w:r w:rsidRPr="00C53694">
        <w:rPr>
          <w:rFonts w:cs="Arial"/>
        </w:rPr>
        <w:t>in</w:t>
      </w:r>
      <w:r w:rsidRPr="00C53694">
        <w:rPr>
          <w:rFonts w:cs="Arial"/>
          <w:spacing w:val="5"/>
        </w:rPr>
        <w:t xml:space="preserve"> </w:t>
      </w:r>
      <w:r w:rsidRPr="00C53694">
        <w:rPr>
          <w:rFonts w:cs="Arial"/>
          <w:spacing w:val="-1"/>
        </w:rPr>
        <w:t>accordance</w:t>
      </w:r>
      <w:r w:rsidRPr="00C53694">
        <w:rPr>
          <w:rFonts w:cs="Arial"/>
          <w:spacing w:val="5"/>
        </w:rPr>
        <w:t xml:space="preserve"> </w:t>
      </w:r>
      <w:r w:rsidRPr="00C53694">
        <w:rPr>
          <w:rFonts w:cs="Arial"/>
          <w:spacing w:val="-1"/>
        </w:rPr>
        <w:t>with</w:t>
      </w:r>
      <w:r w:rsidRPr="00C53694">
        <w:rPr>
          <w:rFonts w:cs="Arial"/>
          <w:spacing w:val="5"/>
        </w:rPr>
        <w:t xml:space="preserve"> </w:t>
      </w:r>
      <w:r w:rsidRPr="00C53694">
        <w:rPr>
          <w:rFonts w:cs="Arial"/>
        </w:rPr>
        <w:t>the</w:t>
      </w:r>
      <w:r w:rsidRPr="00C53694">
        <w:rPr>
          <w:rFonts w:cs="Arial"/>
          <w:spacing w:val="5"/>
        </w:rPr>
        <w:t xml:space="preserve"> </w:t>
      </w:r>
      <w:r w:rsidRPr="00C53694">
        <w:rPr>
          <w:rFonts w:cs="Arial"/>
          <w:spacing w:val="-1"/>
        </w:rPr>
        <w:t>conditions</w:t>
      </w:r>
      <w:r w:rsidRPr="00C53694">
        <w:rPr>
          <w:rFonts w:cs="Arial"/>
          <w:spacing w:val="5"/>
        </w:rPr>
        <w:t xml:space="preserve"> </w:t>
      </w:r>
      <w:r w:rsidRPr="00C53694">
        <w:rPr>
          <w:rFonts w:cs="Arial"/>
          <w:spacing w:val="-1"/>
        </w:rPr>
        <w:t>of</w:t>
      </w:r>
      <w:r w:rsidRPr="00C53694">
        <w:rPr>
          <w:rFonts w:cs="Arial"/>
          <w:spacing w:val="7"/>
        </w:rPr>
        <w:t xml:space="preserve"> </w:t>
      </w:r>
      <w:r w:rsidRPr="00C53694">
        <w:rPr>
          <w:rFonts w:cs="Arial"/>
          <w:spacing w:val="-1"/>
        </w:rPr>
        <w:t>the</w:t>
      </w:r>
      <w:r w:rsidRPr="00C53694">
        <w:rPr>
          <w:rFonts w:cs="Arial"/>
          <w:spacing w:val="5"/>
        </w:rPr>
        <w:t xml:space="preserve"> </w:t>
      </w:r>
      <w:r w:rsidRPr="00C53694">
        <w:rPr>
          <w:rFonts w:cs="Arial"/>
        </w:rPr>
        <w:t>bid.</w:t>
      </w:r>
      <w:r w:rsidRPr="00C53694">
        <w:rPr>
          <w:rFonts w:cs="Arial"/>
          <w:spacing w:val="10"/>
        </w:rPr>
        <w:t xml:space="preserve"> </w:t>
      </w:r>
    </w:p>
    <w:p w14:paraId="7105BC1B" w14:textId="77777777" w:rsidR="0035585E" w:rsidRPr="00C53694" w:rsidRDefault="0035585E" w:rsidP="0035585E">
      <w:pPr>
        <w:pStyle w:val="BodyText"/>
        <w:tabs>
          <w:tab w:val="left" w:pos="836"/>
        </w:tabs>
        <w:ind w:left="836" w:right="119" w:firstLine="0"/>
        <w:jc w:val="both"/>
        <w:rPr>
          <w:rFonts w:cs="Arial"/>
        </w:rPr>
      </w:pPr>
    </w:p>
    <w:p w14:paraId="040E595D" w14:textId="77777777" w:rsidR="00CD5BA2" w:rsidRPr="00C53694" w:rsidRDefault="00E759DA">
      <w:pPr>
        <w:pStyle w:val="BodyText"/>
        <w:numPr>
          <w:ilvl w:val="0"/>
          <w:numId w:val="1"/>
        </w:numPr>
        <w:tabs>
          <w:tab w:val="left" w:pos="836"/>
        </w:tabs>
        <w:ind w:right="121"/>
        <w:jc w:val="both"/>
        <w:rPr>
          <w:rFonts w:cs="Arial"/>
        </w:rPr>
      </w:pPr>
      <w:r w:rsidRPr="00C53694">
        <w:rPr>
          <w:rFonts w:cs="Arial"/>
          <w:spacing w:val="-1"/>
        </w:rPr>
        <w:t>The</w:t>
      </w:r>
      <w:r w:rsidRPr="00C53694">
        <w:rPr>
          <w:rFonts w:cs="Arial"/>
          <w:spacing w:val="3"/>
        </w:rPr>
        <w:t xml:space="preserve"> </w:t>
      </w:r>
      <w:r w:rsidRPr="00C53694">
        <w:rPr>
          <w:rFonts w:cs="Arial"/>
        </w:rPr>
        <w:t>placing</w:t>
      </w:r>
      <w:r w:rsidRPr="00C53694">
        <w:rPr>
          <w:rFonts w:cs="Arial"/>
          <w:spacing w:val="1"/>
        </w:rPr>
        <w:t xml:space="preserve"> </w:t>
      </w:r>
      <w:r w:rsidRPr="00C53694">
        <w:rPr>
          <w:rFonts w:cs="Arial"/>
        </w:rPr>
        <w:t>in</w:t>
      </w:r>
      <w:r w:rsidRPr="00C53694">
        <w:rPr>
          <w:rFonts w:cs="Arial"/>
          <w:spacing w:val="3"/>
        </w:rPr>
        <w:t xml:space="preserve"> </w:t>
      </w:r>
      <w:r w:rsidRPr="00C53694">
        <w:rPr>
          <w:rFonts w:cs="Arial"/>
        </w:rPr>
        <w:t>the</w:t>
      </w:r>
      <w:r w:rsidRPr="00C53694">
        <w:rPr>
          <w:rFonts w:cs="Arial"/>
          <w:spacing w:val="6"/>
        </w:rPr>
        <w:t xml:space="preserve"> </w:t>
      </w:r>
      <w:r w:rsidRPr="00C53694">
        <w:rPr>
          <w:rFonts w:cs="Arial"/>
        </w:rPr>
        <w:t>mail</w:t>
      </w:r>
      <w:r w:rsidRPr="00C53694">
        <w:rPr>
          <w:rFonts w:cs="Arial"/>
          <w:spacing w:val="-1"/>
        </w:rPr>
        <w:t xml:space="preserve"> </w:t>
      </w:r>
      <w:r w:rsidRPr="00C53694">
        <w:rPr>
          <w:rFonts w:cs="Arial"/>
        </w:rPr>
        <w:t>a</w:t>
      </w:r>
      <w:r w:rsidRPr="00C53694">
        <w:rPr>
          <w:rFonts w:cs="Arial"/>
          <w:spacing w:val="3"/>
        </w:rPr>
        <w:t xml:space="preserve"> </w:t>
      </w:r>
      <w:r w:rsidRPr="00C53694">
        <w:rPr>
          <w:rFonts w:cs="Arial"/>
        </w:rPr>
        <w:t>notice</w:t>
      </w:r>
      <w:r w:rsidRPr="00C53694">
        <w:rPr>
          <w:rFonts w:cs="Arial"/>
          <w:spacing w:val="3"/>
        </w:rPr>
        <w:t xml:space="preserve"> </w:t>
      </w:r>
      <w:r w:rsidRPr="00C53694">
        <w:rPr>
          <w:rFonts w:cs="Arial"/>
          <w:spacing w:val="-1"/>
        </w:rPr>
        <w:t>of</w:t>
      </w:r>
      <w:r w:rsidRPr="00C53694">
        <w:rPr>
          <w:rFonts w:cs="Arial"/>
          <w:spacing w:val="5"/>
        </w:rPr>
        <w:t xml:space="preserve"> </w:t>
      </w:r>
      <w:r w:rsidRPr="00C53694">
        <w:rPr>
          <w:rFonts w:cs="Arial"/>
          <w:spacing w:val="-1"/>
        </w:rPr>
        <w:t>award</w:t>
      </w:r>
      <w:r w:rsidRPr="00C53694">
        <w:rPr>
          <w:rFonts w:cs="Arial"/>
          <w:spacing w:val="2"/>
        </w:rPr>
        <w:t xml:space="preserve"> </w:t>
      </w:r>
      <w:r w:rsidRPr="00C53694">
        <w:rPr>
          <w:rFonts w:cs="Arial"/>
        </w:rPr>
        <w:t>or</w:t>
      </w:r>
      <w:r w:rsidRPr="00C53694">
        <w:rPr>
          <w:rFonts w:cs="Arial"/>
          <w:spacing w:val="1"/>
        </w:rPr>
        <w:t xml:space="preserve"> </w:t>
      </w:r>
      <w:r w:rsidRPr="00C53694">
        <w:rPr>
          <w:rFonts w:cs="Arial"/>
        </w:rPr>
        <w:t>purchase</w:t>
      </w:r>
      <w:r w:rsidRPr="00C53694">
        <w:rPr>
          <w:rFonts w:cs="Arial"/>
          <w:spacing w:val="3"/>
        </w:rPr>
        <w:t xml:space="preserve"> </w:t>
      </w:r>
      <w:r w:rsidRPr="00C53694">
        <w:rPr>
          <w:rFonts w:cs="Arial"/>
          <w:spacing w:val="-1"/>
        </w:rPr>
        <w:t>order</w:t>
      </w:r>
      <w:r w:rsidRPr="00C53694">
        <w:rPr>
          <w:rFonts w:cs="Arial"/>
          <w:spacing w:val="1"/>
        </w:rPr>
        <w:t xml:space="preserve"> </w:t>
      </w:r>
      <w:r w:rsidRPr="00C53694">
        <w:rPr>
          <w:rFonts w:cs="Arial"/>
        </w:rPr>
        <w:t>to</w:t>
      </w:r>
      <w:r w:rsidRPr="00C53694">
        <w:rPr>
          <w:rFonts w:cs="Arial"/>
          <w:spacing w:val="3"/>
        </w:rPr>
        <w:t xml:space="preserve"> </w:t>
      </w:r>
      <w:r w:rsidRPr="00C53694">
        <w:rPr>
          <w:rFonts w:cs="Arial"/>
        </w:rPr>
        <w:t>a</w:t>
      </w:r>
      <w:r w:rsidRPr="00C53694">
        <w:rPr>
          <w:rFonts w:cs="Arial"/>
          <w:spacing w:val="3"/>
        </w:rPr>
        <w:t xml:space="preserve"> </w:t>
      </w:r>
      <w:r w:rsidRPr="00C53694">
        <w:rPr>
          <w:rFonts w:cs="Arial"/>
          <w:spacing w:val="-1"/>
        </w:rPr>
        <w:t>successful</w:t>
      </w:r>
      <w:r w:rsidRPr="00C53694">
        <w:rPr>
          <w:rFonts w:cs="Arial"/>
          <w:spacing w:val="2"/>
        </w:rPr>
        <w:t xml:space="preserve"> </w:t>
      </w:r>
      <w:r w:rsidRPr="00C53694">
        <w:rPr>
          <w:rFonts w:cs="Arial"/>
          <w:spacing w:val="-1"/>
        </w:rPr>
        <w:t>bidder,</w:t>
      </w:r>
      <w:r w:rsidRPr="00C53694">
        <w:rPr>
          <w:rFonts w:cs="Arial"/>
          <w:spacing w:val="2"/>
        </w:rPr>
        <w:t xml:space="preserve"> </w:t>
      </w:r>
      <w:r w:rsidRPr="00C53694">
        <w:rPr>
          <w:rFonts w:cs="Arial"/>
        </w:rPr>
        <w:t>to</w:t>
      </w:r>
      <w:r w:rsidRPr="00C53694">
        <w:rPr>
          <w:rFonts w:cs="Arial"/>
          <w:spacing w:val="3"/>
        </w:rPr>
        <w:t xml:space="preserve"> </w:t>
      </w:r>
      <w:r w:rsidRPr="00C53694">
        <w:rPr>
          <w:rFonts w:cs="Arial"/>
        </w:rPr>
        <w:t>the</w:t>
      </w:r>
      <w:r w:rsidRPr="00C53694">
        <w:rPr>
          <w:rFonts w:cs="Arial"/>
          <w:spacing w:val="3"/>
        </w:rPr>
        <w:t xml:space="preserve"> </w:t>
      </w:r>
      <w:r w:rsidRPr="00C53694">
        <w:rPr>
          <w:rFonts w:cs="Arial"/>
          <w:spacing w:val="-1"/>
        </w:rPr>
        <w:t>address</w:t>
      </w:r>
      <w:r w:rsidRPr="00C53694">
        <w:rPr>
          <w:rFonts w:cs="Arial"/>
          <w:spacing w:val="53"/>
        </w:rPr>
        <w:t xml:space="preserve"> </w:t>
      </w:r>
      <w:r w:rsidRPr="00C53694">
        <w:rPr>
          <w:rFonts w:cs="Arial"/>
          <w:spacing w:val="-1"/>
        </w:rPr>
        <w:t>given</w:t>
      </w:r>
      <w:r w:rsidRPr="00C53694">
        <w:rPr>
          <w:rFonts w:cs="Arial"/>
        </w:rPr>
        <w:t xml:space="preserve"> in the</w:t>
      </w:r>
      <w:r w:rsidRPr="00C53694">
        <w:rPr>
          <w:rFonts w:cs="Arial"/>
          <w:spacing w:val="-2"/>
        </w:rPr>
        <w:t xml:space="preserve"> </w:t>
      </w:r>
      <w:r w:rsidRPr="00C53694">
        <w:rPr>
          <w:rFonts w:cs="Arial"/>
        </w:rPr>
        <w:t>bid,</w:t>
      </w:r>
      <w:r w:rsidRPr="00C53694">
        <w:rPr>
          <w:rFonts w:cs="Arial"/>
          <w:spacing w:val="-2"/>
        </w:rPr>
        <w:t xml:space="preserve"> </w:t>
      </w:r>
      <w:r w:rsidRPr="00C53694">
        <w:rPr>
          <w:rFonts w:cs="Arial"/>
          <w:spacing w:val="-1"/>
        </w:rPr>
        <w:t>will</w:t>
      </w:r>
      <w:r w:rsidRPr="00C53694">
        <w:rPr>
          <w:rFonts w:cs="Arial"/>
        </w:rPr>
        <w:t xml:space="preserve"> be </w:t>
      </w:r>
      <w:r w:rsidRPr="00C53694">
        <w:rPr>
          <w:rFonts w:cs="Arial"/>
          <w:spacing w:val="-1"/>
        </w:rPr>
        <w:t>considered</w:t>
      </w:r>
      <w:r w:rsidRPr="00C53694">
        <w:rPr>
          <w:rFonts w:cs="Arial"/>
        </w:rPr>
        <w:t xml:space="preserve"> </w:t>
      </w:r>
      <w:r w:rsidRPr="00C53694">
        <w:rPr>
          <w:rFonts w:cs="Arial"/>
          <w:spacing w:val="-1"/>
        </w:rPr>
        <w:t>sufficient</w:t>
      </w:r>
      <w:r w:rsidRPr="00C53694">
        <w:rPr>
          <w:rFonts w:cs="Arial"/>
        </w:rPr>
        <w:t xml:space="preserve"> </w:t>
      </w:r>
      <w:r w:rsidRPr="00C53694">
        <w:rPr>
          <w:rFonts w:cs="Arial"/>
          <w:spacing w:val="-1"/>
        </w:rPr>
        <w:t>notice</w:t>
      </w:r>
      <w:r w:rsidRPr="00C53694">
        <w:rPr>
          <w:rFonts w:cs="Arial"/>
        </w:rPr>
        <w:t xml:space="preserve"> </w:t>
      </w:r>
      <w:r w:rsidRPr="00C53694">
        <w:rPr>
          <w:rFonts w:cs="Arial"/>
          <w:spacing w:val="-1"/>
        </w:rPr>
        <w:t>of</w:t>
      </w:r>
      <w:r w:rsidRPr="00C53694">
        <w:rPr>
          <w:rFonts w:cs="Arial"/>
        </w:rPr>
        <w:t xml:space="preserve"> </w:t>
      </w:r>
      <w:r w:rsidRPr="00C53694">
        <w:rPr>
          <w:rFonts w:cs="Arial"/>
          <w:spacing w:val="-1"/>
        </w:rPr>
        <w:t>acceptance</w:t>
      </w:r>
      <w:r w:rsidRPr="00C53694">
        <w:rPr>
          <w:rFonts w:cs="Arial"/>
          <w:spacing w:val="-2"/>
        </w:rPr>
        <w:t xml:space="preserve"> </w:t>
      </w:r>
      <w:r w:rsidRPr="00C53694">
        <w:rPr>
          <w:rFonts w:cs="Arial"/>
          <w:spacing w:val="-1"/>
        </w:rPr>
        <w:t>of</w:t>
      </w:r>
      <w:r w:rsidRPr="00C53694">
        <w:rPr>
          <w:rFonts w:cs="Arial"/>
        </w:rPr>
        <w:t xml:space="preserve"> bid.</w:t>
      </w:r>
    </w:p>
    <w:p w14:paraId="3586FA82" w14:textId="77777777" w:rsidR="00CD5BA2" w:rsidRPr="00C53694" w:rsidRDefault="00CD5BA2">
      <w:pPr>
        <w:rPr>
          <w:rFonts w:ascii="Arial" w:eastAsia="Arial" w:hAnsi="Arial" w:cs="Arial"/>
          <w:sz w:val="24"/>
          <w:szCs w:val="24"/>
        </w:rPr>
      </w:pPr>
    </w:p>
    <w:p w14:paraId="16453023" w14:textId="77777777" w:rsidR="00CD5BA2" w:rsidRPr="00C53694" w:rsidRDefault="009E349D" w:rsidP="00F57544">
      <w:pPr>
        <w:pStyle w:val="BodyText"/>
        <w:numPr>
          <w:ilvl w:val="0"/>
          <w:numId w:val="1"/>
        </w:numPr>
        <w:tabs>
          <w:tab w:val="left" w:pos="836"/>
        </w:tabs>
        <w:rPr>
          <w:rFonts w:cs="Arial"/>
        </w:rPr>
      </w:pPr>
      <w:r w:rsidRPr="00C53694">
        <w:rPr>
          <w:rFonts w:cs="Arial"/>
          <w:spacing w:val="-1"/>
        </w:rPr>
        <w:t>C</w:t>
      </w:r>
      <w:r w:rsidR="00E759DA" w:rsidRPr="00C53694">
        <w:rPr>
          <w:rFonts w:cs="Arial"/>
          <w:spacing w:val="-1"/>
        </w:rPr>
        <w:t>ontract</w:t>
      </w:r>
      <w:r w:rsidR="00E759DA" w:rsidRPr="00C53694">
        <w:rPr>
          <w:rFonts w:cs="Arial"/>
          <w:spacing w:val="-2"/>
        </w:rPr>
        <w:t xml:space="preserve"> </w:t>
      </w:r>
      <w:r w:rsidR="00E759DA" w:rsidRPr="00C53694">
        <w:rPr>
          <w:rFonts w:cs="Arial"/>
        </w:rPr>
        <w:t>may</w:t>
      </w:r>
      <w:r w:rsidR="00E759DA" w:rsidRPr="00C53694">
        <w:rPr>
          <w:rFonts w:cs="Arial"/>
          <w:spacing w:val="-3"/>
        </w:rPr>
        <w:t xml:space="preserve"> </w:t>
      </w:r>
      <w:r w:rsidR="00E759DA" w:rsidRPr="00C53694">
        <w:rPr>
          <w:rFonts w:cs="Arial"/>
        </w:rPr>
        <w:t xml:space="preserve">be </w:t>
      </w:r>
      <w:r w:rsidR="00E759DA" w:rsidRPr="00C53694">
        <w:rPr>
          <w:rFonts w:cs="Arial"/>
          <w:spacing w:val="-1"/>
        </w:rPr>
        <w:t xml:space="preserve">canceled </w:t>
      </w:r>
      <w:r w:rsidR="00E759DA" w:rsidRPr="00C53694">
        <w:rPr>
          <w:rFonts w:cs="Arial"/>
        </w:rPr>
        <w:t xml:space="preserve">for </w:t>
      </w:r>
      <w:r w:rsidR="00E759DA" w:rsidRPr="00C53694">
        <w:rPr>
          <w:rFonts w:cs="Arial"/>
          <w:spacing w:val="-1"/>
        </w:rPr>
        <w:t>non-performanc</w:t>
      </w:r>
      <w:r w:rsidR="00F57544" w:rsidRPr="00C53694">
        <w:rPr>
          <w:rFonts w:cs="Arial"/>
          <w:spacing w:val="-1"/>
        </w:rPr>
        <w:t>e</w:t>
      </w:r>
      <w:r w:rsidRPr="00C53694">
        <w:rPr>
          <w:rFonts w:cs="Arial"/>
          <w:spacing w:val="-1"/>
        </w:rPr>
        <w:t>.</w:t>
      </w:r>
    </w:p>
    <w:p w14:paraId="77545932" w14:textId="77777777" w:rsidR="005735BA" w:rsidRPr="00C53694" w:rsidRDefault="005735BA" w:rsidP="005735BA">
      <w:pPr>
        <w:pStyle w:val="BodyText"/>
        <w:tabs>
          <w:tab w:val="left" w:pos="836"/>
        </w:tabs>
        <w:rPr>
          <w:rFonts w:cs="Arial"/>
        </w:rPr>
      </w:pPr>
    </w:p>
    <w:p w14:paraId="79EED2FD" w14:textId="77777777" w:rsidR="00CD5BA2" w:rsidRPr="00C53694" w:rsidRDefault="009E349D" w:rsidP="005735BA">
      <w:pPr>
        <w:pStyle w:val="BodyText"/>
        <w:numPr>
          <w:ilvl w:val="0"/>
          <w:numId w:val="1"/>
        </w:numPr>
        <w:tabs>
          <w:tab w:val="left" w:pos="836"/>
        </w:tabs>
        <w:ind w:right="113"/>
        <w:rPr>
          <w:rFonts w:cs="Arial"/>
        </w:rPr>
      </w:pPr>
      <w:r w:rsidRPr="00C53694">
        <w:rPr>
          <w:rFonts w:cs="Arial"/>
        </w:rPr>
        <w:t xml:space="preserve"> </w:t>
      </w:r>
      <w:r w:rsidR="00E759DA" w:rsidRPr="00C53694">
        <w:rPr>
          <w:rFonts w:cs="Arial"/>
        </w:rPr>
        <w:t>All</w:t>
      </w:r>
      <w:r w:rsidR="00E759DA" w:rsidRPr="00C53694">
        <w:rPr>
          <w:rFonts w:cs="Arial"/>
          <w:spacing w:val="6"/>
        </w:rPr>
        <w:t xml:space="preserve"> </w:t>
      </w:r>
      <w:r w:rsidR="00E759DA" w:rsidRPr="00C53694">
        <w:rPr>
          <w:rFonts w:cs="Arial"/>
          <w:spacing w:val="-1"/>
        </w:rPr>
        <w:t>providers</w:t>
      </w:r>
      <w:r w:rsidR="00E759DA" w:rsidRPr="00C53694">
        <w:rPr>
          <w:rFonts w:cs="Arial"/>
          <w:spacing w:val="6"/>
        </w:rPr>
        <w:t xml:space="preserve"> </w:t>
      </w:r>
      <w:r w:rsidR="00E759DA" w:rsidRPr="00C53694">
        <w:rPr>
          <w:rFonts w:cs="Arial"/>
        </w:rPr>
        <w:t>shall</w:t>
      </w:r>
      <w:r w:rsidR="00E759DA" w:rsidRPr="00C53694">
        <w:rPr>
          <w:rFonts w:cs="Arial"/>
          <w:spacing w:val="6"/>
        </w:rPr>
        <w:t xml:space="preserve"> </w:t>
      </w:r>
      <w:r w:rsidR="00E759DA" w:rsidRPr="00C53694">
        <w:rPr>
          <w:rFonts w:cs="Arial"/>
        </w:rPr>
        <w:t>be</w:t>
      </w:r>
      <w:r w:rsidR="00E759DA" w:rsidRPr="00C53694">
        <w:rPr>
          <w:rFonts w:cs="Arial"/>
          <w:spacing w:val="8"/>
        </w:rPr>
        <w:t xml:space="preserve"> </w:t>
      </w:r>
      <w:r w:rsidR="00E759DA" w:rsidRPr="00C53694">
        <w:rPr>
          <w:rFonts w:cs="Arial"/>
          <w:spacing w:val="-1"/>
        </w:rPr>
        <w:t>licensed</w:t>
      </w:r>
      <w:r w:rsidR="00E759DA" w:rsidRPr="00C53694">
        <w:rPr>
          <w:rFonts w:cs="Arial"/>
          <w:spacing w:val="8"/>
        </w:rPr>
        <w:t xml:space="preserve"> </w:t>
      </w:r>
      <w:r w:rsidR="00E759DA" w:rsidRPr="00C53694">
        <w:rPr>
          <w:rFonts w:cs="Arial"/>
        </w:rPr>
        <w:t>to</w:t>
      </w:r>
      <w:r w:rsidR="00E759DA" w:rsidRPr="00C53694">
        <w:rPr>
          <w:rFonts w:cs="Arial"/>
          <w:spacing w:val="6"/>
        </w:rPr>
        <w:t xml:space="preserve"> </w:t>
      </w:r>
      <w:r w:rsidR="00E759DA" w:rsidRPr="00C53694">
        <w:rPr>
          <w:rFonts w:cs="Arial"/>
        </w:rPr>
        <w:t>do</w:t>
      </w:r>
      <w:r w:rsidR="00E759DA" w:rsidRPr="00C53694">
        <w:rPr>
          <w:rFonts w:cs="Arial"/>
          <w:spacing w:val="6"/>
        </w:rPr>
        <w:t xml:space="preserve"> </w:t>
      </w:r>
      <w:r w:rsidR="00E759DA" w:rsidRPr="00C53694">
        <w:rPr>
          <w:rFonts w:cs="Arial"/>
          <w:spacing w:val="-1"/>
        </w:rPr>
        <w:t>business</w:t>
      </w:r>
      <w:r w:rsidR="00E759DA" w:rsidRPr="00C53694">
        <w:rPr>
          <w:rFonts w:cs="Arial"/>
          <w:spacing w:val="5"/>
        </w:rPr>
        <w:t xml:space="preserve"> </w:t>
      </w:r>
      <w:r w:rsidR="00E759DA" w:rsidRPr="00C53694">
        <w:rPr>
          <w:rFonts w:cs="Arial"/>
        </w:rPr>
        <w:t>in</w:t>
      </w:r>
      <w:r w:rsidR="00E759DA" w:rsidRPr="00C53694">
        <w:rPr>
          <w:rFonts w:cs="Arial"/>
          <w:spacing w:val="7"/>
        </w:rPr>
        <w:t xml:space="preserve"> </w:t>
      </w:r>
      <w:r w:rsidR="00E759DA" w:rsidRPr="00C53694">
        <w:rPr>
          <w:rFonts w:cs="Arial"/>
          <w:spacing w:val="-1"/>
        </w:rPr>
        <w:t>the</w:t>
      </w:r>
      <w:r w:rsidR="00E759DA" w:rsidRPr="00C53694">
        <w:rPr>
          <w:rFonts w:cs="Arial"/>
          <w:spacing w:val="8"/>
        </w:rPr>
        <w:t xml:space="preserve"> </w:t>
      </w:r>
      <w:r w:rsidR="00E759DA" w:rsidRPr="00C53694">
        <w:rPr>
          <w:rFonts w:cs="Arial"/>
          <w:spacing w:val="-1"/>
        </w:rPr>
        <w:t>State</w:t>
      </w:r>
      <w:r w:rsidR="00E759DA" w:rsidRPr="00C53694">
        <w:rPr>
          <w:rFonts w:cs="Arial"/>
          <w:spacing w:val="6"/>
        </w:rPr>
        <w:t xml:space="preserve"> </w:t>
      </w:r>
      <w:r w:rsidR="00E759DA" w:rsidRPr="00C53694">
        <w:rPr>
          <w:rFonts w:cs="Arial"/>
          <w:spacing w:val="-1"/>
        </w:rPr>
        <w:t>of</w:t>
      </w:r>
      <w:r w:rsidR="00E759DA" w:rsidRPr="00C53694">
        <w:rPr>
          <w:rFonts w:cs="Arial"/>
          <w:spacing w:val="7"/>
        </w:rPr>
        <w:t xml:space="preserve"> </w:t>
      </w:r>
      <w:r w:rsidR="00E759DA" w:rsidRPr="00C53694">
        <w:rPr>
          <w:rFonts w:cs="Arial"/>
          <w:spacing w:val="-1"/>
        </w:rPr>
        <w:t>Alabama</w:t>
      </w:r>
      <w:r w:rsidR="00C263A3" w:rsidRPr="00C53694">
        <w:rPr>
          <w:rFonts w:cs="Arial"/>
          <w:spacing w:val="-1"/>
        </w:rPr>
        <w:t>.</w:t>
      </w:r>
    </w:p>
    <w:p w14:paraId="5A212F9E" w14:textId="77777777" w:rsidR="00CD5BA2" w:rsidRPr="00C53694" w:rsidRDefault="00CD5BA2">
      <w:pPr>
        <w:spacing w:before="1"/>
        <w:rPr>
          <w:rFonts w:ascii="Arial" w:eastAsia="Arial" w:hAnsi="Arial" w:cs="Arial"/>
          <w:sz w:val="24"/>
          <w:szCs w:val="24"/>
        </w:rPr>
      </w:pPr>
    </w:p>
    <w:p w14:paraId="462C960B" w14:textId="5F9775FC" w:rsidR="00CD5BA2" w:rsidRPr="00C53694" w:rsidRDefault="00E759DA" w:rsidP="00F059B1">
      <w:pPr>
        <w:pStyle w:val="BodyText"/>
        <w:tabs>
          <w:tab w:val="left" w:pos="836"/>
        </w:tabs>
        <w:ind w:right="119"/>
        <w:jc w:val="both"/>
        <w:rPr>
          <w:rFonts w:cs="Arial"/>
        </w:rPr>
      </w:pPr>
      <w:r w:rsidRPr="00C53694">
        <w:rPr>
          <w:rFonts w:cs="Arial"/>
        </w:rPr>
        <w:t>Any</w:t>
      </w:r>
      <w:r w:rsidRPr="00C53694">
        <w:rPr>
          <w:rFonts w:cs="Arial"/>
          <w:spacing w:val="17"/>
        </w:rPr>
        <w:t xml:space="preserve"> </w:t>
      </w:r>
      <w:r w:rsidRPr="00C53694">
        <w:rPr>
          <w:rFonts w:cs="Arial"/>
        </w:rPr>
        <w:t>contract</w:t>
      </w:r>
      <w:r w:rsidRPr="00C53694">
        <w:rPr>
          <w:rFonts w:cs="Arial"/>
          <w:spacing w:val="18"/>
        </w:rPr>
        <w:t xml:space="preserve"> </w:t>
      </w:r>
      <w:r w:rsidRPr="00C53694">
        <w:rPr>
          <w:rFonts w:cs="Arial"/>
        </w:rPr>
        <w:t>resulting</w:t>
      </w:r>
      <w:r w:rsidRPr="00C53694">
        <w:rPr>
          <w:rFonts w:cs="Arial"/>
          <w:spacing w:val="16"/>
        </w:rPr>
        <w:t xml:space="preserve"> </w:t>
      </w:r>
      <w:r w:rsidRPr="00C53694">
        <w:rPr>
          <w:rFonts w:cs="Arial"/>
          <w:spacing w:val="-1"/>
        </w:rPr>
        <w:t>from</w:t>
      </w:r>
      <w:r w:rsidRPr="00C53694">
        <w:rPr>
          <w:rFonts w:cs="Arial"/>
          <w:spacing w:val="18"/>
        </w:rPr>
        <w:t xml:space="preserve"> </w:t>
      </w:r>
      <w:r w:rsidRPr="00C53694">
        <w:rPr>
          <w:rFonts w:cs="Arial"/>
        </w:rPr>
        <w:t>this</w:t>
      </w:r>
      <w:r w:rsidRPr="00C53694">
        <w:rPr>
          <w:rFonts w:cs="Arial"/>
          <w:spacing w:val="19"/>
        </w:rPr>
        <w:t xml:space="preserve"> </w:t>
      </w:r>
      <w:r w:rsidRPr="00C53694">
        <w:rPr>
          <w:rFonts w:cs="Arial"/>
        </w:rPr>
        <w:t>Bid</w:t>
      </w:r>
      <w:r w:rsidRPr="00C53694">
        <w:rPr>
          <w:rFonts w:cs="Arial"/>
          <w:spacing w:val="20"/>
        </w:rPr>
        <w:t xml:space="preserve"> </w:t>
      </w:r>
      <w:r w:rsidRPr="00C53694">
        <w:rPr>
          <w:rFonts w:cs="Arial"/>
          <w:spacing w:val="-1"/>
        </w:rPr>
        <w:t>shall</w:t>
      </w:r>
      <w:r w:rsidRPr="00C53694">
        <w:rPr>
          <w:rFonts w:cs="Arial"/>
          <w:spacing w:val="18"/>
        </w:rPr>
        <w:t xml:space="preserve"> </w:t>
      </w:r>
      <w:r w:rsidRPr="00C53694">
        <w:rPr>
          <w:rFonts w:cs="Arial"/>
          <w:spacing w:val="-1"/>
        </w:rPr>
        <w:t>be</w:t>
      </w:r>
      <w:r w:rsidRPr="00C53694">
        <w:rPr>
          <w:rFonts w:cs="Arial"/>
          <w:spacing w:val="17"/>
        </w:rPr>
        <w:t xml:space="preserve"> </w:t>
      </w:r>
      <w:r w:rsidRPr="00C53694">
        <w:rPr>
          <w:rFonts w:cs="Arial"/>
          <w:spacing w:val="-1"/>
        </w:rPr>
        <w:t>governed</w:t>
      </w:r>
      <w:r w:rsidRPr="00C53694">
        <w:rPr>
          <w:rFonts w:cs="Arial"/>
          <w:spacing w:val="20"/>
        </w:rPr>
        <w:t xml:space="preserve"> </w:t>
      </w:r>
      <w:r w:rsidRPr="00C53694">
        <w:rPr>
          <w:rFonts w:cs="Arial"/>
        </w:rPr>
        <w:t>in</w:t>
      </w:r>
      <w:r w:rsidRPr="00C53694">
        <w:rPr>
          <w:rFonts w:cs="Arial"/>
          <w:spacing w:val="19"/>
        </w:rPr>
        <w:t xml:space="preserve"> </w:t>
      </w:r>
      <w:r w:rsidRPr="00C53694">
        <w:rPr>
          <w:rFonts w:cs="Arial"/>
        </w:rPr>
        <w:t>all</w:t>
      </w:r>
      <w:r w:rsidRPr="00C53694">
        <w:rPr>
          <w:rFonts w:cs="Arial"/>
          <w:spacing w:val="18"/>
        </w:rPr>
        <w:t xml:space="preserve"> </w:t>
      </w:r>
      <w:r w:rsidRPr="00C53694">
        <w:rPr>
          <w:rFonts w:cs="Arial"/>
          <w:spacing w:val="-1"/>
        </w:rPr>
        <w:t>respects</w:t>
      </w:r>
      <w:r w:rsidRPr="00C53694">
        <w:rPr>
          <w:rFonts w:cs="Arial"/>
          <w:spacing w:val="19"/>
        </w:rPr>
        <w:t xml:space="preserve"> </w:t>
      </w:r>
      <w:r w:rsidRPr="00C53694">
        <w:rPr>
          <w:rFonts w:cs="Arial"/>
        </w:rPr>
        <w:t>by</w:t>
      </w:r>
      <w:r w:rsidRPr="00C53694">
        <w:rPr>
          <w:rFonts w:cs="Arial"/>
          <w:spacing w:val="17"/>
        </w:rPr>
        <w:t xml:space="preserve"> </w:t>
      </w:r>
      <w:r w:rsidRPr="00C53694">
        <w:rPr>
          <w:rFonts w:cs="Arial"/>
        </w:rPr>
        <w:t>the</w:t>
      </w:r>
      <w:r w:rsidRPr="00C53694">
        <w:rPr>
          <w:rFonts w:cs="Arial"/>
          <w:spacing w:val="18"/>
        </w:rPr>
        <w:t xml:space="preserve"> </w:t>
      </w:r>
      <w:r w:rsidRPr="00C53694">
        <w:rPr>
          <w:rFonts w:cs="Arial"/>
          <w:spacing w:val="-1"/>
        </w:rPr>
        <w:t>laws</w:t>
      </w:r>
      <w:r w:rsidRPr="00C53694">
        <w:rPr>
          <w:rFonts w:cs="Arial"/>
          <w:spacing w:val="19"/>
        </w:rPr>
        <w:t xml:space="preserve"> </w:t>
      </w:r>
      <w:r w:rsidRPr="00C53694">
        <w:rPr>
          <w:rFonts w:cs="Arial"/>
          <w:spacing w:val="-1"/>
        </w:rPr>
        <w:t>of</w:t>
      </w:r>
      <w:r w:rsidRPr="00C53694">
        <w:rPr>
          <w:rFonts w:cs="Arial"/>
          <w:spacing w:val="22"/>
        </w:rPr>
        <w:t xml:space="preserve"> </w:t>
      </w:r>
      <w:r w:rsidRPr="00C53694">
        <w:rPr>
          <w:rFonts w:cs="Arial"/>
          <w:spacing w:val="-1"/>
        </w:rPr>
        <w:t>the</w:t>
      </w:r>
      <w:r w:rsidRPr="00C53694">
        <w:rPr>
          <w:rFonts w:cs="Arial"/>
          <w:spacing w:val="15"/>
        </w:rPr>
        <w:t xml:space="preserve"> </w:t>
      </w:r>
      <w:r w:rsidRPr="00C53694">
        <w:rPr>
          <w:rFonts w:cs="Arial"/>
        </w:rPr>
        <w:t>State</w:t>
      </w:r>
      <w:r w:rsidRPr="00C53694">
        <w:rPr>
          <w:rFonts w:cs="Arial"/>
          <w:spacing w:val="16"/>
        </w:rPr>
        <w:t xml:space="preserve"> </w:t>
      </w:r>
      <w:r w:rsidRPr="00C53694">
        <w:rPr>
          <w:rFonts w:cs="Arial"/>
          <w:spacing w:val="-1"/>
        </w:rPr>
        <w:t>o</w:t>
      </w:r>
      <w:r w:rsidR="00F059B1">
        <w:rPr>
          <w:rFonts w:cs="Arial"/>
          <w:spacing w:val="-1"/>
        </w:rPr>
        <w:t xml:space="preserve">f </w:t>
      </w:r>
      <w:r w:rsidRPr="00C53694">
        <w:rPr>
          <w:rFonts w:cs="Arial"/>
          <w:spacing w:val="-1"/>
        </w:rPr>
        <w:t>Alabama</w:t>
      </w:r>
      <w:r w:rsidR="00C263A3" w:rsidRPr="00C53694">
        <w:rPr>
          <w:rFonts w:cs="Arial"/>
          <w:spacing w:val="-1"/>
        </w:rPr>
        <w:t xml:space="preserve"> and</w:t>
      </w:r>
      <w:r w:rsidRPr="00C53694">
        <w:rPr>
          <w:rFonts w:cs="Arial"/>
        </w:rPr>
        <w:t xml:space="preserve"> </w:t>
      </w:r>
      <w:r w:rsidRPr="00C53694">
        <w:rPr>
          <w:rFonts w:cs="Arial"/>
          <w:spacing w:val="-1"/>
        </w:rPr>
        <w:t>Baldwin</w:t>
      </w:r>
      <w:r w:rsidRPr="00C53694">
        <w:rPr>
          <w:rFonts w:cs="Arial"/>
        </w:rPr>
        <w:t xml:space="preserve"> </w:t>
      </w:r>
      <w:r w:rsidRPr="00C53694">
        <w:rPr>
          <w:rFonts w:cs="Arial"/>
          <w:spacing w:val="-1"/>
        </w:rPr>
        <w:t>County</w:t>
      </w:r>
      <w:r w:rsidR="00C263A3" w:rsidRPr="00C53694">
        <w:rPr>
          <w:rFonts w:cs="Arial"/>
          <w:spacing w:val="-1"/>
        </w:rPr>
        <w:t>.</w:t>
      </w:r>
    </w:p>
    <w:p w14:paraId="3784EF13" w14:textId="77777777" w:rsidR="00CD5BA2" w:rsidRPr="00C53694" w:rsidRDefault="00CD5BA2">
      <w:pPr>
        <w:rPr>
          <w:rFonts w:ascii="Arial" w:eastAsia="Arial" w:hAnsi="Arial" w:cs="Arial"/>
          <w:sz w:val="24"/>
          <w:szCs w:val="24"/>
        </w:rPr>
      </w:pPr>
    </w:p>
    <w:p w14:paraId="01D485E5" w14:textId="5FCF99C2" w:rsidR="00CD5BA2" w:rsidRPr="00C53694" w:rsidRDefault="00C263A3" w:rsidP="00C263A3">
      <w:pPr>
        <w:pStyle w:val="BodyText"/>
        <w:numPr>
          <w:ilvl w:val="0"/>
          <w:numId w:val="1"/>
        </w:numPr>
        <w:tabs>
          <w:tab w:val="left" w:pos="836"/>
        </w:tabs>
        <w:ind w:right="106"/>
        <w:jc w:val="both"/>
        <w:rPr>
          <w:rFonts w:cs="Arial"/>
        </w:rPr>
      </w:pPr>
      <w:r w:rsidRPr="00C53694">
        <w:rPr>
          <w:rFonts w:cs="Arial"/>
        </w:rPr>
        <w:t>Daphne Utilities</w:t>
      </w:r>
      <w:r w:rsidR="00E759DA" w:rsidRPr="00C53694">
        <w:rPr>
          <w:rFonts w:cs="Arial"/>
        </w:rPr>
        <w:t xml:space="preserve"> </w:t>
      </w:r>
      <w:r w:rsidR="00E759DA" w:rsidRPr="00C53694">
        <w:rPr>
          <w:rFonts w:cs="Arial"/>
          <w:spacing w:val="-1"/>
        </w:rPr>
        <w:t>reserves</w:t>
      </w:r>
      <w:r w:rsidR="00E759DA" w:rsidRPr="00C53694">
        <w:rPr>
          <w:rFonts w:cs="Arial"/>
          <w:spacing w:val="2"/>
        </w:rPr>
        <w:t xml:space="preserve"> </w:t>
      </w:r>
      <w:r w:rsidR="00E759DA" w:rsidRPr="00C53694">
        <w:rPr>
          <w:rFonts w:cs="Arial"/>
        </w:rPr>
        <w:t>the</w:t>
      </w:r>
      <w:r w:rsidR="00E759DA" w:rsidRPr="00C53694">
        <w:rPr>
          <w:rFonts w:cs="Arial"/>
          <w:spacing w:val="1"/>
        </w:rPr>
        <w:t xml:space="preserve"> </w:t>
      </w:r>
      <w:r w:rsidR="00E759DA" w:rsidRPr="00C53694">
        <w:rPr>
          <w:rFonts w:cs="Arial"/>
          <w:spacing w:val="-2"/>
        </w:rPr>
        <w:t>right</w:t>
      </w:r>
      <w:r w:rsidR="00E759DA" w:rsidRPr="00C53694">
        <w:rPr>
          <w:rFonts w:cs="Arial"/>
          <w:spacing w:val="3"/>
        </w:rPr>
        <w:t xml:space="preserve"> </w:t>
      </w:r>
      <w:r w:rsidR="00E759DA" w:rsidRPr="00C53694">
        <w:rPr>
          <w:rFonts w:cs="Arial"/>
        </w:rPr>
        <w:t>to</w:t>
      </w:r>
      <w:r w:rsidR="00E759DA" w:rsidRPr="00C53694">
        <w:rPr>
          <w:rFonts w:cs="Arial"/>
          <w:spacing w:val="3"/>
        </w:rPr>
        <w:t xml:space="preserve"> </w:t>
      </w:r>
      <w:r w:rsidR="00E759DA" w:rsidRPr="00C53694">
        <w:rPr>
          <w:rFonts w:cs="Arial"/>
          <w:spacing w:val="-1"/>
        </w:rPr>
        <w:t>cancel the</w:t>
      </w:r>
      <w:r w:rsidR="00E759DA" w:rsidRPr="00C53694">
        <w:rPr>
          <w:rFonts w:cs="Arial"/>
          <w:spacing w:val="3"/>
        </w:rPr>
        <w:t xml:space="preserve"> </w:t>
      </w:r>
      <w:r w:rsidR="00E759DA" w:rsidRPr="00C53694">
        <w:rPr>
          <w:rFonts w:cs="Arial"/>
          <w:spacing w:val="-1"/>
        </w:rPr>
        <w:t>contract</w:t>
      </w:r>
      <w:r w:rsidR="00E759DA" w:rsidRPr="00C53694">
        <w:rPr>
          <w:rFonts w:cs="Arial"/>
          <w:spacing w:val="3"/>
        </w:rPr>
        <w:t xml:space="preserve"> </w:t>
      </w:r>
      <w:r w:rsidR="00E759DA" w:rsidRPr="00C53694">
        <w:rPr>
          <w:rFonts w:cs="Arial"/>
          <w:spacing w:val="-1"/>
        </w:rPr>
        <w:t>with</w:t>
      </w:r>
      <w:r w:rsidR="00E759DA" w:rsidRPr="00C53694">
        <w:rPr>
          <w:rFonts w:cs="Arial"/>
          <w:spacing w:val="3"/>
        </w:rPr>
        <w:t xml:space="preserve"> </w:t>
      </w:r>
      <w:r w:rsidR="00E759DA" w:rsidRPr="00C53694">
        <w:rPr>
          <w:rFonts w:cs="Arial"/>
          <w:spacing w:val="-1"/>
        </w:rPr>
        <w:t>thirty</w:t>
      </w:r>
      <w:r w:rsidR="00E759DA" w:rsidRPr="00C53694">
        <w:rPr>
          <w:rFonts w:cs="Arial"/>
        </w:rPr>
        <w:t xml:space="preserve"> (30)</w:t>
      </w:r>
      <w:r w:rsidR="00E759DA" w:rsidRPr="00C53694">
        <w:rPr>
          <w:rFonts w:cs="Arial"/>
          <w:spacing w:val="1"/>
        </w:rPr>
        <w:t xml:space="preserve"> </w:t>
      </w:r>
      <w:r w:rsidR="00E759DA" w:rsidRPr="00C53694">
        <w:rPr>
          <w:rFonts w:cs="Arial"/>
          <w:spacing w:val="-2"/>
        </w:rPr>
        <w:t>days</w:t>
      </w:r>
      <w:r w:rsidR="00E759DA" w:rsidRPr="00C53694">
        <w:rPr>
          <w:rFonts w:cs="Arial"/>
          <w:spacing w:val="2"/>
        </w:rPr>
        <w:t xml:space="preserve"> </w:t>
      </w:r>
      <w:r w:rsidR="00E759DA" w:rsidRPr="00C53694">
        <w:rPr>
          <w:rFonts w:cs="Arial"/>
          <w:spacing w:val="-1"/>
        </w:rPr>
        <w:t>written</w:t>
      </w:r>
      <w:r w:rsidR="00E759DA" w:rsidRPr="00C53694">
        <w:rPr>
          <w:rFonts w:cs="Arial"/>
          <w:spacing w:val="3"/>
        </w:rPr>
        <w:t xml:space="preserve"> </w:t>
      </w:r>
      <w:r w:rsidR="00E759DA" w:rsidRPr="00C53694">
        <w:rPr>
          <w:rFonts w:cs="Arial"/>
          <w:spacing w:val="-1"/>
        </w:rPr>
        <w:t>notice</w:t>
      </w:r>
      <w:r w:rsidR="00E759DA" w:rsidRPr="00C53694">
        <w:rPr>
          <w:rFonts w:cs="Arial"/>
          <w:spacing w:val="3"/>
        </w:rPr>
        <w:t xml:space="preserve"> </w:t>
      </w:r>
      <w:r w:rsidR="00E759DA" w:rsidRPr="00C53694">
        <w:rPr>
          <w:rFonts w:cs="Arial"/>
          <w:spacing w:val="-1"/>
        </w:rPr>
        <w:t>and</w:t>
      </w:r>
      <w:r w:rsidR="00E759DA" w:rsidRPr="00C53694">
        <w:rPr>
          <w:rFonts w:cs="Arial"/>
          <w:spacing w:val="1"/>
        </w:rPr>
        <w:t xml:space="preserve"> </w:t>
      </w:r>
      <w:r w:rsidR="00E759DA" w:rsidRPr="00C53694">
        <w:rPr>
          <w:rFonts w:cs="Arial"/>
          <w:spacing w:val="-1"/>
        </w:rPr>
        <w:t>seek</w:t>
      </w:r>
      <w:r w:rsidR="00E759DA" w:rsidRPr="00C53694">
        <w:rPr>
          <w:rFonts w:cs="Arial"/>
          <w:spacing w:val="2"/>
        </w:rPr>
        <w:t xml:space="preserve"> </w:t>
      </w:r>
      <w:r w:rsidR="00E759DA" w:rsidRPr="00C53694">
        <w:rPr>
          <w:rFonts w:cs="Arial"/>
          <w:spacing w:val="-1"/>
        </w:rPr>
        <w:t>new</w:t>
      </w:r>
      <w:r w:rsidR="00E759DA" w:rsidRPr="00C53694">
        <w:rPr>
          <w:rFonts w:cs="Arial"/>
          <w:spacing w:val="79"/>
        </w:rPr>
        <w:t xml:space="preserve"> </w:t>
      </w:r>
      <w:r w:rsidR="00E759DA" w:rsidRPr="00C53694">
        <w:rPr>
          <w:rFonts w:cs="Arial"/>
          <w:spacing w:val="-1"/>
        </w:rPr>
        <w:t>bids/proposals</w:t>
      </w:r>
      <w:r w:rsidR="00E759DA" w:rsidRPr="00C53694">
        <w:rPr>
          <w:rFonts w:cs="Arial"/>
        </w:rPr>
        <w:t xml:space="preserve"> </w:t>
      </w:r>
      <w:r w:rsidR="00E759DA" w:rsidRPr="00C53694">
        <w:rPr>
          <w:rFonts w:cs="Arial"/>
          <w:spacing w:val="-1"/>
        </w:rPr>
        <w:t>at</w:t>
      </w:r>
      <w:r w:rsidR="00E759DA" w:rsidRPr="00C53694">
        <w:rPr>
          <w:rFonts w:cs="Arial"/>
        </w:rPr>
        <w:t xml:space="preserve"> any</w:t>
      </w:r>
      <w:r w:rsidR="00E759DA" w:rsidRPr="00C53694">
        <w:rPr>
          <w:rFonts w:cs="Arial"/>
          <w:spacing w:val="-3"/>
        </w:rPr>
        <w:t xml:space="preserve"> </w:t>
      </w:r>
      <w:r w:rsidR="00E759DA" w:rsidRPr="00C53694">
        <w:rPr>
          <w:rFonts w:cs="Arial"/>
        </w:rPr>
        <w:t>time</w:t>
      </w:r>
      <w:r w:rsidR="00E759DA" w:rsidRPr="00C53694">
        <w:rPr>
          <w:rFonts w:cs="Arial"/>
          <w:spacing w:val="-2"/>
        </w:rPr>
        <w:t xml:space="preserve"> </w:t>
      </w:r>
      <w:r w:rsidR="00E759DA" w:rsidRPr="00C53694">
        <w:rPr>
          <w:rFonts w:cs="Arial"/>
        </w:rPr>
        <w:t xml:space="preserve">for </w:t>
      </w:r>
      <w:r w:rsidR="00E759DA" w:rsidRPr="00C53694">
        <w:rPr>
          <w:rFonts w:cs="Arial"/>
          <w:spacing w:val="-1"/>
        </w:rPr>
        <w:t>cause</w:t>
      </w:r>
      <w:r w:rsidR="00E759DA" w:rsidRPr="00C53694">
        <w:rPr>
          <w:rFonts w:cs="Arial"/>
        </w:rPr>
        <w:t xml:space="preserve"> or </w:t>
      </w:r>
      <w:r w:rsidR="00E759DA" w:rsidRPr="00C53694">
        <w:rPr>
          <w:rFonts w:cs="Arial"/>
          <w:spacing w:val="-1"/>
        </w:rPr>
        <w:t>convenience.</w:t>
      </w:r>
      <w:r w:rsidR="00E759DA" w:rsidRPr="00C53694">
        <w:rPr>
          <w:rFonts w:cs="Arial"/>
        </w:rPr>
        <w:t xml:space="preserve"> Cause</w:t>
      </w:r>
      <w:r w:rsidR="00E759DA" w:rsidRPr="00C53694">
        <w:rPr>
          <w:rFonts w:cs="Arial"/>
          <w:spacing w:val="-2"/>
        </w:rPr>
        <w:t xml:space="preserve"> </w:t>
      </w:r>
      <w:r w:rsidR="00E759DA" w:rsidRPr="00C53694">
        <w:rPr>
          <w:rFonts w:cs="Arial"/>
        </w:rPr>
        <w:t>may</w:t>
      </w:r>
      <w:r w:rsidR="00E759DA" w:rsidRPr="00C53694">
        <w:rPr>
          <w:rFonts w:cs="Arial"/>
          <w:spacing w:val="-3"/>
        </w:rPr>
        <w:t xml:space="preserve"> </w:t>
      </w:r>
      <w:r w:rsidR="00E759DA" w:rsidRPr="00C53694">
        <w:rPr>
          <w:rFonts w:cs="Arial"/>
        </w:rPr>
        <w:t>be</w:t>
      </w:r>
      <w:r w:rsidR="00E759DA" w:rsidRPr="00C53694">
        <w:rPr>
          <w:rFonts w:cs="Arial"/>
          <w:spacing w:val="-2"/>
        </w:rPr>
        <w:t xml:space="preserve"> </w:t>
      </w:r>
      <w:r w:rsidR="00E759DA" w:rsidRPr="00C53694">
        <w:rPr>
          <w:rFonts w:cs="Arial"/>
        </w:rPr>
        <w:t xml:space="preserve">defined as, </w:t>
      </w:r>
      <w:r w:rsidR="00E759DA" w:rsidRPr="00C53694">
        <w:rPr>
          <w:rFonts w:cs="Arial"/>
          <w:spacing w:val="-1"/>
        </w:rPr>
        <w:t>but</w:t>
      </w:r>
      <w:r w:rsidR="00E759DA" w:rsidRPr="00C53694">
        <w:rPr>
          <w:rFonts w:cs="Arial"/>
        </w:rPr>
        <w:t xml:space="preserve"> </w:t>
      </w:r>
      <w:r w:rsidR="00E759DA" w:rsidRPr="00C53694">
        <w:rPr>
          <w:rFonts w:cs="Arial"/>
          <w:spacing w:val="-1"/>
        </w:rPr>
        <w:t>not</w:t>
      </w:r>
      <w:r w:rsidR="00E759DA" w:rsidRPr="00C53694">
        <w:rPr>
          <w:rFonts w:cs="Arial"/>
        </w:rPr>
        <w:t xml:space="preserve"> </w:t>
      </w:r>
      <w:r w:rsidR="00E759DA" w:rsidRPr="00C53694">
        <w:rPr>
          <w:rFonts w:cs="Arial"/>
          <w:spacing w:val="-1"/>
        </w:rPr>
        <w:t>limited</w:t>
      </w:r>
      <w:r w:rsidR="00E759DA" w:rsidRPr="00C53694">
        <w:rPr>
          <w:rFonts w:cs="Arial"/>
        </w:rPr>
        <w:t xml:space="preserve"> to,</w:t>
      </w:r>
      <w:r w:rsidR="00E759DA" w:rsidRPr="00C53694">
        <w:rPr>
          <w:rFonts w:cs="Arial"/>
          <w:spacing w:val="71"/>
        </w:rPr>
        <w:t xml:space="preserve"> </w:t>
      </w:r>
      <w:r w:rsidR="00E759DA" w:rsidRPr="00C53694">
        <w:rPr>
          <w:rFonts w:cs="Arial"/>
        </w:rPr>
        <w:t>failure</w:t>
      </w:r>
      <w:r w:rsidR="00E759DA" w:rsidRPr="00C53694">
        <w:rPr>
          <w:rFonts w:cs="Arial"/>
          <w:spacing w:val="12"/>
        </w:rPr>
        <w:t xml:space="preserve"> </w:t>
      </w:r>
      <w:r w:rsidR="00E759DA" w:rsidRPr="00C53694">
        <w:rPr>
          <w:rFonts w:cs="Arial"/>
        </w:rPr>
        <w:t>to</w:t>
      </w:r>
      <w:r w:rsidR="00E759DA" w:rsidRPr="00C53694">
        <w:rPr>
          <w:rFonts w:cs="Arial"/>
          <w:spacing w:val="13"/>
        </w:rPr>
        <w:t xml:space="preserve"> </w:t>
      </w:r>
      <w:r w:rsidR="00E759DA" w:rsidRPr="00C53694">
        <w:rPr>
          <w:rFonts w:cs="Arial"/>
          <w:spacing w:val="-1"/>
        </w:rPr>
        <w:t>satisfactorily</w:t>
      </w:r>
      <w:r w:rsidR="00E759DA" w:rsidRPr="00C53694">
        <w:rPr>
          <w:rFonts w:cs="Arial"/>
          <w:spacing w:val="9"/>
        </w:rPr>
        <w:t xml:space="preserve"> </w:t>
      </w:r>
      <w:r w:rsidR="00E759DA" w:rsidRPr="00C53694">
        <w:rPr>
          <w:rFonts w:cs="Arial"/>
        </w:rPr>
        <w:t>continue</w:t>
      </w:r>
      <w:r w:rsidR="00E759DA" w:rsidRPr="00C53694">
        <w:rPr>
          <w:rFonts w:cs="Arial"/>
          <w:spacing w:val="13"/>
        </w:rPr>
        <w:t xml:space="preserve"> </w:t>
      </w:r>
      <w:r w:rsidR="00E759DA" w:rsidRPr="00C53694">
        <w:rPr>
          <w:rFonts w:cs="Arial"/>
        </w:rPr>
        <w:t>to</w:t>
      </w:r>
      <w:r w:rsidR="00E759DA" w:rsidRPr="00C53694">
        <w:rPr>
          <w:rFonts w:cs="Arial"/>
          <w:spacing w:val="13"/>
        </w:rPr>
        <w:t xml:space="preserve"> </w:t>
      </w:r>
      <w:r w:rsidR="00E759DA" w:rsidRPr="00C53694">
        <w:rPr>
          <w:rFonts w:cs="Arial"/>
          <w:spacing w:val="-1"/>
        </w:rPr>
        <w:t>meet</w:t>
      </w:r>
      <w:r w:rsidR="00E759DA" w:rsidRPr="00C53694">
        <w:rPr>
          <w:rFonts w:cs="Arial"/>
          <w:spacing w:val="13"/>
        </w:rPr>
        <w:t xml:space="preserve"> </w:t>
      </w:r>
      <w:r w:rsidR="00E759DA" w:rsidRPr="00C53694">
        <w:rPr>
          <w:rFonts w:cs="Arial"/>
          <w:spacing w:val="-1"/>
        </w:rPr>
        <w:t>the</w:t>
      </w:r>
      <w:r w:rsidR="00E759DA" w:rsidRPr="00C53694">
        <w:rPr>
          <w:rFonts w:cs="Arial"/>
          <w:spacing w:val="13"/>
        </w:rPr>
        <w:t xml:space="preserve"> </w:t>
      </w:r>
      <w:r w:rsidR="00E759DA" w:rsidRPr="00C53694">
        <w:rPr>
          <w:rFonts w:cs="Arial"/>
          <w:spacing w:val="-1"/>
        </w:rPr>
        <w:t>minimum</w:t>
      </w:r>
      <w:r w:rsidR="00E759DA" w:rsidRPr="00C53694">
        <w:rPr>
          <w:rFonts w:cs="Arial"/>
          <w:spacing w:val="14"/>
        </w:rPr>
        <w:t xml:space="preserve"> </w:t>
      </w:r>
      <w:r w:rsidR="00E759DA" w:rsidRPr="00C53694">
        <w:rPr>
          <w:rFonts w:cs="Arial"/>
          <w:spacing w:val="-1"/>
        </w:rPr>
        <w:t>qualification</w:t>
      </w:r>
      <w:r w:rsidR="00E759DA" w:rsidRPr="00C53694">
        <w:rPr>
          <w:rFonts w:cs="Arial"/>
          <w:spacing w:val="13"/>
        </w:rPr>
        <w:t xml:space="preserve"> </w:t>
      </w:r>
      <w:r w:rsidR="00E759DA" w:rsidRPr="00C53694">
        <w:rPr>
          <w:rFonts w:cs="Arial"/>
          <w:spacing w:val="-1"/>
        </w:rPr>
        <w:t>requirements/capabilities</w:t>
      </w:r>
      <w:r w:rsidR="00777151" w:rsidRPr="00C53694">
        <w:rPr>
          <w:rFonts w:cs="Arial"/>
          <w:spacing w:val="87"/>
        </w:rPr>
        <w:t xml:space="preserve"> </w:t>
      </w:r>
      <w:r w:rsidR="00E759DA" w:rsidRPr="00C53694">
        <w:rPr>
          <w:rFonts w:cs="Arial"/>
          <w:spacing w:val="-1"/>
        </w:rPr>
        <w:t>outlined</w:t>
      </w:r>
      <w:r w:rsidR="00E759DA" w:rsidRPr="00C53694">
        <w:rPr>
          <w:rFonts w:cs="Arial"/>
          <w:spacing w:val="32"/>
        </w:rPr>
        <w:t xml:space="preserve"> </w:t>
      </w:r>
      <w:r w:rsidR="00E759DA" w:rsidRPr="00C53694">
        <w:rPr>
          <w:rFonts w:cs="Arial"/>
        </w:rPr>
        <w:t>in</w:t>
      </w:r>
      <w:r w:rsidR="00E759DA" w:rsidRPr="00C53694">
        <w:rPr>
          <w:rFonts w:cs="Arial"/>
          <w:spacing w:val="29"/>
        </w:rPr>
        <w:t xml:space="preserve"> </w:t>
      </w:r>
      <w:r w:rsidR="00E759DA" w:rsidRPr="00C53694">
        <w:rPr>
          <w:rFonts w:cs="Arial"/>
        </w:rPr>
        <w:t>this</w:t>
      </w:r>
      <w:r w:rsidR="00E759DA" w:rsidRPr="00C53694">
        <w:rPr>
          <w:rFonts w:cs="Arial"/>
          <w:spacing w:val="28"/>
        </w:rPr>
        <w:t xml:space="preserve"> </w:t>
      </w:r>
      <w:r w:rsidR="00E759DA" w:rsidRPr="00C53694">
        <w:rPr>
          <w:rFonts w:cs="Arial"/>
          <w:spacing w:val="-1"/>
        </w:rPr>
        <w:t>document.</w:t>
      </w:r>
      <w:r w:rsidR="00E759DA" w:rsidRPr="00C53694">
        <w:rPr>
          <w:rFonts w:cs="Arial"/>
          <w:spacing w:val="30"/>
        </w:rPr>
        <w:t xml:space="preserve"> </w:t>
      </w:r>
    </w:p>
    <w:p w14:paraId="51215B70" w14:textId="77777777" w:rsidR="00C263A3" w:rsidRPr="00C53694" w:rsidRDefault="00C263A3" w:rsidP="00C263A3">
      <w:pPr>
        <w:pStyle w:val="BodyText"/>
        <w:tabs>
          <w:tab w:val="left" w:pos="836"/>
        </w:tabs>
        <w:ind w:left="836" w:right="106" w:firstLine="0"/>
        <w:jc w:val="both"/>
        <w:rPr>
          <w:rFonts w:cs="Arial"/>
        </w:rPr>
      </w:pPr>
    </w:p>
    <w:p w14:paraId="07BDA8D7" w14:textId="77777777" w:rsidR="00CD5BA2" w:rsidRPr="00C53694" w:rsidRDefault="00E759DA">
      <w:pPr>
        <w:pStyle w:val="BodyText"/>
        <w:numPr>
          <w:ilvl w:val="0"/>
          <w:numId w:val="1"/>
        </w:numPr>
        <w:tabs>
          <w:tab w:val="left" w:pos="836"/>
        </w:tabs>
        <w:ind w:right="123"/>
        <w:jc w:val="both"/>
        <w:rPr>
          <w:rFonts w:cs="Arial"/>
        </w:rPr>
      </w:pPr>
      <w:r w:rsidRPr="00C53694">
        <w:rPr>
          <w:rFonts w:cs="Arial"/>
          <w:spacing w:val="-1"/>
        </w:rPr>
        <w:t>The</w:t>
      </w:r>
      <w:r w:rsidRPr="00C53694">
        <w:rPr>
          <w:rFonts w:cs="Arial"/>
          <w:spacing w:val="48"/>
        </w:rPr>
        <w:t xml:space="preserve"> </w:t>
      </w:r>
      <w:r w:rsidRPr="00C53694">
        <w:rPr>
          <w:rFonts w:cs="Arial"/>
          <w:spacing w:val="-1"/>
        </w:rPr>
        <w:t>successful</w:t>
      </w:r>
      <w:r w:rsidRPr="00C53694">
        <w:rPr>
          <w:rFonts w:cs="Arial"/>
          <w:spacing w:val="45"/>
        </w:rPr>
        <w:t xml:space="preserve"> </w:t>
      </w:r>
      <w:r w:rsidRPr="00C53694">
        <w:rPr>
          <w:rFonts w:cs="Arial"/>
          <w:spacing w:val="-1"/>
        </w:rPr>
        <w:t>provider</w:t>
      </w:r>
      <w:r w:rsidRPr="00C53694">
        <w:rPr>
          <w:rFonts w:cs="Arial"/>
          <w:spacing w:val="47"/>
        </w:rPr>
        <w:t xml:space="preserve"> </w:t>
      </w:r>
      <w:r w:rsidRPr="00C53694">
        <w:rPr>
          <w:rFonts w:cs="Arial"/>
        </w:rPr>
        <w:t>shall</w:t>
      </w:r>
      <w:r w:rsidRPr="00C53694">
        <w:rPr>
          <w:rFonts w:cs="Arial"/>
          <w:spacing w:val="46"/>
        </w:rPr>
        <w:t xml:space="preserve"> </w:t>
      </w:r>
      <w:r w:rsidRPr="00C53694">
        <w:rPr>
          <w:rFonts w:cs="Arial"/>
          <w:spacing w:val="-1"/>
        </w:rPr>
        <w:t>not</w:t>
      </w:r>
      <w:r w:rsidRPr="00C53694">
        <w:rPr>
          <w:rFonts w:cs="Arial"/>
          <w:spacing w:val="46"/>
        </w:rPr>
        <w:t xml:space="preserve"> </w:t>
      </w:r>
      <w:r w:rsidRPr="00C53694">
        <w:rPr>
          <w:rFonts w:cs="Arial"/>
          <w:spacing w:val="-1"/>
        </w:rPr>
        <w:t>assign</w:t>
      </w:r>
      <w:r w:rsidRPr="00C53694">
        <w:rPr>
          <w:rFonts w:cs="Arial"/>
          <w:spacing w:val="49"/>
        </w:rPr>
        <w:t xml:space="preserve"> </w:t>
      </w:r>
      <w:r w:rsidRPr="00C53694">
        <w:rPr>
          <w:rFonts w:cs="Arial"/>
          <w:spacing w:val="-1"/>
        </w:rPr>
        <w:t>this</w:t>
      </w:r>
      <w:r w:rsidRPr="00C53694">
        <w:rPr>
          <w:rFonts w:cs="Arial"/>
          <w:spacing w:val="48"/>
        </w:rPr>
        <w:t xml:space="preserve"> </w:t>
      </w:r>
      <w:r w:rsidRPr="00C53694">
        <w:rPr>
          <w:rFonts w:cs="Arial"/>
          <w:spacing w:val="-1"/>
        </w:rPr>
        <w:t>contract</w:t>
      </w:r>
      <w:r w:rsidRPr="00C53694">
        <w:rPr>
          <w:rFonts w:cs="Arial"/>
          <w:spacing w:val="48"/>
        </w:rPr>
        <w:t xml:space="preserve"> </w:t>
      </w:r>
      <w:r w:rsidRPr="00C53694">
        <w:rPr>
          <w:rFonts w:cs="Arial"/>
        </w:rPr>
        <w:t>to</w:t>
      </w:r>
      <w:r w:rsidRPr="00C53694">
        <w:rPr>
          <w:rFonts w:cs="Arial"/>
          <w:spacing w:val="47"/>
        </w:rPr>
        <w:t xml:space="preserve"> </w:t>
      </w:r>
      <w:r w:rsidRPr="00C53694">
        <w:rPr>
          <w:rFonts w:cs="Arial"/>
        </w:rPr>
        <w:t>any</w:t>
      </w:r>
      <w:r w:rsidRPr="00C53694">
        <w:rPr>
          <w:rFonts w:cs="Arial"/>
          <w:spacing w:val="46"/>
        </w:rPr>
        <w:t xml:space="preserve"> </w:t>
      </w:r>
      <w:r w:rsidRPr="00C53694">
        <w:rPr>
          <w:rFonts w:cs="Arial"/>
          <w:spacing w:val="-1"/>
        </w:rPr>
        <w:t>other</w:t>
      </w:r>
      <w:r w:rsidRPr="00C53694">
        <w:rPr>
          <w:rFonts w:cs="Arial"/>
          <w:spacing w:val="46"/>
        </w:rPr>
        <w:t xml:space="preserve"> </w:t>
      </w:r>
      <w:r w:rsidRPr="00C53694">
        <w:rPr>
          <w:rFonts w:cs="Arial"/>
        </w:rPr>
        <w:t>party</w:t>
      </w:r>
      <w:r w:rsidRPr="00C53694">
        <w:rPr>
          <w:rFonts w:cs="Arial"/>
          <w:spacing w:val="45"/>
        </w:rPr>
        <w:t xml:space="preserve"> </w:t>
      </w:r>
      <w:r w:rsidRPr="00C53694">
        <w:rPr>
          <w:rFonts w:cs="Arial"/>
          <w:spacing w:val="-1"/>
        </w:rPr>
        <w:t>without</w:t>
      </w:r>
      <w:r w:rsidRPr="00C53694">
        <w:rPr>
          <w:rFonts w:cs="Arial"/>
          <w:spacing w:val="49"/>
        </w:rPr>
        <w:t xml:space="preserve"> </w:t>
      </w:r>
      <w:r w:rsidRPr="00C53694">
        <w:rPr>
          <w:rFonts w:cs="Arial"/>
          <w:spacing w:val="-1"/>
        </w:rPr>
        <w:t>prior</w:t>
      </w:r>
      <w:r w:rsidRPr="00C53694">
        <w:rPr>
          <w:rFonts w:cs="Arial"/>
          <w:spacing w:val="45"/>
        </w:rPr>
        <w:t xml:space="preserve"> </w:t>
      </w:r>
      <w:r w:rsidRPr="00C53694">
        <w:rPr>
          <w:rFonts w:cs="Arial"/>
          <w:spacing w:val="-1"/>
        </w:rPr>
        <w:t>written</w:t>
      </w:r>
      <w:r w:rsidRPr="00C53694">
        <w:rPr>
          <w:rFonts w:cs="Arial"/>
          <w:spacing w:val="87"/>
        </w:rPr>
        <w:t xml:space="preserve"> </w:t>
      </w:r>
      <w:r w:rsidRPr="00C53694">
        <w:rPr>
          <w:rFonts w:cs="Arial"/>
          <w:spacing w:val="-1"/>
        </w:rPr>
        <w:t>approval</w:t>
      </w:r>
      <w:r w:rsidRPr="00C53694">
        <w:rPr>
          <w:rFonts w:cs="Arial"/>
        </w:rPr>
        <w:t xml:space="preserve"> </w:t>
      </w:r>
      <w:r w:rsidRPr="00C53694">
        <w:rPr>
          <w:rFonts w:cs="Arial"/>
          <w:spacing w:val="-1"/>
        </w:rPr>
        <w:t>of</w:t>
      </w:r>
      <w:r w:rsidRPr="00C53694">
        <w:rPr>
          <w:rFonts w:cs="Arial"/>
        </w:rPr>
        <w:t xml:space="preserve"> the</w:t>
      </w:r>
      <w:r w:rsidRPr="00C53694">
        <w:rPr>
          <w:rFonts w:cs="Arial"/>
          <w:spacing w:val="-2"/>
        </w:rPr>
        <w:t xml:space="preserve"> </w:t>
      </w:r>
      <w:r w:rsidR="00C263A3" w:rsidRPr="00C53694">
        <w:rPr>
          <w:rFonts w:cs="Arial"/>
          <w:spacing w:val="-2"/>
        </w:rPr>
        <w:t>Daphne Utilities</w:t>
      </w:r>
      <w:r w:rsidRPr="00C53694">
        <w:rPr>
          <w:rFonts w:cs="Arial"/>
          <w:spacing w:val="-1"/>
        </w:rPr>
        <w:t>.</w:t>
      </w:r>
    </w:p>
    <w:p w14:paraId="1202FFB9" w14:textId="77777777" w:rsidR="00CD5BA2" w:rsidRPr="00C53694" w:rsidRDefault="00CD5BA2">
      <w:pPr>
        <w:rPr>
          <w:rFonts w:ascii="Arial" w:eastAsia="Arial" w:hAnsi="Arial" w:cs="Arial"/>
          <w:sz w:val="24"/>
          <w:szCs w:val="24"/>
        </w:rPr>
      </w:pPr>
    </w:p>
    <w:p w14:paraId="181917DA" w14:textId="77777777" w:rsidR="00CD5BA2" w:rsidRPr="00C53694" w:rsidRDefault="00E759DA" w:rsidP="00C263A3">
      <w:pPr>
        <w:pStyle w:val="BodyText"/>
        <w:numPr>
          <w:ilvl w:val="0"/>
          <w:numId w:val="1"/>
        </w:numPr>
        <w:tabs>
          <w:tab w:val="left" w:pos="836"/>
        </w:tabs>
        <w:ind w:right="113"/>
        <w:jc w:val="both"/>
        <w:rPr>
          <w:rFonts w:cs="Arial"/>
        </w:rPr>
      </w:pPr>
      <w:r w:rsidRPr="00C53694">
        <w:rPr>
          <w:rFonts w:cs="Arial"/>
          <w:spacing w:val="-1"/>
        </w:rPr>
        <w:t>The</w:t>
      </w:r>
      <w:r w:rsidRPr="00C53694">
        <w:rPr>
          <w:rFonts w:cs="Arial"/>
          <w:spacing w:val="5"/>
        </w:rPr>
        <w:t xml:space="preserve"> </w:t>
      </w:r>
      <w:r w:rsidRPr="00C53694">
        <w:rPr>
          <w:rFonts w:cs="Arial"/>
          <w:spacing w:val="-1"/>
        </w:rPr>
        <w:t>base</w:t>
      </w:r>
      <w:r w:rsidRPr="00C53694">
        <w:rPr>
          <w:rFonts w:cs="Arial"/>
          <w:spacing w:val="5"/>
        </w:rPr>
        <w:t xml:space="preserve"> </w:t>
      </w:r>
      <w:r w:rsidRPr="00C53694">
        <w:rPr>
          <w:rFonts w:cs="Arial"/>
        </w:rPr>
        <w:t>contract</w:t>
      </w:r>
      <w:r w:rsidRPr="00C53694">
        <w:rPr>
          <w:rFonts w:cs="Arial"/>
          <w:spacing w:val="6"/>
        </w:rPr>
        <w:t xml:space="preserve"> </w:t>
      </w:r>
      <w:r w:rsidRPr="00C53694">
        <w:rPr>
          <w:rFonts w:cs="Arial"/>
          <w:spacing w:val="-2"/>
        </w:rPr>
        <w:t>shall</w:t>
      </w:r>
      <w:r w:rsidRPr="00C53694">
        <w:rPr>
          <w:rFonts w:cs="Arial"/>
          <w:spacing w:val="4"/>
        </w:rPr>
        <w:t xml:space="preserve"> </w:t>
      </w:r>
      <w:r w:rsidRPr="00C53694">
        <w:rPr>
          <w:rFonts w:cs="Arial"/>
        </w:rPr>
        <w:t>be</w:t>
      </w:r>
      <w:r w:rsidRPr="00C53694">
        <w:rPr>
          <w:rFonts w:cs="Arial"/>
          <w:spacing w:val="5"/>
        </w:rPr>
        <w:t xml:space="preserve"> </w:t>
      </w:r>
      <w:r w:rsidRPr="00C53694">
        <w:rPr>
          <w:rFonts w:cs="Arial"/>
        </w:rPr>
        <w:t>for</w:t>
      </w:r>
      <w:r w:rsidRPr="00C53694">
        <w:rPr>
          <w:rFonts w:cs="Arial"/>
          <w:spacing w:val="4"/>
        </w:rPr>
        <w:t xml:space="preserve"> </w:t>
      </w:r>
      <w:r w:rsidRPr="00C53694">
        <w:rPr>
          <w:rFonts w:cs="Arial"/>
        </w:rPr>
        <w:t>a</w:t>
      </w:r>
      <w:r w:rsidRPr="00C53694">
        <w:rPr>
          <w:rFonts w:cs="Arial"/>
          <w:spacing w:val="5"/>
        </w:rPr>
        <w:t xml:space="preserve"> </w:t>
      </w:r>
      <w:r w:rsidRPr="00C53694">
        <w:rPr>
          <w:rFonts w:cs="Arial"/>
          <w:spacing w:val="-1"/>
        </w:rPr>
        <w:t>period</w:t>
      </w:r>
      <w:r w:rsidRPr="00C53694">
        <w:rPr>
          <w:rFonts w:cs="Arial"/>
          <w:spacing w:val="5"/>
        </w:rPr>
        <w:t xml:space="preserve"> </w:t>
      </w:r>
      <w:r w:rsidRPr="00C53694">
        <w:rPr>
          <w:rFonts w:cs="Arial"/>
          <w:spacing w:val="-1"/>
        </w:rPr>
        <w:t>of</w:t>
      </w:r>
      <w:r w:rsidRPr="00C53694">
        <w:rPr>
          <w:rFonts w:cs="Arial"/>
          <w:spacing w:val="15"/>
        </w:rPr>
        <w:t xml:space="preserve"> </w:t>
      </w:r>
      <w:r w:rsidRPr="00C53694">
        <w:rPr>
          <w:rFonts w:cs="Arial"/>
          <w:spacing w:val="-1"/>
        </w:rPr>
        <w:t>one</w:t>
      </w:r>
      <w:r w:rsidRPr="00C53694">
        <w:rPr>
          <w:rFonts w:cs="Arial"/>
          <w:spacing w:val="3"/>
        </w:rPr>
        <w:t xml:space="preserve"> </w:t>
      </w:r>
      <w:r w:rsidRPr="00C53694">
        <w:rPr>
          <w:rFonts w:cs="Arial"/>
          <w:spacing w:val="-1"/>
        </w:rPr>
        <w:t>year</w:t>
      </w:r>
      <w:r w:rsidRPr="00C53694">
        <w:rPr>
          <w:rFonts w:cs="Arial"/>
          <w:spacing w:val="8"/>
        </w:rPr>
        <w:t xml:space="preserve"> </w:t>
      </w:r>
      <w:r w:rsidRPr="00C53694">
        <w:rPr>
          <w:rFonts w:cs="Arial"/>
          <w:spacing w:val="-1"/>
        </w:rPr>
        <w:t>with</w:t>
      </w:r>
      <w:r w:rsidRPr="00C53694">
        <w:rPr>
          <w:rFonts w:cs="Arial"/>
          <w:spacing w:val="6"/>
        </w:rPr>
        <w:t xml:space="preserve"> </w:t>
      </w:r>
      <w:r w:rsidRPr="00C53694">
        <w:rPr>
          <w:rFonts w:cs="Arial"/>
        </w:rPr>
        <w:t>an</w:t>
      </w:r>
      <w:r w:rsidRPr="00C53694">
        <w:rPr>
          <w:rFonts w:cs="Arial"/>
          <w:spacing w:val="5"/>
        </w:rPr>
        <w:t xml:space="preserve"> </w:t>
      </w:r>
      <w:r w:rsidRPr="00C53694">
        <w:rPr>
          <w:rFonts w:cs="Arial"/>
          <w:spacing w:val="-1"/>
        </w:rPr>
        <w:t>option</w:t>
      </w:r>
      <w:r w:rsidRPr="00C53694">
        <w:rPr>
          <w:rFonts w:cs="Arial"/>
          <w:spacing w:val="3"/>
        </w:rPr>
        <w:t xml:space="preserve"> </w:t>
      </w:r>
      <w:r w:rsidRPr="00C53694">
        <w:rPr>
          <w:rFonts w:cs="Arial"/>
        </w:rPr>
        <w:t>for</w:t>
      </w:r>
      <w:r w:rsidRPr="00C53694">
        <w:rPr>
          <w:rFonts w:cs="Arial"/>
          <w:spacing w:val="4"/>
        </w:rPr>
        <w:t xml:space="preserve"> </w:t>
      </w:r>
      <w:r w:rsidRPr="00C53694">
        <w:rPr>
          <w:rFonts w:cs="Arial"/>
        </w:rPr>
        <w:t>t</w:t>
      </w:r>
      <w:r w:rsidR="00C263A3" w:rsidRPr="00C53694">
        <w:rPr>
          <w:rFonts w:cs="Arial"/>
        </w:rPr>
        <w:t>wo</w:t>
      </w:r>
      <w:r w:rsidRPr="00C53694">
        <w:rPr>
          <w:rFonts w:cs="Arial"/>
          <w:spacing w:val="6"/>
        </w:rPr>
        <w:t xml:space="preserve"> </w:t>
      </w:r>
      <w:r w:rsidR="00DC09E9" w:rsidRPr="00C53694">
        <w:rPr>
          <w:rFonts w:cs="Arial"/>
          <w:spacing w:val="6"/>
        </w:rPr>
        <w:t>additional</w:t>
      </w:r>
      <w:r w:rsidRPr="00C53694">
        <w:rPr>
          <w:rFonts w:cs="Arial"/>
          <w:spacing w:val="5"/>
        </w:rPr>
        <w:t xml:space="preserve"> </w:t>
      </w:r>
      <w:r w:rsidR="005735BA" w:rsidRPr="00C53694">
        <w:rPr>
          <w:rFonts w:cs="Arial"/>
          <w:spacing w:val="5"/>
        </w:rPr>
        <w:t>1</w:t>
      </w:r>
      <w:r w:rsidRPr="00C53694">
        <w:rPr>
          <w:rFonts w:cs="Arial"/>
          <w:spacing w:val="-1"/>
        </w:rPr>
        <w:t>year</w:t>
      </w:r>
      <w:r w:rsidR="005735BA" w:rsidRPr="00C53694">
        <w:rPr>
          <w:rFonts w:cs="Arial"/>
          <w:spacing w:val="-1"/>
        </w:rPr>
        <w:t xml:space="preserve"> </w:t>
      </w:r>
      <w:r w:rsidRPr="00C53694">
        <w:rPr>
          <w:rFonts w:cs="Arial"/>
        </w:rPr>
        <w:t>term</w:t>
      </w:r>
      <w:r w:rsidRPr="00C53694">
        <w:rPr>
          <w:rFonts w:cs="Arial"/>
          <w:spacing w:val="38"/>
        </w:rPr>
        <w:t xml:space="preserve"> </w:t>
      </w:r>
      <w:r w:rsidRPr="00C53694">
        <w:rPr>
          <w:rFonts w:cs="Arial"/>
          <w:spacing w:val="-1"/>
        </w:rPr>
        <w:t>extensions</w:t>
      </w:r>
      <w:r w:rsidRPr="00C53694">
        <w:rPr>
          <w:rFonts w:cs="Arial"/>
          <w:spacing w:val="38"/>
        </w:rPr>
        <w:t xml:space="preserve"> </w:t>
      </w:r>
      <w:r w:rsidRPr="00C53694">
        <w:rPr>
          <w:rFonts w:cs="Arial"/>
          <w:spacing w:val="-1"/>
        </w:rPr>
        <w:t>upon</w:t>
      </w:r>
      <w:r w:rsidRPr="00C53694">
        <w:rPr>
          <w:rFonts w:cs="Arial"/>
          <w:spacing w:val="37"/>
        </w:rPr>
        <w:t xml:space="preserve"> </w:t>
      </w:r>
      <w:r w:rsidRPr="00C53694">
        <w:rPr>
          <w:rFonts w:cs="Arial"/>
          <w:spacing w:val="-1"/>
        </w:rPr>
        <w:t>mutual</w:t>
      </w:r>
      <w:r w:rsidRPr="00C53694">
        <w:rPr>
          <w:rFonts w:cs="Arial"/>
          <w:spacing w:val="37"/>
        </w:rPr>
        <w:t xml:space="preserve"> </w:t>
      </w:r>
      <w:r w:rsidRPr="00C53694">
        <w:rPr>
          <w:rFonts w:cs="Arial"/>
          <w:spacing w:val="-1"/>
        </w:rPr>
        <w:t>agreement</w:t>
      </w:r>
      <w:r w:rsidRPr="00C53694">
        <w:rPr>
          <w:rFonts w:cs="Arial"/>
          <w:spacing w:val="37"/>
        </w:rPr>
        <w:t xml:space="preserve"> </w:t>
      </w:r>
      <w:r w:rsidRPr="00C53694">
        <w:rPr>
          <w:rFonts w:cs="Arial"/>
          <w:spacing w:val="-1"/>
        </w:rPr>
        <w:t>of</w:t>
      </w:r>
      <w:r w:rsidRPr="00C53694">
        <w:rPr>
          <w:rFonts w:cs="Arial"/>
          <w:spacing w:val="39"/>
        </w:rPr>
        <w:t xml:space="preserve"> </w:t>
      </w:r>
      <w:r w:rsidRPr="00C53694">
        <w:rPr>
          <w:rFonts w:cs="Arial"/>
        </w:rPr>
        <w:t>both</w:t>
      </w:r>
      <w:r w:rsidRPr="00C53694">
        <w:rPr>
          <w:rFonts w:cs="Arial"/>
          <w:spacing w:val="40"/>
        </w:rPr>
        <w:t xml:space="preserve"> </w:t>
      </w:r>
      <w:r w:rsidRPr="00C53694">
        <w:rPr>
          <w:rFonts w:cs="Arial"/>
          <w:spacing w:val="-1"/>
        </w:rPr>
        <w:t>parties.</w:t>
      </w:r>
      <w:r w:rsidRPr="00C53694">
        <w:rPr>
          <w:rFonts w:cs="Arial"/>
          <w:spacing w:val="11"/>
        </w:rPr>
        <w:t xml:space="preserve"> </w:t>
      </w:r>
    </w:p>
    <w:p w14:paraId="15B4D027" w14:textId="77777777" w:rsidR="00C263A3" w:rsidRPr="00C53694" w:rsidRDefault="00C263A3" w:rsidP="00C263A3">
      <w:pPr>
        <w:pStyle w:val="ListParagraph"/>
        <w:rPr>
          <w:rFonts w:cs="Arial"/>
        </w:rPr>
      </w:pPr>
    </w:p>
    <w:p w14:paraId="54A2265C" w14:textId="77777777" w:rsidR="00CD5BA2" w:rsidRPr="00C53694" w:rsidRDefault="00E759DA" w:rsidP="008C02E7">
      <w:pPr>
        <w:pStyle w:val="BodyText"/>
        <w:numPr>
          <w:ilvl w:val="0"/>
          <w:numId w:val="1"/>
        </w:numPr>
        <w:tabs>
          <w:tab w:val="left" w:pos="836"/>
        </w:tabs>
        <w:ind w:right="113"/>
        <w:jc w:val="both"/>
        <w:rPr>
          <w:rFonts w:cs="Arial"/>
        </w:rPr>
      </w:pPr>
      <w:r w:rsidRPr="00C53694">
        <w:rPr>
          <w:rFonts w:cs="Arial"/>
          <w:spacing w:val="-1"/>
        </w:rPr>
        <w:t>The</w:t>
      </w:r>
      <w:r w:rsidRPr="00C53694">
        <w:rPr>
          <w:rFonts w:cs="Arial"/>
          <w:spacing w:val="15"/>
        </w:rPr>
        <w:t xml:space="preserve"> </w:t>
      </w:r>
      <w:r w:rsidRPr="00C53694">
        <w:rPr>
          <w:rFonts w:cs="Arial"/>
          <w:spacing w:val="-1"/>
        </w:rPr>
        <w:t>successful</w:t>
      </w:r>
      <w:r w:rsidRPr="00C53694">
        <w:rPr>
          <w:rFonts w:cs="Arial"/>
          <w:spacing w:val="14"/>
        </w:rPr>
        <w:t xml:space="preserve"> </w:t>
      </w:r>
      <w:r w:rsidRPr="00C53694">
        <w:rPr>
          <w:rFonts w:cs="Arial"/>
          <w:spacing w:val="-1"/>
        </w:rPr>
        <w:t>provider</w:t>
      </w:r>
      <w:r w:rsidRPr="00C53694">
        <w:rPr>
          <w:rFonts w:cs="Arial"/>
          <w:spacing w:val="13"/>
        </w:rPr>
        <w:t xml:space="preserve"> </w:t>
      </w:r>
      <w:r w:rsidRPr="00C53694">
        <w:rPr>
          <w:rFonts w:cs="Arial"/>
        </w:rPr>
        <w:t>shall</w:t>
      </w:r>
      <w:r w:rsidRPr="00C53694">
        <w:rPr>
          <w:rFonts w:cs="Arial"/>
          <w:spacing w:val="13"/>
        </w:rPr>
        <w:t xml:space="preserve"> </w:t>
      </w:r>
      <w:r w:rsidRPr="00C53694">
        <w:rPr>
          <w:rFonts w:cs="Arial"/>
          <w:spacing w:val="-1"/>
        </w:rPr>
        <w:t>carry</w:t>
      </w:r>
      <w:r w:rsidRPr="00C53694">
        <w:rPr>
          <w:rFonts w:cs="Arial"/>
          <w:spacing w:val="12"/>
        </w:rPr>
        <w:t xml:space="preserve"> </w:t>
      </w:r>
      <w:r w:rsidRPr="00C53694">
        <w:rPr>
          <w:rFonts w:cs="Arial"/>
          <w:spacing w:val="-1"/>
        </w:rPr>
        <w:t>general</w:t>
      </w:r>
      <w:r w:rsidRPr="00C53694">
        <w:rPr>
          <w:rFonts w:cs="Arial"/>
          <w:spacing w:val="14"/>
        </w:rPr>
        <w:t xml:space="preserve"> </w:t>
      </w:r>
      <w:r w:rsidRPr="00C53694">
        <w:rPr>
          <w:rFonts w:cs="Arial"/>
          <w:spacing w:val="-1"/>
        </w:rPr>
        <w:t>liability</w:t>
      </w:r>
      <w:r w:rsidRPr="00C53694">
        <w:rPr>
          <w:rFonts w:cs="Arial"/>
          <w:spacing w:val="12"/>
        </w:rPr>
        <w:t xml:space="preserve"> </w:t>
      </w:r>
      <w:r w:rsidRPr="00C53694">
        <w:rPr>
          <w:rFonts w:cs="Arial"/>
        </w:rPr>
        <w:t>insurance</w:t>
      </w:r>
      <w:r w:rsidRPr="00C53694">
        <w:rPr>
          <w:rFonts w:cs="Arial"/>
          <w:spacing w:val="15"/>
        </w:rPr>
        <w:t xml:space="preserve"> </w:t>
      </w:r>
      <w:r w:rsidRPr="00C53694">
        <w:rPr>
          <w:rFonts w:cs="Arial"/>
          <w:spacing w:val="-1"/>
        </w:rPr>
        <w:t>(either</w:t>
      </w:r>
      <w:r w:rsidRPr="00C53694">
        <w:rPr>
          <w:rFonts w:cs="Arial"/>
          <w:spacing w:val="13"/>
        </w:rPr>
        <w:t xml:space="preserve"> </w:t>
      </w:r>
      <w:r w:rsidRPr="00C53694">
        <w:rPr>
          <w:rFonts w:cs="Arial"/>
          <w:spacing w:val="-1"/>
        </w:rPr>
        <w:t>primary</w:t>
      </w:r>
      <w:r w:rsidRPr="00C53694">
        <w:rPr>
          <w:rFonts w:cs="Arial"/>
          <w:spacing w:val="11"/>
        </w:rPr>
        <w:t xml:space="preserve"> </w:t>
      </w:r>
      <w:r w:rsidRPr="00C53694">
        <w:rPr>
          <w:rFonts w:cs="Arial"/>
        </w:rPr>
        <w:t>or</w:t>
      </w:r>
      <w:r w:rsidRPr="00C53694">
        <w:rPr>
          <w:rFonts w:cs="Arial"/>
          <w:spacing w:val="13"/>
        </w:rPr>
        <w:t xml:space="preserve"> </w:t>
      </w:r>
      <w:r w:rsidRPr="00C53694">
        <w:rPr>
          <w:rFonts w:cs="Arial"/>
        </w:rPr>
        <w:t>a</w:t>
      </w:r>
      <w:r w:rsidRPr="00C53694">
        <w:rPr>
          <w:rFonts w:cs="Arial"/>
          <w:spacing w:val="26"/>
        </w:rPr>
        <w:t xml:space="preserve"> </w:t>
      </w:r>
      <w:r w:rsidRPr="00C53694">
        <w:rPr>
          <w:rFonts w:cs="Arial"/>
          <w:spacing w:val="-1"/>
        </w:rPr>
        <w:t>combination</w:t>
      </w:r>
      <w:r w:rsidRPr="00C53694">
        <w:rPr>
          <w:rFonts w:cs="Arial"/>
          <w:spacing w:val="15"/>
        </w:rPr>
        <w:t xml:space="preserve"> </w:t>
      </w:r>
      <w:r w:rsidRPr="00C53694">
        <w:rPr>
          <w:rFonts w:cs="Arial"/>
          <w:spacing w:val="-1"/>
        </w:rPr>
        <w:t>of</w:t>
      </w:r>
      <w:r w:rsidRPr="00C53694">
        <w:rPr>
          <w:rFonts w:cs="Arial"/>
          <w:spacing w:val="87"/>
        </w:rPr>
        <w:t xml:space="preserve"> </w:t>
      </w:r>
      <w:r w:rsidRPr="00C53694">
        <w:rPr>
          <w:rFonts w:cs="Arial"/>
          <w:spacing w:val="-1"/>
        </w:rPr>
        <w:t>primary</w:t>
      </w:r>
      <w:r w:rsidRPr="00C53694">
        <w:rPr>
          <w:rFonts w:cs="Arial"/>
          <w:spacing w:val="13"/>
        </w:rPr>
        <w:t xml:space="preserve"> </w:t>
      </w:r>
      <w:r w:rsidRPr="00C53694">
        <w:rPr>
          <w:rFonts w:cs="Arial"/>
        </w:rPr>
        <w:t>and</w:t>
      </w:r>
      <w:r w:rsidRPr="00C53694">
        <w:rPr>
          <w:rFonts w:cs="Arial"/>
          <w:spacing w:val="17"/>
        </w:rPr>
        <w:t xml:space="preserve"> </w:t>
      </w:r>
      <w:r w:rsidRPr="00C53694">
        <w:rPr>
          <w:rFonts w:cs="Arial"/>
        </w:rPr>
        <w:t>umbrella</w:t>
      </w:r>
      <w:r w:rsidRPr="00C53694">
        <w:rPr>
          <w:rFonts w:cs="Arial"/>
          <w:spacing w:val="15"/>
        </w:rPr>
        <w:t xml:space="preserve"> </w:t>
      </w:r>
      <w:r w:rsidRPr="00C53694">
        <w:rPr>
          <w:rFonts w:cs="Arial"/>
          <w:spacing w:val="-1"/>
        </w:rPr>
        <w:t>coverage)</w:t>
      </w:r>
      <w:r w:rsidRPr="00C53694">
        <w:rPr>
          <w:rFonts w:cs="Arial"/>
          <w:spacing w:val="18"/>
        </w:rPr>
        <w:t xml:space="preserve"> </w:t>
      </w:r>
      <w:r w:rsidRPr="00C53694">
        <w:rPr>
          <w:rFonts w:cs="Arial"/>
          <w:spacing w:val="-1"/>
        </w:rPr>
        <w:t>with</w:t>
      </w:r>
      <w:r w:rsidRPr="00C53694">
        <w:rPr>
          <w:rFonts w:cs="Arial"/>
          <w:spacing w:val="18"/>
        </w:rPr>
        <w:t xml:space="preserve"> </w:t>
      </w:r>
      <w:r w:rsidRPr="00C53694">
        <w:rPr>
          <w:rFonts w:cs="Arial"/>
        </w:rPr>
        <w:t>limits</w:t>
      </w:r>
      <w:r w:rsidRPr="00C53694">
        <w:rPr>
          <w:rFonts w:cs="Arial"/>
          <w:spacing w:val="17"/>
        </w:rPr>
        <w:t xml:space="preserve"> </w:t>
      </w:r>
      <w:r w:rsidRPr="00C53694">
        <w:rPr>
          <w:rFonts w:cs="Arial"/>
        </w:rPr>
        <w:t>of</w:t>
      </w:r>
      <w:r w:rsidRPr="00C53694">
        <w:rPr>
          <w:rFonts w:cs="Arial"/>
          <w:spacing w:val="19"/>
        </w:rPr>
        <w:t xml:space="preserve"> </w:t>
      </w:r>
      <w:r w:rsidRPr="00C53694">
        <w:rPr>
          <w:rFonts w:cs="Arial"/>
          <w:spacing w:val="-1"/>
        </w:rPr>
        <w:t>not</w:t>
      </w:r>
      <w:r w:rsidRPr="00C53694">
        <w:rPr>
          <w:rFonts w:cs="Arial"/>
          <w:spacing w:val="17"/>
        </w:rPr>
        <w:t xml:space="preserve"> </w:t>
      </w:r>
      <w:r w:rsidRPr="00C53694">
        <w:rPr>
          <w:rFonts w:cs="Arial"/>
        </w:rPr>
        <w:t>less</w:t>
      </w:r>
      <w:r w:rsidRPr="00C53694">
        <w:rPr>
          <w:rFonts w:cs="Arial"/>
          <w:spacing w:val="17"/>
        </w:rPr>
        <w:t xml:space="preserve"> </w:t>
      </w:r>
      <w:r w:rsidRPr="00C53694">
        <w:rPr>
          <w:rFonts w:cs="Arial"/>
        </w:rPr>
        <w:t>than</w:t>
      </w:r>
      <w:r w:rsidRPr="00C53694">
        <w:rPr>
          <w:rFonts w:cs="Arial"/>
          <w:spacing w:val="17"/>
        </w:rPr>
        <w:t xml:space="preserve"> </w:t>
      </w:r>
      <w:r w:rsidRPr="00C53694">
        <w:rPr>
          <w:rFonts w:cs="Arial"/>
          <w:spacing w:val="-1"/>
        </w:rPr>
        <w:t>$1,000,000.00</w:t>
      </w:r>
      <w:r w:rsidRPr="00C53694">
        <w:rPr>
          <w:rFonts w:cs="Arial"/>
          <w:spacing w:val="17"/>
        </w:rPr>
        <w:t xml:space="preserve"> </w:t>
      </w:r>
      <w:r w:rsidRPr="00C53694">
        <w:rPr>
          <w:rFonts w:cs="Arial"/>
        </w:rPr>
        <w:t>total</w:t>
      </w:r>
      <w:r w:rsidRPr="00C53694">
        <w:rPr>
          <w:rFonts w:cs="Arial"/>
          <w:spacing w:val="16"/>
        </w:rPr>
        <w:t xml:space="preserve"> </w:t>
      </w:r>
      <w:r w:rsidRPr="00C53694">
        <w:rPr>
          <w:rFonts w:cs="Arial"/>
          <w:spacing w:val="-1"/>
        </w:rPr>
        <w:t>with</w:t>
      </w:r>
      <w:r w:rsidRPr="00C53694">
        <w:rPr>
          <w:rFonts w:cs="Arial"/>
          <w:spacing w:val="17"/>
        </w:rPr>
        <w:t xml:space="preserve"> </w:t>
      </w:r>
      <w:r w:rsidRPr="00C53694">
        <w:rPr>
          <w:rFonts w:cs="Arial"/>
        </w:rPr>
        <w:t>a</w:t>
      </w:r>
      <w:r w:rsidRPr="00C53694">
        <w:rPr>
          <w:rFonts w:cs="Arial"/>
          <w:spacing w:val="17"/>
        </w:rPr>
        <w:t xml:space="preserve"> </w:t>
      </w:r>
      <w:r w:rsidRPr="00C53694">
        <w:rPr>
          <w:rFonts w:cs="Arial"/>
          <w:spacing w:val="-1"/>
        </w:rPr>
        <w:t>maximum</w:t>
      </w:r>
      <w:r w:rsidRPr="00C53694">
        <w:rPr>
          <w:rFonts w:cs="Arial"/>
          <w:spacing w:val="55"/>
        </w:rPr>
        <w:t xml:space="preserve"> </w:t>
      </w:r>
      <w:r w:rsidRPr="00C53694">
        <w:rPr>
          <w:rFonts w:cs="Arial"/>
          <w:spacing w:val="-1"/>
        </w:rPr>
        <w:t>of</w:t>
      </w:r>
      <w:r w:rsidRPr="00C53694">
        <w:rPr>
          <w:rFonts w:cs="Arial"/>
          <w:spacing w:val="40"/>
        </w:rPr>
        <w:t xml:space="preserve"> </w:t>
      </w:r>
      <w:r w:rsidRPr="00C53694">
        <w:rPr>
          <w:rFonts w:cs="Arial"/>
          <w:spacing w:val="-1"/>
        </w:rPr>
        <w:t>$1,000,000.00</w:t>
      </w:r>
      <w:r w:rsidRPr="00C53694">
        <w:rPr>
          <w:rFonts w:cs="Arial"/>
          <w:spacing w:val="35"/>
        </w:rPr>
        <w:t xml:space="preserve"> </w:t>
      </w:r>
      <w:r w:rsidRPr="00C53694">
        <w:rPr>
          <w:rFonts w:cs="Arial"/>
        </w:rPr>
        <w:t>for</w:t>
      </w:r>
      <w:r w:rsidRPr="00C53694">
        <w:rPr>
          <w:rFonts w:cs="Arial"/>
          <w:spacing w:val="35"/>
        </w:rPr>
        <w:t xml:space="preserve"> </w:t>
      </w:r>
      <w:r w:rsidRPr="00C53694">
        <w:rPr>
          <w:rFonts w:cs="Arial"/>
        </w:rPr>
        <w:t>each</w:t>
      </w:r>
      <w:r w:rsidRPr="00C53694">
        <w:rPr>
          <w:rFonts w:cs="Arial"/>
          <w:spacing w:val="36"/>
        </w:rPr>
        <w:t xml:space="preserve"> </w:t>
      </w:r>
      <w:r w:rsidRPr="00C53694">
        <w:rPr>
          <w:rFonts w:cs="Arial"/>
          <w:spacing w:val="-1"/>
        </w:rPr>
        <w:t>occurrence</w:t>
      </w:r>
      <w:r w:rsidRPr="00C53694">
        <w:rPr>
          <w:rFonts w:cs="Arial"/>
          <w:spacing w:val="39"/>
        </w:rPr>
        <w:t xml:space="preserve"> </w:t>
      </w:r>
      <w:r w:rsidRPr="00C53694">
        <w:rPr>
          <w:rFonts w:cs="Arial"/>
          <w:spacing w:val="-1"/>
        </w:rPr>
        <w:t>and</w:t>
      </w:r>
      <w:r w:rsidRPr="00C53694">
        <w:rPr>
          <w:rFonts w:cs="Arial"/>
          <w:spacing w:val="37"/>
        </w:rPr>
        <w:t xml:space="preserve"> </w:t>
      </w:r>
      <w:r w:rsidRPr="00C53694">
        <w:rPr>
          <w:rFonts w:cs="Arial"/>
        </w:rPr>
        <w:t>shall</w:t>
      </w:r>
      <w:r w:rsidRPr="00C53694">
        <w:rPr>
          <w:rFonts w:cs="Arial"/>
          <w:spacing w:val="37"/>
        </w:rPr>
        <w:t xml:space="preserve"> </w:t>
      </w:r>
      <w:r w:rsidRPr="00C53694">
        <w:rPr>
          <w:rFonts w:cs="Arial"/>
          <w:spacing w:val="-1"/>
        </w:rPr>
        <w:t>include,</w:t>
      </w:r>
      <w:r w:rsidRPr="00C53694">
        <w:rPr>
          <w:rFonts w:cs="Arial"/>
          <w:spacing w:val="36"/>
        </w:rPr>
        <w:t xml:space="preserve"> </w:t>
      </w:r>
      <w:r w:rsidRPr="00C53694">
        <w:rPr>
          <w:rFonts w:cs="Arial"/>
        </w:rPr>
        <w:t>but</w:t>
      </w:r>
      <w:r w:rsidRPr="00C53694">
        <w:rPr>
          <w:rFonts w:cs="Arial"/>
          <w:spacing w:val="37"/>
        </w:rPr>
        <w:t xml:space="preserve"> </w:t>
      </w:r>
      <w:r w:rsidRPr="00C53694">
        <w:rPr>
          <w:rFonts w:cs="Arial"/>
        </w:rPr>
        <w:t>not</w:t>
      </w:r>
      <w:r w:rsidRPr="00C53694">
        <w:rPr>
          <w:rFonts w:cs="Arial"/>
          <w:spacing w:val="34"/>
        </w:rPr>
        <w:t xml:space="preserve"> </w:t>
      </w:r>
      <w:r w:rsidRPr="00C53694">
        <w:rPr>
          <w:rFonts w:cs="Arial"/>
        </w:rPr>
        <w:t>be</w:t>
      </w:r>
      <w:r w:rsidRPr="00C53694">
        <w:rPr>
          <w:rFonts w:cs="Arial"/>
          <w:spacing w:val="38"/>
        </w:rPr>
        <w:t xml:space="preserve"> </w:t>
      </w:r>
      <w:r w:rsidRPr="00C53694">
        <w:rPr>
          <w:rFonts w:cs="Arial"/>
          <w:spacing w:val="-1"/>
        </w:rPr>
        <w:t>limited</w:t>
      </w:r>
      <w:r w:rsidRPr="00C53694">
        <w:rPr>
          <w:rFonts w:cs="Arial"/>
          <w:spacing w:val="37"/>
        </w:rPr>
        <w:t xml:space="preserve"> </w:t>
      </w:r>
      <w:r w:rsidRPr="00C53694">
        <w:rPr>
          <w:rFonts w:cs="Arial"/>
        </w:rPr>
        <w:t>to,</w:t>
      </w:r>
      <w:r w:rsidRPr="00C53694">
        <w:rPr>
          <w:rFonts w:cs="Arial"/>
          <w:spacing w:val="37"/>
        </w:rPr>
        <w:t xml:space="preserve"> </w:t>
      </w:r>
      <w:r w:rsidRPr="00C53694">
        <w:rPr>
          <w:rFonts w:cs="Arial"/>
          <w:spacing w:val="-1"/>
        </w:rPr>
        <w:t>personal</w:t>
      </w:r>
      <w:r w:rsidRPr="00C53694">
        <w:rPr>
          <w:rFonts w:cs="Arial"/>
          <w:spacing w:val="38"/>
        </w:rPr>
        <w:t xml:space="preserve"> </w:t>
      </w:r>
      <w:r w:rsidRPr="00C53694">
        <w:rPr>
          <w:rFonts w:cs="Arial"/>
          <w:spacing w:val="-1"/>
        </w:rPr>
        <w:t>injury,</w:t>
      </w:r>
      <w:r w:rsidRPr="00C53694">
        <w:rPr>
          <w:rFonts w:cs="Arial"/>
          <w:spacing w:val="65"/>
        </w:rPr>
        <w:t xml:space="preserve"> </w:t>
      </w:r>
      <w:r w:rsidRPr="00C53694">
        <w:rPr>
          <w:rFonts w:cs="Arial"/>
        </w:rPr>
        <w:t>property</w:t>
      </w:r>
      <w:r w:rsidRPr="00C53694">
        <w:rPr>
          <w:rFonts w:cs="Arial"/>
          <w:spacing w:val="37"/>
        </w:rPr>
        <w:t xml:space="preserve"> </w:t>
      </w:r>
      <w:r w:rsidRPr="00C53694">
        <w:rPr>
          <w:rFonts w:cs="Arial"/>
          <w:spacing w:val="-1"/>
        </w:rPr>
        <w:t>damage,</w:t>
      </w:r>
      <w:r w:rsidRPr="00C53694">
        <w:rPr>
          <w:rFonts w:cs="Arial"/>
          <w:spacing w:val="41"/>
        </w:rPr>
        <w:t xml:space="preserve"> </w:t>
      </w:r>
      <w:r w:rsidRPr="00C53694">
        <w:rPr>
          <w:rFonts w:cs="Arial"/>
          <w:spacing w:val="-1"/>
        </w:rPr>
        <w:t>vandalism,</w:t>
      </w:r>
      <w:r w:rsidRPr="00C53694">
        <w:rPr>
          <w:rFonts w:cs="Arial"/>
          <w:spacing w:val="39"/>
        </w:rPr>
        <w:t xml:space="preserve"> </w:t>
      </w:r>
      <w:r w:rsidRPr="00C53694">
        <w:rPr>
          <w:rFonts w:cs="Arial"/>
        </w:rPr>
        <w:t>property</w:t>
      </w:r>
      <w:r w:rsidRPr="00C53694">
        <w:rPr>
          <w:rFonts w:cs="Arial"/>
          <w:spacing w:val="37"/>
        </w:rPr>
        <w:t xml:space="preserve"> </w:t>
      </w:r>
      <w:r w:rsidRPr="00C53694">
        <w:rPr>
          <w:rFonts w:cs="Arial"/>
        </w:rPr>
        <w:t>loss</w:t>
      </w:r>
      <w:r w:rsidRPr="00C53694">
        <w:rPr>
          <w:rFonts w:cs="Arial"/>
          <w:spacing w:val="41"/>
        </w:rPr>
        <w:t xml:space="preserve"> </w:t>
      </w:r>
      <w:r w:rsidRPr="00C53694">
        <w:rPr>
          <w:rFonts w:cs="Arial"/>
        </w:rPr>
        <w:t>and</w:t>
      </w:r>
      <w:r w:rsidRPr="00C53694">
        <w:rPr>
          <w:rFonts w:cs="Arial"/>
          <w:spacing w:val="42"/>
        </w:rPr>
        <w:t xml:space="preserve"> </w:t>
      </w:r>
      <w:r w:rsidRPr="00C53694">
        <w:rPr>
          <w:rFonts w:cs="Arial"/>
        </w:rPr>
        <w:t>theft.</w:t>
      </w:r>
      <w:r w:rsidRPr="00C53694">
        <w:rPr>
          <w:rFonts w:cs="Arial"/>
          <w:spacing w:val="39"/>
        </w:rPr>
        <w:t xml:space="preserve"> </w:t>
      </w:r>
      <w:r w:rsidRPr="00C53694">
        <w:rPr>
          <w:rFonts w:cs="Arial"/>
        </w:rPr>
        <w:t>The</w:t>
      </w:r>
      <w:r w:rsidRPr="00C53694">
        <w:rPr>
          <w:rFonts w:cs="Arial"/>
          <w:spacing w:val="41"/>
        </w:rPr>
        <w:t xml:space="preserve"> </w:t>
      </w:r>
      <w:r w:rsidRPr="00C53694">
        <w:rPr>
          <w:rFonts w:cs="Arial"/>
          <w:spacing w:val="-1"/>
        </w:rPr>
        <w:t>successful</w:t>
      </w:r>
      <w:r w:rsidRPr="00C53694">
        <w:rPr>
          <w:rFonts w:cs="Arial"/>
          <w:spacing w:val="40"/>
        </w:rPr>
        <w:t xml:space="preserve"> </w:t>
      </w:r>
      <w:r w:rsidRPr="00C53694">
        <w:rPr>
          <w:rFonts w:cs="Arial"/>
          <w:spacing w:val="-1"/>
        </w:rPr>
        <w:t>provider</w:t>
      </w:r>
      <w:r w:rsidRPr="00C53694">
        <w:rPr>
          <w:rFonts w:cs="Arial"/>
          <w:spacing w:val="40"/>
        </w:rPr>
        <w:t xml:space="preserve"> </w:t>
      </w:r>
      <w:r w:rsidRPr="00C53694">
        <w:rPr>
          <w:rFonts w:cs="Arial"/>
        </w:rPr>
        <w:t>shall</w:t>
      </w:r>
      <w:r w:rsidRPr="00C53694">
        <w:rPr>
          <w:rFonts w:cs="Arial"/>
          <w:spacing w:val="39"/>
        </w:rPr>
        <w:t xml:space="preserve"> </w:t>
      </w:r>
      <w:r w:rsidRPr="00C53694">
        <w:rPr>
          <w:rFonts w:cs="Arial"/>
        </w:rPr>
        <w:t>also</w:t>
      </w:r>
      <w:r w:rsidRPr="00C53694">
        <w:rPr>
          <w:rFonts w:cs="Arial"/>
          <w:spacing w:val="41"/>
        </w:rPr>
        <w:t xml:space="preserve"> </w:t>
      </w:r>
      <w:r w:rsidRPr="00C53694">
        <w:rPr>
          <w:rFonts w:cs="Arial"/>
          <w:spacing w:val="-1"/>
        </w:rPr>
        <w:t>carry</w:t>
      </w:r>
      <w:r w:rsidRPr="00C53694">
        <w:rPr>
          <w:rFonts w:cs="Arial"/>
          <w:spacing w:val="55"/>
        </w:rPr>
        <w:t xml:space="preserve"> </w:t>
      </w:r>
      <w:r w:rsidRPr="00C53694">
        <w:rPr>
          <w:rFonts w:cs="Arial"/>
          <w:spacing w:val="-1"/>
        </w:rPr>
        <w:t>automobile</w:t>
      </w:r>
      <w:r w:rsidRPr="00C53694">
        <w:rPr>
          <w:rFonts w:cs="Arial"/>
          <w:spacing w:val="30"/>
        </w:rPr>
        <w:t xml:space="preserve"> </w:t>
      </w:r>
      <w:r w:rsidRPr="00C53694">
        <w:rPr>
          <w:rFonts w:cs="Arial"/>
          <w:spacing w:val="-1"/>
        </w:rPr>
        <w:t>liability</w:t>
      </w:r>
      <w:r w:rsidRPr="00C53694">
        <w:rPr>
          <w:rFonts w:cs="Arial"/>
          <w:spacing w:val="27"/>
        </w:rPr>
        <w:t xml:space="preserve"> </w:t>
      </w:r>
      <w:r w:rsidRPr="00C53694">
        <w:rPr>
          <w:rFonts w:cs="Arial"/>
        </w:rPr>
        <w:t>insurance</w:t>
      </w:r>
      <w:r w:rsidRPr="00C53694">
        <w:rPr>
          <w:rFonts w:cs="Arial"/>
          <w:spacing w:val="28"/>
        </w:rPr>
        <w:t xml:space="preserve"> </w:t>
      </w:r>
      <w:r w:rsidRPr="00C53694">
        <w:rPr>
          <w:rFonts w:cs="Arial"/>
          <w:spacing w:val="-1"/>
        </w:rPr>
        <w:t>with</w:t>
      </w:r>
      <w:r w:rsidRPr="00C53694">
        <w:rPr>
          <w:rFonts w:cs="Arial"/>
          <w:spacing w:val="30"/>
        </w:rPr>
        <w:t xml:space="preserve"> </w:t>
      </w:r>
      <w:r w:rsidRPr="00C53694">
        <w:rPr>
          <w:rFonts w:cs="Arial"/>
        </w:rPr>
        <w:t>limits</w:t>
      </w:r>
      <w:r w:rsidRPr="00C53694">
        <w:rPr>
          <w:rFonts w:cs="Arial"/>
          <w:spacing w:val="29"/>
        </w:rPr>
        <w:t xml:space="preserve"> </w:t>
      </w:r>
      <w:r w:rsidRPr="00C53694">
        <w:rPr>
          <w:rFonts w:cs="Arial"/>
          <w:spacing w:val="-1"/>
        </w:rPr>
        <w:t>of</w:t>
      </w:r>
      <w:r w:rsidRPr="00C53694">
        <w:rPr>
          <w:rFonts w:cs="Arial"/>
          <w:spacing w:val="30"/>
        </w:rPr>
        <w:t xml:space="preserve"> </w:t>
      </w:r>
      <w:r w:rsidRPr="00C53694">
        <w:rPr>
          <w:rFonts w:cs="Arial"/>
        </w:rPr>
        <w:t>not</w:t>
      </w:r>
      <w:r w:rsidRPr="00C53694">
        <w:rPr>
          <w:rFonts w:cs="Arial"/>
          <w:spacing w:val="27"/>
        </w:rPr>
        <w:t xml:space="preserve"> </w:t>
      </w:r>
      <w:r w:rsidRPr="00C53694">
        <w:rPr>
          <w:rFonts w:cs="Arial"/>
        </w:rPr>
        <w:t>less</w:t>
      </w:r>
      <w:r w:rsidRPr="00C53694">
        <w:rPr>
          <w:rFonts w:cs="Arial"/>
          <w:spacing w:val="30"/>
        </w:rPr>
        <w:t xml:space="preserve"> </w:t>
      </w:r>
      <w:r w:rsidRPr="00C53694">
        <w:rPr>
          <w:rFonts w:cs="Arial"/>
          <w:spacing w:val="-1"/>
        </w:rPr>
        <w:t>than</w:t>
      </w:r>
      <w:r w:rsidRPr="00C53694">
        <w:rPr>
          <w:rFonts w:cs="Arial"/>
          <w:spacing w:val="30"/>
        </w:rPr>
        <w:t xml:space="preserve"> </w:t>
      </w:r>
      <w:r w:rsidRPr="00C53694">
        <w:rPr>
          <w:rFonts w:cs="Arial"/>
          <w:spacing w:val="-1"/>
        </w:rPr>
        <w:t>$1,000,000.00</w:t>
      </w:r>
      <w:r w:rsidRPr="00C53694">
        <w:rPr>
          <w:rFonts w:cs="Arial"/>
          <w:spacing w:val="27"/>
        </w:rPr>
        <w:t xml:space="preserve"> </w:t>
      </w:r>
      <w:r w:rsidRPr="00C53694">
        <w:rPr>
          <w:rFonts w:cs="Arial"/>
          <w:spacing w:val="-1"/>
        </w:rPr>
        <w:t>bodily</w:t>
      </w:r>
      <w:r w:rsidRPr="00C53694">
        <w:rPr>
          <w:rFonts w:cs="Arial"/>
          <w:spacing w:val="27"/>
        </w:rPr>
        <w:t xml:space="preserve"> </w:t>
      </w:r>
      <w:r w:rsidRPr="00C53694">
        <w:rPr>
          <w:rFonts w:cs="Arial"/>
        </w:rPr>
        <w:t>injury</w:t>
      </w:r>
      <w:r w:rsidRPr="00C53694">
        <w:rPr>
          <w:rFonts w:cs="Arial"/>
          <w:spacing w:val="26"/>
        </w:rPr>
        <w:t xml:space="preserve"> </w:t>
      </w:r>
      <w:r w:rsidRPr="00C53694">
        <w:rPr>
          <w:rFonts w:cs="Arial"/>
        </w:rPr>
        <w:t>per</w:t>
      </w:r>
      <w:r w:rsidRPr="00C53694">
        <w:rPr>
          <w:rFonts w:cs="Arial"/>
          <w:spacing w:val="53"/>
        </w:rPr>
        <w:t xml:space="preserve"> </w:t>
      </w:r>
      <w:r w:rsidRPr="00C53694">
        <w:rPr>
          <w:rFonts w:cs="Arial"/>
          <w:spacing w:val="-1"/>
        </w:rPr>
        <w:t>occurrence,</w:t>
      </w:r>
      <w:r w:rsidRPr="00C53694">
        <w:rPr>
          <w:rFonts w:cs="Arial"/>
          <w:spacing w:val="27"/>
        </w:rPr>
        <w:t xml:space="preserve"> </w:t>
      </w:r>
      <w:r w:rsidRPr="00C53694">
        <w:rPr>
          <w:rFonts w:cs="Arial"/>
          <w:spacing w:val="-1"/>
        </w:rPr>
        <w:t>$1,000,000.00</w:t>
      </w:r>
      <w:r w:rsidRPr="00C53694">
        <w:rPr>
          <w:rFonts w:cs="Arial"/>
          <w:spacing w:val="27"/>
        </w:rPr>
        <w:t xml:space="preserve"> </w:t>
      </w:r>
      <w:r w:rsidRPr="00C53694">
        <w:rPr>
          <w:rFonts w:cs="Arial"/>
          <w:spacing w:val="-1"/>
        </w:rPr>
        <w:t>property</w:t>
      </w:r>
      <w:r w:rsidRPr="00C53694">
        <w:rPr>
          <w:rFonts w:cs="Arial"/>
          <w:spacing w:val="26"/>
        </w:rPr>
        <w:t xml:space="preserve"> </w:t>
      </w:r>
      <w:r w:rsidRPr="00C53694">
        <w:rPr>
          <w:rFonts w:cs="Arial"/>
          <w:spacing w:val="-1"/>
        </w:rPr>
        <w:t>damage</w:t>
      </w:r>
      <w:r w:rsidRPr="00C53694">
        <w:rPr>
          <w:rFonts w:cs="Arial"/>
          <w:spacing w:val="27"/>
        </w:rPr>
        <w:t xml:space="preserve"> </w:t>
      </w:r>
      <w:r w:rsidRPr="00C53694">
        <w:rPr>
          <w:rFonts w:cs="Arial"/>
          <w:spacing w:val="-1"/>
        </w:rPr>
        <w:t>with</w:t>
      </w:r>
      <w:r w:rsidRPr="00C53694">
        <w:rPr>
          <w:rFonts w:cs="Arial"/>
          <w:spacing w:val="29"/>
        </w:rPr>
        <w:t xml:space="preserve"> </w:t>
      </w:r>
      <w:r w:rsidRPr="00C53694">
        <w:rPr>
          <w:rFonts w:cs="Arial"/>
        </w:rPr>
        <w:t>combined</w:t>
      </w:r>
      <w:r w:rsidRPr="00C53694">
        <w:rPr>
          <w:rFonts w:cs="Arial"/>
          <w:spacing w:val="27"/>
        </w:rPr>
        <w:t xml:space="preserve"> </w:t>
      </w:r>
      <w:r w:rsidRPr="00C53694">
        <w:rPr>
          <w:rFonts w:cs="Arial"/>
          <w:spacing w:val="-1"/>
        </w:rPr>
        <w:t>single</w:t>
      </w:r>
      <w:r w:rsidRPr="00C53694">
        <w:rPr>
          <w:rFonts w:cs="Arial"/>
          <w:spacing w:val="27"/>
        </w:rPr>
        <w:t xml:space="preserve"> </w:t>
      </w:r>
      <w:r w:rsidRPr="00C53694">
        <w:rPr>
          <w:rFonts w:cs="Arial"/>
        </w:rPr>
        <w:t>limit</w:t>
      </w:r>
      <w:r w:rsidRPr="00C53694">
        <w:rPr>
          <w:rFonts w:cs="Arial"/>
          <w:spacing w:val="26"/>
        </w:rPr>
        <w:t xml:space="preserve"> </w:t>
      </w:r>
      <w:r w:rsidRPr="00C53694">
        <w:rPr>
          <w:rFonts w:cs="Arial"/>
          <w:spacing w:val="-1"/>
        </w:rPr>
        <w:t>of</w:t>
      </w:r>
      <w:r w:rsidRPr="00C53694">
        <w:rPr>
          <w:rFonts w:cs="Arial"/>
          <w:spacing w:val="29"/>
        </w:rPr>
        <w:t xml:space="preserve"> </w:t>
      </w:r>
      <w:r w:rsidRPr="00C53694">
        <w:rPr>
          <w:rFonts w:cs="Arial"/>
          <w:spacing w:val="-1"/>
        </w:rPr>
        <w:t>$1,000,000.00.</w:t>
      </w:r>
      <w:r w:rsidRPr="00C53694">
        <w:rPr>
          <w:rFonts w:cs="Arial"/>
          <w:spacing w:val="29"/>
        </w:rPr>
        <w:t xml:space="preserve"> </w:t>
      </w:r>
      <w:r w:rsidRPr="00C53694">
        <w:rPr>
          <w:rFonts w:cs="Arial"/>
        </w:rPr>
        <w:t>Party</w:t>
      </w:r>
      <w:r w:rsidRPr="00C53694">
        <w:rPr>
          <w:rFonts w:cs="Arial"/>
          <w:spacing w:val="73"/>
        </w:rPr>
        <w:t xml:space="preserve"> </w:t>
      </w:r>
      <w:r w:rsidRPr="00C53694">
        <w:rPr>
          <w:rFonts w:cs="Arial"/>
        </w:rPr>
        <w:t>shall</w:t>
      </w:r>
      <w:r w:rsidRPr="00C53694">
        <w:rPr>
          <w:rFonts w:cs="Arial"/>
          <w:spacing w:val="2"/>
        </w:rPr>
        <w:t xml:space="preserve"> </w:t>
      </w:r>
      <w:r w:rsidRPr="00C53694">
        <w:rPr>
          <w:rFonts w:cs="Arial"/>
          <w:spacing w:val="-1"/>
        </w:rPr>
        <w:t>carry</w:t>
      </w:r>
      <w:r w:rsidRPr="00C53694">
        <w:rPr>
          <w:rFonts w:cs="Arial"/>
          <w:spacing w:val="61"/>
        </w:rPr>
        <w:t xml:space="preserve"> </w:t>
      </w:r>
      <w:r w:rsidRPr="00C53694">
        <w:rPr>
          <w:rFonts w:cs="Arial"/>
        </w:rPr>
        <w:t xml:space="preserve">Workman’s </w:t>
      </w:r>
      <w:r w:rsidRPr="00C53694">
        <w:rPr>
          <w:rFonts w:cs="Arial"/>
          <w:spacing w:val="-1"/>
        </w:rPr>
        <w:t>Compensation</w:t>
      </w:r>
      <w:r w:rsidRPr="00C53694">
        <w:rPr>
          <w:rFonts w:cs="Arial"/>
        </w:rPr>
        <w:t xml:space="preserve"> </w:t>
      </w:r>
      <w:r w:rsidRPr="00C53694">
        <w:rPr>
          <w:rFonts w:cs="Arial"/>
          <w:spacing w:val="-1"/>
        </w:rPr>
        <w:t>coverage</w:t>
      </w:r>
      <w:r w:rsidRPr="00C53694">
        <w:rPr>
          <w:rFonts w:cs="Arial"/>
          <w:spacing w:val="3"/>
        </w:rPr>
        <w:t xml:space="preserve"> </w:t>
      </w:r>
      <w:r w:rsidRPr="00C53694">
        <w:rPr>
          <w:rFonts w:cs="Arial"/>
        </w:rPr>
        <w:t>in</w:t>
      </w:r>
      <w:r w:rsidRPr="00C53694">
        <w:rPr>
          <w:rFonts w:cs="Arial"/>
          <w:spacing w:val="3"/>
        </w:rPr>
        <w:t xml:space="preserve"> </w:t>
      </w:r>
      <w:r w:rsidRPr="00C53694">
        <w:rPr>
          <w:rFonts w:cs="Arial"/>
          <w:spacing w:val="-1"/>
        </w:rPr>
        <w:t>an</w:t>
      </w:r>
      <w:r w:rsidRPr="00C53694">
        <w:rPr>
          <w:rFonts w:cs="Arial"/>
          <w:spacing w:val="3"/>
        </w:rPr>
        <w:t xml:space="preserve"> </w:t>
      </w:r>
      <w:r w:rsidRPr="00C53694">
        <w:rPr>
          <w:rFonts w:cs="Arial"/>
          <w:spacing w:val="-1"/>
        </w:rPr>
        <w:t>amount</w:t>
      </w:r>
      <w:r w:rsidRPr="00C53694">
        <w:rPr>
          <w:rFonts w:cs="Arial"/>
          <w:spacing w:val="1"/>
        </w:rPr>
        <w:t xml:space="preserve"> </w:t>
      </w:r>
      <w:r w:rsidRPr="00C53694">
        <w:rPr>
          <w:rFonts w:cs="Arial"/>
          <w:spacing w:val="-1"/>
        </w:rPr>
        <w:t>adequate</w:t>
      </w:r>
      <w:r w:rsidRPr="00C53694">
        <w:rPr>
          <w:rFonts w:cs="Arial"/>
        </w:rPr>
        <w:t xml:space="preserve"> to</w:t>
      </w:r>
      <w:r w:rsidRPr="00C53694">
        <w:rPr>
          <w:rFonts w:cs="Arial"/>
          <w:spacing w:val="2"/>
        </w:rPr>
        <w:t xml:space="preserve"> </w:t>
      </w:r>
      <w:r w:rsidRPr="00C53694">
        <w:rPr>
          <w:rFonts w:cs="Arial"/>
          <w:spacing w:val="-1"/>
        </w:rPr>
        <w:t>comply</w:t>
      </w:r>
      <w:r w:rsidRPr="00C53694">
        <w:rPr>
          <w:rFonts w:cs="Arial"/>
        </w:rPr>
        <w:t xml:space="preserve"> </w:t>
      </w:r>
      <w:r w:rsidRPr="00C53694">
        <w:rPr>
          <w:rFonts w:cs="Arial"/>
          <w:spacing w:val="-1"/>
        </w:rPr>
        <w:t>with</w:t>
      </w:r>
      <w:r w:rsidRPr="00C53694">
        <w:rPr>
          <w:rFonts w:cs="Arial"/>
          <w:spacing w:val="4"/>
        </w:rPr>
        <w:t xml:space="preserve"> </w:t>
      </w:r>
      <w:r w:rsidRPr="00C53694">
        <w:rPr>
          <w:rFonts w:cs="Arial"/>
          <w:spacing w:val="-1"/>
        </w:rPr>
        <w:t>the</w:t>
      </w:r>
      <w:r w:rsidR="008C02E7" w:rsidRPr="00C53694">
        <w:rPr>
          <w:rFonts w:cs="Arial"/>
          <w:spacing w:val="-1"/>
        </w:rPr>
        <w:t xml:space="preserve"> </w:t>
      </w:r>
    </w:p>
    <w:p w14:paraId="6BA6681E" w14:textId="77777777" w:rsidR="00CD5BA2" w:rsidRPr="00C53694" w:rsidRDefault="00E759DA" w:rsidP="00BB34C1">
      <w:pPr>
        <w:pStyle w:val="BodyText"/>
        <w:spacing w:before="55"/>
        <w:ind w:left="836" w:right="122" w:firstLine="0"/>
        <w:jc w:val="both"/>
        <w:rPr>
          <w:rFonts w:cs="Arial"/>
        </w:rPr>
      </w:pPr>
      <w:r w:rsidRPr="00C53694">
        <w:rPr>
          <w:rFonts w:cs="Arial"/>
        </w:rPr>
        <w:t>statutory</w:t>
      </w:r>
      <w:r w:rsidRPr="00C53694">
        <w:rPr>
          <w:rFonts w:cs="Arial"/>
          <w:spacing w:val="49"/>
        </w:rPr>
        <w:t xml:space="preserve"> </w:t>
      </w:r>
      <w:r w:rsidRPr="00C53694">
        <w:rPr>
          <w:rFonts w:cs="Arial"/>
          <w:spacing w:val="-1"/>
        </w:rPr>
        <w:t>requirements.</w:t>
      </w:r>
      <w:r w:rsidRPr="00C53694">
        <w:rPr>
          <w:rFonts w:cs="Arial"/>
          <w:spacing w:val="53"/>
        </w:rPr>
        <w:t xml:space="preserve"> </w:t>
      </w:r>
      <w:r w:rsidRPr="00C53694">
        <w:rPr>
          <w:rFonts w:cs="Arial"/>
        </w:rPr>
        <w:t>Such</w:t>
      </w:r>
      <w:r w:rsidRPr="00C53694">
        <w:rPr>
          <w:rFonts w:cs="Arial"/>
          <w:spacing w:val="54"/>
        </w:rPr>
        <w:t xml:space="preserve"> </w:t>
      </w:r>
      <w:r w:rsidRPr="00C53694">
        <w:rPr>
          <w:rFonts w:cs="Arial"/>
          <w:spacing w:val="-1"/>
        </w:rPr>
        <w:t>policies</w:t>
      </w:r>
      <w:r w:rsidRPr="00C53694">
        <w:rPr>
          <w:rFonts w:cs="Arial"/>
          <w:spacing w:val="52"/>
        </w:rPr>
        <w:t xml:space="preserve"> </w:t>
      </w:r>
      <w:r w:rsidRPr="00C53694">
        <w:rPr>
          <w:rFonts w:cs="Arial"/>
        </w:rPr>
        <w:t>shall</w:t>
      </w:r>
      <w:r w:rsidRPr="00C53694">
        <w:rPr>
          <w:rFonts w:cs="Arial"/>
          <w:spacing w:val="49"/>
        </w:rPr>
        <w:t xml:space="preserve"> </w:t>
      </w:r>
      <w:r w:rsidRPr="00C53694">
        <w:rPr>
          <w:rFonts w:cs="Arial"/>
          <w:spacing w:val="-1"/>
        </w:rPr>
        <w:t>name</w:t>
      </w:r>
      <w:r w:rsidR="00BB34C1" w:rsidRPr="00C53694">
        <w:rPr>
          <w:rFonts w:cs="Arial"/>
          <w:spacing w:val="-1"/>
        </w:rPr>
        <w:t xml:space="preserve"> </w:t>
      </w:r>
      <w:r w:rsidR="008C02E7" w:rsidRPr="00C53694">
        <w:rPr>
          <w:rFonts w:cs="Arial"/>
          <w:spacing w:val="-1"/>
        </w:rPr>
        <w:t>Daphne Utilities</w:t>
      </w:r>
      <w:r w:rsidRPr="00C53694">
        <w:rPr>
          <w:rFonts w:cs="Arial"/>
          <w:spacing w:val="50"/>
        </w:rPr>
        <w:t xml:space="preserve"> </w:t>
      </w:r>
      <w:r w:rsidRPr="00C53694">
        <w:rPr>
          <w:rFonts w:cs="Arial"/>
        </w:rPr>
        <w:t>as</w:t>
      </w:r>
      <w:r w:rsidRPr="00C53694">
        <w:rPr>
          <w:rFonts w:cs="Arial"/>
          <w:spacing w:val="53"/>
        </w:rPr>
        <w:t xml:space="preserve"> </w:t>
      </w:r>
      <w:r w:rsidRPr="00C53694">
        <w:rPr>
          <w:rFonts w:cs="Arial"/>
        </w:rPr>
        <w:t>an</w:t>
      </w:r>
      <w:r w:rsidRPr="00C53694">
        <w:rPr>
          <w:rFonts w:cs="Arial"/>
          <w:spacing w:val="51"/>
        </w:rPr>
        <w:t xml:space="preserve"> </w:t>
      </w:r>
      <w:r w:rsidRPr="00C53694">
        <w:rPr>
          <w:rFonts w:cs="Arial"/>
          <w:spacing w:val="-1"/>
        </w:rPr>
        <w:t>additional</w:t>
      </w:r>
      <w:r w:rsidRPr="00C53694">
        <w:rPr>
          <w:rFonts w:cs="Arial"/>
          <w:spacing w:val="65"/>
        </w:rPr>
        <w:t xml:space="preserve"> </w:t>
      </w:r>
      <w:r w:rsidRPr="00C53694">
        <w:rPr>
          <w:rFonts w:cs="Arial"/>
        </w:rPr>
        <w:t>insured</w:t>
      </w:r>
      <w:r w:rsidR="008C02E7" w:rsidRPr="00C53694">
        <w:rPr>
          <w:rFonts w:cs="Arial"/>
        </w:rPr>
        <w:t>.</w:t>
      </w:r>
      <w:r w:rsidRPr="00C53694">
        <w:rPr>
          <w:rFonts w:cs="Arial"/>
          <w:spacing w:val="8"/>
        </w:rPr>
        <w:t xml:space="preserve"> </w:t>
      </w:r>
    </w:p>
    <w:p w14:paraId="69F538CA" w14:textId="77777777" w:rsidR="00CD5BA2" w:rsidRPr="00C53694" w:rsidRDefault="00CD5BA2">
      <w:pPr>
        <w:rPr>
          <w:rFonts w:ascii="Arial" w:eastAsia="Arial" w:hAnsi="Arial" w:cs="Arial"/>
          <w:sz w:val="24"/>
          <w:szCs w:val="24"/>
        </w:rPr>
      </w:pPr>
    </w:p>
    <w:p w14:paraId="7F907AD1" w14:textId="66004CFF" w:rsidR="00CD5BA2" w:rsidRPr="00C53694" w:rsidRDefault="00E759DA">
      <w:pPr>
        <w:pStyle w:val="BodyText"/>
        <w:numPr>
          <w:ilvl w:val="0"/>
          <w:numId w:val="1"/>
        </w:numPr>
        <w:tabs>
          <w:tab w:val="left" w:pos="836"/>
        </w:tabs>
        <w:ind w:right="112"/>
        <w:jc w:val="both"/>
        <w:rPr>
          <w:rFonts w:cs="Arial"/>
        </w:rPr>
      </w:pPr>
      <w:r w:rsidRPr="00C53694">
        <w:rPr>
          <w:rFonts w:cs="Arial"/>
        </w:rPr>
        <w:t>After</w:t>
      </w:r>
      <w:r w:rsidRPr="00C53694">
        <w:rPr>
          <w:rFonts w:cs="Arial"/>
          <w:spacing w:val="4"/>
        </w:rPr>
        <w:t xml:space="preserve"> </w:t>
      </w:r>
      <w:r w:rsidRPr="00C53694">
        <w:rPr>
          <w:rFonts w:cs="Arial"/>
          <w:spacing w:val="-1"/>
        </w:rPr>
        <w:t>the</w:t>
      </w:r>
      <w:r w:rsidRPr="00C53694">
        <w:rPr>
          <w:rFonts w:cs="Arial"/>
          <w:spacing w:val="5"/>
        </w:rPr>
        <w:t xml:space="preserve"> </w:t>
      </w:r>
      <w:r w:rsidRPr="00C53694">
        <w:rPr>
          <w:rFonts w:cs="Arial"/>
          <w:spacing w:val="-1"/>
        </w:rPr>
        <w:t>award,</w:t>
      </w:r>
      <w:r w:rsidRPr="00C53694">
        <w:rPr>
          <w:rFonts w:cs="Arial"/>
          <w:spacing w:val="5"/>
        </w:rPr>
        <w:t xml:space="preserve"> </w:t>
      </w:r>
      <w:r w:rsidRPr="00C53694">
        <w:rPr>
          <w:rFonts w:cs="Arial"/>
        </w:rPr>
        <w:t>the</w:t>
      </w:r>
      <w:r w:rsidRPr="00C53694">
        <w:rPr>
          <w:rFonts w:cs="Arial"/>
          <w:spacing w:val="5"/>
        </w:rPr>
        <w:t xml:space="preserve"> </w:t>
      </w:r>
      <w:r w:rsidRPr="00C53694">
        <w:rPr>
          <w:rFonts w:cs="Arial"/>
          <w:spacing w:val="-1"/>
        </w:rPr>
        <w:t>successful</w:t>
      </w:r>
      <w:r w:rsidRPr="00C53694">
        <w:rPr>
          <w:rFonts w:cs="Arial"/>
          <w:spacing w:val="4"/>
        </w:rPr>
        <w:t xml:space="preserve"> </w:t>
      </w:r>
      <w:r w:rsidRPr="00C53694">
        <w:rPr>
          <w:rFonts w:cs="Arial"/>
          <w:spacing w:val="-1"/>
        </w:rPr>
        <w:t>provider</w:t>
      </w:r>
      <w:r w:rsidRPr="00C53694">
        <w:rPr>
          <w:rFonts w:cs="Arial"/>
          <w:spacing w:val="4"/>
        </w:rPr>
        <w:t xml:space="preserve"> </w:t>
      </w:r>
      <w:r w:rsidRPr="00C53694">
        <w:rPr>
          <w:rFonts w:cs="Arial"/>
        </w:rPr>
        <w:t>shall</w:t>
      </w:r>
      <w:r w:rsidRPr="00C53694">
        <w:rPr>
          <w:rFonts w:cs="Arial"/>
          <w:spacing w:val="4"/>
        </w:rPr>
        <w:t xml:space="preserve"> </w:t>
      </w:r>
      <w:r w:rsidRPr="00C53694">
        <w:rPr>
          <w:rFonts w:cs="Arial"/>
          <w:spacing w:val="-1"/>
        </w:rPr>
        <w:t>assume</w:t>
      </w:r>
      <w:r w:rsidRPr="00C53694">
        <w:rPr>
          <w:rFonts w:cs="Arial"/>
          <w:spacing w:val="5"/>
        </w:rPr>
        <w:t xml:space="preserve"> </w:t>
      </w:r>
      <w:r w:rsidRPr="00C53694">
        <w:rPr>
          <w:rFonts w:cs="Arial"/>
        </w:rPr>
        <w:t>all</w:t>
      </w:r>
      <w:r w:rsidRPr="00C53694">
        <w:rPr>
          <w:rFonts w:cs="Arial"/>
          <w:spacing w:val="4"/>
        </w:rPr>
        <w:t xml:space="preserve"> </w:t>
      </w:r>
      <w:r w:rsidRPr="00C53694">
        <w:rPr>
          <w:rFonts w:cs="Arial"/>
          <w:spacing w:val="-1"/>
        </w:rPr>
        <w:t>liability</w:t>
      </w:r>
      <w:r w:rsidRPr="00C53694">
        <w:rPr>
          <w:rFonts w:cs="Arial"/>
          <w:spacing w:val="11"/>
        </w:rPr>
        <w:t xml:space="preserve"> </w:t>
      </w:r>
      <w:r w:rsidRPr="00C53694">
        <w:rPr>
          <w:rFonts w:cs="Arial"/>
        </w:rPr>
        <w:t>for</w:t>
      </w:r>
      <w:r w:rsidRPr="00C53694">
        <w:rPr>
          <w:rFonts w:cs="Arial"/>
          <w:spacing w:val="1"/>
        </w:rPr>
        <w:t xml:space="preserve"> </w:t>
      </w:r>
      <w:r w:rsidRPr="00C53694">
        <w:rPr>
          <w:rFonts w:cs="Arial"/>
        </w:rPr>
        <w:t>and</w:t>
      </w:r>
      <w:r w:rsidRPr="00C53694">
        <w:rPr>
          <w:rFonts w:cs="Arial"/>
          <w:spacing w:val="5"/>
        </w:rPr>
        <w:t xml:space="preserve"> </w:t>
      </w:r>
      <w:r w:rsidRPr="00C53694">
        <w:rPr>
          <w:rFonts w:cs="Arial"/>
          <w:spacing w:val="-1"/>
        </w:rPr>
        <w:t>shall</w:t>
      </w:r>
      <w:r w:rsidRPr="00C53694">
        <w:rPr>
          <w:rFonts w:cs="Arial"/>
          <w:spacing w:val="4"/>
        </w:rPr>
        <w:t xml:space="preserve"> </w:t>
      </w:r>
      <w:r w:rsidRPr="00C53694">
        <w:rPr>
          <w:rFonts w:cs="Arial"/>
          <w:spacing w:val="-1"/>
        </w:rPr>
        <w:t>indemnify</w:t>
      </w:r>
      <w:r w:rsidRPr="00C53694">
        <w:rPr>
          <w:rFonts w:cs="Arial"/>
          <w:spacing w:val="2"/>
        </w:rPr>
        <w:t xml:space="preserve"> </w:t>
      </w:r>
      <w:r w:rsidRPr="00C53694">
        <w:rPr>
          <w:rFonts w:cs="Arial"/>
          <w:spacing w:val="-1"/>
        </w:rPr>
        <w:t>and</w:t>
      </w:r>
      <w:r w:rsidRPr="00C53694">
        <w:rPr>
          <w:rFonts w:cs="Arial"/>
          <w:spacing w:val="5"/>
        </w:rPr>
        <w:t xml:space="preserve"> </w:t>
      </w:r>
      <w:r w:rsidRPr="00C53694">
        <w:rPr>
          <w:rFonts w:cs="Arial"/>
          <w:spacing w:val="-1"/>
        </w:rPr>
        <w:t>save</w:t>
      </w:r>
      <w:r w:rsidRPr="00C53694">
        <w:rPr>
          <w:rFonts w:cs="Arial"/>
          <w:spacing w:val="89"/>
        </w:rPr>
        <w:t xml:space="preserve"> </w:t>
      </w:r>
      <w:r w:rsidRPr="00C53694">
        <w:rPr>
          <w:rFonts w:cs="Arial"/>
        </w:rPr>
        <w:t>and</w:t>
      </w:r>
      <w:r w:rsidRPr="00C53694">
        <w:rPr>
          <w:rFonts w:cs="Arial"/>
          <w:spacing w:val="60"/>
        </w:rPr>
        <w:t xml:space="preserve"> </w:t>
      </w:r>
      <w:r w:rsidRPr="00C53694">
        <w:rPr>
          <w:rFonts w:cs="Arial"/>
          <w:spacing w:val="-1"/>
        </w:rPr>
        <w:t>hold</w:t>
      </w:r>
      <w:r w:rsidRPr="00C53694">
        <w:rPr>
          <w:rFonts w:cs="Arial"/>
          <w:spacing w:val="61"/>
        </w:rPr>
        <w:t xml:space="preserve"> </w:t>
      </w:r>
      <w:r w:rsidRPr="00C53694">
        <w:rPr>
          <w:rFonts w:cs="Arial"/>
          <w:spacing w:val="-1"/>
        </w:rPr>
        <w:t>harmless</w:t>
      </w:r>
      <w:r w:rsidRPr="00C53694">
        <w:rPr>
          <w:rFonts w:cs="Arial"/>
          <w:spacing w:val="60"/>
        </w:rPr>
        <w:t xml:space="preserve"> </w:t>
      </w:r>
      <w:r w:rsidR="00BB34C1" w:rsidRPr="00C53694">
        <w:rPr>
          <w:rFonts w:cs="Arial"/>
          <w:spacing w:val="60"/>
        </w:rPr>
        <w:t>Daphne Utilities ea</w:t>
      </w:r>
      <w:r w:rsidRPr="00C53694">
        <w:rPr>
          <w:rFonts w:cs="Arial"/>
          <w:spacing w:val="-1"/>
        </w:rPr>
        <w:t>ch</w:t>
      </w:r>
      <w:r w:rsidRPr="00C53694">
        <w:rPr>
          <w:rFonts w:cs="Arial"/>
          <w:spacing w:val="60"/>
        </w:rPr>
        <w:t xml:space="preserve"> </w:t>
      </w:r>
      <w:r w:rsidRPr="00C53694">
        <w:rPr>
          <w:rFonts w:cs="Arial"/>
        </w:rPr>
        <w:t>and</w:t>
      </w:r>
      <w:r w:rsidRPr="00C53694">
        <w:rPr>
          <w:rFonts w:cs="Arial"/>
          <w:spacing w:val="61"/>
        </w:rPr>
        <w:t xml:space="preserve"> </w:t>
      </w:r>
      <w:r w:rsidRPr="00C53694">
        <w:rPr>
          <w:rFonts w:cs="Arial"/>
        </w:rPr>
        <w:t>all</w:t>
      </w:r>
      <w:r w:rsidRPr="00C53694">
        <w:rPr>
          <w:rFonts w:cs="Arial"/>
          <w:spacing w:val="59"/>
        </w:rPr>
        <w:t xml:space="preserve"> </w:t>
      </w:r>
      <w:r w:rsidRPr="00C53694">
        <w:rPr>
          <w:rFonts w:cs="Arial"/>
          <w:spacing w:val="-1"/>
        </w:rPr>
        <w:t>of</w:t>
      </w:r>
      <w:r w:rsidRPr="00C53694">
        <w:rPr>
          <w:rFonts w:cs="Arial"/>
          <w:spacing w:val="62"/>
        </w:rPr>
        <w:t xml:space="preserve"> </w:t>
      </w:r>
      <w:r w:rsidRPr="00C53694">
        <w:rPr>
          <w:rFonts w:cs="Arial"/>
          <w:spacing w:val="-1"/>
        </w:rPr>
        <w:t>the</w:t>
      </w:r>
      <w:r w:rsidRPr="00C53694">
        <w:rPr>
          <w:rFonts w:cs="Arial"/>
          <w:spacing w:val="61"/>
        </w:rPr>
        <w:t xml:space="preserve"> </w:t>
      </w:r>
      <w:r w:rsidRPr="00C53694">
        <w:rPr>
          <w:rFonts w:cs="Arial"/>
        </w:rPr>
        <w:t>officers,</w:t>
      </w:r>
      <w:r w:rsidRPr="00C53694">
        <w:rPr>
          <w:rFonts w:cs="Arial"/>
          <w:spacing w:val="60"/>
        </w:rPr>
        <w:t xml:space="preserve"> </w:t>
      </w:r>
      <w:r w:rsidRPr="00C53694">
        <w:rPr>
          <w:rFonts w:cs="Arial"/>
          <w:spacing w:val="-1"/>
        </w:rPr>
        <w:t>directors,</w:t>
      </w:r>
      <w:r w:rsidRPr="00C53694">
        <w:rPr>
          <w:rFonts w:cs="Arial"/>
          <w:spacing w:val="60"/>
        </w:rPr>
        <w:t xml:space="preserve"> </w:t>
      </w:r>
      <w:r w:rsidRPr="00C53694">
        <w:rPr>
          <w:rFonts w:cs="Arial"/>
          <w:spacing w:val="-1"/>
        </w:rPr>
        <w:t>agents,</w:t>
      </w:r>
      <w:r w:rsidRPr="00C53694">
        <w:rPr>
          <w:rFonts w:cs="Arial"/>
          <w:spacing w:val="60"/>
        </w:rPr>
        <w:t xml:space="preserve"> </w:t>
      </w:r>
      <w:r w:rsidRPr="00C53694">
        <w:rPr>
          <w:rFonts w:cs="Arial"/>
        </w:rPr>
        <w:t>and</w:t>
      </w:r>
      <w:r w:rsidRPr="00C53694">
        <w:rPr>
          <w:rFonts w:cs="Arial"/>
          <w:spacing w:val="63"/>
        </w:rPr>
        <w:t xml:space="preserve"> </w:t>
      </w:r>
      <w:r w:rsidRPr="00C53694">
        <w:rPr>
          <w:rFonts w:cs="Arial"/>
          <w:spacing w:val="-1"/>
        </w:rPr>
        <w:t>employees</w:t>
      </w:r>
      <w:r w:rsidRPr="00C53694">
        <w:rPr>
          <w:rFonts w:cs="Arial"/>
          <w:spacing w:val="2"/>
        </w:rPr>
        <w:t xml:space="preserve"> </w:t>
      </w:r>
      <w:r w:rsidRPr="00C53694">
        <w:rPr>
          <w:rFonts w:cs="Arial"/>
          <w:spacing w:val="-1"/>
        </w:rPr>
        <w:t>of</w:t>
      </w:r>
      <w:r w:rsidRPr="00C53694">
        <w:rPr>
          <w:rFonts w:cs="Arial"/>
          <w:spacing w:val="3"/>
        </w:rPr>
        <w:t xml:space="preserve"> </w:t>
      </w:r>
      <w:r w:rsidRPr="00C53694">
        <w:rPr>
          <w:rFonts w:cs="Arial"/>
          <w:spacing w:val="-1"/>
        </w:rPr>
        <w:t>the</w:t>
      </w:r>
      <w:r w:rsidRPr="00C53694">
        <w:rPr>
          <w:rFonts w:cs="Arial"/>
        </w:rPr>
        <w:t xml:space="preserve"> </w:t>
      </w:r>
      <w:r w:rsidRPr="00C53694">
        <w:rPr>
          <w:rFonts w:cs="Arial"/>
          <w:spacing w:val="-1"/>
        </w:rPr>
        <w:t>aforementioned</w:t>
      </w:r>
      <w:r w:rsidRPr="00C53694">
        <w:rPr>
          <w:rFonts w:cs="Arial"/>
        </w:rPr>
        <w:t xml:space="preserve"> </w:t>
      </w:r>
      <w:r w:rsidRPr="00C53694">
        <w:rPr>
          <w:rFonts w:cs="Arial"/>
          <w:spacing w:val="-1"/>
        </w:rPr>
        <w:t>entities</w:t>
      </w:r>
      <w:r w:rsidRPr="00C53694">
        <w:rPr>
          <w:rFonts w:cs="Arial"/>
        </w:rPr>
        <w:t xml:space="preserve"> from</w:t>
      </w:r>
      <w:r w:rsidRPr="00C53694">
        <w:rPr>
          <w:rFonts w:cs="Arial"/>
          <w:spacing w:val="4"/>
        </w:rPr>
        <w:t xml:space="preserve"> </w:t>
      </w:r>
      <w:r w:rsidRPr="00C53694">
        <w:rPr>
          <w:rFonts w:cs="Arial"/>
        </w:rPr>
        <w:t>all</w:t>
      </w:r>
      <w:r w:rsidRPr="00C53694">
        <w:rPr>
          <w:rFonts w:cs="Arial"/>
          <w:spacing w:val="-1"/>
        </w:rPr>
        <w:t xml:space="preserve"> damages</w:t>
      </w:r>
      <w:r w:rsidRPr="00C53694">
        <w:rPr>
          <w:rFonts w:cs="Arial"/>
        </w:rPr>
        <w:t xml:space="preserve"> </w:t>
      </w:r>
      <w:r w:rsidRPr="00C53694">
        <w:rPr>
          <w:rFonts w:cs="Arial"/>
          <w:spacing w:val="-1"/>
        </w:rPr>
        <w:t>and</w:t>
      </w:r>
      <w:r w:rsidRPr="00C53694">
        <w:rPr>
          <w:rFonts w:cs="Arial"/>
          <w:spacing w:val="3"/>
        </w:rPr>
        <w:t xml:space="preserve"> </w:t>
      </w:r>
      <w:r w:rsidRPr="00C53694">
        <w:rPr>
          <w:rFonts w:cs="Arial"/>
          <w:spacing w:val="-1"/>
        </w:rPr>
        <w:t>liability</w:t>
      </w:r>
      <w:r w:rsidRPr="00C53694">
        <w:rPr>
          <w:rFonts w:cs="Arial"/>
        </w:rPr>
        <w:t xml:space="preserve"> for</w:t>
      </w:r>
      <w:r w:rsidRPr="00C53694">
        <w:rPr>
          <w:rFonts w:cs="Arial"/>
          <w:spacing w:val="1"/>
        </w:rPr>
        <w:t xml:space="preserve"> </w:t>
      </w:r>
      <w:r w:rsidRPr="00C53694">
        <w:rPr>
          <w:rFonts w:cs="Arial"/>
        </w:rPr>
        <w:t>injury</w:t>
      </w:r>
      <w:r w:rsidRPr="00C53694">
        <w:rPr>
          <w:rFonts w:cs="Arial"/>
          <w:spacing w:val="-1"/>
        </w:rPr>
        <w:t xml:space="preserve"> </w:t>
      </w:r>
      <w:r w:rsidRPr="00C53694">
        <w:rPr>
          <w:rFonts w:cs="Arial"/>
        </w:rPr>
        <w:t>to</w:t>
      </w:r>
      <w:r w:rsidRPr="00C53694">
        <w:rPr>
          <w:rFonts w:cs="Arial"/>
          <w:spacing w:val="1"/>
        </w:rPr>
        <w:t xml:space="preserve"> </w:t>
      </w:r>
      <w:r w:rsidRPr="00C53694">
        <w:rPr>
          <w:rFonts w:cs="Arial"/>
        </w:rPr>
        <w:t xml:space="preserve">any </w:t>
      </w:r>
      <w:r w:rsidRPr="00C53694">
        <w:rPr>
          <w:rFonts w:cs="Arial"/>
          <w:spacing w:val="-1"/>
        </w:rPr>
        <w:t>person</w:t>
      </w:r>
      <w:r w:rsidRPr="00C53694">
        <w:rPr>
          <w:rFonts w:cs="Arial"/>
        </w:rPr>
        <w:t xml:space="preserve"> or</w:t>
      </w:r>
      <w:r w:rsidRPr="00C53694">
        <w:rPr>
          <w:rFonts w:cs="Arial"/>
          <w:spacing w:val="83"/>
        </w:rPr>
        <w:t xml:space="preserve"> </w:t>
      </w:r>
      <w:r w:rsidRPr="00C53694">
        <w:rPr>
          <w:rFonts w:cs="Arial"/>
        </w:rPr>
        <w:t xml:space="preserve">persons, </w:t>
      </w:r>
      <w:r w:rsidRPr="00C53694">
        <w:rPr>
          <w:rFonts w:cs="Arial"/>
          <w:spacing w:val="-1"/>
        </w:rPr>
        <w:t>and</w:t>
      </w:r>
      <w:r w:rsidRPr="00C53694">
        <w:rPr>
          <w:rFonts w:cs="Arial"/>
          <w:spacing w:val="3"/>
        </w:rPr>
        <w:t xml:space="preserve"> </w:t>
      </w:r>
      <w:r w:rsidRPr="00C53694">
        <w:rPr>
          <w:rFonts w:cs="Arial"/>
        </w:rPr>
        <w:t>injury</w:t>
      </w:r>
      <w:r w:rsidRPr="00C53694">
        <w:rPr>
          <w:rFonts w:cs="Arial"/>
          <w:spacing w:val="-1"/>
        </w:rPr>
        <w:t xml:space="preserve"> </w:t>
      </w:r>
      <w:r w:rsidRPr="00C53694">
        <w:rPr>
          <w:rFonts w:cs="Arial"/>
        </w:rPr>
        <w:t>to</w:t>
      </w:r>
      <w:r w:rsidRPr="00C53694">
        <w:rPr>
          <w:rFonts w:cs="Arial"/>
          <w:spacing w:val="1"/>
        </w:rPr>
        <w:t xml:space="preserve"> </w:t>
      </w:r>
      <w:r w:rsidRPr="00C53694">
        <w:rPr>
          <w:rFonts w:cs="Arial"/>
        </w:rPr>
        <w:t>or</w:t>
      </w:r>
      <w:r w:rsidRPr="00C53694">
        <w:rPr>
          <w:rFonts w:cs="Arial"/>
          <w:spacing w:val="1"/>
        </w:rPr>
        <w:t xml:space="preserve"> </w:t>
      </w:r>
      <w:r w:rsidRPr="00C53694">
        <w:rPr>
          <w:rFonts w:cs="Arial"/>
        </w:rPr>
        <w:t xml:space="preserve">destruction </w:t>
      </w:r>
      <w:r w:rsidRPr="00C53694">
        <w:rPr>
          <w:rFonts w:cs="Arial"/>
          <w:spacing w:val="-1"/>
        </w:rPr>
        <w:t>of</w:t>
      </w:r>
      <w:r w:rsidRPr="00C53694">
        <w:rPr>
          <w:rFonts w:cs="Arial"/>
          <w:spacing w:val="5"/>
        </w:rPr>
        <w:t xml:space="preserve"> </w:t>
      </w:r>
      <w:r w:rsidRPr="00C53694">
        <w:rPr>
          <w:rFonts w:cs="Arial"/>
          <w:spacing w:val="-1"/>
        </w:rPr>
        <w:t>property,</w:t>
      </w:r>
      <w:r w:rsidRPr="00C53694">
        <w:rPr>
          <w:rFonts w:cs="Arial"/>
          <w:spacing w:val="3"/>
        </w:rPr>
        <w:t xml:space="preserve"> </w:t>
      </w:r>
      <w:r w:rsidRPr="00C53694">
        <w:rPr>
          <w:rFonts w:cs="Arial"/>
        </w:rPr>
        <w:t>including</w:t>
      </w:r>
      <w:r w:rsidRPr="00C53694">
        <w:rPr>
          <w:rFonts w:cs="Arial"/>
          <w:spacing w:val="1"/>
        </w:rPr>
        <w:t xml:space="preserve"> </w:t>
      </w:r>
      <w:r w:rsidRPr="00C53694">
        <w:rPr>
          <w:rFonts w:cs="Arial"/>
        </w:rPr>
        <w:t>the</w:t>
      </w:r>
      <w:r w:rsidRPr="00C53694">
        <w:rPr>
          <w:rFonts w:cs="Arial"/>
          <w:spacing w:val="3"/>
        </w:rPr>
        <w:t xml:space="preserve"> </w:t>
      </w:r>
      <w:r w:rsidRPr="00C53694">
        <w:rPr>
          <w:rFonts w:cs="Arial"/>
        </w:rPr>
        <w:t xml:space="preserve">loss </w:t>
      </w:r>
      <w:r w:rsidRPr="00C53694">
        <w:rPr>
          <w:rFonts w:cs="Arial"/>
          <w:spacing w:val="-1"/>
        </w:rPr>
        <w:t>of</w:t>
      </w:r>
      <w:r w:rsidRPr="00C53694">
        <w:rPr>
          <w:rFonts w:cs="Arial"/>
          <w:spacing w:val="2"/>
        </w:rPr>
        <w:t xml:space="preserve"> </w:t>
      </w:r>
      <w:r w:rsidRPr="00C53694">
        <w:rPr>
          <w:rFonts w:cs="Arial"/>
        </w:rPr>
        <w:t xml:space="preserve">use </w:t>
      </w:r>
      <w:r w:rsidRPr="00C53694">
        <w:rPr>
          <w:rFonts w:cs="Arial"/>
          <w:spacing w:val="-1"/>
        </w:rPr>
        <w:t>thereof,</w:t>
      </w:r>
      <w:r w:rsidRPr="00C53694">
        <w:rPr>
          <w:rFonts w:cs="Arial"/>
        </w:rPr>
        <w:t xml:space="preserve"> by </w:t>
      </w:r>
      <w:r w:rsidRPr="00C53694">
        <w:rPr>
          <w:rFonts w:cs="Arial"/>
          <w:spacing w:val="-1"/>
        </w:rPr>
        <w:t>reason</w:t>
      </w:r>
      <w:r w:rsidRPr="00C53694">
        <w:rPr>
          <w:rFonts w:cs="Arial"/>
          <w:spacing w:val="3"/>
        </w:rPr>
        <w:t xml:space="preserve"> </w:t>
      </w:r>
      <w:r w:rsidRPr="00C53694">
        <w:rPr>
          <w:rFonts w:cs="Arial"/>
          <w:spacing w:val="-1"/>
        </w:rPr>
        <w:t>of</w:t>
      </w:r>
      <w:r w:rsidRPr="00C53694">
        <w:rPr>
          <w:rFonts w:cs="Arial"/>
          <w:spacing w:val="2"/>
        </w:rPr>
        <w:t xml:space="preserve"> </w:t>
      </w:r>
      <w:r w:rsidRPr="00C53694">
        <w:rPr>
          <w:rFonts w:cs="Arial"/>
        </w:rPr>
        <w:t>an</w:t>
      </w:r>
      <w:r w:rsidRPr="00C53694">
        <w:rPr>
          <w:rFonts w:cs="Arial"/>
          <w:spacing w:val="35"/>
        </w:rPr>
        <w:t xml:space="preserve"> </w:t>
      </w:r>
      <w:r w:rsidRPr="00C53694">
        <w:rPr>
          <w:rFonts w:cs="Arial"/>
          <w:spacing w:val="-1"/>
        </w:rPr>
        <w:t>accident</w:t>
      </w:r>
      <w:r w:rsidRPr="00C53694">
        <w:rPr>
          <w:rFonts w:cs="Arial"/>
          <w:spacing w:val="3"/>
        </w:rPr>
        <w:t xml:space="preserve"> </w:t>
      </w:r>
      <w:r w:rsidRPr="00C53694">
        <w:rPr>
          <w:rFonts w:cs="Arial"/>
        </w:rPr>
        <w:t xml:space="preserve">or </w:t>
      </w:r>
      <w:r w:rsidRPr="00C53694">
        <w:rPr>
          <w:rFonts w:cs="Arial"/>
          <w:spacing w:val="-1"/>
        </w:rPr>
        <w:t>occurrence</w:t>
      </w:r>
      <w:r w:rsidRPr="00C53694">
        <w:rPr>
          <w:rFonts w:cs="Arial"/>
          <w:spacing w:val="1"/>
        </w:rPr>
        <w:t xml:space="preserve"> </w:t>
      </w:r>
      <w:r w:rsidRPr="00C53694">
        <w:rPr>
          <w:rFonts w:cs="Arial"/>
          <w:spacing w:val="-1"/>
        </w:rPr>
        <w:t>arising</w:t>
      </w:r>
      <w:r w:rsidRPr="00C53694">
        <w:rPr>
          <w:rFonts w:cs="Arial"/>
          <w:spacing w:val="1"/>
        </w:rPr>
        <w:t xml:space="preserve"> </w:t>
      </w:r>
      <w:r w:rsidRPr="00C53694">
        <w:rPr>
          <w:rFonts w:cs="Arial"/>
          <w:spacing w:val="-1"/>
        </w:rPr>
        <w:t>from</w:t>
      </w:r>
      <w:r w:rsidRPr="00C53694">
        <w:rPr>
          <w:rFonts w:cs="Arial"/>
          <w:spacing w:val="1"/>
        </w:rPr>
        <w:t xml:space="preserve"> </w:t>
      </w:r>
      <w:r w:rsidRPr="00C53694">
        <w:rPr>
          <w:rFonts w:cs="Arial"/>
          <w:spacing w:val="-1"/>
        </w:rPr>
        <w:t>operations</w:t>
      </w:r>
      <w:r w:rsidRPr="00C53694">
        <w:rPr>
          <w:rFonts w:cs="Arial"/>
          <w:spacing w:val="2"/>
        </w:rPr>
        <w:t xml:space="preserve"> </w:t>
      </w:r>
      <w:r w:rsidRPr="00C53694">
        <w:rPr>
          <w:rFonts w:cs="Arial"/>
          <w:spacing w:val="-1"/>
        </w:rPr>
        <w:t>under</w:t>
      </w:r>
      <w:r w:rsidRPr="00C53694">
        <w:rPr>
          <w:rFonts w:cs="Arial"/>
          <w:spacing w:val="1"/>
        </w:rPr>
        <w:t xml:space="preserve"> </w:t>
      </w:r>
      <w:r w:rsidRPr="00C53694">
        <w:rPr>
          <w:rFonts w:cs="Arial"/>
          <w:spacing w:val="-1"/>
        </w:rPr>
        <w:t>the</w:t>
      </w:r>
      <w:r w:rsidRPr="00C53694">
        <w:rPr>
          <w:rFonts w:cs="Arial"/>
          <w:spacing w:val="3"/>
        </w:rPr>
        <w:t xml:space="preserve"> </w:t>
      </w:r>
      <w:r w:rsidRPr="00C53694">
        <w:rPr>
          <w:rFonts w:cs="Arial"/>
          <w:spacing w:val="-1"/>
        </w:rPr>
        <w:t>contract,</w:t>
      </w:r>
      <w:r w:rsidRPr="00C53694">
        <w:rPr>
          <w:rFonts w:cs="Arial"/>
          <w:spacing w:val="3"/>
        </w:rPr>
        <w:t xml:space="preserve"> </w:t>
      </w:r>
      <w:r w:rsidRPr="00C53694">
        <w:rPr>
          <w:rFonts w:cs="Arial"/>
          <w:spacing w:val="-1"/>
        </w:rPr>
        <w:t>whether</w:t>
      </w:r>
      <w:r w:rsidRPr="00C53694">
        <w:rPr>
          <w:rFonts w:cs="Arial"/>
          <w:spacing w:val="1"/>
        </w:rPr>
        <w:t xml:space="preserve"> </w:t>
      </w:r>
      <w:r w:rsidRPr="00C53694">
        <w:rPr>
          <w:rFonts w:cs="Arial"/>
        </w:rPr>
        <w:t>such</w:t>
      </w:r>
      <w:r w:rsidRPr="00C53694">
        <w:rPr>
          <w:rFonts w:cs="Arial"/>
          <w:spacing w:val="1"/>
        </w:rPr>
        <w:t xml:space="preserve"> </w:t>
      </w:r>
      <w:r w:rsidRPr="00C53694">
        <w:rPr>
          <w:rFonts w:cs="Arial"/>
          <w:spacing w:val="-1"/>
        </w:rPr>
        <w:t>operations</w:t>
      </w:r>
      <w:r w:rsidRPr="00C53694">
        <w:rPr>
          <w:rFonts w:cs="Arial"/>
        </w:rPr>
        <w:t xml:space="preserve"> be by</w:t>
      </w:r>
      <w:r w:rsidRPr="00C53694">
        <w:rPr>
          <w:rFonts w:cs="Arial"/>
          <w:spacing w:val="99"/>
        </w:rPr>
        <w:t xml:space="preserve"> </w:t>
      </w:r>
      <w:r w:rsidRPr="00C53694">
        <w:rPr>
          <w:rFonts w:cs="Arial"/>
        </w:rPr>
        <w:t>the</w:t>
      </w:r>
      <w:r w:rsidRPr="00C53694">
        <w:rPr>
          <w:rFonts w:cs="Arial"/>
          <w:spacing w:val="15"/>
        </w:rPr>
        <w:t xml:space="preserve"> </w:t>
      </w:r>
      <w:r w:rsidRPr="00C53694">
        <w:rPr>
          <w:rFonts w:cs="Arial"/>
          <w:spacing w:val="-1"/>
        </w:rPr>
        <w:t>successful</w:t>
      </w:r>
      <w:r w:rsidRPr="00C53694">
        <w:rPr>
          <w:rFonts w:cs="Arial"/>
          <w:spacing w:val="14"/>
        </w:rPr>
        <w:t xml:space="preserve"> </w:t>
      </w:r>
      <w:r w:rsidRPr="00C53694">
        <w:rPr>
          <w:rFonts w:cs="Arial"/>
          <w:spacing w:val="-1"/>
        </w:rPr>
        <w:t>provider</w:t>
      </w:r>
      <w:r w:rsidRPr="00C53694">
        <w:rPr>
          <w:rFonts w:cs="Arial"/>
          <w:spacing w:val="13"/>
        </w:rPr>
        <w:t xml:space="preserve"> </w:t>
      </w:r>
      <w:r w:rsidRPr="00C53694">
        <w:rPr>
          <w:rFonts w:cs="Arial"/>
        </w:rPr>
        <w:t>or</w:t>
      </w:r>
      <w:r w:rsidRPr="00C53694">
        <w:rPr>
          <w:rFonts w:cs="Arial"/>
          <w:spacing w:val="13"/>
        </w:rPr>
        <w:t xml:space="preserve"> </w:t>
      </w:r>
      <w:r w:rsidRPr="00C53694">
        <w:rPr>
          <w:rFonts w:cs="Arial"/>
        </w:rPr>
        <w:t>by</w:t>
      </w:r>
      <w:r w:rsidRPr="00C53694">
        <w:rPr>
          <w:rFonts w:cs="Arial"/>
          <w:spacing w:val="14"/>
        </w:rPr>
        <w:t xml:space="preserve"> </w:t>
      </w:r>
      <w:r w:rsidRPr="00C53694">
        <w:rPr>
          <w:rFonts w:cs="Arial"/>
        </w:rPr>
        <w:t>any</w:t>
      </w:r>
      <w:r w:rsidRPr="00C53694">
        <w:rPr>
          <w:rFonts w:cs="Arial"/>
          <w:spacing w:val="12"/>
        </w:rPr>
        <w:t xml:space="preserve"> </w:t>
      </w:r>
      <w:r w:rsidRPr="00C53694">
        <w:rPr>
          <w:rFonts w:cs="Arial"/>
          <w:spacing w:val="-1"/>
        </w:rPr>
        <w:t>subcontractors</w:t>
      </w:r>
      <w:r w:rsidRPr="00C53694">
        <w:rPr>
          <w:rFonts w:cs="Arial"/>
          <w:spacing w:val="13"/>
        </w:rPr>
        <w:t xml:space="preserve"> </w:t>
      </w:r>
      <w:r w:rsidRPr="00C53694">
        <w:rPr>
          <w:rFonts w:cs="Arial"/>
        </w:rPr>
        <w:t>or</w:t>
      </w:r>
      <w:r w:rsidRPr="00C53694">
        <w:rPr>
          <w:rFonts w:cs="Arial"/>
          <w:spacing w:val="13"/>
        </w:rPr>
        <w:t xml:space="preserve"> </w:t>
      </w:r>
      <w:r w:rsidRPr="00C53694">
        <w:rPr>
          <w:rFonts w:cs="Arial"/>
        </w:rPr>
        <w:t>by</w:t>
      </w:r>
      <w:r w:rsidRPr="00C53694">
        <w:rPr>
          <w:rFonts w:cs="Arial"/>
          <w:spacing w:val="12"/>
        </w:rPr>
        <w:t xml:space="preserve"> </w:t>
      </w:r>
      <w:r w:rsidRPr="00C53694">
        <w:rPr>
          <w:rFonts w:cs="Arial"/>
          <w:spacing w:val="-1"/>
        </w:rPr>
        <w:t>anyone</w:t>
      </w:r>
      <w:r w:rsidRPr="00C53694">
        <w:rPr>
          <w:rFonts w:cs="Arial"/>
          <w:spacing w:val="15"/>
        </w:rPr>
        <w:t xml:space="preserve"> </w:t>
      </w:r>
      <w:r w:rsidRPr="00C53694">
        <w:rPr>
          <w:rFonts w:cs="Arial"/>
          <w:spacing w:val="-1"/>
        </w:rPr>
        <w:t>directly</w:t>
      </w:r>
      <w:r w:rsidRPr="00C53694">
        <w:rPr>
          <w:rFonts w:cs="Arial"/>
          <w:spacing w:val="12"/>
        </w:rPr>
        <w:t xml:space="preserve"> </w:t>
      </w:r>
      <w:r w:rsidRPr="00C53694">
        <w:rPr>
          <w:rFonts w:cs="Arial"/>
        </w:rPr>
        <w:t>or</w:t>
      </w:r>
      <w:r w:rsidRPr="00C53694">
        <w:rPr>
          <w:rFonts w:cs="Arial"/>
          <w:spacing w:val="16"/>
        </w:rPr>
        <w:t xml:space="preserve"> </w:t>
      </w:r>
      <w:r w:rsidRPr="00C53694">
        <w:rPr>
          <w:rFonts w:cs="Arial"/>
          <w:spacing w:val="-1"/>
        </w:rPr>
        <w:t>indirectly</w:t>
      </w:r>
      <w:r w:rsidRPr="00C53694">
        <w:rPr>
          <w:rFonts w:cs="Arial"/>
          <w:spacing w:val="12"/>
        </w:rPr>
        <w:t xml:space="preserve"> </w:t>
      </w:r>
      <w:r w:rsidRPr="00C53694">
        <w:rPr>
          <w:rFonts w:cs="Arial"/>
          <w:spacing w:val="1"/>
        </w:rPr>
        <w:t>employed</w:t>
      </w:r>
      <w:r w:rsidRPr="00C53694">
        <w:rPr>
          <w:rFonts w:cs="Arial"/>
          <w:spacing w:val="15"/>
        </w:rPr>
        <w:t xml:space="preserve"> </w:t>
      </w:r>
      <w:r w:rsidRPr="00C53694">
        <w:rPr>
          <w:rFonts w:cs="Arial"/>
        </w:rPr>
        <w:t>by</w:t>
      </w:r>
      <w:r w:rsidRPr="00C53694">
        <w:rPr>
          <w:rFonts w:cs="Arial"/>
          <w:spacing w:val="97"/>
        </w:rPr>
        <w:t xml:space="preserve"> </w:t>
      </w:r>
      <w:r w:rsidRPr="00C53694">
        <w:rPr>
          <w:rFonts w:cs="Arial"/>
        </w:rPr>
        <w:t>either</w:t>
      </w:r>
      <w:r w:rsidRPr="00C53694">
        <w:rPr>
          <w:rFonts w:cs="Arial"/>
          <w:spacing w:val="6"/>
        </w:rPr>
        <w:t xml:space="preserve"> </w:t>
      </w:r>
      <w:r w:rsidRPr="00C53694">
        <w:rPr>
          <w:rFonts w:cs="Arial"/>
          <w:spacing w:val="-1"/>
        </w:rPr>
        <w:t>of</w:t>
      </w:r>
      <w:r w:rsidRPr="00C53694">
        <w:rPr>
          <w:rFonts w:cs="Arial"/>
          <w:spacing w:val="10"/>
        </w:rPr>
        <w:t xml:space="preserve"> </w:t>
      </w:r>
      <w:r w:rsidRPr="00C53694">
        <w:rPr>
          <w:rFonts w:cs="Arial"/>
          <w:spacing w:val="-1"/>
        </w:rPr>
        <w:t>them,</w:t>
      </w:r>
      <w:r w:rsidRPr="00C53694">
        <w:rPr>
          <w:rFonts w:cs="Arial"/>
          <w:spacing w:val="7"/>
        </w:rPr>
        <w:t xml:space="preserve"> </w:t>
      </w:r>
      <w:r w:rsidRPr="00C53694">
        <w:rPr>
          <w:rFonts w:cs="Arial"/>
          <w:spacing w:val="-1"/>
        </w:rPr>
        <w:t>occurring</w:t>
      </w:r>
      <w:r w:rsidRPr="00C53694">
        <w:rPr>
          <w:rFonts w:cs="Arial"/>
          <w:spacing w:val="6"/>
        </w:rPr>
        <w:t xml:space="preserve"> </w:t>
      </w:r>
      <w:r w:rsidRPr="00C53694">
        <w:rPr>
          <w:rFonts w:cs="Arial"/>
        </w:rPr>
        <w:t>on</w:t>
      </w:r>
      <w:r w:rsidRPr="00C53694">
        <w:rPr>
          <w:rFonts w:cs="Arial"/>
          <w:spacing w:val="8"/>
        </w:rPr>
        <w:t xml:space="preserve"> </w:t>
      </w:r>
      <w:r w:rsidRPr="00C53694">
        <w:rPr>
          <w:rFonts w:cs="Arial"/>
        </w:rPr>
        <w:t>or</w:t>
      </w:r>
      <w:r w:rsidRPr="00C53694">
        <w:rPr>
          <w:rFonts w:cs="Arial"/>
          <w:spacing w:val="6"/>
        </w:rPr>
        <w:t xml:space="preserve"> </w:t>
      </w:r>
      <w:r w:rsidRPr="00C53694">
        <w:rPr>
          <w:rFonts w:cs="Arial"/>
          <w:spacing w:val="-1"/>
        </w:rPr>
        <w:t>about</w:t>
      </w:r>
      <w:r w:rsidRPr="00C53694">
        <w:rPr>
          <w:rFonts w:cs="Arial"/>
          <w:spacing w:val="7"/>
        </w:rPr>
        <w:t xml:space="preserve"> </w:t>
      </w:r>
      <w:r w:rsidRPr="00C53694">
        <w:rPr>
          <w:rFonts w:cs="Arial"/>
          <w:spacing w:val="-1"/>
        </w:rPr>
        <w:t>the</w:t>
      </w:r>
      <w:r w:rsidRPr="00C53694">
        <w:rPr>
          <w:rFonts w:cs="Arial"/>
          <w:spacing w:val="8"/>
        </w:rPr>
        <w:t xml:space="preserve"> </w:t>
      </w:r>
      <w:r w:rsidRPr="00C53694">
        <w:rPr>
          <w:rFonts w:cs="Arial"/>
          <w:spacing w:val="-1"/>
        </w:rPr>
        <w:t>premises</w:t>
      </w:r>
      <w:r w:rsidRPr="00C53694">
        <w:rPr>
          <w:rFonts w:cs="Arial"/>
          <w:spacing w:val="7"/>
        </w:rPr>
        <w:t xml:space="preserve"> </w:t>
      </w:r>
      <w:r w:rsidRPr="00C53694">
        <w:rPr>
          <w:rFonts w:cs="Arial"/>
        </w:rPr>
        <w:t>or</w:t>
      </w:r>
      <w:r w:rsidRPr="00C53694">
        <w:rPr>
          <w:rFonts w:cs="Arial"/>
          <w:spacing w:val="6"/>
        </w:rPr>
        <w:t xml:space="preserve"> </w:t>
      </w:r>
      <w:r w:rsidRPr="00C53694">
        <w:rPr>
          <w:rFonts w:cs="Arial"/>
          <w:spacing w:val="-1"/>
        </w:rPr>
        <w:t>the</w:t>
      </w:r>
      <w:r w:rsidRPr="00C53694">
        <w:rPr>
          <w:rFonts w:cs="Arial"/>
          <w:spacing w:val="8"/>
        </w:rPr>
        <w:t xml:space="preserve"> </w:t>
      </w:r>
      <w:r w:rsidRPr="00C53694">
        <w:rPr>
          <w:rFonts w:cs="Arial"/>
          <w:spacing w:val="-1"/>
        </w:rPr>
        <w:t>ways</w:t>
      </w:r>
      <w:r w:rsidRPr="00C53694">
        <w:rPr>
          <w:rFonts w:cs="Arial"/>
          <w:spacing w:val="7"/>
        </w:rPr>
        <w:t xml:space="preserve"> </w:t>
      </w:r>
      <w:r w:rsidRPr="00C53694">
        <w:rPr>
          <w:rFonts w:cs="Arial"/>
        </w:rPr>
        <w:t>and</w:t>
      </w:r>
      <w:r w:rsidRPr="00C53694">
        <w:rPr>
          <w:rFonts w:cs="Arial"/>
          <w:spacing w:val="8"/>
        </w:rPr>
        <w:t xml:space="preserve"> </w:t>
      </w:r>
      <w:r w:rsidRPr="00C53694">
        <w:rPr>
          <w:rFonts w:cs="Arial"/>
          <w:spacing w:val="-1"/>
        </w:rPr>
        <w:t>means</w:t>
      </w:r>
      <w:r w:rsidRPr="00C53694">
        <w:rPr>
          <w:rFonts w:cs="Arial"/>
          <w:spacing w:val="7"/>
        </w:rPr>
        <w:t xml:space="preserve"> </w:t>
      </w:r>
      <w:r w:rsidRPr="00C53694">
        <w:rPr>
          <w:rFonts w:cs="Arial"/>
          <w:spacing w:val="-1"/>
        </w:rPr>
        <w:t>immediately</w:t>
      </w:r>
      <w:r w:rsidRPr="00C53694">
        <w:rPr>
          <w:rFonts w:cs="Arial"/>
          <w:spacing w:val="4"/>
        </w:rPr>
        <w:t xml:space="preserve"> </w:t>
      </w:r>
      <w:r w:rsidRPr="00C53694">
        <w:rPr>
          <w:rFonts w:cs="Arial"/>
          <w:spacing w:val="-1"/>
        </w:rPr>
        <w:t>adjacent,</w:t>
      </w:r>
      <w:r w:rsidRPr="00C53694">
        <w:rPr>
          <w:rFonts w:cs="Arial"/>
          <w:spacing w:val="81"/>
        </w:rPr>
        <w:t xml:space="preserve"> </w:t>
      </w:r>
      <w:r w:rsidRPr="00C53694">
        <w:rPr>
          <w:rFonts w:cs="Arial"/>
          <w:spacing w:val="-1"/>
        </w:rPr>
        <w:t>during</w:t>
      </w:r>
      <w:r w:rsidRPr="00C53694">
        <w:rPr>
          <w:rFonts w:cs="Arial"/>
          <w:spacing w:val="27"/>
        </w:rPr>
        <w:t xml:space="preserve"> </w:t>
      </w:r>
      <w:r w:rsidRPr="00C53694">
        <w:rPr>
          <w:rFonts w:cs="Arial"/>
        </w:rPr>
        <w:t>the</w:t>
      </w:r>
      <w:r w:rsidRPr="00C53694">
        <w:rPr>
          <w:rFonts w:cs="Arial"/>
          <w:spacing w:val="29"/>
        </w:rPr>
        <w:t xml:space="preserve"> </w:t>
      </w:r>
      <w:r w:rsidRPr="00C53694">
        <w:rPr>
          <w:rFonts w:cs="Arial"/>
        </w:rPr>
        <w:t>term</w:t>
      </w:r>
      <w:r w:rsidRPr="00C53694">
        <w:rPr>
          <w:rFonts w:cs="Arial"/>
          <w:spacing w:val="29"/>
        </w:rPr>
        <w:t xml:space="preserve"> </w:t>
      </w:r>
      <w:r w:rsidRPr="00C53694">
        <w:rPr>
          <w:rFonts w:cs="Arial"/>
          <w:spacing w:val="-1"/>
        </w:rPr>
        <w:t>of</w:t>
      </w:r>
      <w:r w:rsidRPr="00C53694">
        <w:rPr>
          <w:rFonts w:cs="Arial"/>
          <w:spacing w:val="31"/>
        </w:rPr>
        <w:t xml:space="preserve"> </w:t>
      </w:r>
      <w:r w:rsidRPr="00C53694">
        <w:rPr>
          <w:rFonts w:cs="Arial"/>
          <w:spacing w:val="-1"/>
        </w:rPr>
        <w:t>the</w:t>
      </w:r>
      <w:r w:rsidRPr="00C53694">
        <w:rPr>
          <w:rFonts w:cs="Arial"/>
          <w:spacing w:val="27"/>
        </w:rPr>
        <w:t xml:space="preserve"> </w:t>
      </w:r>
      <w:r w:rsidRPr="00C53694">
        <w:rPr>
          <w:rFonts w:cs="Arial"/>
        </w:rPr>
        <w:t>contract</w:t>
      </w:r>
      <w:r w:rsidRPr="00C53694">
        <w:rPr>
          <w:rFonts w:cs="Arial"/>
          <w:spacing w:val="30"/>
        </w:rPr>
        <w:t xml:space="preserve"> </w:t>
      </w:r>
      <w:r w:rsidRPr="00C53694">
        <w:rPr>
          <w:rFonts w:cs="Arial"/>
        </w:rPr>
        <w:t>or</w:t>
      </w:r>
      <w:r w:rsidRPr="00C53694">
        <w:rPr>
          <w:rFonts w:cs="Arial"/>
          <w:spacing w:val="28"/>
        </w:rPr>
        <w:t xml:space="preserve"> </w:t>
      </w:r>
      <w:r w:rsidRPr="00C53694">
        <w:rPr>
          <w:rFonts w:cs="Arial"/>
        </w:rPr>
        <w:t>any</w:t>
      </w:r>
      <w:r w:rsidRPr="00C53694">
        <w:rPr>
          <w:rFonts w:cs="Arial"/>
          <w:spacing w:val="26"/>
        </w:rPr>
        <w:t xml:space="preserve"> </w:t>
      </w:r>
      <w:r w:rsidRPr="00C53694">
        <w:rPr>
          <w:rFonts w:cs="Arial"/>
          <w:spacing w:val="-1"/>
        </w:rPr>
        <w:t>extension</w:t>
      </w:r>
      <w:r w:rsidRPr="00C53694">
        <w:rPr>
          <w:rFonts w:cs="Arial"/>
          <w:spacing w:val="30"/>
        </w:rPr>
        <w:t xml:space="preserve"> </w:t>
      </w:r>
      <w:r w:rsidRPr="00C53694">
        <w:rPr>
          <w:rFonts w:cs="Arial"/>
          <w:spacing w:val="-1"/>
        </w:rPr>
        <w:t>thereof,</w:t>
      </w:r>
      <w:r w:rsidRPr="00C53694">
        <w:rPr>
          <w:rFonts w:cs="Arial"/>
          <w:spacing w:val="29"/>
        </w:rPr>
        <w:t xml:space="preserve"> </w:t>
      </w:r>
      <w:r w:rsidRPr="00C53694">
        <w:rPr>
          <w:rFonts w:cs="Arial"/>
          <w:spacing w:val="-1"/>
        </w:rPr>
        <w:t>and</w:t>
      </w:r>
      <w:r w:rsidRPr="00C53694">
        <w:rPr>
          <w:rFonts w:cs="Arial"/>
          <w:spacing w:val="29"/>
        </w:rPr>
        <w:t xml:space="preserve"> </w:t>
      </w:r>
      <w:r w:rsidRPr="00C53694">
        <w:rPr>
          <w:rFonts w:cs="Arial"/>
        </w:rPr>
        <w:t>shall</w:t>
      </w:r>
      <w:r w:rsidRPr="00C53694">
        <w:rPr>
          <w:rFonts w:cs="Arial"/>
          <w:spacing w:val="25"/>
        </w:rPr>
        <w:t xml:space="preserve"> </w:t>
      </w:r>
      <w:r w:rsidRPr="00C53694">
        <w:rPr>
          <w:rFonts w:cs="Arial"/>
        </w:rPr>
        <w:t>also</w:t>
      </w:r>
      <w:r w:rsidRPr="00C53694">
        <w:rPr>
          <w:rFonts w:cs="Arial"/>
          <w:spacing w:val="29"/>
        </w:rPr>
        <w:t xml:space="preserve"> </w:t>
      </w:r>
      <w:r w:rsidRPr="00C53694">
        <w:rPr>
          <w:rFonts w:cs="Arial"/>
          <w:spacing w:val="-1"/>
        </w:rPr>
        <w:t>assume</w:t>
      </w:r>
      <w:r w:rsidRPr="00C53694">
        <w:rPr>
          <w:rFonts w:cs="Arial"/>
          <w:spacing w:val="29"/>
        </w:rPr>
        <w:t xml:space="preserve"> </w:t>
      </w:r>
      <w:r w:rsidRPr="00C53694">
        <w:rPr>
          <w:rFonts w:cs="Arial"/>
        </w:rPr>
        <w:t>the</w:t>
      </w:r>
      <w:r w:rsidRPr="00C53694">
        <w:rPr>
          <w:rFonts w:cs="Arial"/>
          <w:spacing w:val="29"/>
        </w:rPr>
        <w:t xml:space="preserve"> </w:t>
      </w:r>
      <w:r w:rsidRPr="00C53694">
        <w:rPr>
          <w:rFonts w:cs="Arial"/>
          <w:spacing w:val="-1"/>
        </w:rPr>
        <w:t>liability</w:t>
      </w:r>
      <w:r w:rsidRPr="00C53694">
        <w:rPr>
          <w:rFonts w:cs="Arial"/>
          <w:spacing w:val="29"/>
        </w:rPr>
        <w:t xml:space="preserve"> </w:t>
      </w:r>
      <w:r w:rsidRPr="00C53694">
        <w:rPr>
          <w:rFonts w:cs="Arial"/>
        </w:rPr>
        <w:t>for</w:t>
      </w:r>
      <w:r w:rsidRPr="00C53694">
        <w:rPr>
          <w:rFonts w:cs="Arial"/>
          <w:spacing w:val="67"/>
        </w:rPr>
        <w:t xml:space="preserve"> </w:t>
      </w:r>
      <w:r w:rsidRPr="00C53694">
        <w:rPr>
          <w:rFonts w:cs="Arial"/>
          <w:spacing w:val="-1"/>
        </w:rPr>
        <w:t>injury.</w:t>
      </w:r>
    </w:p>
    <w:p w14:paraId="3496D264" w14:textId="77777777" w:rsidR="00235782" w:rsidRPr="00C53694" w:rsidRDefault="00235782" w:rsidP="00235782">
      <w:pPr>
        <w:pStyle w:val="BodyText"/>
        <w:tabs>
          <w:tab w:val="left" w:pos="836"/>
        </w:tabs>
        <w:ind w:left="836" w:right="112" w:firstLine="0"/>
        <w:jc w:val="both"/>
        <w:rPr>
          <w:rFonts w:cs="Arial"/>
        </w:rPr>
      </w:pPr>
    </w:p>
    <w:p w14:paraId="64021887" w14:textId="77777777" w:rsidR="00CD5BA2" w:rsidRPr="00C53694" w:rsidRDefault="00CD5BA2">
      <w:pPr>
        <w:rPr>
          <w:rFonts w:ascii="Arial" w:eastAsia="Arial" w:hAnsi="Arial" w:cs="Arial"/>
          <w:sz w:val="24"/>
          <w:szCs w:val="24"/>
        </w:rPr>
      </w:pPr>
    </w:p>
    <w:p w14:paraId="3F73E130" w14:textId="77777777" w:rsidR="00CD5BA2" w:rsidRPr="00C53694" w:rsidRDefault="00E759DA">
      <w:pPr>
        <w:pStyle w:val="Heading2"/>
        <w:rPr>
          <w:rFonts w:cs="Arial"/>
          <w:spacing w:val="-1"/>
          <w:u w:val="thick" w:color="000000"/>
        </w:rPr>
      </w:pPr>
      <w:r w:rsidRPr="00C53694">
        <w:rPr>
          <w:rFonts w:cs="Arial"/>
          <w:spacing w:val="-1"/>
          <w:u w:val="thick" w:color="000000"/>
        </w:rPr>
        <w:t>PAYMENTS</w:t>
      </w:r>
      <w:r w:rsidR="00BB34C1" w:rsidRPr="00C53694">
        <w:rPr>
          <w:rFonts w:cs="Arial"/>
          <w:spacing w:val="-1"/>
          <w:u w:val="thick" w:color="000000"/>
        </w:rPr>
        <w:t xml:space="preserve"> </w:t>
      </w:r>
    </w:p>
    <w:p w14:paraId="5B92C8BA" w14:textId="77777777" w:rsidR="00BB34C1" w:rsidRPr="00C53694" w:rsidRDefault="00BB34C1">
      <w:pPr>
        <w:pStyle w:val="Heading2"/>
        <w:rPr>
          <w:rFonts w:cs="Arial"/>
          <w:b w:val="0"/>
          <w:bCs w:val="0"/>
        </w:rPr>
      </w:pPr>
    </w:p>
    <w:p w14:paraId="252D3C78" w14:textId="630D142F" w:rsidR="000F26AD" w:rsidRPr="00C53694" w:rsidRDefault="00A47184">
      <w:pPr>
        <w:pStyle w:val="BodyText"/>
        <w:numPr>
          <w:ilvl w:val="0"/>
          <w:numId w:val="1"/>
        </w:numPr>
        <w:tabs>
          <w:tab w:val="left" w:pos="836"/>
        </w:tabs>
        <w:ind w:right="121"/>
        <w:jc w:val="both"/>
        <w:rPr>
          <w:rFonts w:cs="Arial"/>
        </w:rPr>
      </w:pPr>
      <w:r w:rsidRPr="00C53694">
        <w:rPr>
          <w:rFonts w:cs="Arial"/>
        </w:rPr>
        <w:t>The unit price per gallon will be the compensation for providing sludge dewatering, removal, and disposal and will be inclusive of all labor, machinery, and material to process all class A sludge from Daphne Utilities Water Reclamation Facility in compliance with all</w:t>
      </w:r>
      <w:r w:rsidR="005A6875" w:rsidRPr="00C53694">
        <w:rPr>
          <w:rFonts w:cs="Arial"/>
        </w:rPr>
        <w:t xml:space="preserve"> local, state, and federal requirements.</w:t>
      </w:r>
      <w:r w:rsidRPr="00C53694">
        <w:rPr>
          <w:rFonts w:cs="Arial"/>
        </w:rPr>
        <w:t xml:space="preserve">  </w:t>
      </w:r>
    </w:p>
    <w:p w14:paraId="5F57F82E" w14:textId="77777777" w:rsidR="000F26AD" w:rsidRPr="00C53694" w:rsidRDefault="000F26AD" w:rsidP="000F26AD">
      <w:pPr>
        <w:pStyle w:val="BodyText"/>
        <w:tabs>
          <w:tab w:val="left" w:pos="836"/>
        </w:tabs>
        <w:ind w:left="836" w:right="121" w:firstLine="0"/>
        <w:jc w:val="both"/>
        <w:rPr>
          <w:rFonts w:cs="Arial"/>
        </w:rPr>
      </w:pPr>
    </w:p>
    <w:p w14:paraId="7F8FB2F6" w14:textId="53758ABB" w:rsidR="009B769A" w:rsidRPr="00C53694" w:rsidRDefault="00E759DA">
      <w:pPr>
        <w:pStyle w:val="BodyText"/>
        <w:numPr>
          <w:ilvl w:val="0"/>
          <w:numId w:val="1"/>
        </w:numPr>
        <w:tabs>
          <w:tab w:val="left" w:pos="836"/>
        </w:tabs>
        <w:ind w:right="121"/>
        <w:jc w:val="both"/>
        <w:rPr>
          <w:rFonts w:cs="Arial"/>
        </w:rPr>
      </w:pPr>
      <w:r w:rsidRPr="00C53694">
        <w:rPr>
          <w:rFonts w:cs="Arial"/>
          <w:spacing w:val="-1"/>
        </w:rPr>
        <w:t>Payments</w:t>
      </w:r>
      <w:r w:rsidRPr="00C53694">
        <w:rPr>
          <w:rFonts w:cs="Arial"/>
          <w:spacing w:val="5"/>
        </w:rPr>
        <w:t xml:space="preserve"> </w:t>
      </w:r>
      <w:r w:rsidRPr="00C53694">
        <w:rPr>
          <w:rFonts w:cs="Arial"/>
          <w:spacing w:val="-1"/>
        </w:rPr>
        <w:t>will</w:t>
      </w:r>
      <w:r w:rsidRPr="00C53694">
        <w:rPr>
          <w:rFonts w:cs="Arial"/>
          <w:spacing w:val="4"/>
        </w:rPr>
        <w:t xml:space="preserve"> </w:t>
      </w:r>
      <w:r w:rsidRPr="00C53694">
        <w:rPr>
          <w:rFonts w:cs="Arial"/>
        </w:rPr>
        <w:t>be</w:t>
      </w:r>
      <w:r w:rsidRPr="00C53694">
        <w:rPr>
          <w:rFonts w:cs="Arial"/>
          <w:spacing w:val="5"/>
        </w:rPr>
        <w:t xml:space="preserve"> </w:t>
      </w:r>
      <w:r w:rsidRPr="00C53694">
        <w:rPr>
          <w:rFonts w:cs="Arial"/>
          <w:spacing w:val="-1"/>
        </w:rPr>
        <w:t>made</w:t>
      </w:r>
      <w:r w:rsidRPr="00C53694">
        <w:rPr>
          <w:rFonts w:cs="Arial"/>
          <w:spacing w:val="5"/>
        </w:rPr>
        <w:t xml:space="preserve"> </w:t>
      </w:r>
      <w:r w:rsidRPr="00C53694">
        <w:rPr>
          <w:rFonts w:cs="Arial"/>
        </w:rPr>
        <w:t>on</w:t>
      </w:r>
      <w:r w:rsidRPr="00C53694">
        <w:rPr>
          <w:rFonts w:cs="Arial"/>
          <w:spacing w:val="5"/>
        </w:rPr>
        <w:t xml:space="preserve"> </w:t>
      </w:r>
      <w:r w:rsidRPr="00C53694">
        <w:rPr>
          <w:rFonts w:cs="Arial"/>
        </w:rPr>
        <w:t>a</w:t>
      </w:r>
      <w:r w:rsidRPr="00C53694">
        <w:rPr>
          <w:rFonts w:cs="Arial"/>
          <w:spacing w:val="5"/>
        </w:rPr>
        <w:t xml:space="preserve"> </w:t>
      </w:r>
      <w:r w:rsidRPr="00C53694">
        <w:rPr>
          <w:rFonts w:cs="Arial"/>
        </w:rPr>
        <w:t>bi-monthly</w:t>
      </w:r>
      <w:r w:rsidRPr="00C53694">
        <w:rPr>
          <w:rFonts w:cs="Arial"/>
          <w:spacing w:val="2"/>
        </w:rPr>
        <w:t xml:space="preserve"> </w:t>
      </w:r>
      <w:r w:rsidRPr="00C53694">
        <w:rPr>
          <w:rFonts w:cs="Arial"/>
        </w:rPr>
        <w:t>basis.</w:t>
      </w:r>
      <w:r w:rsidRPr="00C53694">
        <w:rPr>
          <w:rFonts w:cs="Arial"/>
          <w:spacing w:val="10"/>
        </w:rPr>
        <w:t xml:space="preserve"> </w:t>
      </w:r>
    </w:p>
    <w:p w14:paraId="46D17E34" w14:textId="77777777" w:rsidR="009B769A" w:rsidRPr="00C53694" w:rsidRDefault="009B769A" w:rsidP="008F73F2">
      <w:pPr>
        <w:pStyle w:val="BodyText"/>
        <w:tabs>
          <w:tab w:val="left" w:pos="836"/>
        </w:tabs>
        <w:ind w:left="836" w:right="121" w:firstLine="0"/>
        <w:jc w:val="both"/>
        <w:rPr>
          <w:rFonts w:cs="Arial"/>
        </w:rPr>
      </w:pPr>
    </w:p>
    <w:p w14:paraId="6DE36E06" w14:textId="4206C88C" w:rsidR="00CD5BA2" w:rsidRPr="00C53694" w:rsidRDefault="00E759DA">
      <w:pPr>
        <w:pStyle w:val="BodyText"/>
        <w:numPr>
          <w:ilvl w:val="0"/>
          <w:numId w:val="1"/>
        </w:numPr>
        <w:tabs>
          <w:tab w:val="left" w:pos="836"/>
        </w:tabs>
        <w:ind w:right="121"/>
        <w:jc w:val="both"/>
        <w:rPr>
          <w:rFonts w:cs="Arial"/>
        </w:rPr>
      </w:pPr>
      <w:r w:rsidRPr="00C53694">
        <w:rPr>
          <w:rFonts w:cs="Arial"/>
        </w:rPr>
        <w:t>All</w:t>
      </w:r>
      <w:r w:rsidRPr="00C53694">
        <w:rPr>
          <w:rFonts w:cs="Arial"/>
          <w:spacing w:val="4"/>
        </w:rPr>
        <w:t xml:space="preserve"> </w:t>
      </w:r>
      <w:r w:rsidRPr="00C53694">
        <w:rPr>
          <w:rFonts w:cs="Arial"/>
          <w:spacing w:val="-1"/>
        </w:rPr>
        <w:t>invoices</w:t>
      </w:r>
      <w:r w:rsidRPr="00C53694">
        <w:rPr>
          <w:rFonts w:cs="Arial"/>
          <w:spacing w:val="5"/>
        </w:rPr>
        <w:t xml:space="preserve"> </w:t>
      </w:r>
      <w:r w:rsidRPr="00C53694">
        <w:rPr>
          <w:rFonts w:cs="Arial"/>
        </w:rPr>
        <w:t>must</w:t>
      </w:r>
      <w:r w:rsidRPr="00C53694">
        <w:rPr>
          <w:rFonts w:cs="Arial"/>
          <w:spacing w:val="5"/>
        </w:rPr>
        <w:t xml:space="preserve"> </w:t>
      </w:r>
      <w:r w:rsidRPr="00C53694">
        <w:rPr>
          <w:rFonts w:cs="Arial"/>
          <w:spacing w:val="-1"/>
        </w:rPr>
        <w:t>be</w:t>
      </w:r>
      <w:r w:rsidRPr="00C53694">
        <w:rPr>
          <w:rFonts w:cs="Arial"/>
          <w:spacing w:val="5"/>
        </w:rPr>
        <w:t xml:space="preserve"> </w:t>
      </w:r>
      <w:r w:rsidRPr="00C53694">
        <w:rPr>
          <w:rFonts w:cs="Arial"/>
          <w:spacing w:val="-1"/>
        </w:rPr>
        <w:t>re</w:t>
      </w:r>
      <w:r w:rsidR="008F73F2" w:rsidRPr="00C53694">
        <w:rPr>
          <w:rFonts w:cs="Arial"/>
          <w:spacing w:val="-1"/>
        </w:rPr>
        <w:t>viewed</w:t>
      </w:r>
      <w:r w:rsidRPr="00C53694">
        <w:rPr>
          <w:rFonts w:cs="Arial"/>
          <w:spacing w:val="5"/>
        </w:rPr>
        <w:t xml:space="preserve"> </w:t>
      </w:r>
      <w:r w:rsidRPr="00C53694">
        <w:rPr>
          <w:rFonts w:cs="Arial"/>
          <w:spacing w:val="-1"/>
        </w:rPr>
        <w:t>and</w:t>
      </w:r>
      <w:r w:rsidRPr="00C53694">
        <w:rPr>
          <w:rFonts w:cs="Arial"/>
          <w:spacing w:val="5"/>
        </w:rPr>
        <w:t xml:space="preserve"> </w:t>
      </w:r>
      <w:r w:rsidR="008F73F2" w:rsidRPr="00C53694">
        <w:rPr>
          <w:rFonts w:cs="Arial"/>
          <w:spacing w:val="5"/>
        </w:rPr>
        <w:t xml:space="preserve">approve by WRF Manager </w:t>
      </w:r>
      <w:r w:rsidR="00A825C2" w:rsidRPr="00C53694">
        <w:rPr>
          <w:rFonts w:cs="Arial"/>
          <w:spacing w:val="5"/>
        </w:rPr>
        <w:t xml:space="preserve">or designee </w:t>
      </w:r>
      <w:r w:rsidRPr="00C53694">
        <w:rPr>
          <w:rFonts w:cs="Arial"/>
          <w:spacing w:val="-1"/>
        </w:rPr>
        <w:t>before</w:t>
      </w:r>
      <w:r w:rsidRPr="00C53694">
        <w:rPr>
          <w:rFonts w:cs="Arial"/>
          <w:spacing w:val="61"/>
        </w:rPr>
        <w:t xml:space="preserve"> </w:t>
      </w:r>
      <w:r w:rsidRPr="00C53694">
        <w:rPr>
          <w:rFonts w:cs="Arial"/>
          <w:spacing w:val="-1"/>
        </w:rPr>
        <w:t>payment</w:t>
      </w:r>
      <w:r w:rsidRPr="00C53694">
        <w:rPr>
          <w:rFonts w:cs="Arial"/>
          <w:spacing w:val="-2"/>
        </w:rPr>
        <w:t xml:space="preserve"> </w:t>
      </w:r>
      <w:r w:rsidRPr="00C53694">
        <w:rPr>
          <w:rFonts w:cs="Arial"/>
        </w:rPr>
        <w:t xml:space="preserve">is </w:t>
      </w:r>
      <w:r w:rsidRPr="00C53694">
        <w:rPr>
          <w:rFonts w:cs="Arial"/>
          <w:spacing w:val="-1"/>
        </w:rPr>
        <w:t>considered.</w:t>
      </w:r>
    </w:p>
    <w:p w14:paraId="0BFBDB2E" w14:textId="77777777" w:rsidR="00765118" w:rsidRPr="00C53694" w:rsidRDefault="00765118" w:rsidP="00765118">
      <w:pPr>
        <w:pStyle w:val="ListParagraph"/>
        <w:rPr>
          <w:rFonts w:cs="Arial"/>
        </w:rPr>
      </w:pPr>
    </w:p>
    <w:p w14:paraId="194876A2" w14:textId="66EBB1E3" w:rsidR="00765118" w:rsidRPr="00C53694" w:rsidRDefault="00765118">
      <w:pPr>
        <w:pStyle w:val="BodyText"/>
        <w:numPr>
          <w:ilvl w:val="0"/>
          <w:numId w:val="1"/>
        </w:numPr>
        <w:tabs>
          <w:tab w:val="left" w:pos="836"/>
        </w:tabs>
        <w:ind w:right="121"/>
        <w:jc w:val="both"/>
        <w:rPr>
          <w:rFonts w:cs="Arial"/>
        </w:rPr>
      </w:pPr>
      <w:r w:rsidRPr="00C53694">
        <w:rPr>
          <w:rFonts w:cs="Arial"/>
        </w:rPr>
        <w:t>Prior to final payment, if contract is over $5</w:t>
      </w:r>
      <w:r w:rsidR="0064328D">
        <w:rPr>
          <w:rFonts w:cs="Arial"/>
        </w:rPr>
        <w:t>0</w:t>
      </w:r>
      <w:r w:rsidRPr="00C53694">
        <w:rPr>
          <w:rFonts w:cs="Arial"/>
        </w:rPr>
        <w:t xml:space="preserve">,000, Vendor must advertise completion of project in the newspaper for </w:t>
      </w:r>
      <w:r w:rsidR="00150CC2">
        <w:rPr>
          <w:rFonts w:cs="Arial"/>
        </w:rPr>
        <w:t>three (3)</w:t>
      </w:r>
      <w:r w:rsidR="002E7444" w:rsidRPr="00C53694">
        <w:rPr>
          <w:rFonts w:cs="Arial"/>
        </w:rPr>
        <w:t xml:space="preserve"> consecutive</w:t>
      </w:r>
      <w:r w:rsidRPr="00C53694">
        <w:rPr>
          <w:rFonts w:cs="Arial"/>
        </w:rPr>
        <w:t xml:space="preserve"> weeks.</w:t>
      </w:r>
    </w:p>
    <w:p w14:paraId="0B26F521" w14:textId="70969B13" w:rsidR="00630D49" w:rsidRPr="00C53694" w:rsidRDefault="00630D49">
      <w:pPr>
        <w:rPr>
          <w:rFonts w:ascii="Arial" w:eastAsia="Arial" w:hAnsi="Arial" w:cs="Arial"/>
          <w:sz w:val="24"/>
          <w:szCs w:val="24"/>
        </w:rPr>
      </w:pPr>
    </w:p>
    <w:p w14:paraId="20D6674E" w14:textId="446E8512" w:rsidR="00630D49" w:rsidRDefault="00630D49">
      <w:pPr>
        <w:rPr>
          <w:rFonts w:ascii="Arial" w:eastAsia="Arial" w:hAnsi="Arial" w:cs="Arial"/>
          <w:sz w:val="24"/>
          <w:szCs w:val="24"/>
        </w:rPr>
      </w:pPr>
    </w:p>
    <w:p w14:paraId="18D05209" w14:textId="53118B4E" w:rsidR="008F3B27" w:rsidRPr="008F3B27" w:rsidRDefault="008F3B27" w:rsidP="008F3B27">
      <w:pPr>
        <w:autoSpaceDE w:val="0"/>
        <w:autoSpaceDN w:val="0"/>
        <w:adjustRightInd w:val="0"/>
        <w:jc w:val="both"/>
        <w:rPr>
          <w:rFonts w:ascii="Arial" w:hAnsi="Arial" w:cs="Arial"/>
          <w:b/>
          <w:sz w:val="24"/>
          <w:szCs w:val="24"/>
          <w:u w:val="single"/>
        </w:rPr>
      </w:pPr>
      <w:r w:rsidRPr="008F3B27">
        <w:rPr>
          <w:rFonts w:ascii="Arial" w:hAnsi="Arial" w:cs="Arial"/>
          <w:b/>
          <w:sz w:val="24"/>
          <w:szCs w:val="24"/>
          <w:u w:val="single"/>
        </w:rPr>
        <w:lastRenderedPageBreak/>
        <w:t xml:space="preserve"> IMMIGRATION LAW </w:t>
      </w:r>
    </w:p>
    <w:p w14:paraId="0AE7D83F" w14:textId="77777777" w:rsidR="008F3B27" w:rsidRPr="008F3B27" w:rsidRDefault="008F3B27" w:rsidP="008F3B27">
      <w:pPr>
        <w:jc w:val="both"/>
        <w:rPr>
          <w:rFonts w:ascii="Arial" w:hAnsi="Arial" w:cs="Arial"/>
          <w:sz w:val="24"/>
          <w:szCs w:val="24"/>
        </w:rPr>
      </w:pPr>
      <w:r w:rsidRPr="008F3B27">
        <w:rPr>
          <w:rFonts w:ascii="Arial" w:hAnsi="Arial" w:cs="Arial"/>
          <w:b/>
          <w:sz w:val="24"/>
          <w:szCs w:val="24"/>
        </w:rPr>
        <w:tab/>
      </w:r>
      <w:r w:rsidRPr="008F3B27">
        <w:rPr>
          <w:rFonts w:ascii="Arial" w:hAnsi="Arial" w:cs="Arial"/>
          <w:sz w:val="24"/>
          <w:szCs w:val="24"/>
        </w:rPr>
        <w:t>Alabama Immigration Act Contract Requirements</w:t>
      </w:r>
    </w:p>
    <w:p w14:paraId="7B5FAC78" w14:textId="77777777" w:rsidR="008F3B27" w:rsidRPr="008F3B27" w:rsidRDefault="008F3B27" w:rsidP="008F3B27">
      <w:pPr>
        <w:ind w:left="1080"/>
        <w:jc w:val="both"/>
        <w:rPr>
          <w:rFonts w:ascii="Arial" w:hAnsi="Arial" w:cs="Arial"/>
          <w:sz w:val="24"/>
          <w:szCs w:val="24"/>
        </w:rPr>
      </w:pPr>
      <w:r w:rsidRPr="008F3B27">
        <w:rPr>
          <w:rFonts w:ascii="Arial" w:hAnsi="Arial" w:cs="Arial"/>
          <w:sz w:val="24"/>
          <w:szCs w:val="24"/>
        </w:rPr>
        <w:t>Background</w:t>
      </w:r>
    </w:p>
    <w:p w14:paraId="206871A7" w14:textId="77777777" w:rsidR="008F3B27" w:rsidRPr="008F3B27" w:rsidRDefault="008F3B27" w:rsidP="008F3B27">
      <w:pPr>
        <w:ind w:left="1080"/>
        <w:jc w:val="both"/>
        <w:rPr>
          <w:rFonts w:ascii="Arial" w:hAnsi="Arial" w:cs="Arial"/>
          <w:sz w:val="24"/>
          <w:szCs w:val="24"/>
        </w:rPr>
      </w:pPr>
      <w:r w:rsidRPr="008F3B27">
        <w:rPr>
          <w:rFonts w:ascii="Arial" w:hAnsi="Arial" w:cs="Arial"/>
          <w:sz w:val="24"/>
          <w:szCs w:val="24"/>
        </w:rPr>
        <w:t>The Beason-</w:t>
      </w:r>
      <w:proofErr w:type="spellStart"/>
      <w:r w:rsidRPr="008F3B27">
        <w:rPr>
          <w:rFonts w:ascii="Arial" w:hAnsi="Arial" w:cs="Arial"/>
          <w:sz w:val="24"/>
          <w:szCs w:val="24"/>
        </w:rPr>
        <w:t>Hammon</w:t>
      </w:r>
      <w:proofErr w:type="spellEnd"/>
      <w:r w:rsidRPr="008F3B27">
        <w:rPr>
          <w:rFonts w:ascii="Arial" w:hAnsi="Arial" w:cs="Arial"/>
          <w:sz w:val="24"/>
          <w:szCs w:val="24"/>
        </w:rPr>
        <w:t xml:space="preserve"> Alabama Taxpayer and Citizen Protection Act, Act No 2011-535, as amended by Act No 2012-491, </w:t>
      </w:r>
      <w:r w:rsidRPr="008F3B27">
        <w:rPr>
          <w:rFonts w:ascii="Arial" w:hAnsi="Arial" w:cs="Arial"/>
          <w:i/>
          <w:sz w:val="24"/>
          <w:szCs w:val="24"/>
        </w:rPr>
        <w:t>Code of Alabama</w:t>
      </w:r>
      <w:r w:rsidRPr="008F3B27">
        <w:rPr>
          <w:rFonts w:ascii="Arial" w:hAnsi="Arial" w:cs="Arial"/>
          <w:sz w:val="24"/>
          <w:szCs w:val="24"/>
        </w:rPr>
        <w:t xml:space="preserve"> (1975) Section 31-13-1 through Section 31-13-30 (also known as and hereinafter referred to as “the Alabama Immigration Act”) is applicable to contracts with the State of Alabama.  All business entities entering into contracts with the Daphne Utilities in the State of Alabama will comply with the Alabama Immigration Act.</w:t>
      </w:r>
    </w:p>
    <w:p w14:paraId="61DCE976" w14:textId="77777777" w:rsidR="008F3B27" w:rsidRPr="008F3B27" w:rsidRDefault="008F3B27" w:rsidP="008F3B27">
      <w:pPr>
        <w:ind w:left="1080"/>
        <w:jc w:val="both"/>
        <w:rPr>
          <w:rFonts w:ascii="Arial" w:hAnsi="Arial" w:cs="Arial"/>
          <w:sz w:val="24"/>
          <w:szCs w:val="24"/>
        </w:rPr>
      </w:pPr>
    </w:p>
    <w:p w14:paraId="72F52CE1" w14:textId="77777777" w:rsidR="008F3B27" w:rsidRPr="008F3B27" w:rsidRDefault="008F3B27" w:rsidP="008F3B27">
      <w:pPr>
        <w:ind w:left="1080"/>
        <w:jc w:val="both"/>
        <w:rPr>
          <w:rFonts w:ascii="Arial" w:hAnsi="Arial" w:cs="Arial"/>
          <w:sz w:val="24"/>
          <w:szCs w:val="24"/>
        </w:rPr>
      </w:pPr>
    </w:p>
    <w:p w14:paraId="42C7ABD9" w14:textId="77777777" w:rsidR="008F3B27" w:rsidRPr="008F3B27" w:rsidRDefault="008F3B27" w:rsidP="008F3B27">
      <w:pPr>
        <w:pStyle w:val="ListParagraph"/>
        <w:widowControl/>
        <w:numPr>
          <w:ilvl w:val="0"/>
          <w:numId w:val="8"/>
        </w:numPr>
        <w:spacing w:after="160" w:line="259" w:lineRule="auto"/>
        <w:ind w:left="1080"/>
        <w:contextualSpacing/>
        <w:jc w:val="both"/>
        <w:rPr>
          <w:rFonts w:ascii="Arial" w:hAnsi="Arial" w:cs="Arial"/>
          <w:sz w:val="24"/>
          <w:szCs w:val="24"/>
        </w:rPr>
      </w:pPr>
      <w:r w:rsidRPr="008F3B27">
        <w:rPr>
          <w:rFonts w:ascii="Arial" w:hAnsi="Arial" w:cs="Arial"/>
          <w:sz w:val="24"/>
          <w:szCs w:val="24"/>
        </w:rPr>
        <w:t xml:space="preserve"> Definitions</w:t>
      </w:r>
    </w:p>
    <w:p w14:paraId="01188445" w14:textId="77777777" w:rsidR="008F3B27" w:rsidRPr="008F3B27" w:rsidRDefault="008F3B27" w:rsidP="008F3B27">
      <w:pPr>
        <w:pStyle w:val="ListParagraph"/>
        <w:ind w:left="1080"/>
        <w:jc w:val="both"/>
        <w:rPr>
          <w:rFonts w:ascii="Arial" w:hAnsi="Arial" w:cs="Arial"/>
          <w:sz w:val="24"/>
          <w:szCs w:val="24"/>
        </w:rPr>
      </w:pPr>
    </w:p>
    <w:p w14:paraId="2496F5C7" w14:textId="77777777" w:rsidR="008F3B27" w:rsidRPr="008F3B27" w:rsidRDefault="008F3B27" w:rsidP="008F3B27">
      <w:pPr>
        <w:pStyle w:val="ListParagraph"/>
        <w:widowControl/>
        <w:numPr>
          <w:ilvl w:val="0"/>
          <w:numId w:val="9"/>
        </w:numPr>
        <w:spacing w:line="259" w:lineRule="auto"/>
        <w:ind w:left="1620" w:hanging="540"/>
        <w:contextualSpacing/>
        <w:jc w:val="both"/>
        <w:rPr>
          <w:rFonts w:ascii="Arial" w:hAnsi="Arial" w:cs="Arial"/>
          <w:sz w:val="24"/>
          <w:szCs w:val="24"/>
        </w:rPr>
      </w:pPr>
      <w:r w:rsidRPr="008F3B27">
        <w:rPr>
          <w:rFonts w:ascii="Arial" w:hAnsi="Arial" w:cs="Arial"/>
          <w:sz w:val="24"/>
          <w:szCs w:val="24"/>
        </w:rPr>
        <w:t>ALIEN.  Any person who is not a citizen or national of the United States, as described in 8 U.S.C.  § 1101, et seq., and any amendments thereto.</w:t>
      </w:r>
    </w:p>
    <w:p w14:paraId="4E5F9B4D" w14:textId="77777777" w:rsidR="008F3B27" w:rsidRPr="008F3B27" w:rsidRDefault="008F3B27" w:rsidP="008F3B27">
      <w:pPr>
        <w:pStyle w:val="ListParagraph"/>
        <w:ind w:left="1620"/>
        <w:jc w:val="both"/>
        <w:rPr>
          <w:rFonts w:ascii="Arial" w:hAnsi="Arial" w:cs="Arial"/>
          <w:sz w:val="24"/>
          <w:szCs w:val="24"/>
        </w:rPr>
      </w:pPr>
    </w:p>
    <w:p w14:paraId="44D5AD4E" w14:textId="77777777" w:rsidR="008F3B27" w:rsidRPr="008F3B27" w:rsidRDefault="008F3B27" w:rsidP="008F3B27">
      <w:pPr>
        <w:pStyle w:val="ListParagraph"/>
        <w:widowControl/>
        <w:numPr>
          <w:ilvl w:val="0"/>
          <w:numId w:val="9"/>
        </w:numPr>
        <w:spacing w:line="259" w:lineRule="auto"/>
        <w:ind w:left="1620" w:hanging="540"/>
        <w:contextualSpacing/>
        <w:jc w:val="both"/>
        <w:rPr>
          <w:rFonts w:ascii="Arial" w:hAnsi="Arial" w:cs="Arial"/>
          <w:sz w:val="24"/>
          <w:szCs w:val="24"/>
        </w:rPr>
      </w:pPr>
      <w:r w:rsidRPr="008F3B27">
        <w:rPr>
          <w:rFonts w:ascii="Arial" w:hAnsi="Arial" w:cs="Arial"/>
          <w:sz w:val="24"/>
          <w:szCs w:val="24"/>
        </w:rPr>
        <w:t>BUSINESS ENTITY.  Any person or group of persons employing one or more persons performing or engaging in any activity, enterprise, profession, or occupation for gain, benefit, advantage, or livelihood, whether for profit or not for profit.  Business entity shall include but not be limited to the following:</w:t>
      </w:r>
    </w:p>
    <w:p w14:paraId="546660B4" w14:textId="77777777" w:rsidR="008F3B27" w:rsidRPr="008F3B27" w:rsidRDefault="008F3B27" w:rsidP="008F3B27">
      <w:pPr>
        <w:ind w:left="1080"/>
        <w:jc w:val="both"/>
        <w:rPr>
          <w:rFonts w:ascii="Arial" w:hAnsi="Arial" w:cs="Arial"/>
          <w:sz w:val="24"/>
          <w:szCs w:val="24"/>
        </w:rPr>
      </w:pPr>
    </w:p>
    <w:p w14:paraId="7698AB49" w14:textId="77777777" w:rsidR="008F3B27" w:rsidRPr="008F3B27" w:rsidRDefault="008F3B27" w:rsidP="008F3B27">
      <w:pPr>
        <w:pStyle w:val="ListParagraph"/>
        <w:widowControl/>
        <w:numPr>
          <w:ilvl w:val="0"/>
          <w:numId w:val="10"/>
        </w:numPr>
        <w:spacing w:line="259" w:lineRule="auto"/>
        <w:ind w:left="2160" w:hanging="540"/>
        <w:contextualSpacing/>
        <w:jc w:val="both"/>
        <w:rPr>
          <w:rFonts w:ascii="Arial" w:hAnsi="Arial" w:cs="Arial"/>
          <w:sz w:val="24"/>
          <w:szCs w:val="24"/>
        </w:rPr>
      </w:pPr>
      <w:r w:rsidRPr="008F3B27">
        <w:rPr>
          <w:rFonts w:ascii="Arial" w:hAnsi="Arial" w:cs="Arial"/>
          <w:sz w:val="24"/>
          <w:szCs w:val="24"/>
        </w:rPr>
        <w:t>Self-employed individuals, business entities filing articles of incorporation, partnerships, limited partnerships, limited liability companies, foreign corporations, foreign limited partnerships, and foreign liability companies authorized to transact business in this state, business trusts, and any business entity that registers with the Secretary of State.</w:t>
      </w:r>
    </w:p>
    <w:p w14:paraId="59EFFDD0" w14:textId="77777777" w:rsidR="008F3B27" w:rsidRPr="008F3B27" w:rsidRDefault="008F3B27" w:rsidP="008F3B27">
      <w:pPr>
        <w:pStyle w:val="ListParagraph"/>
        <w:ind w:left="2160"/>
        <w:jc w:val="both"/>
        <w:rPr>
          <w:rFonts w:ascii="Arial" w:hAnsi="Arial" w:cs="Arial"/>
          <w:sz w:val="24"/>
          <w:szCs w:val="24"/>
        </w:rPr>
      </w:pPr>
    </w:p>
    <w:p w14:paraId="66E8FCC9" w14:textId="77777777" w:rsidR="008F3B27" w:rsidRPr="008F3B27" w:rsidRDefault="008F3B27" w:rsidP="008F3B27">
      <w:pPr>
        <w:pStyle w:val="ListParagraph"/>
        <w:widowControl/>
        <w:numPr>
          <w:ilvl w:val="0"/>
          <w:numId w:val="10"/>
        </w:numPr>
        <w:spacing w:line="259" w:lineRule="auto"/>
        <w:ind w:left="2160" w:hanging="540"/>
        <w:contextualSpacing/>
        <w:jc w:val="both"/>
        <w:rPr>
          <w:rFonts w:ascii="Arial" w:hAnsi="Arial" w:cs="Arial"/>
          <w:sz w:val="24"/>
          <w:szCs w:val="24"/>
        </w:rPr>
      </w:pPr>
      <w:r w:rsidRPr="008F3B27">
        <w:rPr>
          <w:rFonts w:ascii="Arial" w:hAnsi="Arial" w:cs="Arial"/>
          <w:sz w:val="24"/>
          <w:szCs w:val="24"/>
        </w:rPr>
        <w:t>Any business entity that possesses a business license, permit, certificate, approval, registration, charter, or similar form of authorization issued by the state, any business entity that is exempt by law from obtaining such a business license, any business entity that is operating unlawfully without a business license.</w:t>
      </w:r>
    </w:p>
    <w:p w14:paraId="13369E43" w14:textId="77777777" w:rsidR="008F3B27" w:rsidRPr="008F3B27" w:rsidRDefault="008F3B27" w:rsidP="008F3B27">
      <w:pPr>
        <w:jc w:val="both"/>
        <w:rPr>
          <w:rFonts w:ascii="Arial" w:hAnsi="Arial" w:cs="Arial"/>
          <w:sz w:val="24"/>
          <w:szCs w:val="24"/>
        </w:rPr>
      </w:pPr>
    </w:p>
    <w:p w14:paraId="316231C1" w14:textId="77777777" w:rsidR="008F3B27" w:rsidRPr="008F3B27" w:rsidRDefault="008F3B27" w:rsidP="008F3B27">
      <w:pPr>
        <w:pStyle w:val="ListParagraph"/>
        <w:widowControl/>
        <w:numPr>
          <w:ilvl w:val="0"/>
          <w:numId w:val="9"/>
        </w:numPr>
        <w:spacing w:line="259" w:lineRule="auto"/>
        <w:ind w:left="1620" w:hanging="540"/>
        <w:contextualSpacing/>
        <w:jc w:val="both"/>
        <w:rPr>
          <w:rFonts w:ascii="Arial" w:hAnsi="Arial" w:cs="Arial"/>
          <w:sz w:val="24"/>
          <w:szCs w:val="24"/>
        </w:rPr>
      </w:pPr>
      <w:r w:rsidRPr="008F3B27">
        <w:rPr>
          <w:rFonts w:ascii="Arial" w:hAnsi="Arial" w:cs="Arial"/>
          <w:sz w:val="24"/>
          <w:szCs w:val="24"/>
        </w:rPr>
        <w:t>CONTRACTOR.  A person, employer, or business entity that enters into an agreement to perform any service or work to provide a certain product in exchange for valuable consideration.  This definition shall include, but not be limited to, a general contractor, subcontractor, independent contractor, contract employee, project manager, or a recruiting or staffing entity.</w:t>
      </w:r>
    </w:p>
    <w:p w14:paraId="1F1B828C" w14:textId="77777777" w:rsidR="008F3B27" w:rsidRPr="008F3B27" w:rsidRDefault="008F3B27" w:rsidP="008F3B27">
      <w:pPr>
        <w:pStyle w:val="ListParagraph"/>
        <w:ind w:left="1620"/>
        <w:jc w:val="both"/>
        <w:rPr>
          <w:rFonts w:ascii="Arial" w:hAnsi="Arial" w:cs="Arial"/>
          <w:sz w:val="24"/>
          <w:szCs w:val="24"/>
        </w:rPr>
      </w:pPr>
    </w:p>
    <w:p w14:paraId="7D6BE8A2" w14:textId="77777777" w:rsidR="008F3B27" w:rsidRPr="008F3B27" w:rsidRDefault="008F3B27" w:rsidP="008F3B27">
      <w:pPr>
        <w:pStyle w:val="ListParagraph"/>
        <w:widowControl/>
        <w:numPr>
          <w:ilvl w:val="0"/>
          <w:numId w:val="9"/>
        </w:numPr>
        <w:spacing w:line="259" w:lineRule="auto"/>
        <w:ind w:left="1620" w:hanging="540"/>
        <w:contextualSpacing/>
        <w:jc w:val="both"/>
        <w:rPr>
          <w:rFonts w:ascii="Arial" w:hAnsi="Arial" w:cs="Arial"/>
          <w:sz w:val="24"/>
          <w:szCs w:val="24"/>
        </w:rPr>
      </w:pPr>
      <w:r w:rsidRPr="008F3B27">
        <w:rPr>
          <w:rFonts w:ascii="Arial" w:hAnsi="Arial" w:cs="Arial"/>
          <w:sz w:val="24"/>
          <w:szCs w:val="24"/>
        </w:rPr>
        <w:t>EMPLOYEE.  Any person directed, allowed, or permitted to perform labor or service of any kind by an employer.  The employees of an independent contractor working for a business entity shall not be regarded as the employees of the business entity, for the purposes of this chapter.  This term does not include any inmate in the legal custody of the state, a county, or a municipality.</w:t>
      </w:r>
    </w:p>
    <w:p w14:paraId="2FC87C66" w14:textId="77777777" w:rsidR="008F3B27" w:rsidRPr="008F3B27" w:rsidRDefault="008F3B27" w:rsidP="008F3B27">
      <w:pPr>
        <w:jc w:val="both"/>
        <w:rPr>
          <w:rFonts w:ascii="Arial" w:hAnsi="Arial" w:cs="Arial"/>
          <w:sz w:val="24"/>
          <w:szCs w:val="24"/>
        </w:rPr>
      </w:pPr>
    </w:p>
    <w:p w14:paraId="39591E1C" w14:textId="77777777" w:rsidR="008F3B27" w:rsidRPr="008F3B27" w:rsidRDefault="008F3B27" w:rsidP="008F3B27">
      <w:pPr>
        <w:pStyle w:val="ListParagraph"/>
        <w:widowControl/>
        <w:numPr>
          <w:ilvl w:val="0"/>
          <w:numId w:val="9"/>
        </w:numPr>
        <w:spacing w:line="259" w:lineRule="auto"/>
        <w:ind w:left="1620" w:hanging="540"/>
        <w:contextualSpacing/>
        <w:jc w:val="both"/>
        <w:rPr>
          <w:rFonts w:ascii="Arial" w:hAnsi="Arial" w:cs="Arial"/>
          <w:sz w:val="24"/>
          <w:szCs w:val="24"/>
        </w:rPr>
      </w:pPr>
      <w:r w:rsidRPr="008F3B27">
        <w:rPr>
          <w:rFonts w:ascii="Arial" w:hAnsi="Arial" w:cs="Arial"/>
          <w:sz w:val="24"/>
          <w:szCs w:val="24"/>
        </w:rPr>
        <w:t xml:space="preserve">EMPLOYER.  Any person, firm, corporation, partnership, joint stock association, agent, manager, representative, foreman or other person having control or custody of any employment, place of employment, or of any employee, including any person or entity employing any person for hire within the State of Alabama, including a public employer.  This </w:t>
      </w:r>
      <w:r w:rsidRPr="008F3B27">
        <w:rPr>
          <w:rFonts w:ascii="Arial" w:hAnsi="Arial" w:cs="Arial"/>
          <w:sz w:val="24"/>
          <w:szCs w:val="24"/>
        </w:rPr>
        <w:lastRenderedPageBreak/>
        <w:t>term shall not include the occupant of a household contracting with another person to perform casual domestic labor within the household.</w:t>
      </w:r>
    </w:p>
    <w:p w14:paraId="2AE4F5D5" w14:textId="77777777" w:rsidR="008F3B27" w:rsidRPr="008F3B27" w:rsidRDefault="008F3B27" w:rsidP="008F3B27">
      <w:pPr>
        <w:pStyle w:val="ListParagraph"/>
        <w:rPr>
          <w:rFonts w:ascii="Arial" w:hAnsi="Arial" w:cs="Arial"/>
          <w:sz w:val="24"/>
          <w:szCs w:val="24"/>
        </w:rPr>
      </w:pPr>
    </w:p>
    <w:p w14:paraId="2CB7C82B" w14:textId="77777777" w:rsidR="008F3B27" w:rsidRPr="008F3B27" w:rsidRDefault="008F3B27" w:rsidP="008F3B27">
      <w:pPr>
        <w:pStyle w:val="ListParagraph"/>
        <w:widowControl/>
        <w:numPr>
          <w:ilvl w:val="0"/>
          <w:numId w:val="9"/>
        </w:numPr>
        <w:spacing w:line="259" w:lineRule="auto"/>
        <w:ind w:left="1620" w:hanging="540"/>
        <w:contextualSpacing/>
        <w:jc w:val="both"/>
        <w:rPr>
          <w:rFonts w:ascii="Arial" w:hAnsi="Arial" w:cs="Arial"/>
          <w:sz w:val="24"/>
          <w:szCs w:val="24"/>
        </w:rPr>
      </w:pPr>
      <w:r w:rsidRPr="008F3B27">
        <w:rPr>
          <w:rFonts w:ascii="Arial" w:hAnsi="Arial" w:cs="Arial"/>
          <w:sz w:val="24"/>
          <w:szCs w:val="24"/>
        </w:rPr>
        <w:t xml:space="preserve">E-VERIFY.  The electronic verification of federal employment authorization program of the Illegal Immi9gration Reform and Immigrant Responsibility Act of 1996, </w:t>
      </w:r>
      <w:proofErr w:type="spellStart"/>
      <w:r w:rsidRPr="008F3B27">
        <w:rPr>
          <w:rFonts w:ascii="Arial" w:hAnsi="Arial" w:cs="Arial"/>
          <w:sz w:val="24"/>
          <w:szCs w:val="24"/>
        </w:rPr>
        <w:t>PlL</w:t>
      </w:r>
      <w:proofErr w:type="spellEnd"/>
      <w:r w:rsidRPr="008F3B27">
        <w:rPr>
          <w:rFonts w:ascii="Arial" w:hAnsi="Arial" w:cs="Arial"/>
          <w:sz w:val="24"/>
          <w:szCs w:val="24"/>
        </w:rPr>
        <w:t xml:space="preserve"> 104-208, Division c, Section 403 (a); 8 U.S.C. §1324a (h) (3).</w:t>
      </w:r>
    </w:p>
    <w:p w14:paraId="2186E0A8" w14:textId="77777777" w:rsidR="008F3B27" w:rsidRPr="008F3B27" w:rsidRDefault="008F3B27" w:rsidP="008F3B27">
      <w:pPr>
        <w:pStyle w:val="ListParagraph"/>
        <w:rPr>
          <w:rFonts w:ascii="Arial" w:hAnsi="Arial" w:cs="Arial"/>
          <w:sz w:val="24"/>
          <w:szCs w:val="24"/>
        </w:rPr>
      </w:pPr>
    </w:p>
    <w:p w14:paraId="4E654800" w14:textId="77777777" w:rsidR="008F3B27" w:rsidRPr="008F3B27" w:rsidRDefault="008F3B27" w:rsidP="008F3B27">
      <w:pPr>
        <w:pStyle w:val="ListParagraph"/>
        <w:widowControl/>
        <w:numPr>
          <w:ilvl w:val="0"/>
          <w:numId w:val="9"/>
        </w:numPr>
        <w:spacing w:line="259" w:lineRule="auto"/>
        <w:ind w:left="1620" w:hanging="540"/>
        <w:contextualSpacing/>
        <w:jc w:val="both"/>
        <w:rPr>
          <w:rFonts w:ascii="Arial" w:hAnsi="Arial" w:cs="Arial"/>
          <w:sz w:val="24"/>
          <w:szCs w:val="24"/>
        </w:rPr>
      </w:pPr>
      <w:r w:rsidRPr="008F3B27">
        <w:rPr>
          <w:rFonts w:ascii="Arial" w:hAnsi="Arial" w:cs="Arial"/>
          <w:sz w:val="24"/>
          <w:szCs w:val="24"/>
        </w:rPr>
        <w:t>UNAUTHORIZED ALIEN.  An alien who is not authorized to work in the United States as defined in 8 U.S.C. §1324a (h) (3).</w:t>
      </w:r>
    </w:p>
    <w:p w14:paraId="1E87FFF8" w14:textId="77777777" w:rsidR="008F3B27" w:rsidRPr="008F3B27" w:rsidRDefault="008F3B27" w:rsidP="008F3B27">
      <w:pPr>
        <w:pStyle w:val="ListParagraph"/>
        <w:rPr>
          <w:rFonts w:ascii="Arial" w:hAnsi="Arial" w:cs="Arial"/>
          <w:sz w:val="24"/>
          <w:szCs w:val="24"/>
        </w:rPr>
      </w:pPr>
    </w:p>
    <w:p w14:paraId="62738A02" w14:textId="77777777" w:rsidR="008F3B27" w:rsidRPr="008F3B27" w:rsidRDefault="008F3B27" w:rsidP="008F3B27">
      <w:pPr>
        <w:ind w:left="720" w:hanging="720"/>
        <w:jc w:val="both"/>
        <w:rPr>
          <w:rFonts w:ascii="Arial" w:hAnsi="Arial" w:cs="Arial"/>
          <w:sz w:val="24"/>
          <w:szCs w:val="24"/>
        </w:rPr>
      </w:pPr>
      <w:r w:rsidRPr="008F3B27">
        <w:rPr>
          <w:rFonts w:ascii="Arial" w:hAnsi="Arial" w:cs="Arial"/>
          <w:sz w:val="24"/>
          <w:szCs w:val="24"/>
        </w:rPr>
        <w:t xml:space="preserve">      C.</w:t>
      </w:r>
      <w:r w:rsidRPr="008F3B27">
        <w:rPr>
          <w:rFonts w:ascii="Arial" w:hAnsi="Arial" w:cs="Arial"/>
          <w:sz w:val="24"/>
          <w:szCs w:val="24"/>
        </w:rPr>
        <w:tab/>
        <w:t>Proof of E-Verify documentation will be in the form of a copy of the signed Memorandum of Understanding (MOU) generated upon completion of the E-Verify Program.</w:t>
      </w:r>
    </w:p>
    <w:p w14:paraId="0582626B" w14:textId="77777777" w:rsidR="008F3B27" w:rsidRPr="008F3B27" w:rsidRDefault="008F3B27" w:rsidP="008F3B27">
      <w:pPr>
        <w:ind w:left="720" w:hanging="720"/>
        <w:jc w:val="both"/>
        <w:rPr>
          <w:rFonts w:ascii="Arial" w:hAnsi="Arial" w:cs="Arial"/>
          <w:sz w:val="24"/>
          <w:szCs w:val="24"/>
        </w:rPr>
      </w:pPr>
    </w:p>
    <w:p w14:paraId="760667BA" w14:textId="77777777" w:rsidR="008F3B27" w:rsidRPr="008F3B27" w:rsidRDefault="008F3B27" w:rsidP="008F3B27">
      <w:pPr>
        <w:pStyle w:val="ListParagraph"/>
        <w:widowControl/>
        <w:numPr>
          <w:ilvl w:val="0"/>
          <w:numId w:val="11"/>
        </w:numPr>
        <w:autoSpaceDE w:val="0"/>
        <w:autoSpaceDN w:val="0"/>
        <w:adjustRightInd w:val="0"/>
        <w:contextualSpacing/>
        <w:jc w:val="both"/>
        <w:rPr>
          <w:rFonts w:ascii="Arial" w:hAnsi="Arial" w:cs="Arial"/>
          <w:color w:val="FF0000"/>
          <w:sz w:val="24"/>
          <w:szCs w:val="24"/>
        </w:rPr>
      </w:pPr>
      <w:r w:rsidRPr="008F3B27">
        <w:rPr>
          <w:rFonts w:ascii="Arial" w:hAnsi="Arial" w:cs="Arial"/>
          <w:sz w:val="24"/>
          <w:szCs w:val="24"/>
        </w:rPr>
        <w:t>By signing this contract, the contracting parties affirm, for the duration of the agreement, that they will not violate federal immigration law or knowingly employ, hire for employment, or continue to employ an unauthorized alien within the State of Alabama.  Furthermore, a contracting party found to be in violation of this provision shall be deemed in breach of the agreement and shall be responsible for all damages resulting therefrom.</w:t>
      </w:r>
    </w:p>
    <w:p w14:paraId="5EF3E9BD" w14:textId="63D92661" w:rsidR="00182E09" w:rsidRDefault="00182E09">
      <w:pPr>
        <w:rPr>
          <w:rFonts w:ascii="Arial" w:eastAsia="Arial" w:hAnsi="Arial" w:cs="Arial"/>
          <w:sz w:val="24"/>
          <w:szCs w:val="24"/>
        </w:rPr>
      </w:pPr>
    </w:p>
    <w:p w14:paraId="1CA23F2B" w14:textId="175E05A1" w:rsidR="002B588A" w:rsidRDefault="002B588A">
      <w:pPr>
        <w:rPr>
          <w:rFonts w:ascii="Arial" w:eastAsia="Arial" w:hAnsi="Arial" w:cs="Arial"/>
          <w:sz w:val="24"/>
          <w:szCs w:val="24"/>
        </w:rPr>
      </w:pPr>
    </w:p>
    <w:p w14:paraId="0D0A9D06" w14:textId="312415D7" w:rsidR="002B588A" w:rsidRDefault="002B588A">
      <w:pPr>
        <w:rPr>
          <w:rFonts w:ascii="Arial" w:eastAsia="Arial" w:hAnsi="Arial" w:cs="Arial"/>
          <w:sz w:val="24"/>
          <w:szCs w:val="24"/>
        </w:rPr>
      </w:pPr>
    </w:p>
    <w:p w14:paraId="5066B5CB" w14:textId="0F58FAAD" w:rsidR="00087CFE" w:rsidRDefault="00087CFE">
      <w:pPr>
        <w:rPr>
          <w:rFonts w:ascii="Arial" w:eastAsia="Arial" w:hAnsi="Arial" w:cs="Arial"/>
          <w:sz w:val="24"/>
          <w:szCs w:val="24"/>
        </w:rPr>
      </w:pPr>
    </w:p>
    <w:p w14:paraId="63956EBA" w14:textId="76C5B207" w:rsidR="00087CFE" w:rsidRDefault="00087CFE">
      <w:pPr>
        <w:rPr>
          <w:rFonts w:ascii="Arial" w:eastAsia="Arial" w:hAnsi="Arial" w:cs="Arial"/>
          <w:sz w:val="24"/>
          <w:szCs w:val="24"/>
        </w:rPr>
      </w:pPr>
    </w:p>
    <w:p w14:paraId="194BBC4B" w14:textId="09834591" w:rsidR="00087CFE" w:rsidRDefault="00087CFE">
      <w:pPr>
        <w:rPr>
          <w:rFonts w:ascii="Arial" w:eastAsia="Arial" w:hAnsi="Arial" w:cs="Arial"/>
          <w:sz w:val="24"/>
          <w:szCs w:val="24"/>
        </w:rPr>
      </w:pPr>
    </w:p>
    <w:p w14:paraId="0C10879F" w14:textId="712F9E39" w:rsidR="00087CFE" w:rsidRDefault="00087CFE">
      <w:pPr>
        <w:rPr>
          <w:rFonts w:ascii="Arial" w:eastAsia="Arial" w:hAnsi="Arial" w:cs="Arial"/>
          <w:sz w:val="24"/>
          <w:szCs w:val="24"/>
        </w:rPr>
      </w:pPr>
    </w:p>
    <w:p w14:paraId="4AD5EB24" w14:textId="0BAA966E" w:rsidR="00087CFE" w:rsidRDefault="00087CFE">
      <w:pPr>
        <w:rPr>
          <w:rFonts w:ascii="Arial" w:eastAsia="Arial" w:hAnsi="Arial" w:cs="Arial"/>
          <w:sz w:val="24"/>
          <w:szCs w:val="24"/>
        </w:rPr>
      </w:pPr>
    </w:p>
    <w:p w14:paraId="2A599EFA" w14:textId="4B34AC52" w:rsidR="00087CFE" w:rsidRDefault="00087CFE">
      <w:pPr>
        <w:rPr>
          <w:rFonts w:ascii="Arial" w:eastAsia="Arial" w:hAnsi="Arial" w:cs="Arial"/>
          <w:sz w:val="24"/>
          <w:szCs w:val="24"/>
        </w:rPr>
      </w:pPr>
    </w:p>
    <w:p w14:paraId="3EC394EA" w14:textId="7034A7A7" w:rsidR="00087CFE" w:rsidRDefault="00087CFE">
      <w:pPr>
        <w:rPr>
          <w:rFonts w:ascii="Arial" w:eastAsia="Arial" w:hAnsi="Arial" w:cs="Arial"/>
          <w:sz w:val="24"/>
          <w:szCs w:val="24"/>
        </w:rPr>
      </w:pPr>
    </w:p>
    <w:p w14:paraId="2F1098EC" w14:textId="2AC754E7" w:rsidR="00087CFE" w:rsidRDefault="00087CFE">
      <w:pPr>
        <w:rPr>
          <w:rFonts w:ascii="Arial" w:eastAsia="Arial" w:hAnsi="Arial" w:cs="Arial"/>
          <w:sz w:val="24"/>
          <w:szCs w:val="24"/>
        </w:rPr>
      </w:pPr>
    </w:p>
    <w:p w14:paraId="3C10DA1D" w14:textId="6D8C6D37" w:rsidR="00087CFE" w:rsidRDefault="00087CFE">
      <w:pPr>
        <w:rPr>
          <w:rFonts w:ascii="Arial" w:eastAsia="Arial" w:hAnsi="Arial" w:cs="Arial"/>
          <w:sz w:val="24"/>
          <w:szCs w:val="24"/>
        </w:rPr>
      </w:pPr>
    </w:p>
    <w:p w14:paraId="3F46B949" w14:textId="173F0B5A" w:rsidR="00087CFE" w:rsidRDefault="00087CFE">
      <w:pPr>
        <w:rPr>
          <w:rFonts w:ascii="Arial" w:eastAsia="Arial" w:hAnsi="Arial" w:cs="Arial"/>
          <w:sz w:val="24"/>
          <w:szCs w:val="24"/>
        </w:rPr>
      </w:pPr>
    </w:p>
    <w:p w14:paraId="68A32966" w14:textId="5678269D" w:rsidR="00087CFE" w:rsidRDefault="00087CFE">
      <w:pPr>
        <w:rPr>
          <w:rFonts w:ascii="Arial" w:eastAsia="Arial" w:hAnsi="Arial" w:cs="Arial"/>
          <w:sz w:val="24"/>
          <w:szCs w:val="24"/>
        </w:rPr>
      </w:pPr>
    </w:p>
    <w:p w14:paraId="5A6E38D7" w14:textId="518767D9" w:rsidR="00087CFE" w:rsidRDefault="00087CFE">
      <w:pPr>
        <w:rPr>
          <w:rFonts w:ascii="Arial" w:eastAsia="Arial" w:hAnsi="Arial" w:cs="Arial"/>
          <w:sz w:val="24"/>
          <w:szCs w:val="24"/>
        </w:rPr>
      </w:pPr>
    </w:p>
    <w:p w14:paraId="52A7BE35" w14:textId="0838D0F2" w:rsidR="00087CFE" w:rsidRDefault="00087CFE">
      <w:pPr>
        <w:rPr>
          <w:rFonts w:ascii="Arial" w:eastAsia="Arial" w:hAnsi="Arial" w:cs="Arial"/>
          <w:sz w:val="24"/>
          <w:szCs w:val="24"/>
        </w:rPr>
      </w:pPr>
    </w:p>
    <w:p w14:paraId="06B497A7" w14:textId="592A9CEF" w:rsidR="00087CFE" w:rsidRDefault="00087CFE">
      <w:pPr>
        <w:rPr>
          <w:rFonts w:ascii="Arial" w:eastAsia="Arial" w:hAnsi="Arial" w:cs="Arial"/>
          <w:sz w:val="24"/>
          <w:szCs w:val="24"/>
        </w:rPr>
      </w:pPr>
    </w:p>
    <w:p w14:paraId="52D370AA" w14:textId="1495FC8E" w:rsidR="00087CFE" w:rsidRDefault="00087CFE">
      <w:pPr>
        <w:rPr>
          <w:rFonts w:ascii="Arial" w:eastAsia="Arial" w:hAnsi="Arial" w:cs="Arial"/>
          <w:sz w:val="24"/>
          <w:szCs w:val="24"/>
        </w:rPr>
      </w:pPr>
    </w:p>
    <w:p w14:paraId="5906A269" w14:textId="6E917347" w:rsidR="00087CFE" w:rsidRDefault="00087CFE">
      <w:pPr>
        <w:rPr>
          <w:rFonts w:ascii="Arial" w:eastAsia="Arial" w:hAnsi="Arial" w:cs="Arial"/>
          <w:sz w:val="24"/>
          <w:szCs w:val="24"/>
        </w:rPr>
      </w:pPr>
    </w:p>
    <w:p w14:paraId="5D006287" w14:textId="72D0B912" w:rsidR="00087CFE" w:rsidRDefault="00087CFE">
      <w:pPr>
        <w:rPr>
          <w:rFonts w:ascii="Arial" w:eastAsia="Arial" w:hAnsi="Arial" w:cs="Arial"/>
          <w:sz w:val="24"/>
          <w:szCs w:val="24"/>
        </w:rPr>
      </w:pPr>
    </w:p>
    <w:p w14:paraId="4C58D42F" w14:textId="06D0F79A" w:rsidR="00087CFE" w:rsidRDefault="00087CFE">
      <w:pPr>
        <w:rPr>
          <w:rFonts w:ascii="Arial" w:eastAsia="Arial" w:hAnsi="Arial" w:cs="Arial"/>
          <w:sz w:val="24"/>
          <w:szCs w:val="24"/>
        </w:rPr>
      </w:pPr>
    </w:p>
    <w:p w14:paraId="19B79156" w14:textId="324F412C" w:rsidR="00087CFE" w:rsidRDefault="00087CFE">
      <w:pPr>
        <w:rPr>
          <w:rFonts w:ascii="Arial" w:eastAsia="Arial" w:hAnsi="Arial" w:cs="Arial"/>
          <w:sz w:val="24"/>
          <w:szCs w:val="24"/>
        </w:rPr>
      </w:pPr>
    </w:p>
    <w:p w14:paraId="2583FFEA" w14:textId="53FD800F" w:rsidR="00087CFE" w:rsidRDefault="00087CFE">
      <w:pPr>
        <w:rPr>
          <w:rFonts w:ascii="Arial" w:eastAsia="Arial" w:hAnsi="Arial" w:cs="Arial"/>
          <w:sz w:val="24"/>
          <w:szCs w:val="24"/>
        </w:rPr>
      </w:pPr>
    </w:p>
    <w:p w14:paraId="3F26A74D" w14:textId="48ED055F" w:rsidR="00087CFE" w:rsidRDefault="00087CFE">
      <w:pPr>
        <w:rPr>
          <w:rFonts w:ascii="Arial" w:eastAsia="Arial" w:hAnsi="Arial" w:cs="Arial"/>
          <w:sz w:val="24"/>
          <w:szCs w:val="24"/>
        </w:rPr>
      </w:pPr>
    </w:p>
    <w:p w14:paraId="47F3E387" w14:textId="726C9FF6" w:rsidR="00087CFE" w:rsidRDefault="00087CFE">
      <w:pPr>
        <w:rPr>
          <w:rFonts w:ascii="Arial" w:eastAsia="Arial" w:hAnsi="Arial" w:cs="Arial"/>
          <w:sz w:val="24"/>
          <w:szCs w:val="24"/>
        </w:rPr>
      </w:pPr>
    </w:p>
    <w:p w14:paraId="4C418C1D" w14:textId="09A9162C" w:rsidR="00087CFE" w:rsidRDefault="00087CFE">
      <w:pPr>
        <w:rPr>
          <w:rFonts w:ascii="Arial" w:eastAsia="Arial" w:hAnsi="Arial" w:cs="Arial"/>
          <w:sz w:val="24"/>
          <w:szCs w:val="24"/>
        </w:rPr>
      </w:pPr>
    </w:p>
    <w:p w14:paraId="36C43D19" w14:textId="2168BAE1" w:rsidR="00087CFE" w:rsidRDefault="00087CFE">
      <w:pPr>
        <w:rPr>
          <w:rFonts w:ascii="Arial" w:eastAsia="Arial" w:hAnsi="Arial" w:cs="Arial"/>
          <w:sz w:val="24"/>
          <w:szCs w:val="24"/>
        </w:rPr>
      </w:pPr>
    </w:p>
    <w:p w14:paraId="49D61890" w14:textId="35792973" w:rsidR="00087CFE" w:rsidRDefault="00087CFE">
      <w:pPr>
        <w:rPr>
          <w:rFonts w:ascii="Arial" w:eastAsia="Arial" w:hAnsi="Arial" w:cs="Arial"/>
          <w:sz w:val="24"/>
          <w:szCs w:val="24"/>
        </w:rPr>
      </w:pPr>
    </w:p>
    <w:p w14:paraId="0437F227" w14:textId="71517FAE" w:rsidR="00087CFE" w:rsidRDefault="00087CFE">
      <w:pPr>
        <w:rPr>
          <w:rFonts w:ascii="Arial" w:eastAsia="Arial" w:hAnsi="Arial" w:cs="Arial"/>
          <w:sz w:val="24"/>
          <w:szCs w:val="24"/>
        </w:rPr>
      </w:pPr>
    </w:p>
    <w:p w14:paraId="5E9C3B48" w14:textId="2A9B29C6" w:rsidR="00087CFE" w:rsidRDefault="00087CFE">
      <w:pPr>
        <w:rPr>
          <w:rFonts w:ascii="Arial" w:eastAsia="Arial" w:hAnsi="Arial" w:cs="Arial"/>
          <w:sz w:val="24"/>
          <w:szCs w:val="24"/>
        </w:rPr>
      </w:pPr>
    </w:p>
    <w:p w14:paraId="617B78D9" w14:textId="77777777" w:rsidR="00087CFE" w:rsidRPr="00046B04" w:rsidRDefault="00087CFE" w:rsidP="00087CFE">
      <w:pPr>
        <w:autoSpaceDE w:val="0"/>
        <w:autoSpaceDN w:val="0"/>
        <w:adjustRightInd w:val="0"/>
        <w:jc w:val="both"/>
        <w:rPr>
          <w:rFonts w:ascii="Arial" w:hAnsi="Arial" w:cs="Arial"/>
          <w:b/>
        </w:rPr>
      </w:pPr>
      <w:r w:rsidRPr="00046B04">
        <w:rPr>
          <w:rFonts w:ascii="Arial" w:hAnsi="Arial" w:cs="Arial"/>
          <w:b/>
        </w:rPr>
        <w:t>BID BOND</w:t>
      </w:r>
    </w:p>
    <w:p w14:paraId="58D81038"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PART 1 GENERAL</w:t>
      </w:r>
    </w:p>
    <w:p w14:paraId="73F32A0E"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PENAL SUM FORM</w:t>
      </w:r>
    </w:p>
    <w:p w14:paraId="52A142A3"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b/>
          <w:bCs/>
        </w:rPr>
        <w:t xml:space="preserve">BIDDER: </w:t>
      </w:r>
      <w:r w:rsidRPr="00046B04">
        <w:rPr>
          <w:rFonts w:ascii="Arial" w:hAnsi="Arial" w:cs="Arial"/>
        </w:rPr>
        <w:t>(Name and Address)</w:t>
      </w:r>
    </w:p>
    <w:p w14:paraId="0F864242"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__________________________________________</w:t>
      </w:r>
    </w:p>
    <w:p w14:paraId="2CA885B1"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__________________________________________</w:t>
      </w:r>
    </w:p>
    <w:p w14:paraId="581D951E"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__________________________________________</w:t>
      </w:r>
    </w:p>
    <w:p w14:paraId="01EE741F"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b/>
          <w:bCs/>
        </w:rPr>
        <w:t xml:space="preserve">SURETY: </w:t>
      </w:r>
      <w:r w:rsidRPr="00046B04">
        <w:rPr>
          <w:rFonts w:ascii="Arial" w:hAnsi="Arial" w:cs="Arial"/>
        </w:rPr>
        <w:t>(Name and Address of Principal Place of Business)</w:t>
      </w:r>
    </w:p>
    <w:p w14:paraId="33E98308"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__________________________________________</w:t>
      </w:r>
    </w:p>
    <w:p w14:paraId="2054A579"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__________________________________________</w:t>
      </w:r>
    </w:p>
    <w:p w14:paraId="6A5CDC16"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__________________________________________</w:t>
      </w:r>
    </w:p>
    <w:p w14:paraId="07741CA0"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OWNER:</w:t>
      </w:r>
    </w:p>
    <w:p w14:paraId="0C7AD76E" w14:textId="77777777" w:rsidR="00087CFE" w:rsidRPr="00046B04" w:rsidRDefault="00087CFE" w:rsidP="00087CFE">
      <w:pPr>
        <w:autoSpaceDE w:val="0"/>
        <w:autoSpaceDN w:val="0"/>
        <w:adjustRightInd w:val="0"/>
        <w:jc w:val="both"/>
        <w:rPr>
          <w:rFonts w:ascii="Arial" w:hAnsi="Arial" w:cs="Arial"/>
          <w:b/>
          <w:bCs/>
          <w:strike/>
        </w:rPr>
      </w:pPr>
      <w:r w:rsidRPr="00046B04">
        <w:rPr>
          <w:rFonts w:ascii="Arial" w:hAnsi="Arial" w:cs="Arial"/>
          <w:b/>
          <w:bCs/>
        </w:rPr>
        <w:t>Daphne Utilities</w:t>
      </w:r>
    </w:p>
    <w:p w14:paraId="5FA75E5E"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900 Daphne Ave.</w:t>
      </w:r>
    </w:p>
    <w:p w14:paraId="32DC19F6"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Daphne, AL 36526</w:t>
      </w:r>
    </w:p>
    <w:p w14:paraId="40DCB5BA"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BID</w:t>
      </w:r>
    </w:p>
    <w:p w14:paraId="6E3485B9"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BID DUE DATE: ____________________________</w:t>
      </w:r>
    </w:p>
    <w:p w14:paraId="6FFAEC49"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PROJECT (Brief Description Including Location):</w:t>
      </w:r>
    </w:p>
    <w:p w14:paraId="0847A3E2" w14:textId="77777777" w:rsidR="00087CFE" w:rsidRPr="00046B04" w:rsidRDefault="00087CFE" w:rsidP="00087CFE">
      <w:pPr>
        <w:autoSpaceDE w:val="0"/>
        <w:autoSpaceDN w:val="0"/>
        <w:adjustRightInd w:val="0"/>
        <w:jc w:val="both"/>
        <w:rPr>
          <w:rFonts w:ascii="Arial" w:hAnsi="Arial" w:cs="Arial"/>
          <w:b/>
          <w:bCs/>
          <w:strike/>
        </w:rPr>
      </w:pPr>
      <w:r w:rsidRPr="00046B04">
        <w:rPr>
          <w:rFonts w:ascii="Arial" w:hAnsi="Arial" w:cs="Arial"/>
          <w:b/>
          <w:bCs/>
        </w:rPr>
        <w:t>Daphne Utilities</w:t>
      </w:r>
    </w:p>
    <w:p w14:paraId="3F66D637"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 xml:space="preserve">Sludge Dewatering, Removal, and Disposal </w:t>
      </w:r>
    </w:p>
    <w:p w14:paraId="6734CFE6" w14:textId="77777777" w:rsidR="00087CFE" w:rsidRPr="00046B04" w:rsidRDefault="00087CFE" w:rsidP="00087CFE">
      <w:pPr>
        <w:autoSpaceDE w:val="0"/>
        <w:autoSpaceDN w:val="0"/>
        <w:adjustRightInd w:val="0"/>
        <w:jc w:val="both"/>
        <w:rPr>
          <w:rFonts w:ascii="Arial" w:hAnsi="Arial" w:cs="Arial"/>
          <w:b/>
          <w:bCs/>
        </w:rPr>
      </w:pPr>
    </w:p>
    <w:p w14:paraId="7018952D"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BOND</w:t>
      </w:r>
    </w:p>
    <w:p w14:paraId="7A1FCB64"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BOND NUMBER _____________________________</w:t>
      </w:r>
    </w:p>
    <w:p w14:paraId="30CAB8D6"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 xml:space="preserve">DATE (Not later than Bid Due </w:t>
      </w:r>
      <w:proofErr w:type="gramStart"/>
      <w:r w:rsidRPr="00046B04">
        <w:rPr>
          <w:rFonts w:ascii="Arial" w:hAnsi="Arial" w:cs="Arial"/>
        </w:rPr>
        <w:t>Date)_</w:t>
      </w:r>
      <w:proofErr w:type="gramEnd"/>
      <w:r w:rsidRPr="00046B04">
        <w:rPr>
          <w:rFonts w:ascii="Arial" w:hAnsi="Arial" w:cs="Arial"/>
        </w:rPr>
        <w:t>___________________:</w:t>
      </w:r>
    </w:p>
    <w:p w14:paraId="6C21A6CE"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PENAL SUM: 5 PERCENT OF BID</w:t>
      </w:r>
    </w:p>
    <w:p w14:paraId="62092E76"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 xml:space="preserve">IN WITNESS WHEREOF, Surety and Bidder, intending to be legally bound hereby, subject to the following terms hereof, does each </w:t>
      </w:r>
      <w:proofErr w:type="gramStart"/>
      <w:r w:rsidRPr="00046B04">
        <w:rPr>
          <w:rFonts w:ascii="Arial" w:hAnsi="Arial" w:cs="Arial"/>
        </w:rPr>
        <w:t>cause</w:t>
      </w:r>
      <w:proofErr w:type="gramEnd"/>
      <w:r w:rsidRPr="00046B04">
        <w:rPr>
          <w:rFonts w:ascii="Arial" w:hAnsi="Arial" w:cs="Arial"/>
        </w:rPr>
        <w:t xml:space="preserve"> this Bid Bond to be duly executed on its behalf by its authorized officer, agent, or representative. TERMS OF BID BOND</w:t>
      </w:r>
    </w:p>
    <w:p w14:paraId="15484800" w14:textId="77777777" w:rsidR="00087CFE" w:rsidRPr="00046B04" w:rsidRDefault="00087CFE" w:rsidP="00087CFE">
      <w:pPr>
        <w:autoSpaceDE w:val="0"/>
        <w:autoSpaceDN w:val="0"/>
        <w:adjustRightInd w:val="0"/>
        <w:jc w:val="both"/>
        <w:rPr>
          <w:rFonts w:ascii="Arial" w:hAnsi="Arial" w:cs="Arial"/>
        </w:rPr>
      </w:pPr>
    </w:p>
    <w:p w14:paraId="10FEE764"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a. Bidder and Surety, jointly and severally, bind themselves, their heirs, executors, administrators, successors and assign to pay to Owner upon default of Bidder the penal sum set forth on the face of this Bond.</w:t>
      </w:r>
    </w:p>
    <w:p w14:paraId="1DFFB46F" w14:textId="77777777" w:rsidR="00087CFE" w:rsidRPr="00046B04" w:rsidRDefault="00087CFE" w:rsidP="00087CFE">
      <w:pPr>
        <w:autoSpaceDE w:val="0"/>
        <w:autoSpaceDN w:val="0"/>
        <w:adjustRightInd w:val="0"/>
        <w:jc w:val="both"/>
        <w:rPr>
          <w:rFonts w:ascii="Arial" w:hAnsi="Arial" w:cs="Arial"/>
        </w:rPr>
      </w:pPr>
    </w:p>
    <w:p w14:paraId="75B9B646"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b. Default of Bidder shall occur upon the failure of Bidder to deliver within the time required by the Bidding Documents the executed Agreement required by the Bidding Documents, any performance and payment bonds, and Certification of Insurance required by the Bidding</w:t>
      </w:r>
    </w:p>
    <w:p w14:paraId="7092A538"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Documents and Contract Documents.</w:t>
      </w:r>
    </w:p>
    <w:p w14:paraId="44D9570B" w14:textId="77777777" w:rsidR="00087CFE" w:rsidRPr="00046B04" w:rsidRDefault="00087CFE" w:rsidP="00087CFE">
      <w:pPr>
        <w:autoSpaceDE w:val="0"/>
        <w:autoSpaceDN w:val="0"/>
        <w:adjustRightInd w:val="0"/>
        <w:jc w:val="both"/>
        <w:rPr>
          <w:rFonts w:ascii="Arial" w:hAnsi="Arial" w:cs="Arial"/>
        </w:rPr>
      </w:pPr>
    </w:p>
    <w:p w14:paraId="60ED2B05"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c. This obligation shall be null and void if:</w:t>
      </w:r>
    </w:p>
    <w:p w14:paraId="0598397C"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1. Owner accepts Bidder's bid and Bidder delivers within the time required by the Bidding Documents (or any extension thereof agreed to in writing by Owner) the executed Agreement required by the Bidding Documents, any performance and payment bonds and Certification of Insurance required by the Bidding Documents and Contract Documents, or</w:t>
      </w:r>
    </w:p>
    <w:p w14:paraId="3BE1F548"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2. All bids are rejected by Owner, or</w:t>
      </w:r>
    </w:p>
    <w:p w14:paraId="668B9D93"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3. Owner fails to issue a notice of award to Bidder within the time specified in the Bidding Documents (or any extension thereof agreed to in writing by Bidder and, if applicable, consented to by Surety when required by Paragraph e below).</w:t>
      </w:r>
    </w:p>
    <w:p w14:paraId="1529091D"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d. Payment under this Bond will be due and payable upon default of Bidder and within 30 calendar days after receipt by Bidder and Surety of written notice of default from Owner, which notice will be given with reasonable promptness, identifying this Bond and the Project and</w:t>
      </w:r>
    </w:p>
    <w:p w14:paraId="624F68E9"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including a statement of the amount due.</w:t>
      </w:r>
    </w:p>
    <w:p w14:paraId="1B78A882" w14:textId="77777777" w:rsidR="00087CFE" w:rsidRPr="00046B04" w:rsidRDefault="00087CFE" w:rsidP="00087CFE">
      <w:pPr>
        <w:autoSpaceDE w:val="0"/>
        <w:autoSpaceDN w:val="0"/>
        <w:adjustRightInd w:val="0"/>
        <w:jc w:val="both"/>
        <w:rPr>
          <w:rFonts w:ascii="Arial" w:hAnsi="Arial" w:cs="Arial"/>
        </w:rPr>
      </w:pPr>
    </w:p>
    <w:p w14:paraId="7EE55259"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lastRenderedPageBreak/>
        <w:t>e. Surety waives notice of and any and all defenses based on or arising out of any time extension to issue notice of award agreed to in writing by Owner and Bidder, provided that the time for issuing notice of award including extensions shall not in the aggregate exceed 180 days from the Bid Due Date without Surety's written consent.</w:t>
      </w:r>
    </w:p>
    <w:p w14:paraId="3E951957" w14:textId="77777777" w:rsidR="00087CFE" w:rsidRPr="00046B04" w:rsidRDefault="00087CFE" w:rsidP="00087CFE">
      <w:pPr>
        <w:autoSpaceDE w:val="0"/>
        <w:autoSpaceDN w:val="0"/>
        <w:adjustRightInd w:val="0"/>
        <w:jc w:val="both"/>
        <w:rPr>
          <w:rFonts w:ascii="Arial" w:hAnsi="Arial" w:cs="Arial"/>
        </w:rPr>
      </w:pPr>
    </w:p>
    <w:p w14:paraId="78FA05EE"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f. No suit or action shall be commenced under this Bond prior to 30 calendar days after the notice of default required in Paragraph d above is received by Bidder and Surety, and in no case later than one year after Bid Due Date.</w:t>
      </w:r>
    </w:p>
    <w:p w14:paraId="2AC267CF" w14:textId="77777777" w:rsidR="00087CFE" w:rsidRPr="00046B04" w:rsidRDefault="00087CFE" w:rsidP="00087CFE">
      <w:pPr>
        <w:autoSpaceDE w:val="0"/>
        <w:autoSpaceDN w:val="0"/>
        <w:adjustRightInd w:val="0"/>
        <w:jc w:val="both"/>
        <w:rPr>
          <w:rFonts w:ascii="Arial" w:hAnsi="Arial" w:cs="Arial"/>
        </w:rPr>
      </w:pPr>
    </w:p>
    <w:p w14:paraId="7F153CD9"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g. Any suit or action under this Bond shall be commenced only in a court of competent jurisdiction located in the state in which the Project is located.</w:t>
      </w:r>
    </w:p>
    <w:p w14:paraId="6CCC4A10" w14:textId="77777777" w:rsidR="00087CFE" w:rsidRPr="00046B04" w:rsidRDefault="00087CFE" w:rsidP="00087CFE">
      <w:pPr>
        <w:autoSpaceDE w:val="0"/>
        <w:autoSpaceDN w:val="0"/>
        <w:adjustRightInd w:val="0"/>
        <w:jc w:val="both"/>
        <w:rPr>
          <w:rFonts w:ascii="Arial" w:hAnsi="Arial" w:cs="Arial"/>
        </w:rPr>
      </w:pPr>
    </w:p>
    <w:p w14:paraId="7442441E"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h. Notice required hereunder shall be in writing and sent to Bidder and Surety at their respective addresses shown on the face of this Bond. Such notices may be sent by personal delivery, commercial courier or by United States Registered or Certified Mail, return receipt requested,</w:t>
      </w:r>
    </w:p>
    <w:p w14:paraId="2D3C19ED"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postage pre-paid and shall be deemed to be effective upon receipt by the party concerned.</w:t>
      </w:r>
    </w:p>
    <w:p w14:paraId="75BB69A5" w14:textId="77777777" w:rsidR="00087CFE" w:rsidRPr="00046B04" w:rsidRDefault="00087CFE" w:rsidP="00087CFE">
      <w:pPr>
        <w:autoSpaceDE w:val="0"/>
        <w:autoSpaceDN w:val="0"/>
        <w:adjustRightInd w:val="0"/>
        <w:jc w:val="both"/>
        <w:rPr>
          <w:rFonts w:ascii="Arial" w:hAnsi="Arial" w:cs="Arial"/>
        </w:rPr>
      </w:pPr>
    </w:p>
    <w:p w14:paraId="31D0C2E6" w14:textId="77777777" w:rsidR="00087CFE" w:rsidRPr="00046B04" w:rsidRDefault="00087CFE" w:rsidP="00087CFE">
      <w:pPr>
        <w:autoSpaceDE w:val="0"/>
        <w:autoSpaceDN w:val="0"/>
        <w:adjustRightInd w:val="0"/>
        <w:jc w:val="both"/>
        <w:rPr>
          <w:rFonts w:ascii="Arial" w:hAnsi="Arial" w:cs="Arial"/>
        </w:rPr>
      </w:pPr>
      <w:proofErr w:type="spellStart"/>
      <w:r w:rsidRPr="00046B04">
        <w:rPr>
          <w:rFonts w:ascii="Arial" w:hAnsi="Arial" w:cs="Arial"/>
        </w:rPr>
        <w:t>i</w:t>
      </w:r>
      <w:proofErr w:type="spellEnd"/>
      <w:r w:rsidRPr="00046B04">
        <w:rPr>
          <w:rFonts w:ascii="Arial" w:hAnsi="Arial" w:cs="Arial"/>
        </w:rPr>
        <w:t>. Surety shall cause to be attached to this Bond a current and effective Power of Attorney evidencing the authority of the officer, agent or representative who executed this Bond on behalf of Surety to execute, seal and deliver such Bond and bind the Surety thereby.</w:t>
      </w:r>
    </w:p>
    <w:p w14:paraId="30D1B105" w14:textId="77777777" w:rsidR="00087CFE" w:rsidRPr="00046B04" w:rsidRDefault="00087CFE" w:rsidP="00087CFE">
      <w:pPr>
        <w:autoSpaceDE w:val="0"/>
        <w:autoSpaceDN w:val="0"/>
        <w:adjustRightInd w:val="0"/>
        <w:jc w:val="both"/>
        <w:rPr>
          <w:rFonts w:ascii="Arial" w:hAnsi="Arial" w:cs="Arial"/>
        </w:rPr>
      </w:pPr>
    </w:p>
    <w:p w14:paraId="7780E0E2"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j. This Bond is intended to conform to all applicable statutory requirements. Any applicable requirements of any applicable statute that has been omitted from this Bond shall be deemed to be included herein as if set forth at length. If any provision of the Bond conflicts with any applicable provision of any applicable statute, then the provision of said statute shall govern</w:t>
      </w:r>
    </w:p>
    <w:p w14:paraId="264036AA"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and the remainder of this Bond that is not in conflict therewith shall continue in full force and effect.</w:t>
      </w:r>
    </w:p>
    <w:p w14:paraId="087DD547" w14:textId="77777777" w:rsidR="00087CFE" w:rsidRPr="00046B04" w:rsidRDefault="00087CFE" w:rsidP="00087CFE">
      <w:pPr>
        <w:autoSpaceDE w:val="0"/>
        <w:autoSpaceDN w:val="0"/>
        <w:adjustRightInd w:val="0"/>
        <w:jc w:val="both"/>
        <w:rPr>
          <w:rFonts w:ascii="Arial" w:hAnsi="Arial" w:cs="Arial"/>
        </w:rPr>
      </w:pPr>
    </w:p>
    <w:p w14:paraId="5E6BBD23"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k. The term "bid" as used herein includes a bid, offer or proposal as applicable.</w:t>
      </w:r>
    </w:p>
    <w:p w14:paraId="6643D854"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CONTRACTOR AS PRINCIPAL SURETY</w:t>
      </w:r>
    </w:p>
    <w:p w14:paraId="53CF0EF1" w14:textId="77777777" w:rsidR="00087CFE" w:rsidRPr="00046B04" w:rsidRDefault="00087CFE" w:rsidP="00087CFE">
      <w:pPr>
        <w:autoSpaceDE w:val="0"/>
        <w:autoSpaceDN w:val="0"/>
        <w:adjustRightInd w:val="0"/>
        <w:jc w:val="both"/>
        <w:rPr>
          <w:rFonts w:ascii="Arial" w:hAnsi="Arial" w:cs="Arial"/>
        </w:rPr>
      </w:pPr>
      <w:proofErr w:type="gramStart"/>
      <w:r w:rsidRPr="00046B04">
        <w:rPr>
          <w:rFonts w:ascii="Arial" w:hAnsi="Arial" w:cs="Arial"/>
        </w:rPr>
        <w:t>Company:_</w:t>
      </w:r>
      <w:proofErr w:type="gramEnd"/>
      <w:r w:rsidRPr="00046B04">
        <w:rPr>
          <w:rFonts w:ascii="Arial" w:hAnsi="Arial" w:cs="Arial"/>
        </w:rPr>
        <w:t>____________________________ Company:__________________________</w:t>
      </w:r>
    </w:p>
    <w:p w14:paraId="497D1A21"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 __________________________________</w:t>
      </w:r>
    </w:p>
    <w:p w14:paraId="5F603103"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(Corp. Seal) (Corp. Seal)</w:t>
      </w:r>
    </w:p>
    <w:p w14:paraId="084535CE" w14:textId="77777777" w:rsidR="00087CFE" w:rsidRPr="00046B04" w:rsidRDefault="00087CFE" w:rsidP="00087CFE">
      <w:pPr>
        <w:autoSpaceDE w:val="0"/>
        <w:autoSpaceDN w:val="0"/>
        <w:adjustRightInd w:val="0"/>
        <w:jc w:val="both"/>
        <w:rPr>
          <w:rFonts w:ascii="Arial" w:hAnsi="Arial" w:cs="Arial"/>
        </w:rPr>
      </w:pPr>
      <w:proofErr w:type="gramStart"/>
      <w:r w:rsidRPr="00046B04">
        <w:rPr>
          <w:rFonts w:ascii="Arial" w:hAnsi="Arial" w:cs="Arial"/>
        </w:rPr>
        <w:t>Signature:_</w:t>
      </w:r>
      <w:proofErr w:type="gramEnd"/>
      <w:r w:rsidRPr="00046B04">
        <w:rPr>
          <w:rFonts w:ascii="Arial" w:hAnsi="Arial" w:cs="Arial"/>
        </w:rPr>
        <w:t>__________________________ Signature:________________________</w:t>
      </w:r>
    </w:p>
    <w:p w14:paraId="622DE106"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 __________________________________</w:t>
      </w:r>
    </w:p>
    <w:p w14:paraId="151E7E12"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Name and Title Name and Title</w:t>
      </w:r>
    </w:p>
    <w:p w14:paraId="4DD738AD"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Notes:</w:t>
      </w:r>
    </w:p>
    <w:p w14:paraId="54A63145"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(1) Above addresses are to be used for giving required notice.</w:t>
      </w:r>
    </w:p>
    <w:p w14:paraId="06BCF78A"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(2) Any singular reference to Bidder, Surety, Owner or other party shall</w:t>
      </w:r>
    </w:p>
    <w:p w14:paraId="1A7129F3"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be considered plural where applicable.</w:t>
      </w:r>
    </w:p>
    <w:p w14:paraId="02630754"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(3) All Bonds signed by an agent must be accompanied by a certified copy</w:t>
      </w:r>
    </w:p>
    <w:p w14:paraId="2C1CCFE6"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of such agent's authority to act.</w:t>
      </w:r>
    </w:p>
    <w:p w14:paraId="68606EBD"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(4) Surety companies executing bonds must appear on the Treasury</w:t>
      </w:r>
    </w:p>
    <w:p w14:paraId="568544BE"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Department's most current list (Circular 570 as amended) and be authorized</w:t>
      </w:r>
    </w:p>
    <w:p w14:paraId="51AAFF12"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to transact business in the State where the Project is located.</w:t>
      </w:r>
    </w:p>
    <w:p w14:paraId="28082B69"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(5) The power-of-attorney of the Attorney-in-fact signing for the surety company must be attached to the Bid Bond.</w:t>
      </w:r>
    </w:p>
    <w:p w14:paraId="5C7614C3" w14:textId="77777777" w:rsidR="00087CFE" w:rsidRPr="00046B04" w:rsidRDefault="00087CFE" w:rsidP="00087CFE">
      <w:pPr>
        <w:autoSpaceDE w:val="0"/>
        <w:autoSpaceDN w:val="0"/>
        <w:adjustRightInd w:val="0"/>
        <w:jc w:val="both"/>
        <w:rPr>
          <w:rFonts w:ascii="Arial" w:hAnsi="Arial" w:cs="Arial"/>
        </w:rPr>
      </w:pPr>
    </w:p>
    <w:p w14:paraId="390770D4" w14:textId="6432E292" w:rsidR="00087CFE" w:rsidRDefault="00087CFE">
      <w:pPr>
        <w:rPr>
          <w:rFonts w:ascii="Arial" w:hAnsi="Arial" w:cs="Arial"/>
        </w:rPr>
      </w:pPr>
      <w:r>
        <w:rPr>
          <w:rFonts w:ascii="Arial" w:hAnsi="Arial" w:cs="Arial"/>
        </w:rPr>
        <w:br w:type="page"/>
      </w:r>
    </w:p>
    <w:p w14:paraId="6D8055BF"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b/>
        </w:rPr>
        <w:lastRenderedPageBreak/>
        <w:t>PAYMENT BOND</w:t>
      </w:r>
    </w:p>
    <w:p w14:paraId="6F666D54"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PART 1 GENERAL</w:t>
      </w:r>
    </w:p>
    <w:p w14:paraId="477D33EA"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Any singular reference to Contractor, Surety, Owner or other party shall be considered plural where applicable.</w:t>
      </w:r>
    </w:p>
    <w:p w14:paraId="293D705A"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b/>
          <w:bCs/>
        </w:rPr>
        <w:t xml:space="preserve">CONTRACTOR: </w:t>
      </w:r>
      <w:r w:rsidRPr="00046B04">
        <w:rPr>
          <w:rFonts w:ascii="Arial" w:hAnsi="Arial" w:cs="Arial"/>
        </w:rPr>
        <w:t>(Name and Address)</w:t>
      </w:r>
    </w:p>
    <w:p w14:paraId="350BE617"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__________________________________________</w:t>
      </w:r>
    </w:p>
    <w:p w14:paraId="2486DF71"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__________________________________________</w:t>
      </w:r>
    </w:p>
    <w:p w14:paraId="6536B8C8"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__________________________________________</w:t>
      </w:r>
    </w:p>
    <w:p w14:paraId="7F5BBC79"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__________________________________________</w:t>
      </w:r>
    </w:p>
    <w:p w14:paraId="7D5A7CC4"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OWNER:</w:t>
      </w:r>
    </w:p>
    <w:p w14:paraId="13717380"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Daphne Utilities</w:t>
      </w:r>
    </w:p>
    <w:p w14:paraId="0268B891"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900 Daphne Ave.</w:t>
      </w:r>
    </w:p>
    <w:p w14:paraId="067D3599"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Daphne, AL 36526</w:t>
      </w:r>
    </w:p>
    <w:p w14:paraId="0C7DD46D" w14:textId="77777777" w:rsidR="00087CFE" w:rsidRPr="00046B04" w:rsidRDefault="00087CFE" w:rsidP="00087CFE">
      <w:pPr>
        <w:autoSpaceDE w:val="0"/>
        <w:autoSpaceDN w:val="0"/>
        <w:adjustRightInd w:val="0"/>
        <w:jc w:val="both"/>
        <w:rPr>
          <w:rFonts w:ascii="Arial" w:hAnsi="Arial" w:cs="Arial"/>
          <w:b/>
          <w:bCs/>
        </w:rPr>
      </w:pPr>
    </w:p>
    <w:p w14:paraId="524B19A7"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Sludge Dewatering, Removal, and Disposal CONTRACT:</w:t>
      </w:r>
    </w:p>
    <w:p w14:paraId="2623F1DE"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Date: ____________________________</w:t>
      </w:r>
    </w:p>
    <w:p w14:paraId="4C028832"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Amount: __________________________</w:t>
      </w:r>
    </w:p>
    <w:p w14:paraId="182FC8FF"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Description (Name and Location):</w:t>
      </w:r>
    </w:p>
    <w:p w14:paraId="7C3EA883" w14:textId="77777777" w:rsidR="00087CFE" w:rsidRPr="00046B04" w:rsidRDefault="00087CFE" w:rsidP="00087CFE">
      <w:pPr>
        <w:autoSpaceDE w:val="0"/>
        <w:autoSpaceDN w:val="0"/>
        <w:adjustRightInd w:val="0"/>
        <w:jc w:val="both"/>
        <w:rPr>
          <w:rFonts w:ascii="Arial" w:hAnsi="Arial" w:cs="Arial"/>
          <w:b/>
          <w:bCs/>
        </w:rPr>
      </w:pPr>
    </w:p>
    <w:p w14:paraId="0AD3AD8B"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Daphne Utilities</w:t>
      </w:r>
    </w:p>
    <w:p w14:paraId="75B55C06"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Sludge Dewatering, Removal, and Disposal</w:t>
      </w:r>
    </w:p>
    <w:p w14:paraId="49984AAA"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b/>
          <w:bCs/>
        </w:rPr>
        <w:t xml:space="preserve">SURETY </w:t>
      </w:r>
      <w:r w:rsidRPr="00046B04">
        <w:rPr>
          <w:rFonts w:ascii="Arial" w:hAnsi="Arial" w:cs="Arial"/>
        </w:rPr>
        <w:t>(Name and Principal Place of Business</w:t>
      </w:r>
      <w:proofErr w:type="gramStart"/>
      <w:r w:rsidRPr="00046B04">
        <w:rPr>
          <w:rFonts w:ascii="Arial" w:hAnsi="Arial" w:cs="Arial"/>
        </w:rPr>
        <w:t>):_</w:t>
      </w:r>
      <w:proofErr w:type="gramEnd"/>
      <w:r w:rsidRPr="00046B04">
        <w:rPr>
          <w:rFonts w:ascii="Arial" w:hAnsi="Arial" w:cs="Arial"/>
        </w:rPr>
        <w:t>__________________________</w:t>
      </w:r>
    </w:p>
    <w:p w14:paraId="72753897"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_________________________________________________________________________</w:t>
      </w:r>
    </w:p>
    <w:p w14:paraId="1608FB15"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_________________________________________________________________________</w:t>
      </w:r>
    </w:p>
    <w:p w14:paraId="719522C7"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BOND:</w:t>
      </w:r>
    </w:p>
    <w:p w14:paraId="01641772"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Date: _____________________________</w:t>
      </w:r>
    </w:p>
    <w:p w14:paraId="77E41A4C"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rPr>
        <w:t xml:space="preserve">Amount: ___________________________ </w:t>
      </w:r>
      <w:r w:rsidRPr="00046B04">
        <w:rPr>
          <w:rFonts w:ascii="Arial" w:hAnsi="Arial" w:cs="Arial"/>
          <w:b/>
          <w:bCs/>
        </w:rPr>
        <w:t>100 percent of contract amount)</w:t>
      </w:r>
    </w:p>
    <w:p w14:paraId="04D1C40F"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Bond Number: ______________________</w:t>
      </w:r>
    </w:p>
    <w:p w14:paraId="7E5B286C" w14:textId="77777777" w:rsidR="00087CFE" w:rsidRPr="00046B04" w:rsidRDefault="00087CFE" w:rsidP="00087CFE">
      <w:pPr>
        <w:autoSpaceDE w:val="0"/>
        <w:autoSpaceDN w:val="0"/>
        <w:adjustRightInd w:val="0"/>
        <w:jc w:val="both"/>
        <w:rPr>
          <w:rFonts w:ascii="Arial" w:hAnsi="Arial" w:cs="Arial"/>
        </w:rPr>
      </w:pPr>
    </w:p>
    <w:p w14:paraId="0A2AA130"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a. The Contractor and Surety, jointly and severally, bind themselves, their heirs, executors, administrators, successors and assigns to the Owner and for the use and protection of all subcontractors and persons supplying labor, materials, machinery and equipment in the prosecution of the Work involved in this Installation Contract.</w:t>
      </w:r>
    </w:p>
    <w:p w14:paraId="20765BEC" w14:textId="77777777" w:rsidR="00087CFE" w:rsidRPr="00046B04" w:rsidRDefault="00087CFE" w:rsidP="00087CFE">
      <w:pPr>
        <w:autoSpaceDE w:val="0"/>
        <w:autoSpaceDN w:val="0"/>
        <w:adjustRightInd w:val="0"/>
        <w:jc w:val="both"/>
        <w:rPr>
          <w:rFonts w:ascii="Arial" w:hAnsi="Arial" w:cs="Arial"/>
        </w:rPr>
      </w:pPr>
    </w:p>
    <w:p w14:paraId="77B12A06"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b. With respect to the Owner, this obligation shall be null and void if the Contractor:</w:t>
      </w:r>
    </w:p>
    <w:p w14:paraId="62A61858"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 xml:space="preserve">1. Promptly makes payment, directly or indirectly, for all sums due Claimants, and </w:t>
      </w:r>
    </w:p>
    <w:p w14:paraId="1900E507"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2. Defends, indemnifies and holds harmless the Owner from claims, demands, liens or suits by any person or entity whose claim, demand, lien or suit is for payment for labor, materials or equipment furnished for use in the performance of the Installation Contract, provided the Owner has promptly notified the Contractor and the Surety (at the address described in Paragraph 11) of any claims, demands, liens or suits and tendered defense of such claims, demands, liens or suits to the Contractor and the Surety, and provided there is no Owner Default.</w:t>
      </w:r>
    </w:p>
    <w:p w14:paraId="525EF716" w14:textId="77777777" w:rsidR="00087CFE" w:rsidRPr="00046B04" w:rsidRDefault="00087CFE" w:rsidP="00087CFE">
      <w:pPr>
        <w:autoSpaceDE w:val="0"/>
        <w:autoSpaceDN w:val="0"/>
        <w:adjustRightInd w:val="0"/>
        <w:ind w:left="720"/>
        <w:jc w:val="both"/>
        <w:rPr>
          <w:rFonts w:ascii="Arial" w:hAnsi="Arial" w:cs="Arial"/>
        </w:rPr>
      </w:pPr>
    </w:p>
    <w:p w14:paraId="2039F404"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c. With respect to Claimants, this obligation shall be null and void if the Contractor promptly makes payment directly or indirectly, for all sums due.</w:t>
      </w:r>
    </w:p>
    <w:p w14:paraId="6A52FBF1" w14:textId="77777777" w:rsidR="00087CFE" w:rsidRPr="00046B04" w:rsidRDefault="00087CFE" w:rsidP="00087CFE">
      <w:pPr>
        <w:autoSpaceDE w:val="0"/>
        <w:autoSpaceDN w:val="0"/>
        <w:adjustRightInd w:val="0"/>
        <w:jc w:val="both"/>
        <w:rPr>
          <w:rFonts w:ascii="Arial" w:hAnsi="Arial" w:cs="Arial"/>
        </w:rPr>
      </w:pPr>
    </w:p>
    <w:p w14:paraId="0C983920"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d. The Surety shall have no obligations to Claimant unless the Claimant has substantially complied with the requirements of ____________ by giving the notices provided for therein. Each Claimant failing to substantially comply with said Code Section shall be deemed to have waived the protection of the payment bond. No Claimant shall file an action for payment against the Owner, Contractor or Surety, except in accordance with this section.</w:t>
      </w:r>
    </w:p>
    <w:p w14:paraId="6B9638FC" w14:textId="77777777" w:rsidR="00087CFE" w:rsidRDefault="00087CFE" w:rsidP="00087CFE">
      <w:pPr>
        <w:rPr>
          <w:rFonts w:ascii="Arial" w:hAnsi="Arial" w:cs="Arial"/>
        </w:rPr>
      </w:pPr>
    </w:p>
    <w:p w14:paraId="5701EE0E" w14:textId="1A91EF4E" w:rsidR="00087CFE" w:rsidRPr="00046B04" w:rsidRDefault="00087CFE" w:rsidP="00087CFE">
      <w:pPr>
        <w:rPr>
          <w:rFonts w:ascii="Arial" w:hAnsi="Arial" w:cs="Arial"/>
        </w:rPr>
      </w:pPr>
      <w:r w:rsidRPr="00046B04">
        <w:rPr>
          <w:rFonts w:ascii="Arial" w:hAnsi="Arial" w:cs="Arial"/>
        </w:rPr>
        <w:t>Claimants who are employed by or have a direct contract with the Contractor have given notice to the Surety (at the address shown on the signature page) and sent a copy, or notice thereof, to the Owner, stating that a claim is being made under this Bond and, with substantial accuracy, the amount of the claim.</w:t>
      </w:r>
    </w:p>
    <w:p w14:paraId="00166E40"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lastRenderedPageBreak/>
        <w:t>2. Claimants who do not have a direct contract with the Contractor:</w:t>
      </w:r>
    </w:p>
    <w:p w14:paraId="77903496"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a. Have furnished written notice to the Contractor and sent a copy, or notice thereof, to the Owner, within 90 days after having last performed labor or last furnished materials or equipment included in the claim, stating, with substantial accuracy, the amount of the claim and the name of the party to whom the materials were furnished or supplied or for whom the labor was done or performed; and</w:t>
      </w:r>
    </w:p>
    <w:p w14:paraId="723E4631"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b. Have either received a rejection in whole or in part from the Contractor, or not received within 30 days of furnishing the above notice any communication from the Contractor by which the Contractor has indicated the claim will be paid directly or</w:t>
      </w:r>
    </w:p>
    <w:p w14:paraId="5A17BC69"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indirectly; and</w:t>
      </w:r>
    </w:p>
    <w:p w14:paraId="5BA3F6AA"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 xml:space="preserve">c. Not having been paid within the above 30 days, have sent a written notice to the Surety (at the address shown on the signature page) and sent a copy, or notice thereof, to the Owner, stating that a claim is being made under this Bond and enclosing a copy of the previous written notice furnished to the Contractor. </w:t>
      </w:r>
    </w:p>
    <w:p w14:paraId="3C3AAE86"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e. If a notice required by Paragraph d above is given by the Owner to the</w:t>
      </w:r>
    </w:p>
    <w:p w14:paraId="3246318F"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Contractor or to the Surety, that is sufficient compliance.</w:t>
      </w:r>
    </w:p>
    <w:p w14:paraId="49E7FD7C"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f. When the Claimant has satisfied the conditions of Paragraph d above,</w:t>
      </w:r>
    </w:p>
    <w:p w14:paraId="63F46346"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the Surety shall promptly and at the Surety's expense, take the following actions:</w:t>
      </w:r>
    </w:p>
    <w:p w14:paraId="31915D7B" w14:textId="77777777" w:rsidR="00087CFE" w:rsidRPr="00046B04" w:rsidRDefault="00087CFE" w:rsidP="00087CFE">
      <w:pPr>
        <w:autoSpaceDE w:val="0"/>
        <w:autoSpaceDN w:val="0"/>
        <w:adjustRightInd w:val="0"/>
        <w:ind w:left="1440"/>
        <w:jc w:val="both"/>
        <w:rPr>
          <w:rFonts w:ascii="Arial" w:hAnsi="Arial" w:cs="Arial"/>
        </w:rPr>
      </w:pPr>
      <w:r w:rsidRPr="00046B04">
        <w:rPr>
          <w:rFonts w:ascii="Arial" w:hAnsi="Arial" w:cs="Arial"/>
        </w:rPr>
        <w:t>1. Send an answer to the Claimant, with a copy to the Owner, within 45 days after receipt of the claim, stating the amounts that are undisputed and that basis for challenging any amount that are disputed.</w:t>
      </w:r>
    </w:p>
    <w:p w14:paraId="30BC047D" w14:textId="77777777" w:rsidR="00087CFE" w:rsidRPr="00046B04" w:rsidRDefault="00087CFE" w:rsidP="00087CFE">
      <w:pPr>
        <w:autoSpaceDE w:val="0"/>
        <w:autoSpaceDN w:val="0"/>
        <w:adjustRightInd w:val="0"/>
        <w:ind w:left="1440"/>
        <w:jc w:val="both"/>
        <w:rPr>
          <w:rFonts w:ascii="Arial" w:hAnsi="Arial" w:cs="Arial"/>
        </w:rPr>
      </w:pPr>
      <w:r w:rsidRPr="00046B04">
        <w:rPr>
          <w:rFonts w:ascii="Arial" w:hAnsi="Arial" w:cs="Arial"/>
        </w:rPr>
        <w:t>2. Pay or arrange for payment of any undisputed amounts.</w:t>
      </w:r>
    </w:p>
    <w:p w14:paraId="3804E9DB" w14:textId="77777777" w:rsidR="00087CFE" w:rsidRPr="00046B04" w:rsidRDefault="00087CFE" w:rsidP="00087CFE">
      <w:pPr>
        <w:autoSpaceDE w:val="0"/>
        <w:autoSpaceDN w:val="0"/>
        <w:adjustRightInd w:val="0"/>
        <w:ind w:left="1440"/>
        <w:jc w:val="both"/>
        <w:rPr>
          <w:rFonts w:ascii="Arial" w:hAnsi="Arial" w:cs="Arial"/>
        </w:rPr>
      </w:pPr>
    </w:p>
    <w:p w14:paraId="2F8C441C"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g. The Surety's total obligation shall not exceed the amount of this Bond and the amount of this Bond shall be credited for any payments made in good faith by the Surety.</w:t>
      </w:r>
    </w:p>
    <w:p w14:paraId="331DBFF0" w14:textId="77777777" w:rsidR="00087CFE" w:rsidRPr="00046B04" w:rsidRDefault="00087CFE" w:rsidP="00087CFE">
      <w:pPr>
        <w:autoSpaceDE w:val="0"/>
        <w:autoSpaceDN w:val="0"/>
        <w:adjustRightInd w:val="0"/>
        <w:jc w:val="both"/>
        <w:rPr>
          <w:rFonts w:ascii="Arial" w:hAnsi="Arial" w:cs="Arial"/>
        </w:rPr>
      </w:pPr>
    </w:p>
    <w:p w14:paraId="175924E5"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 xml:space="preserve">h. Amounts owed by the Owner to the Contractor under the </w:t>
      </w:r>
      <w:r>
        <w:rPr>
          <w:rFonts w:ascii="Arial" w:hAnsi="Arial" w:cs="Arial"/>
        </w:rPr>
        <w:t>Dewatering</w:t>
      </w:r>
      <w:r w:rsidRPr="00046B04">
        <w:rPr>
          <w:rFonts w:ascii="Arial" w:hAnsi="Arial" w:cs="Arial"/>
        </w:rPr>
        <w:t xml:space="preserve"> Contract shall be used for the performance of the </w:t>
      </w:r>
      <w:r>
        <w:rPr>
          <w:rFonts w:ascii="Arial" w:hAnsi="Arial" w:cs="Arial"/>
        </w:rPr>
        <w:t>Dewatering</w:t>
      </w:r>
      <w:r w:rsidRPr="00046B04">
        <w:rPr>
          <w:rFonts w:ascii="Arial" w:hAnsi="Arial" w:cs="Arial"/>
        </w:rPr>
        <w:t xml:space="preserve"> Contract and to satisfy claims, if any, under any Construction Performance Bond. By the Contractor furnishing and the Owner accepting this Bond, they agree that all funds earned by the Contractor in the performance of the </w:t>
      </w:r>
      <w:r>
        <w:rPr>
          <w:rFonts w:ascii="Arial" w:hAnsi="Arial" w:cs="Arial"/>
        </w:rPr>
        <w:t>Dewatering</w:t>
      </w:r>
      <w:r w:rsidRPr="00046B04">
        <w:rPr>
          <w:rFonts w:ascii="Arial" w:hAnsi="Arial" w:cs="Arial"/>
        </w:rPr>
        <w:t xml:space="preserve"> Contract are dedicated to satisfy obligations of the Contractor and the Surety under this Bond, subject to the Owner's priority to use the funds for the completion of the work.</w:t>
      </w:r>
    </w:p>
    <w:p w14:paraId="51E91C56" w14:textId="77777777" w:rsidR="00087CFE" w:rsidRPr="00046B04" w:rsidRDefault="00087CFE" w:rsidP="00087CFE">
      <w:pPr>
        <w:autoSpaceDE w:val="0"/>
        <w:autoSpaceDN w:val="0"/>
        <w:adjustRightInd w:val="0"/>
        <w:jc w:val="both"/>
        <w:rPr>
          <w:rFonts w:ascii="Arial" w:hAnsi="Arial" w:cs="Arial"/>
        </w:rPr>
      </w:pPr>
    </w:p>
    <w:p w14:paraId="76F10374" w14:textId="77777777" w:rsidR="00087CFE" w:rsidRPr="00046B04" w:rsidRDefault="00087CFE" w:rsidP="00087CFE">
      <w:pPr>
        <w:autoSpaceDE w:val="0"/>
        <w:autoSpaceDN w:val="0"/>
        <w:adjustRightInd w:val="0"/>
        <w:jc w:val="both"/>
        <w:rPr>
          <w:rFonts w:ascii="Arial" w:hAnsi="Arial" w:cs="Arial"/>
        </w:rPr>
      </w:pPr>
      <w:proofErr w:type="spellStart"/>
      <w:r w:rsidRPr="00046B04">
        <w:rPr>
          <w:rFonts w:ascii="Arial" w:hAnsi="Arial" w:cs="Arial"/>
        </w:rPr>
        <w:t>i</w:t>
      </w:r>
      <w:proofErr w:type="spellEnd"/>
      <w:r w:rsidRPr="00046B04">
        <w:rPr>
          <w:rFonts w:ascii="Arial" w:hAnsi="Arial" w:cs="Arial"/>
        </w:rPr>
        <w:t xml:space="preserve">. The Surety shall not be liable to the Owner, Claimants or others for obligation of the Contractor that are unrelated to the </w:t>
      </w:r>
      <w:r>
        <w:rPr>
          <w:rFonts w:ascii="Arial" w:hAnsi="Arial" w:cs="Arial"/>
        </w:rPr>
        <w:t>Dewatering</w:t>
      </w:r>
      <w:r w:rsidRPr="00046B04">
        <w:rPr>
          <w:rFonts w:ascii="Arial" w:hAnsi="Arial" w:cs="Arial"/>
        </w:rPr>
        <w:t xml:space="preserve"> Contract. The Owner shall not be liable for payment of any costs or expenses of any Claimant under this Bond, and shall have under this</w:t>
      </w:r>
    </w:p>
    <w:p w14:paraId="171E6EC8"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Bond no obligations to make payments, to give notices on behalf of, or otherwise have obligations to Claimants under this Bond.</w:t>
      </w:r>
    </w:p>
    <w:p w14:paraId="058CA907" w14:textId="77777777" w:rsidR="00087CFE" w:rsidRPr="00046B04" w:rsidRDefault="00087CFE" w:rsidP="00087CFE">
      <w:pPr>
        <w:autoSpaceDE w:val="0"/>
        <w:autoSpaceDN w:val="0"/>
        <w:adjustRightInd w:val="0"/>
        <w:jc w:val="both"/>
        <w:rPr>
          <w:rFonts w:ascii="Arial" w:hAnsi="Arial" w:cs="Arial"/>
        </w:rPr>
      </w:pPr>
    </w:p>
    <w:p w14:paraId="003D3821"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 xml:space="preserve">j. The Surety hereby waives notice of any change, including changes of time, to the </w:t>
      </w:r>
      <w:r>
        <w:rPr>
          <w:rFonts w:ascii="Arial" w:hAnsi="Arial" w:cs="Arial"/>
        </w:rPr>
        <w:t>Dewatering</w:t>
      </w:r>
      <w:r w:rsidRPr="00046B04">
        <w:rPr>
          <w:rFonts w:ascii="Arial" w:hAnsi="Arial" w:cs="Arial"/>
        </w:rPr>
        <w:t xml:space="preserve"> Contract or to related subcontracts, purchase orders and other obligations.</w:t>
      </w:r>
    </w:p>
    <w:p w14:paraId="479F0183" w14:textId="77777777" w:rsidR="00087CFE" w:rsidRPr="00046B04" w:rsidRDefault="00087CFE" w:rsidP="00087CFE">
      <w:pPr>
        <w:autoSpaceDE w:val="0"/>
        <w:autoSpaceDN w:val="0"/>
        <w:adjustRightInd w:val="0"/>
        <w:jc w:val="both"/>
        <w:rPr>
          <w:rFonts w:ascii="Arial" w:hAnsi="Arial" w:cs="Arial"/>
        </w:rPr>
      </w:pPr>
    </w:p>
    <w:p w14:paraId="3A09C8EC"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k. Notice to the Surety, the Owner or the Contractor shall be mailed or delivered to the address shown on the signature page. Actual receipt</w:t>
      </w:r>
    </w:p>
    <w:p w14:paraId="246DCECB"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of notice by Surety, the Owner or the Contractor, however accomplished, shall be sufficient compliance as of the date received at the address shown on this Bond.</w:t>
      </w:r>
    </w:p>
    <w:p w14:paraId="23A2F90C" w14:textId="77777777" w:rsidR="00087CFE" w:rsidRPr="00046B04" w:rsidRDefault="00087CFE" w:rsidP="00087CFE">
      <w:pPr>
        <w:autoSpaceDE w:val="0"/>
        <w:autoSpaceDN w:val="0"/>
        <w:adjustRightInd w:val="0"/>
        <w:jc w:val="both"/>
        <w:rPr>
          <w:rFonts w:ascii="Arial" w:hAnsi="Arial" w:cs="Arial"/>
        </w:rPr>
      </w:pPr>
    </w:p>
    <w:p w14:paraId="3E38F6C9"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l. When this Bond has been furnished to comply with a statutory or other legal requirement in the location where the construction was to be performed, any provision in the Bond conflicting with said statutory or legal requirement shall be deemed deleted here from and provisions conforming to such statutory or other legal requirement shall be deemed incorporated herein. The intent is that this Bond shall be construed as a statutory bond and not as a common law bond.</w:t>
      </w:r>
    </w:p>
    <w:p w14:paraId="2A60440E" w14:textId="77777777" w:rsidR="00087CFE" w:rsidRPr="00046B04" w:rsidRDefault="00087CFE" w:rsidP="00087CFE">
      <w:pPr>
        <w:autoSpaceDE w:val="0"/>
        <w:autoSpaceDN w:val="0"/>
        <w:adjustRightInd w:val="0"/>
        <w:jc w:val="both"/>
        <w:rPr>
          <w:rFonts w:ascii="Arial" w:hAnsi="Arial" w:cs="Arial"/>
        </w:rPr>
      </w:pPr>
    </w:p>
    <w:p w14:paraId="4A1F880E"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m. Upon request by any person or entity appearing to be a potential beneficiary of this Bond, the Contractor shall promptly furnish a copy of this Bond or shall permit a copy to be made.</w:t>
      </w:r>
    </w:p>
    <w:p w14:paraId="36B3590D" w14:textId="77777777" w:rsidR="00087CFE" w:rsidRPr="00046B04" w:rsidRDefault="00087CFE" w:rsidP="00087CFE">
      <w:pPr>
        <w:autoSpaceDE w:val="0"/>
        <w:autoSpaceDN w:val="0"/>
        <w:adjustRightInd w:val="0"/>
        <w:jc w:val="both"/>
        <w:rPr>
          <w:rFonts w:ascii="Arial" w:hAnsi="Arial" w:cs="Arial"/>
        </w:rPr>
      </w:pPr>
    </w:p>
    <w:p w14:paraId="196C2B01"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lastRenderedPageBreak/>
        <w:t>n. Definitions:</w:t>
      </w:r>
    </w:p>
    <w:p w14:paraId="65BA92B0"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 xml:space="preserve">1. Claimant: An individual or entity having a direct contract with the Contractor or with a subcontractor of the Contractor to furnish labor, materials or equipment for use in the performance of the Contract. The intent of this Bond shall be to include without limitation in the terms "labor, materials or equipment" that part of water, gas, power, light, heat, oil, gasoline, telephone service or rental equipment used in the </w:t>
      </w:r>
      <w:r>
        <w:rPr>
          <w:rFonts w:ascii="Arial" w:hAnsi="Arial" w:cs="Arial"/>
        </w:rPr>
        <w:t>Dewatering</w:t>
      </w:r>
      <w:r w:rsidRPr="00046B04">
        <w:rPr>
          <w:rFonts w:ascii="Arial" w:hAnsi="Arial" w:cs="Arial"/>
        </w:rPr>
        <w:t xml:space="preserve"> Contract, architectural and Project Managing services required for performance of the work of the Contractor and the Contractor's subcontractors, and all other items for which a mechanic's lien may be asserted in the jurisdiction where the labor, materials or equipment were furnished.</w:t>
      </w:r>
    </w:p>
    <w:p w14:paraId="419A5529"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2. Dewatering Contract: The agreement between the Owner and the Contractor identified on the signature page, including all Contract Documents and changes thereto.</w:t>
      </w:r>
    </w:p>
    <w:p w14:paraId="58C1DCF6"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3. Owner Default: Failure of the Owner, which has neither been remedied nor waived, to pay the Contractor as required by the Dewatering Contract or to perform and complete or comply with the other terms thereof.</w:t>
      </w:r>
    </w:p>
    <w:p w14:paraId="2046A5C2" w14:textId="77777777" w:rsidR="00087CFE" w:rsidRPr="00046B04" w:rsidRDefault="00087CFE" w:rsidP="00087CFE">
      <w:pPr>
        <w:autoSpaceDE w:val="0"/>
        <w:autoSpaceDN w:val="0"/>
        <w:adjustRightInd w:val="0"/>
        <w:ind w:left="720"/>
        <w:jc w:val="both"/>
        <w:rPr>
          <w:rFonts w:ascii="Arial" w:hAnsi="Arial" w:cs="Arial"/>
        </w:rPr>
      </w:pPr>
    </w:p>
    <w:p w14:paraId="46ADE2C5"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CONTRACTOR AS PRINCIPAL SURETY</w:t>
      </w:r>
    </w:p>
    <w:p w14:paraId="17E17A88" w14:textId="77777777" w:rsidR="00087CFE" w:rsidRPr="00046B04" w:rsidRDefault="00087CFE" w:rsidP="00087CFE">
      <w:pPr>
        <w:autoSpaceDE w:val="0"/>
        <w:autoSpaceDN w:val="0"/>
        <w:adjustRightInd w:val="0"/>
        <w:jc w:val="both"/>
        <w:rPr>
          <w:rFonts w:ascii="Arial" w:hAnsi="Arial" w:cs="Arial"/>
        </w:rPr>
      </w:pPr>
      <w:proofErr w:type="gramStart"/>
      <w:r w:rsidRPr="00046B04">
        <w:rPr>
          <w:rFonts w:ascii="Arial" w:hAnsi="Arial" w:cs="Arial"/>
        </w:rPr>
        <w:t>Company:_</w:t>
      </w:r>
      <w:proofErr w:type="gramEnd"/>
      <w:r w:rsidRPr="00046B04">
        <w:rPr>
          <w:rFonts w:ascii="Arial" w:hAnsi="Arial" w:cs="Arial"/>
        </w:rPr>
        <w:t>____________________________ Company:__________________________</w:t>
      </w:r>
    </w:p>
    <w:p w14:paraId="40267A83"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 __________________________________</w:t>
      </w:r>
    </w:p>
    <w:p w14:paraId="1F36DBE4"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(Corp. Seal) (Corp. Seal)</w:t>
      </w:r>
    </w:p>
    <w:p w14:paraId="169E8DAD" w14:textId="77777777" w:rsidR="00087CFE" w:rsidRPr="00046B04" w:rsidRDefault="00087CFE" w:rsidP="00087CFE">
      <w:pPr>
        <w:autoSpaceDE w:val="0"/>
        <w:autoSpaceDN w:val="0"/>
        <w:adjustRightInd w:val="0"/>
        <w:jc w:val="both"/>
        <w:rPr>
          <w:rFonts w:ascii="Arial" w:hAnsi="Arial" w:cs="Arial"/>
        </w:rPr>
      </w:pPr>
      <w:proofErr w:type="gramStart"/>
      <w:r w:rsidRPr="00046B04">
        <w:rPr>
          <w:rFonts w:ascii="Arial" w:hAnsi="Arial" w:cs="Arial"/>
        </w:rPr>
        <w:t>Signature:_</w:t>
      </w:r>
      <w:proofErr w:type="gramEnd"/>
      <w:r w:rsidRPr="00046B04">
        <w:rPr>
          <w:rFonts w:ascii="Arial" w:hAnsi="Arial" w:cs="Arial"/>
        </w:rPr>
        <w:t>__________________________ Signature:________________________</w:t>
      </w:r>
    </w:p>
    <w:p w14:paraId="5BADE323"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 __________________________________</w:t>
      </w:r>
    </w:p>
    <w:p w14:paraId="38EFA5E2"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Name and Title Name and Title</w:t>
      </w:r>
    </w:p>
    <w:p w14:paraId="5CBBA5B8"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Contractor Address for Giving Notices: Surety Address for Giving Notices:</w:t>
      </w:r>
    </w:p>
    <w:p w14:paraId="25D15CC9"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 __________________________________</w:t>
      </w:r>
    </w:p>
    <w:p w14:paraId="6BE155CC"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 __________________________________</w:t>
      </w:r>
    </w:p>
    <w:p w14:paraId="3EA55797"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Notes:</w:t>
      </w:r>
    </w:p>
    <w:p w14:paraId="681E05A8"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(1) Surety companies executing bonds must appear on the Treasury Department's most current list (Circular 570 as amended) and be authorized to transact business in the State of Alabama.</w:t>
      </w:r>
    </w:p>
    <w:p w14:paraId="62CBFB03"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 xml:space="preserve">(2) The power-of-attorney of the Attorney-in-fact signing for the surety company must be attached to the Payment Bond. </w:t>
      </w:r>
    </w:p>
    <w:p w14:paraId="46697B08" w14:textId="77777777" w:rsidR="00087CFE" w:rsidRPr="00046B04" w:rsidRDefault="00087CFE" w:rsidP="00087CFE">
      <w:pPr>
        <w:autoSpaceDE w:val="0"/>
        <w:autoSpaceDN w:val="0"/>
        <w:adjustRightInd w:val="0"/>
        <w:jc w:val="both"/>
        <w:rPr>
          <w:rFonts w:ascii="Arial" w:hAnsi="Arial" w:cs="Arial"/>
        </w:rPr>
      </w:pPr>
    </w:p>
    <w:p w14:paraId="57A1ACAF" w14:textId="77777777" w:rsidR="00087CFE" w:rsidRPr="00046B04" w:rsidRDefault="00087CFE" w:rsidP="00087CFE">
      <w:pPr>
        <w:autoSpaceDE w:val="0"/>
        <w:autoSpaceDN w:val="0"/>
        <w:adjustRightInd w:val="0"/>
        <w:jc w:val="both"/>
        <w:rPr>
          <w:rFonts w:ascii="Arial" w:hAnsi="Arial" w:cs="Arial"/>
          <w:b/>
        </w:rPr>
      </w:pPr>
      <w:r w:rsidRPr="00046B04">
        <w:rPr>
          <w:rFonts w:ascii="Arial" w:hAnsi="Arial" w:cs="Arial"/>
          <w:b/>
        </w:rPr>
        <w:t>PERFORMANCE BOND</w:t>
      </w:r>
    </w:p>
    <w:p w14:paraId="706A9A0D"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PART 1 GENERAL</w:t>
      </w:r>
    </w:p>
    <w:p w14:paraId="44A4D4D1"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Any singular reference to Contractor, Surety, Owner or other party shall be</w:t>
      </w:r>
    </w:p>
    <w:p w14:paraId="02852594"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considered plural where applicable.</w:t>
      </w:r>
    </w:p>
    <w:p w14:paraId="48FF5577"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b/>
          <w:bCs/>
        </w:rPr>
        <w:t xml:space="preserve">CONTRACTOR: </w:t>
      </w:r>
      <w:r w:rsidRPr="00046B04">
        <w:rPr>
          <w:rFonts w:ascii="Arial" w:hAnsi="Arial" w:cs="Arial"/>
        </w:rPr>
        <w:t>(Name and Address)</w:t>
      </w:r>
    </w:p>
    <w:p w14:paraId="067E80A4"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__________________________________________</w:t>
      </w:r>
    </w:p>
    <w:p w14:paraId="3E19C5DB"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__________________________________________</w:t>
      </w:r>
    </w:p>
    <w:p w14:paraId="7DC837D3"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__________________________________________</w:t>
      </w:r>
    </w:p>
    <w:p w14:paraId="05128E9F"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__________________________________________</w:t>
      </w:r>
    </w:p>
    <w:p w14:paraId="33F60BB5"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OWNER:</w:t>
      </w:r>
    </w:p>
    <w:p w14:paraId="012BDD19"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Daphne Utilities</w:t>
      </w:r>
    </w:p>
    <w:p w14:paraId="0ACDC05B"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900 Daphne Ave.</w:t>
      </w:r>
    </w:p>
    <w:p w14:paraId="12592659"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Daphne, AL 36526</w:t>
      </w:r>
    </w:p>
    <w:p w14:paraId="0120E7A9"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SLUDGE DEWATERING, REMOVAL, AND, DISPOSAL CONTRACT:</w:t>
      </w:r>
    </w:p>
    <w:p w14:paraId="6663E684"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Date: ____________________________</w:t>
      </w:r>
    </w:p>
    <w:p w14:paraId="218F4D48"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Amount: __________________________</w:t>
      </w:r>
    </w:p>
    <w:p w14:paraId="11947908"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Description (Name and Location):</w:t>
      </w:r>
    </w:p>
    <w:p w14:paraId="07F3F264" w14:textId="77777777" w:rsidR="00087CFE" w:rsidRPr="00046B04" w:rsidRDefault="00087CFE" w:rsidP="00087CFE">
      <w:pPr>
        <w:autoSpaceDE w:val="0"/>
        <w:autoSpaceDN w:val="0"/>
        <w:adjustRightInd w:val="0"/>
        <w:jc w:val="both"/>
        <w:rPr>
          <w:rFonts w:ascii="Arial" w:hAnsi="Arial" w:cs="Arial"/>
          <w:b/>
          <w:bCs/>
        </w:rPr>
      </w:pPr>
    </w:p>
    <w:p w14:paraId="34A68892"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Daphne Utilities</w:t>
      </w:r>
    </w:p>
    <w:p w14:paraId="73D22340"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SLUDGE DEWATERING, REMOVAL, AND DISPOSAL</w:t>
      </w:r>
    </w:p>
    <w:p w14:paraId="5F9F42C3"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b/>
          <w:bCs/>
        </w:rPr>
        <w:t xml:space="preserve">SURETY </w:t>
      </w:r>
      <w:r w:rsidRPr="00046B04">
        <w:rPr>
          <w:rFonts w:ascii="Arial" w:hAnsi="Arial" w:cs="Arial"/>
        </w:rPr>
        <w:t>(Name and Principal Place of Business</w:t>
      </w:r>
      <w:proofErr w:type="gramStart"/>
      <w:r w:rsidRPr="00046B04">
        <w:rPr>
          <w:rFonts w:ascii="Arial" w:hAnsi="Arial" w:cs="Arial"/>
        </w:rPr>
        <w:t>):_</w:t>
      </w:r>
      <w:proofErr w:type="gramEnd"/>
      <w:r w:rsidRPr="00046B04">
        <w:rPr>
          <w:rFonts w:ascii="Arial" w:hAnsi="Arial" w:cs="Arial"/>
        </w:rPr>
        <w:t>__________________________</w:t>
      </w:r>
    </w:p>
    <w:p w14:paraId="7BD11E0F"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_________________________________________________________________________</w:t>
      </w:r>
    </w:p>
    <w:p w14:paraId="207B22E2"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_________________________________________________________________________</w:t>
      </w:r>
    </w:p>
    <w:p w14:paraId="2EF5EE47" w14:textId="77777777" w:rsidR="00087CFE" w:rsidRPr="00046B04" w:rsidRDefault="00087CFE" w:rsidP="00087CFE">
      <w:pPr>
        <w:autoSpaceDE w:val="0"/>
        <w:autoSpaceDN w:val="0"/>
        <w:adjustRightInd w:val="0"/>
        <w:jc w:val="both"/>
        <w:rPr>
          <w:rFonts w:ascii="Arial" w:hAnsi="Arial" w:cs="Arial"/>
          <w:b/>
          <w:bCs/>
        </w:rPr>
      </w:pPr>
    </w:p>
    <w:p w14:paraId="2BC2D9C9"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b/>
          <w:bCs/>
        </w:rPr>
        <w:t>BOND:</w:t>
      </w:r>
    </w:p>
    <w:p w14:paraId="6D29AC23"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Date: _____________________________</w:t>
      </w:r>
    </w:p>
    <w:p w14:paraId="72BDBCCA" w14:textId="77777777" w:rsidR="00087CFE" w:rsidRPr="00046B04" w:rsidRDefault="00087CFE" w:rsidP="00087CFE">
      <w:pPr>
        <w:autoSpaceDE w:val="0"/>
        <w:autoSpaceDN w:val="0"/>
        <w:adjustRightInd w:val="0"/>
        <w:jc w:val="both"/>
        <w:rPr>
          <w:rFonts w:ascii="Arial" w:hAnsi="Arial" w:cs="Arial"/>
          <w:b/>
          <w:bCs/>
        </w:rPr>
      </w:pPr>
      <w:r w:rsidRPr="00046B04">
        <w:rPr>
          <w:rFonts w:ascii="Arial" w:hAnsi="Arial" w:cs="Arial"/>
        </w:rPr>
        <w:t xml:space="preserve">Amount: ___________________________ </w:t>
      </w:r>
      <w:r w:rsidRPr="00046B04">
        <w:rPr>
          <w:rFonts w:ascii="Arial" w:hAnsi="Arial" w:cs="Arial"/>
          <w:b/>
          <w:bCs/>
        </w:rPr>
        <w:t>100 percent of contract amount)</w:t>
      </w:r>
    </w:p>
    <w:p w14:paraId="740077CF"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Bond Number: ______________________</w:t>
      </w:r>
    </w:p>
    <w:p w14:paraId="510125BA" w14:textId="77777777" w:rsidR="00087CFE" w:rsidRPr="00046B04" w:rsidRDefault="00087CFE" w:rsidP="00087CFE">
      <w:pPr>
        <w:autoSpaceDE w:val="0"/>
        <w:autoSpaceDN w:val="0"/>
        <w:adjustRightInd w:val="0"/>
        <w:jc w:val="both"/>
        <w:rPr>
          <w:rFonts w:ascii="Arial" w:hAnsi="Arial" w:cs="Arial"/>
        </w:rPr>
      </w:pPr>
    </w:p>
    <w:p w14:paraId="34112F35"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a. The Contractor and the Surety, jointly and severally, bind themselves, their heirs, executors, administrators, successors and assigns to the Owner for the performance of the Dewatering Contract, which is incorporated herein by reference.</w:t>
      </w:r>
    </w:p>
    <w:p w14:paraId="124CC78B" w14:textId="77777777" w:rsidR="00087CFE" w:rsidRPr="00046B04" w:rsidRDefault="00087CFE" w:rsidP="00087CFE">
      <w:pPr>
        <w:autoSpaceDE w:val="0"/>
        <w:autoSpaceDN w:val="0"/>
        <w:adjustRightInd w:val="0"/>
        <w:jc w:val="both"/>
        <w:rPr>
          <w:rFonts w:ascii="Arial" w:hAnsi="Arial" w:cs="Arial"/>
        </w:rPr>
      </w:pPr>
    </w:p>
    <w:p w14:paraId="268FD752"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b. If the Contractor performs the Dewatering Contract, the Surety and the Contractor shall have no obligation under this Bond, except to participate in conferences as provided in Subparagraph c.1 below.</w:t>
      </w:r>
    </w:p>
    <w:p w14:paraId="774424A0" w14:textId="77777777" w:rsidR="00087CFE" w:rsidRPr="00046B04" w:rsidRDefault="00087CFE" w:rsidP="00087CFE">
      <w:pPr>
        <w:autoSpaceDE w:val="0"/>
        <w:autoSpaceDN w:val="0"/>
        <w:adjustRightInd w:val="0"/>
        <w:jc w:val="both"/>
        <w:rPr>
          <w:rFonts w:ascii="Arial" w:hAnsi="Arial" w:cs="Arial"/>
        </w:rPr>
      </w:pPr>
    </w:p>
    <w:p w14:paraId="0C3E050A"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c. If there is no Owner Default, the Surety's obligation under this Bond shall arise after:</w:t>
      </w:r>
    </w:p>
    <w:p w14:paraId="42540E4D"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1. The Owner has notified the Contractor and the Surety at its address described in Paragraph j below, that the Owner is considering declaring a Contractor Default and has requested and attempted to arrange a conference with the Contractor and the surety to be held not later than fifteen days after receipt of such notice to discuss methods of performing the Dewatering Contract. If the Owner, the Contractor and the Surety agree, the Contractor shall be allowed a reasonable time to perform the Dewatering Contract, but such an agreement shall not waive the Owner's right, if any, subsequently to declare a Contractor Default; and</w:t>
      </w:r>
    </w:p>
    <w:p w14:paraId="2320B3FE" w14:textId="1A1A2BBC" w:rsidR="00087CFE" w:rsidRPr="00046B04" w:rsidRDefault="00087CFE" w:rsidP="00087CFE">
      <w:pPr>
        <w:rPr>
          <w:rFonts w:ascii="Arial" w:hAnsi="Arial" w:cs="Arial"/>
        </w:rPr>
      </w:pPr>
      <w:r w:rsidRPr="00046B04">
        <w:rPr>
          <w:rFonts w:ascii="Arial" w:hAnsi="Arial" w:cs="Arial"/>
        </w:rPr>
        <w:t>2. The Owner has declared a Contractor Default and formally terminated the Contractor's right to complete the contract. Such Contractor Default shall not be declared earlier than twenty days after the Contractor and the Surety have received notice as provided in Subparagraph c.1 above; and</w:t>
      </w:r>
    </w:p>
    <w:p w14:paraId="38A5CBB9"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3. The Owner has agreed to pay the Balance of the Contract Price to the Surety in accordance with the terms of the Dewatering Contract or to a contractor selected to perform the Dewatering Contract in accordance with the terms of the contract with the</w:t>
      </w:r>
    </w:p>
    <w:p w14:paraId="4B8557BD"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Owner.</w:t>
      </w:r>
    </w:p>
    <w:p w14:paraId="5583DE34"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d. When the Owner has satisfied the conditions of Paragraph c above, the Surety shall promptly and at the Surety's expense take one of the following actions:</w:t>
      </w:r>
    </w:p>
    <w:p w14:paraId="3EF043FD"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1. Arrange for the Contractor, with consent of the Owner, to perform and complete the Dewatering Contract; or</w:t>
      </w:r>
    </w:p>
    <w:p w14:paraId="226D053F"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2. Undertake to perform and complete the Dewatering Contract itself, through its agents or through independent contractors; or</w:t>
      </w:r>
    </w:p>
    <w:p w14:paraId="4B6F0E8A"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 xml:space="preserve">3. Obtain bids or negotiated proposals from qualified contractors acceptable to the Owner for a contract for performance and completion of the Dewatering Contract, arrange for a contract to be prepared for execution by the Owner and the contractor selected with the Owner's concurrence, to be secured with performance and payment bonds executed by a qualified surety equivalent to the bonds issued on the Dewatering Contract, </w:t>
      </w:r>
    </w:p>
    <w:p w14:paraId="7E8D9700"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4. Pay Owner the amount of damages as described in Paragraph f below in excess of the Balance of the Contract Price incurred by the Owner resulting from the Contractor's default; or</w:t>
      </w:r>
    </w:p>
    <w:p w14:paraId="18E6D729"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5. Waive its right to perform and complete, arrange for completion, or obtain a new contractor and with reasonable promptness under the circumstances:</w:t>
      </w:r>
    </w:p>
    <w:p w14:paraId="6AD8F29E" w14:textId="77777777" w:rsidR="00087CFE" w:rsidRPr="00046B04" w:rsidRDefault="00087CFE" w:rsidP="00087CFE">
      <w:pPr>
        <w:autoSpaceDE w:val="0"/>
        <w:autoSpaceDN w:val="0"/>
        <w:adjustRightInd w:val="0"/>
        <w:ind w:left="1440"/>
        <w:jc w:val="both"/>
        <w:rPr>
          <w:rFonts w:ascii="Arial" w:hAnsi="Arial" w:cs="Arial"/>
        </w:rPr>
      </w:pPr>
      <w:r w:rsidRPr="00046B04">
        <w:rPr>
          <w:rFonts w:ascii="Arial" w:hAnsi="Arial" w:cs="Arial"/>
        </w:rPr>
        <w:t>a. After investigation, determine the amount for which it may be</w:t>
      </w:r>
    </w:p>
    <w:p w14:paraId="1FE0967B" w14:textId="77777777" w:rsidR="00087CFE" w:rsidRPr="00046B04" w:rsidRDefault="00087CFE" w:rsidP="00087CFE">
      <w:pPr>
        <w:autoSpaceDE w:val="0"/>
        <w:autoSpaceDN w:val="0"/>
        <w:adjustRightInd w:val="0"/>
        <w:ind w:left="1440"/>
        <w:jc w:val="both"/>
        <w:rPr>
          <w:rFonts w:ascii="Arial" w:hAnsi="Arial" w:cs="Arial"/>
        </w:rPr>
      </w:pPr>
      <w:r w:rsidRPr="00046B04">
        <w:rPr>
          <w:rFonts w:ascii="Arial" w:hAnsi="Arial" w:cs="Arial"/>
        </w:rPr>
        <w:t>liable to the Owner and, as soon as practicable after the amount</w:t>
      </w:r>
    </w:p>
    <w:p w14:paraId="05F9A290" w14:textId="77777777" w:rsidR="00087CFE" w:rsidRPr="00046B04" w:rsidRDefault="00087CFE" w:rsidP="00087CFE">
      <w:pPr>
        <w:autoSpaceDE w:val="0"/>
        <w:autoSpaceDN w:val="0"/>
        <w:adjustRightInd w:val="0"/>
        <w:ind w:left="1440"/>
        <w:jc w:val="both"/>
        <w:rPr>
          <w:rFonts w:ascii="Arial" w:hAnsi="Arial" w:cs="Arial"/>
        </w:rPr>
      </w:pPr>
      <w:r w:rsidRPr="00046B04">
        <w:rPr>
          <w:rFonts w:ascii="Arial" w:hAnsi="Arial" w:cs="Arial"/>
        </w:rPr>
        <w:t>is determined, tender payment therefore to the Owner; or</w:t>
      </w:r>
    </w:p>
    <w:p w14:paraId="54DE126D" w14:textId="77777777" w:rsidR="00087CFE" w:rsidRPr="00046B04" w:rsidRDefault="00087CFE" w:rsidP="00087CFE">
      <w:pPr>
        <w:autoSpaceDE w:val="0"/>
        <w:autoSpaceDN w:val="0"/>
        <w:adjustRightInd w:val="0"/>
        <w:ind w:left="1440"/>
        <w:jc w:val="both"/>
        <w:rPr>
          <w:rFonts w:ascii="Arial" w:hAnsi="Arial" w:cs="Arial"/>
        </w:rPr>
      </w:pPr>
      <w:r w:rsidRPr="00046B04">
        <w:rPr>
          <w:rFonts w:ascii="Arial" w:hAnsi="Arial" w:cs="Arial"/>
        </w:rPr>
        <w:t>b. Deny liability in whole or in part and notify the Owner citing</w:t>
      </w:r>
    </w:p>
    <w:p w14:paraId="6675CE90" w14:textId="77777777" w:rsidR="00087CFE" w:rsidRPr="00046B04" w:rsidRDefault="00087CFE" w:rsidP="00087CFE">
      <w:pPr>
        <w:autoSpaceDE w:val="0"/>
        <w:autoSpaceDN w:val="0"/>
        <w:adjustRightInd w:val="0"/>
        <w:ind w:left="1440"/>
        <w:jc w:val="both"/>
        <w:rPr>
          <w:rFonts w:ascii="Arial" w:hAnsi="Arial" w:cs="Arial"/>
        </w:rPr>
      </w:pPr>
      <w:r w:rsidRPr="00046B04">
        <w:rPr>
          <w:rFonts w:ascii="Arial" w:hAnsi="Arial" w:cs="Arial"/>
        </w:rPr>
        <w:t>reasons therefor.</w:t>
      </w:r>
    </w:p>
    <w:p w14:paraId="364B7AFB"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e. If the Surety does not proceed as provided in Paragraph d above with reasonable promptness, the Surety shall be deemed to be in default on this Bond fifteen days after receipt of an additional written notice from the Owner to the Surety demanding that the Surety perform its obligations under this Bond, and the Owner shall be entitled to enforce any remedy available to the Owner. If the Surety proceeds as provided in Subparagraph d.4 above, and the Owner refuse the payment tendered or the Surety has denied liability, in whole or in part, without</w:t>
      </w:r>
    </w:p>
    <w:p w14:paraId="08B9B3F9"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further notice the Owner shall be entitled to enforce any remedy available to the Owner.</w:t>
      </w:r>
    </w:p>
    <w:p w14:paraId="573A0131" w14:textId="77777777" w:rsidR="00087CFE" w:rsidRPr="00046B04" w:rsidRDefault="00087CFE" w:rsidP="00087CFE">
      <w:pPr>
        <w:autoSpaceDE w:val="0"/>
        <w:autoSpaceDN w:val="0"/>
        <w:adjustRightInd w:val="0"/>
        <w:jc w:val="both"/>
        <w:rPr>
          <w:rFonts w:ascii="Arial" w:hAnsi="Arial" w:cs="Arial"/>
        </w:rPr>
      </w:pPr>
    </w:p>
    <w:p w14:paraId="674C954E"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f. After the Owner has terminated the Contractor's right to complete the Dewatering Contract, and if the Surety elects to act under Subparagraphs d.1, d.2, or d.3 above, then the responsibilities of the Surety to the Owner shall not be greater than those of the Contractor under the Dewatering Contract, and the responsibilities of the Owner to the Surety shall not be greater than those of the Owner under the Dewatering Contract. To the limit of the amount of this Bond, but subject to commitment by the Owner of the Balance of the Contract Price to mitigation of costs and damages on the Dewatering Contract, the Surety is obligated without duplication for:</w:t>
      </w:r>
    </w:p>
    <w:p w14:paraId="0008CFBF"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1. The responsibilities of the Contractor for correction of defective work and completion of the Dewatering Contract;</w:t>
      </w:r>
    </w:p>
    <w:p w14:paraId="6D166FE8"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2. Additional legal, design professional and delay costs resulting from the Contractor's Default, and resulting from the action or failure to act of the Surety under Paragraph d above; and</w:t>
      </w:r>
    </w:p>
    <w:p w14:paraId="10D006DB"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3. Liquidated damages, or if no liquidated damages are specified in the Dewatering Contract, actual damages caused by delayed performance or non-performance of the Contractor.</w:t>
      </w:r>
    </w:p>
    <w:p w14:paraId="17A3AC25" w14:textId="77777777" w:rsidR="00087CFE" w:rsidRPr="00046B04" w:rsidRDefault="00087CFE" w:rsidP="00087CFE">
      <w:pPr>
        <w:autoSpaceDE w:val="0"/>
        <w:autoSpaceDN w:val="0"/>
        <w:adjustRightInd w:val="0"/>
        <w:ind w:left="720"/>
        <w:jc w:val="both"/>
        <w:rPr>
          <w:rFonts w:ascii="Arial" w:hAnsi="Arial" w:cs="Arial"/>
        </w:rPr>
      </w:pPr>
    </w:p>
    <w:p w14:paraId="7D0FBDD6"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g. The Surety shall not be liable to the Owner or others for obligations of the Contractor that are unrelated to the Dewatering Contract, and the Balance of the Contract Price shall not be reduced or set off on account of any such unrelated obligations. No right of action shall accrue on this Bond to any person or entity other than the Owner or its heirs, executors, administrators, or successors.</w:t>
      </w:r>
    </w:p>
    <w:p w14:paraId="5FF2B5FF" w14:textId="77777777" w:rsidR="00087CFE" w:rsidRPr="00046B04" w:rsidRDefault="00087CFE" w:rsidP="00087CFE">
      <w:pPr>
        <w:autoSpaceDE w:val="0"/>
        <w:autoSpaceDN w:val="0"/>
        <w:adjustRightInd w:val="0"/>
        <w:jc w:val="both"/>
        <w:rPr>
          <w:rFonts w:ascii="Arial" w:hAnsi="Arial" w:cs="Arial"/>
        </w:rPr>
      </w:pPr>
    </w:p>
    <w:p w14:paraId="7D3CF031"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h. The Surety hereby waives notice of any change, including changes of time to the Dewatering Contract or to related subcontracts, purchase orders and other obligations.</w:t>
      </w:r>
    </w:p>
    <w:p w14:paraId="25D791F8" w14:textId="77777777" w:rsidR="00087CFE" w:rsidRPr="00046B04" w:rsidRDefault="00087CFE" w:rsidP="00087CFE">
      <w:pPr>
        <w:autoSpaceDE w:val="0"/>
        <w:autoSpaceDN w:val="0"/>
        <w:adjustRightInd w:val="0"/>
        <w:jc w:val="both"/>
        <w:rPr>
          <w:rFonts w:ascii="Arial" w:hAnsi="Arial" w:cs="Arial"/>
        </w:rPr>
      </w:pPr>
    </w:p>
    <w:p w14:paraId="5A07AED5" w14:textId="77777777" w:rsidR="00087CFE" w:rsidRPr="00046B04" w:rsidRDefault="00087CFE" w:rsidP="00087CFE">
      <w:pPr>
        <w:autoSpaceDE w:val="0"/>
        <w:autoSpaceDN w:val="0"/>
        <w:adjustRightInd w:val="0"/>
        <w:jc w:val="both"/>
        <w:rPr>
          <w:rFonts w:ascii="Arial" w:hAnsi="Arial" w:cs="Arial"/>
        </w:rPr>
      </w:pPr>
      <w:proofErr w:type="spellStart"/>
      <w:r w:rsidRPr="00046B04">
        <w:rPr>
          <w:rFonts w:ascii="Arial" w:hAnsi="Arial" w:cs="Arial"/>
        </w:rPr>
        <w:t>i</w:t>
      </w:r>
      <w:proofErr w:type="spellEnd"/>
      <w:r w:rsidRPr="00046B04">
        <w:rPr>
          <w:rFonts w:ascii="Arial" w:hAnsi="Arial" w:cs="Arial"/>
        </w:rPr>
        <w:t>. Any proceeding, legal or equitable, under this Bond may be instituted in any court of competent jurisdiction in the location in which the work or part of the work is located and shall be instituted within two years after Contractor Default or within two years after the Surety refuses or fails to perform its obligations under this Bond, whichever occurs first. If the provisions of this Paragraph are void or prohibited by law, the minimum period of limitation available to sureties as a defense in the jurisdiction of the suit shall be applicable.</w:t>
      </w:r>
    </w:p>
    <w:p w14:paraId="73CB161D" w14:textId="77777777" w:rsidR="00087CFE" w:rsidRPr="00046B04" w:rsidRDefault="00087CFE" w:rsidP="00087CFE">
      <w:pPr>
        <w:autoSpaceDE w:val="0"/>
        <w:autoSpaceDN w:val="0"/>
        <w:adjustRightInd w:val="0"/>
        <w:jc w:val="both"/>
        <w:rPr>
          <w:rFonts w:ascii="Arial" w:hAnsi="Arial" w:cs="Arial"/>
        </w:rPr>
      </w:pPr>
    </w:p>
    <w:p w14:paraId="511C5696"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 xml:space="preserve">j. Notice to the Surety or the Contractor shall be mailed or delivered to the address shown on the signature page. k. When this Bond has been furnished to comply with a statutory or other legal requirement in the location where the dewatering was to be performed, any provision in this Bond conflicting with said statutory or legal requirement shall be deemed deleted </w:t>
      </w:r>
      <w:proofErr w:type="spellStart"/>
      <w:r w:rsidRPr="00046B04">
        <w:rPr>
          <w:rFonts w:ascii="Arial" w:hAnsi="Arial" w:cs="Arial"/>
        </w:rPr>
        <w:t>herefrom</w:t>
      </w:r>
      <w:proofErr w:type="spellEnd"/>
      <w:r w:rsidRPr="00046B04">
        <w:rPr>
          <w:rFonts w:ascii="Arial" w:hAnsi="Arial" w:cs="Arial"/>
        </w:rPr>
        <w:t xml:space="preserve"> and provisions conforming to such statutory or other legal requirement shall be deemed incorporated herein. The intent is that this Bond shall be construed as a statutory bond and not as a common law bond.</w:t>
      </w:r>
    </w:p>
    <w:p w14:paraId="4732A2AA" w14:textId="32DC123F" w:rsidR="00A84611" w:rsidRDefault="00A84611">
      <w:pPr>
        <w:rPr>
          <w:rFonts w:ascii="Arial" w:hAnsi="Arial" w:cs="Arial"/>
        </w:rPr>
      </w:pPr>
      <w:r>
        <w:rPr>
          <w:rFonts w:ascii="Arial" w:hAnsi="Arial" w:cs="Arial"/>
        </w:rPr>
        <w:br w:type="page"/>
      </w:r>
    </w:p>
    <w:p w14:paraId="3FB4B6E8" w14:textId="77777777" w:rsidR="00087CFE" w:rsidRPr="00046B04" w:rsidRDefault="00087CFE" w:rsidP="00087CFE">
      <w:pPr>
        <w:autoSpaceDE w:val="0"/>
        <w:autoSpaceDN w:val="0"/>
        <w:adjustRightInd w:val="0"/>
        <w:jc w:val="both"/>
        <w:rPr>
          <w:rFonts w:ascii="Arial" w:hAnsi="Arial" w:cs="Arial"/>
        </w:rPr>
      </w:pPr>
    </w:p>
    <w:p w14:paraId="7C973C5B" w14:textId="77777777" w:rsidR="00087CFE" w:rsidRPr="00046B04" w:rsidRDefault="00087CFE" w:rsidP="00087CFE">
      <w:pPr>
        <w:autoSpaceDE w:val="0"/>
        <w:autoSpaceDN w:val="0"/>
        <w:adjustRightInd w:val="0"/>
        <w:jc w:val="both"/>
        <w:rPr>
          <w:rFonts w:ascii="Arial" w:hAnsi="Arial" w:cs="Arial"/>
        </w:rPr>
      </w:pPr>
      <w:r w:rsidRPr="00046B04">
        <w:rPr>
          <w:rFonts w:ascii="Arial" w:hAnsi="Arial" w:cs="Arial"/>
        </w:rPr>
        <w:t>l. Definitions.</w:t>
      </w:r>
    </w:p>
    <w:p w14:paraId="50F35EC7"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1. Balance of the Contract Price: The total amount payable by the Owner to the Contractor under the Dewatering Contract after all proper adjustments have been made, including allowance to the Contractor of any amounts received or to be received by the Owner in settlement of insurance or other claims for damages to which the Contractor is entitled, reduced by all valid and proper payments made to or on behalf of the Contractor under the Dewatering Contract.</w:t>
      </w:r>
    </w:p>
    <w:p w14:paraId="2387CB8A"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2. Dewatering Contract: The agreement between the Owner and the Contractor identified on the signature page, including all Contract Documents and changes thereto.</w:t>
      </w:r>
    </w:p>
    <w:p w14:paraId="2B983F68"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3. Contractor Default: Failure of the Contractor, which has neither been remedied nor waived, to perform or otherwise to comply with the terms of the Dewatering Contract.</w:t>
      </w:r>
    </w:p>
    <w:p w14:paraId="0AC53D32"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4. Owner Default: Failure of the Owner, which has neither been remedied nor waived, to pay the Contractor as required by the Dewatering Contract or to perform and complete or comply with the other terms thereof. CONTRACTOR AS PRINCIPAL SURETY</w:t>
      </w:r>
    </w:p>
    <w:p w14:paraId="4BC9546C" w14:textId="77777777" w:rsidR="00087CFE" w:rsidRPr="00046B04" w:rsidRDefault="00087CFE" w:rsidP="00087CFE">
      <w:pPr>
        <w:autoSpaceDE w:val="0"/>
        <w:autoSpaceDN w:val="0"/>
        <w:adjustRightInd w:val="0"/>
        <w:ind w:left="720"/>
        <w:jc w:val="both"/>
        <w:rPr>
          <w:rFonts w:ascii="Arial" w:hAnsi="Arial" w:cs="Arial"/>
        </w:rPr>
      </w:pPr>
      <w:proofErr w:type="gramStart"/>
      <w:r w:rsidRPr="00046B04">
        <w:rPr>
          <w:rFonts w:ascii="Arial" w:hAnsi="Arial" w:cs="Arial"/>
        </w:rPr>
        <w:t>Company:_</w:t>
      </w:r>
      <w:proofErr w:type="gramEnd"/>
      <w:r w:rsidRPr="00046B04">
        <w:rPr>
          <w:rFonts w:ascii="Arial" w:hAnsi="Arial" w:cs="Arial"/>
        </w:rPr>
        <w:t>____________________________ ___________________________________</w:t>
      </w:r>
    </w:p>
    <w:p w14:paraId="05B881FD"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_____________________________ ___________________________________</w:t>
      </w:r>
    </w:p>
    <w:p w14:paraId="125F76B8"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(Corp. Seal) (Corp. Seal)</w:t>
      </w:r>
    </w:p>
    <w:p w14:paraId="735A1FF9" w14:textId="77777777" w:rsidR="00087CFE" w:rsidRPr="00046B04" w:rsidRDefault="00087CFE" w:rsidP="00087CFE">
      <w:pPr>
        <w:autoSpaceDE w:val="0"/>
        <w:autoSpaceDN w:val="0"/>
        <w:adjustRightInd w:val="0"/>
        <w:ind w:left="720"/>
        <w:jc w:val="both"/>
        <w:rPr>
          <w:rFonts w:ascii="Arial" w:hAnsi="Arial" w:cs="Arial"/>
        </w:rPr>
      </w:pPr>
      <w:proofErr w:type="gramStart"/>
      <w:r w:rsidRPr="00046B04">
        <w:rPr>
          <w:rFonts w:ascii="Arial" w:hAnsi="Arial" w:cs="Arial"/>
        </w:rPr>
        <w:t>Signature:_</w:t>
      </w:r>
      <w:proofErr w:type="gramEnd"/>
      <w:r w:rsidRPr="00046B04">
        <w:rPr>
          <w:rFonts w:ascii="Arial" w:hAnsi="Arial" w:cs="Arial"/>
        </w:rPr>
        <w:t>__________________________ Signature:__________________________</w:t>
      </w:r>
    </w:p>
    <w:p w14:paraId="638976F6"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_____________________________________ ____________________________________</w:t>
      </w:r>
    </w:p>
    <w:p w14:paraId="2BA59D9A"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Name and Title Name and Title</w:t>
      </w:r>
    </w:p>
    <w:p w14:paraId="0B9BD572"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Contractor Address for Giving Notices: Surety Address for Giving Notices:</w:t>
      </w:r>
    </w:p>
    <w:p w14:paraId="7458283D"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_____________________________________ ____________________________________</w:t>
      </w:r>
    </w:p>
    <w:p w14:paraId="750CA458"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_____________________________________ ____________________________________</w:t>
      </w:r>
    </w:p>
    <w:p w14:paraId="0109AB4D"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Notes:</w:t>
      </w:r>
    </w:p>
    <w:p w14:paraId="6AFD48AA"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(1) Surety companies executing bonds must appear on the Treasury Department's most current list (Circular 570 as amended) and be authorized to transact business in the State where the Project is located.</w:t>
      </w:r>
    </w:p>
    <w:p w14:paraId="11D99B98" w14:textId="77777777" w:rsidR="00087CFE" w:rsidRPr="00046B04" w:rsidRDefault="00087CFE" w:rsidP="00087CFE">
      <w:pPr>
        <w:autoSpaceDE w:val="0"/>
        <w:autoSpaceDN w:val="0"/>
        <w:adjustRightInd w:val="0"/>
        <w:ind w:left="720"/>
        <w:jc w:val="both"/>
        <w:rPr>
          <w:rFonts w:ascii="Arial" w:hAnsi="Arial" w:cs="Arial"/>
        </w:rPr>
      </w:pPr>
      <w:r w:rsidRPr="00046B04">
        <w:rPr>
          <w:rFonts w:ascii="Arial" w:hAnsi="Arial" w:cs="Arial"/>
        </w:rPr>
        <w:t>(2) The power-of-attorney of the Attorney-in-fact signing for the surety company must be attached to the Performance Bond.</w:t>
      </w:r>
    </w:p>
    <w:p w14:paraId="1D9E6AFF" w14:textId="77777777" w:rsidR="00087CFE" w:rsidRPr="008F3B27" w:rsidRDefault="00087CFE">
      <w:pPr>
        <w:rPr>
          <w:rFonts w:ascii="Arial" w:eastAsia="Arial" w:hAnsi="Arial" w:cs="Arial"/>
          <w:sz w:val="24"/>
          <w:szCs w:val="24"/>
        </w:rPr>
      </w:pPr>
    </w:p>
    <w:sectPr w:rsidR="00087CFE" w:rsidRPr="008F3B27">
      <w:pgSz w:w="12240" w:h="15840"/>
      <w:pgMar w:top="660" w:right="46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DFF36" w14:textId="77777777" w:rsidR="00021333" w:rsidRDefault="00021333" w:rsidP="00021333">
      <w:r>
        <w:separator/>
      </w:r>
    </w:p>
  </w:endnote>
  <w:endnote w:type="continuationSeparator" w:id="0">
    <w:p w14:paraId="7A50EDF0" w14:textId="77777777" w:rsidR="00021333" w:rsidRDefault="00021333" w:rsidP="00021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8882453"/>
      <w:docPartObj>
        <w:docPartGallery w:val="Page Numbers (Bottom of Page)"/>
        <w:docPartUnique/>
      </w:docPartObj>
    </w:sdtPr>
    <w:sdtEndPr>
      <w:rPr>
        <w:noProof/>
      </w:rPr>
    </w:sdtEndPr>
    <w:sdtContent>
      <w:p w14:paraId="6B005D90" w14:textId="3F50541A" w:rsidR="00895E61" w:rsidRDefault="00895E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CB843" w14:textId="77777777" w:rsidR="005B7819" w:rsidRDefault="005B7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DFE67" w14:textId="77777777" w:rsidR="00021333" w:rsidRDefault="00021333" w:rsidP="00021333">
      <w:r>
        <w:separator/>
      </w:r>
    </w:p>
  </w:footnote>
  <w:footnote w:type="continuationSeparator" w:id="0">
    <w:p w14:paraId="5C3D2546" w14:textId="77777777" w:rsidR="00021333" w:rsidRDefault="00021333" w:rsidP="00021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32FBD" w14:textId="664FBAE2" w:rsidR="00021333" w:rsidRPr="00021333" w:rsidRDefault="00021333" w:rsidP="00021333">
    <w:pPr>
      <w:pStyle w:val="Header"/>
      <w:jc w:val="right"/>
      <w:rPr>
        <w:sz w:val="40"/>
        <w:szCs w:val="40"/>
      </w:rPr>
    </w:pPr>
    <w:r w:rsidRPr="00021333">
      <w:rPr>
        <w:sz w:val="40"/>
        <w:szCs w:val="40"/>
      </w:rPr>
      <w:t>RFB 2018-02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82C80"/>
    <w:multiLevelType w:val="hybridMultilevel"/>
    <w:tmpl w:val="656682CA"/>
    <w:lvl w:ilvl="0" w:tplc="1C22AA72">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0726638"/>
    <w:multiLevelType w:val="hybridMultilevel"/>
    <w:tmpl w:val="02DE38DA"/>
    <w:lvl w:ilvl="0" w:tplc="1C4E5EB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3976130"/>
    <w:multiLevelType w:val="hybridMultilevel"/>
    <w:tmpl w:val="9684D1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A04B3D"/>
    <w:multiLevelType w:val="multilevel"/>
    <w:tmpl w:val="8092C226"/>
    <w:lvl w:ilvl="0">
      <w:start w:val="2"/>
      <w:numFmt w:val="decimal"/>
      <w:lvlText w:val="%1"/>
      <w:lvlJc w:val="left"/>
      <w:pPr>
        <w:ind w:left="1556" w:hanging="721"/>
      </w:pPr>
      <w:rPr>
        <w:rFonts w:hint="default"/>
      </w:rPr>
    </w:lvl>
    <w:lvl w:ilvl="1">
      <w:start w:val="1"/>
      <w:numFmt w:val="decimal"/>
      <w:lvlText w:val="%1.%2"/>
      <w:lvlJc w:val="left"/>
      <w:pPr>
        <w:ind w:left="1556" w:hanging="721"/>
      </w:pPr>
      <w:rPr>
        <w:rFonts w:ascii="Arial" w:eastAsia="Arial" w:hAnsi="Arial" w:hint="default"/>
        <w:sz w:val="24"/>
        <w:szCs w:val="24"/>
      </w:rPr>
    </w:lvl>
    <w:lvl w:ilvl="2">
      <w:start w:val="1"/>
      <w:numFmt w:val="bullet"/>
      <w:lvlText w:val="•"/>
      <w:lvlJc w:val="left"/>
      <w:pPr>
        <w:ind w:left="3509" w:hanging="721"/>
      </w:pPr>
      <w:rPr>
        <w:rFonts w:hint="default"/>
      </w:rPr>
    </w:lvl>
    <w:lvl w:ilvl="3">
      <w:start w:val="1"/>
      <w:numFmt w:val="bullet"/>
      <w:lvlText w:val="•"/>
      <w:lvlJc w:val="left"/>
      <w:pPr>
        <w:ind w:left="4485" w:hanging="721"/>
      </w:pPr>
      <w:rPr>
        <w:rFonts w:hint="default"/>
      </w:rPr>
    </w:lvl>
    <w:lvl w:ilvl="4">
      <w:start w:val="1"/>
      <w:numFmt w:val="bullet"/>
      <w:lvlText w:val="•"/>
      <w:lvlJc w:val="left"/>
      <w:pPr>
        <w:ind w:left="5461" w:hanging="721"/>
      </w:pPr>
      <w:rPr>
        <w:rFonts w:hint="default"/>
      </w:rPr>
    </w:lvl>
    <w:lvl w:ilvl="5">
      <w:start w:val="1"/>
      <w:numFmt w:val="bullet"/>
      <w:lvlText w:val="•"/>
      <w:lvlJc w:val="left"/>
      <w:pPr>
        <w:ind w:left="6438" w:hanging="721"/>
      </w:pPr>
      <w:rPr>
        <w:rFonts w:hint="default"/>
      </w:rPr>
    </w:lvl>
    <w:lvl w:ilvl="6">
      <w:start w:val="1"/>
      <w:numFmt w:val="bullet"/>
      <w:lvlText w:val="•"/>
      <w:lvlJc w:val="left"/>
      <w:pPr>
        <w:ind w:left="7414" w:hanging="721"/>
      </w:pPr>
      <w:rPr>
        <w:rFonts w:hint="default"/>
      </w:rPr>
    </w:lvl>
    <w:lvl w:ilvl="7">
      <w:start w:val="1"/>
      <w:numFmt w:val="bullet"/>
      <w:lvlText w:val="•"/>
      <w:lvlJc w:val="left"/>
      <w:pPr>
        <w:ind w:left="8390" w:hanging="721"/>
      </w:pPr>
      <w:rPr>
        <w:rFonts w:hint="default"/>
      </w:rPr>
    </w:lvl>
    <w:lvl w:ilvl="8">
      <w:start w:val="1"/>
      <w:numFmt w:val="bullet"/>
      <w:lvlText w:val="•"/>
      <w:lvlJc w:val="left"/>
      <w:pPr>
        <w:ind w:left="9367" w:hanging="721"/>
      </w:pPr>
      <w:rPr>
        <w:rFonts w:hint="default"/>
      </w:rPr>
    </w:lvl>
  </w:abstractNum>
  <w:abstractNum w:abstractNumId="4" w15:restartNumberingAfterBreak="0">
    <w:nsid w:val="34AE2C33"/>
    <w:multiLevelType w:val="multilevel"/>
    <w:tmpl w:val="8C7C1B58"/>
    <w:lvl w:ilvl="0">
      <w:start w:val="1"/>
      <w:numFmt w:val="decimal"/>
      <w:lvlText w:val="%1"/>
      <w:lvlJc w:val="left"/>
      <w:pPr>
        <w:ind w:left="735" w:hanging="735"/>
      </w:pPr>
      <w:rPr>
        <w:rFonts w:hint="default"/>
      </w:rPr>
    </w:lvl>
    <w:lvl w:ilvl="1">
      <w:start w:val="1"/>
      <w:numFmt w:val="decimal"/>
      <w:lvlText w:val="%1.%2"/>
      <w:lvlJc w:val="left"/>
      <w:pPr>
        <w:ind w:left="1570" w:hanging="735"/>
      </w:pPr>
      <w:rPr>
        <w:rFonts w:hint="default"/>
      </w:rPr>
    </w:lvl>
    <w:lvl w:ilvl="2">
      <w:start w:val="1"/>
      <w:numFmt w:val="decimal"/>
      <w:lvlText w:val="%1.%2.%3"/>
      <w:lvlJc w:val="left"/>
      <w:pPr>
        <w:ind w:left="2405" w:hanging="735"/>
      </w:pPr>
      <w:rPr>
        <w:rFonts w:hint="default"/>
      </w:rPr>
    </w:lvl>
    <w:lvl w:ilvl="3">
      <w:start w:val="1"/>
      <w:numFmt w:val="decimal"/>
      <w:lvlText w:val="%1.%2.%3.%4"/>
      <w:lvlJc w:val="left"/>
      <w:pPr>
        <w:ind w:left="3585" w:hanging="1080"/>
      </w:pPr>
      <w:rPr>
        <w:rFonts w:hint="default"/>
      </w:rPr>
    </w:lvl>
    <w:lvl w:ilvl="4">
      <w:start w:val="1"/>
      <w:numFmt w:val="decimal"/>
      <w:lvlText w:val="%1.%2.%3.%4.%5"/>
      <w:lvlJc w:val="left"/>
      <w:pPr>
        <w:ind w:left="4420" w:hanging="1080"/>
      </w:pPr>
      <w:rPr>
        <w:rFonts w:hint="default"/>
      </w:rPr>
    </w:lvl>
    <w:lvl w:ilvl="5">
      <w:start w:val="1"/>
      <w:numFmt w:val="decimal"/>
      <w:lvlText w:val="%1.%2.%3.%4.%5.%6"/>
      <w:lvlJc w:val="left"/>
      <w:pPr>
        <w:ind w:left="5615" w:hanging="1440"/>
      </w:pPr>
      <w:rPr>
        <w:rFonts w:hint="default"/>
      </w:rPr>
    </w:lvl>
    <w:lvl w:ilvl="6">
      <w:start w:val="1"/>
      <w:numFmt w:val="decimal"/>
      <w:lvlText w:val="%1.%2.%3.%4.%5.%6.%7"/>
      <w:lvlJc w:val="left"/>
      <w:pPr>
        <w:ind w:left="6450" w:hanging="1440"/>
      </w:pPr>
      <w:rPr>
        <w:rFonts w:hint="default"/>
      </w:rPr>
    </w:lvl>
    <w:lvl w:ilvl="7">
      <w:start w:val="1"/>
      <w:numFmt w:val="decimal"/>
      <w:lvlText w:val="%1.%2.%3.%4.%5.%6.%7.%8"/>
      <w:lvlJc w:val="left"/>
      <w:pPr>
        <w:ind w:left="7645" w:hanging="1800"/>
      </w:pPr>
      <w:rPr>
        <w:rFonts w:hint="default"/>
      </w:rPr>
    </w:lvl>
    <w:lvl w:ilvl="8">
      <w:start w:val="1"/>
      <w:numFmt w:val="decimal"/>
      <w:lvlText w:val="%1.%2.%3.%4.%5.%6.%7.%8.%9"/>
      <w:lvlJc w:val="left"/>
      <w:pPr>
        <w:ind w:left="8480" w:hanging="1800"/>
      </w:pPr>
      <w:rPr>
        <w:rFonts w:hint="default"/>
      </w:rPr>
    </w:lvl>
  </w:abstractNum>
  <w:abstractNum w:abstractNumId="5" w15:restartNumberingAfterBreak="0">
    <w:nsid w:val="3BBD7290"/>
    <w:multiLevelType w:val="hybridMultilevel"/>
    <w:tmpl w:val="80D60C88"/>
    <w:lvl w:ilvl="0" w:tplc="3350EE9C">
      <w:start w:val="4"/>
      <w:numFmt w:val="upperLetter"/>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8B4DA1"/>
    <w:multiLevelType w:val="hybridMultilevel"/>
    <w:tmpl w:val="9E4409EA"/>
    <w:lvl w:ilvl="0" w:tplc="D2128D0E">
      <w:start w:val="1"/>
      <w:numFmt w:val="decimal"/>
      <w:lvlText w:val="%1."/>
      <w:lvlJc w:val="left"/>
      <w:pPr>
        <w:ind w:left="836" w:hanging="720"/>
      </w:pPr>
      <w:rPr>
        <w:rFonts w:ascii="Arial" w:eastAsia="Arial" w:hAnsi="Arial" w:hint="default"/>
        <w:sz w:val="24"/>
        <w:szCs w:val="24"/>
      </w:rPr>
    </w:lvl>
    <w:lvl w:ilvl="1" w:tplc="EB36FE86">
      <w:start w:val="1"/>
      <w:numFmt w:val="lowerLetter"/>
      <w:lvlText w:val="%2."/>
      <w:lvlJc w:val="left"/>
      <w:pPr>
        <w:ind w:left="1556" w:hanging="721"/>
      </w:pPr>
      <w:rPr>
        <w:rFonts w:ascii="Arial" w:eastAsia="Arial" w:hAnsi="Arial" w:hint="default"/>
        <w:sz w:val="24"/>
        <w:szCs w:val="24"/>
      </w:rPr>
    </w:lvl>
    <w:lvl w:ilvl="2" w:tplc="064E36BC">
      <w:start w:val="1"/>
      <w:numFmt w:val="bullet"/>
      <w:lvlText w:val="•"/>
      <w:lvlJc w:val="left"/>
      <w:pPr>
        <w:ind w:left="2641" w:hanging="721"/>
      </w:pPr>
      <w:rPr>
        <w:rFonts w:hint="default"/>
      </w:rPr>
    </w:lvl>
    <w:lvl w:ilvl="3" w:tplc="5C00C34C">
      <w:start w:val="1"/>
      <w:numFmt w:val="bullet"/>
      <w:lvlText w:val="•"/>
      <w:lvlJc w:val="left"/>
      <w:pPr>
        <w:ind w:left="3726" w:hanging="721"/>
      </w:pPr>
      <w:rPr>
        <w:rFonts w:hint="default"/>
      </w:rPr>
    </w:lvl>
    <w:lvl w:ilvl="4" w:tplc="D35AA7A4">
      <w:start w:val="1"/>
      <w:numFmt w:val="bullet"/>
      <w:lvlText w:val="•"/>
      <w:lvlJc w:val="left"/>
      <w:pPr>
        <w:ind w:left="4810" w:hanging="721"/>
      </w:pPr>
      <w:rPr>
        <w:rFonts w:hint="default"/>
      </w:rPr>
    </w:lvl>
    <w:lvl w:ilvl="5" w:tplc="BD28409A">
      <w:start w:val="1"/>
      <w:numFmt w:val="bullet"/>
      <w:lvlText w:val="•"/>
      <w:lvlJc w:val="left"/>
      <w:pPr>
        <w:ind w:left="5895" w:hanging="721"/>
      </w:pPr>
      <w:rPr>
        <w:rFonts w:hint="default"/>
      </w:rPr>
    </w:lvl>
    <w:lvl w:ilvl="6" w:tplc="B6603056">
      <w:start w:val="1"/>
      <w:numFmt w:val="bullet"/>
      <w:lvlText w:val="•"/>
      <w:lvlJc w:val="left"/>
      <w:pPr>
        <w:ind w:left="6980" w:hanging="721"/>
      </w:pPr>
      <w:rPr>
        <w:rFonts w:hint="default"/>
      </w:rPr>
    </w:lvl>
    <w:lvl w:ilvl="7" w:tplc="B63E1AA4">
      <w:start w:val="1"/>
      <w:numFmt w:val="bullet"/>
      <w:lvlText w:val="•"/>
      <w:lvlJc w:val="left"/>
      <w:pPr>
        <w:ind w:left="8065" w:hanging="721"/>
      </w:pPr>
      <w:rPr>
        <w:rFonts w:hint="default"/>
      </w:rPr>
    </w:lvl>
    <w:lvl w:ilvl="8" w:tplc="5100F44E">
      <w:start w:val="1"/>
      <w:numFmt w:val="bullet"/>
      <w:lvlText w:val="•"/>
      <w:lvlJc w:val="left"/>
      <w:pPr>
        <w:ind w:left="9150" w:hanging="721"/>
      </w:pPr>
      <w:rPr>
        <w:rFonts w:hint="default"/>
      </w:rPr>
    </w:lvl>
  </w:abstractNum>
  <w:abstractNum w:abstractNumId="7" w15:restartNumberingAfterBreak="0">
    <w:nsid w:val="5FB61640"/>
    <w:multiLevelType w:val="multilevel"/>
    <w:tmpl w:val="8C7C1B58"/>
    <w:lvl w:ilvl="0">
      <w:start w:val="1"/>
      <w:numFmt w:val="decimal"/>
      <w:lvlText w:val="%1"/>
      <w:lvlJc w:val="left"/>
      <w:pPr>
        <w:ind w:left="735" w:hanging="735"/>
      </w:pPr>
      <w:rPr>
        <w:rFonts w:hint="default"/>
      </w:rPr>
    </w:lvl>
    <w:lvl w:ilvl="1">
      <w:start w:val="1"/>
      <w:numFmt w:val="decimal"/>
      <w:lvlText w:val="%1.%2"/>
      <w:lvlJc w:val="left"/>
      <w:pPr>
        <w:ind w:left="1570" w:hanging="735"/>
      </w:pPr>
      <w:rPr>
        <w:rFonts w:hint="default"/>
      </w:rPr>
    </w:lvl>
    <w:lvl w:ilvl="2">
      <w:start w:val="1"/>
      <w:numFmt w:val="decimal"/>
      <w:lvlText w:val="%1.%2.%3"/>
      <w:lvlJc w:val="left"/>
      <w:pPr>
        <w:ind w:left="2405" w:hanging="735"/>
      </w:pPr>
      <w:rPr>
        <w:rFonts w:hint="default"/>
      </w:rPr>
    </w:lvl>
    <w:lvl w:ilvl="3">
      <w:start w:val="1"/>
      <w:numFmt w:val="decimal"/>
      <w:lvlText w:val="%1.%2.%3.%4"/>
      <w:lvlJc w:val="left"/>
      <w:pPr>
        <w:ind w:left="3585" w:hanging="1080"/>
      </w:pPr>
      <w:rPr>
        <w:rFonts w:hint="default"/>
      </w:rPr>
    </w:lvl>
    <w:lvl w:ilvl="4">
      <w:start w:val="1"/>
      <w:numFmt w:val="decimal"/>
      <w:lvlText w:val="%1.%2.%3.%4.%5"/>
      <w:lvlJc w:val="left"/>
      <w:pPr>
        <w:ind w:left="4420" w:hanging="1080"/>
      </w:pPr>
      <w:rPr>
        <w:rFonts w:hint="default"/>
      </w:rPr>
    </w:lvl>
    <w:lvl w:ilvl="5">
      <w:start w:val="1"/>
      <w:numFmt w:val="decimal"/>
      <w:lvlText w:val="%1.%2.%3.%4.%5.%6"/>
      <w:lvlJc w:val="left"/>
      <w:pPr>
        <w:ind w:left="5615" w:hanging="1440"/>
      </w:pPr>
      <w:rPr>
        <w:rFonts w:hint="default"/>
      </w:rPr>
    </w:lvl>
    <w:lvl w:ilvl="6">
      <w:start w:val="1"/>
      <w:numFmt w:val="decimal"/>
      <w:lvlText w:val="%1.%2.%3.%4.%5.%6.%7"/>
      <w:lvlJc w:val="left"/>
      <w:pPr>
        <w:ind w:left="6450" w:hanging="1440"/>
      </w:pPr>
      <w:rPr>
        <w:rFonts w:hint="default"/>
      </w:rPr>
    </w:lvl>
    <w:lvl w:ilvl="7">
      <w:start w:val="1"/>
      <w:numFmt w:val="decimal"/>
      <w:lvlText w:val="%1.%2.%3.%4.%5.%6.%7.%8"/>
      <w:lvlJc w:val="left"/>
      <w:pPr>
        <w:ind w:left="7645" w:hanging="1800"/>
      </w:pPr>
      <w:rPr>
        <w:rFonts w:hint="default"/>
      </w:rPr>
    </w:lvl>
    <w:lvl w:ilvl="8">
      <w:start w:val="1"/>
      <w:numFmt w:val="decimal"/>
      <w:lvlText w:val="%1.%2.%3.%4.%5.%6.%7.%8.%9"/>
      <w:lvlJc w:val="left"/>
      <w:pPr>
        <w:ind w:left="8480" w:hanging="1800"/>
      </w:pPr>
      <w:rPr>
        <w:rFonts w:hint="default"/>
      </w:rPr>
    </w:lvl>
  </w:abstractNum>
  <w:abstractNum w:abstractNumId="8" w15:restartNumberingAfterBreak="0">
    <w:nsid w:val="6D4C3BB1"/>
    <w:multiLevelType w:val="multilevel"/>
    <w:tmpl w:val="D2049530"/>
    <w:lvl w:ilvl="0">
      <w:start w:val="4"/>
      <w:numFmt w:val="decimal"/>
      <w:lvlText w:val="%1"/>
      <w:lvlJc w:val="left"/>
      <w:pPr>
        <w:ind w:left="1556" w:hanging="721"/>
      </w:pPr>
      <w:rPr>
        <w:rFonts w:hint="default"/>
      </w:rPr>
    </w:lvl>
    <w:lvl w:ilvl="1">
      <w:start w:val="1"/>
      <w:numFmt w:val="decimal"/>
      <w:lvlText w:val="%1.%2"/>
      <w:lvlJc w:val="left"/>
      <w:pPr>
        <w:ind w:left="1556" w:hanging="721"/>
      </w:pPr>
      <w:rPr>
        <w:rFonts w:ascii="Arial" w:eastAsia="Arial" w:hAnsi="Arial" w:hint="default"/>
        <w:sz w:val="24"/>
        <w:szCs w:val="24"/>
      </w:rPr>
    </w:lvl>
    <w:lvl w:ilvl="2">
      <w:start w:val="1"/>
      <w:numFmt w:val="bullet"/>
      <w:lvlText w:val="•"/>
      <w:lvlJc w:val="left"/>
      <w:pPr>
        <w:ind w:left="3509" w:hanging="721"/>
      </w:pPr>
      <w:rPr>
        <w:rFonts w:hint="default"/>
      </w:rPr>
    </w:lvl>
    <w:lvl w:ilvl="3">
      <w:start w:val="1"/>
      <w:numFmt w:val="bullet"/>
      <w:lvlText w:val="•"/>
      <w:lvlJc w:val="left"/>
      <w:pPr>
        <w:ind w:left="4485" w:hanging="721"/>
      </w:pPr>
      <w:rPr>
        <w:rFonts w:hint="default"/>
      </w:rPr>
    </w:lvl>
    <w:lvl w:ilvl="4">
      <w:start w:val="1"/>
      <w:numFmt w:val="bullet"/>
      <w:lvlText w:val="•"/>
      <w:lvlJc w:val="left"/>
      <w:pPr>
        <w:ind w:left="5461" w:hanging="721"/>
      </w:pPr>
      <w:rPr>
        <w:rFonts w:hint="default"/>
      </w:rPr>
    </w:lvl>
    <w:lvl w:ilvl="5">
      <w:start w:val="1"/>
      <w:numFmt w:val="bullet"/>
      <w:lvlText w:val="•"/>
      <w:lvlJc w:val="left"/>
      <w:pPr>
        <w:ind w:left="6438" w:hanging="721"/>
      </w:pPr>
      <w:rPr>
        <w:rFonts w:hint="default"/>
      </w:rPr>
    </w:lvl>
    <w:lvl w:ilvl="6">
      <w:start w:val="1"/>
      <w:numFmt w:val="bullet"/>
      <w:lvlText w:val="•"/>
      <w:lvlJc w:val="left"/>
      <w:pPr>
        <w:ind w:left="7414" w:hanging="721"/>
      </w:pPr>
      <w:rPr>
        <w:rFonts w:hint="default"/>
      </w:rPr>
    </w:lvl>
    <w:lvl w:ilvl="7">
      <w:start w:val="1"/>
      <w:numFmt w:val="bullet"/>
      <w:lvlText w:val="•"/>
      <w:lvlJc w:val="left"/>
      <w:pPr>
        <w:ind w:left="8390" w:hanging="721"/>
      </w:pPr>
      <w:rPr>
        <w:rFonts w:hint="default"/>
      </w:rPr>
    </w:lvl>
    <w:lvl w:ilvl="8">
      <w:start w:val="1"/>
      <w:numFmt w:val="bullet"/>
      <w:lvlText w:val="•"/>
      <w:lvlJc w:val="left"/>
      <w:pPr>
        <w:ind w:left="9367" w:hanging="721"/>
      </w:pPr>
      <w:rPr>
        <w:rFonts w:hint="default"/>
      </w:rPr>
    </w:lvl>
  </w:abstractNum>
  <w:abstractNum w:abstractNumId="9" w15:restartNumberingAfterBreak="0">
    <w:nsid w:val="76FB5FE3"/>
    <w:multiLevelType w:val="multilevel"/>
    <w:tmpl w:val="D8FE489E"/>
    <w:lvl w:ilvl="0">
      <w:start w:val="3"/>
      <w:numFmt w:val="decimal"/>
      <w:lvlText w:val="%1"/>
      <w:lvlJc w:val="left"/>
      <w:pPr>
        <w:ind w:left="1556" w:hanging="721"/>
      </w:pPr>
      <w:rPr>
        <w:rFonts w:hint="default"/>
      </w:rPr>
    </w:lvl>
    <w:lvl w:ilvl="1">
      <w:start w:val="1"/>
      <w:numFmt w:val="decimal"/>
      <w:lvlText w:val="%1.%2"/>
      <w:lvlJc w:val="left"/>
      <w:pPr>
        <w:ind w:left="1556" w:hanging="721"/>
      </w:pPr>
      <w:rPr>
        <w:rFonts w:ascii="Arial" w:eastAsia="Arial" w:hAnsi="Arial" w:hint="default"/>
        <w:sz w:val="24"/>
        <w:szCs w:val="24"/>
      </w:rPr>
    </w:lvl>
    <w:lvl w:ilvl="2">
      <w:start w:val="1"/>
      <w:numFmt w:val="bullet"/>
      <w:lvlText w:val="•"/>
      <w:lvlJc w:val="left"/>
      <w:pPr>
        <w:ind w:left="3509" w:hanging="721"/>
      </w:pPr>
      <w:rPr>
        <w:rFonts w:hint="default"/>
      </w:rPr>
    </w:lvl>
    <w:lvl w:ilvl="3">
      <w:start w:val="1"/>
      <w:numFmt w:val="bullet"/>
      <w:lvlText w:val="•"/>
      <w:lvlJc w:val="left"/>
      <w:pPr>
        <w:ind w:left="4485" w:hanging="721"/>
      </w:pPr>
      <w:rPr>
        <w:rFonts w:hint="default"/>
      </w:rPr>
    </w:lvl>
    <w:lvl w:ilvl="4">
      <w:start w:val="1"/>
      <w:numFmt w:val="bullet"/>
      <w:lvlText w:val="•"/>
      <w:lvlJc w:val="left"/>
      <w:pPr>
        <w:ind w:left="5461" w:hanging="721"/>
      </w:pPr>
      <w:rPr>
        <w:rFonts w:hint="default"/>
      </w:rPr>
    </w:lvl>
    <w:lvl w:ilvl="5">
      <w:start w:val="1"/>
      <w:numFmt w:val="bullet"/>
      <w:lvlText w:val="•"/>
      <w:lvlJc w:val="left"/>
      <w:pPr>
        <w:ind w:left="6438" w:hanging="721"/>
      </w:pPr>
      <w:rPr>
        <w:rFonts w:hint="default"/>
      </w:rPr>
    </w:lvl>
    <w:lvl w:ilvl="6">
      <w:start w:val="1"/>
      <w:numFmt w:val="bullet"/>
      <w:lvlText w:val="•"/>
      <w:lvlJc w:val="left"/>
      <w:pPr>
        <w:ind w:left="7414" w:hanging="721"/>
      </w:pPr>
      <w:rPr>
        <w:rFonts w:hint="default"/>
      </w:rPr>
    </w:lvl>
    <w:lvl w:ilvl="7">
      <w:start w:val="1"/>
      <w:numFmt w:val="bullet"/>
      <w:lvlText w:val="•"/>
      <w:lvlJc w:val="left"/>
      <w:pPr>
        <w:ind w:left="8390" w:hanging="721"/>
      </w:pPr>
      <w:rPr>
        <w:rFonts w:hint="default"/>
      </w:rPr>
    </w:lvl>
    <w:lvl w:ilvl="8">
      <w:start w:val="1"/>
      <w:numFmt w:val="bullet"/>
      <w:lvlText w:val="•"/>
      <w:lvlJc w:val="left"/>
      <w:pPr>
        <w:ind w:left="9367" w:hanging="721"/>
      </w:pPr>
      <w:rPr>
        <w:rFonts w:hint="default"/>
      </w:rPr>
    </w:lvl>
  </w:abstractNum>
  <w:abstractNum w:abstractNumId="10" w15:restartNumberingAfterBreak="0">
    <w:nsid w:val="7CFC22D7"/>
    <w:multiLevelType w:val="hybridMultilevel"/>
    <w:tmpl w:val="8D021938"/>
    <w:lvl w:ilvl="0" w:tplc="FE547F30">
      <w:start w:val="1"/>
      <w:numFmt w:val="decimal"/>
      <w:lvlText w:val="%1."/>
      <w:lvlJc w:val="left"/>
      <w:pPr>
        <w:ind w:left="221" w:hanging="259"/>
      </w:pPr>
      <w:rPr>
        <w:rFonts w:ascii="Tahoma" w:eastAsia="Tahoma" w:hAnsi="Tahoma" w:hint="default"/>
        <w:w w:val="112"/>
        <w:sz w:val="20"/>
        <w:szCs w:val="20"/>
      </w:rPr>
    </w:lvl>
    <w:lvl w:ilvl="1" w:tplc="DAC2EFAA">
      <w:start w:val="1"/>
      <w:numFmt w:val="bullet"/>
      <w:lvlText w:val="•"/>
      <w:lvlJc w:val="left"/>
      <w:pPr>
        <w:ind w:left="1331" w:hanging="259"/>
      </w:pPr>
      <w:rPr>
        <w:rFonts w:hint="default"/>
      </w:rPr>
    </w:lvl>
    <w:lvl w:ilvl="2" w:tplc="F2C87706">
      <w:start w:val="1"/>
      <w:numFmt w:val="bullet"/>
      <w:lvlText w:val="•"/>
      <w:lvlJc w:val="left"/>
      <w:pPr>
        <w:ind w:left="2441" w:hanging="259"/>
      </w:pPr>
      <w:rPr>
        <w:rFonts w:hint="default"/>
      </w:rPr>
    </w:lvl>
    <w:lvl w:ilvl="3" w:tplc="C16CEB1E">
      <w:start w:val="1"/>
      <w:numFmt w:val="bullet"/>
      <w:lvlText w:val="•"/>
      <w:lvlJc w:val="left"/>
      <w:pPr>
        <w:ind w:left="3551" w:hanging="259"/>
      </w:pPr>
      <w:rPr>
        <w:rFonts w:hint="default"/>
      </w:rPr>
    </w:lvl>
    <w:lvl w:ilvl="4" w:tplc="7E1EDED6">
      <w:start w:val="1"/>
      <w:numFmt w:val="bullet"/>
      <w:lvlText w:val="•"/>
      <w:lvlJc w:val="left"/>
      <w:pPr>
        <w:ind w:left="4660" w:hanging="259"/>
      </w:pPr>
      <w:rPr>
        <w:rFonts w:hint="default"/>
      </w:rPr>
    </w:lvl>
    <w:lvl w:ilvl="5" w:tplc="5B0064CC">
      <w:start w:val="1"/>
      <w:numFmt w:val="bullet"/>
      <w:lvlText w:val="•"/>
      <w:lvlJc w:val="left"/>
      <w:pPr>
        <w:ind w:left="5770" w:hanging="259"/>
      </w:pPr>
      <w:rPr>
        <w:rFonts w:hint="default"/>
      </w:rPr>
    </w:lvl>
    <w:lvl w:ilvl="6" w:tplc="4F7A5F30">
      <w:start w:val="1"/>
      <w:numFmt w:val="bullet"/>
      <w:lvlText w:val="•"/>
      <w:lvlJc w:val="left"/>
      <w:pPr>
        <w:ind w:left="6880" w:hanging="259"/>
      </w:pPr>
      <w:rPr>
        <w:rFonts w:hint="default"/>
      </w:rPr>
    </w:lvl>
    <w:lvl w:ilvl="7" w:tplc="2250C4FA">
      <w:start w:val="1"/>
      <w:numFmt w:val="bullet"/>
      <w:lvlText w:val="•"/>
      <w:lvlJc w:val="left"/>
      <w:pPr>
        <w:ind w:left="7990" w:hanging="259"/>
      </w:pPr>
      <w:rPr>
        <w:rFonts w:hint="default"/>
      </w:rPr>
    </w:lvl>
    <w:lvl w:ilvl="8" w:tplc="489E468A">
      <w:start w:val="1"/>
      <w:numFmt w:val="bullet"/>
      <w:lvlText w:val="•"/>
      <w:lvlJc w:val="left"/>
      <w:pPr>
        <w:ind w:left="9100" w:hanging="259"/>
      </w:pPr>
      <w:rPr>
        <w:rFonts w:hint="default"/>
      </w:rPr>
    </w:lvl>
  </w:abstractNum>
  <w:num w:numId="1">
    <w:abstractNumId w:val="6"/>
  </w:num>
  <w:num w:numId="2">
    <w:abstractNumId w:val="8"/>
  </w:num>
  <w:num w:numId="3">
    <w:abstractNumId w:val="9"/>
  </w:num>
  <w:num w:numId="4">
    <w:abstractNumId w:val="3"/>
  </w:num>
  <w:num w:numId="5">
    <w:abstractNumId w:val="10"/>
  </w:num>
  <w:num w:numId="6">
    <w:abstractNumId w:val="7"/>
  </w:num>
  <w:num w:numId="7">
    <w:abstractNumId w:val="4"/>
  </w:num>
  <w:num w:numId="8">
    <w:abstractNumId w:val="2"/>
  </w:num>
  <w:num w:numId="9">
    <w:abstractNumId w:val="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A2"/>
    <w:rsid w:val="00002367"/>
    <w:rsid w:val="00021333"/>
    <w:rsid w:val="00042D3D"/>
    <w:rsid w:val="00046B29"/>
    <w:rsid w:val="0008023F"/>
    <w:rsid w:val="00083834"/>
    <w:rsid w:val="00084C95"/>
    <w:rsid w:val="00087CFE"/>
    <w:rsid w:val="000B2605"/>
    <w:rsid w:val="000B7AAF"/>
    <w:rsid w:val="000E2564"/>
    <w:rsid w:val="000F20FE"/>
    <w:rsid w:val="000F26AD"/>
    <w:rsid w:val="000F77F0"/>
    <w:rsid w:val="00105567"/>
    <w:rsid w:val="001167E8"/>
    <w:rsid w:val="00140DD7"/>
    <w:rsid w:val="00150CC2"/>
    <w:rsid w:val="00166698"/>
    <w:rsid w:val="00182E09"/>
    <w:rsid w:val="001C182A"/>
    <w:rsid w:val="001E30DF"/>
    <w:rsid w:val="001F1FC6"/>
    <w:rsid w:val="002127A9"/>
    <w:rsid w:val="00216356"/>
    <w:rsid w:val="00221B62"/>
    <w:rsid w:val="00224A87"/>
    <w:rsid w:val="00235782"/>
    <w:rsid w:val="00244A31"/>
    <w:rsid w:val="00247B30"/>
    <w:rsid w:val="00260BAD"/>
    <w:rsid w:val="00273868"/>
    <w:rsid w:val="002A22B3"/>
    <w:rsid w:val="002B588A"/>
    <w:rsid w:val="002E7444"/>
    <w:rsid w:val="003255C4"/>
    <w:rsid w:val="0033617A"/>
    <w:rsid w:val="00343F7A"/>
    <w:rsid w:val="0035585E"/>
    <w:rsid w:val="0035622D"/>
    <w:rsid w:val="00373F76"/>
    <w:rsid w:val="00373FF4"/>
    <w:rsid w:val="003C3CC8"/>
    <w:rsid w:val="00410DD9"/>
    <w:rsid w:val="004134A9"/>
    <w:rsid w:val="0042231B"/>
    <w:rsid w:val="00431010"/>
    <w:rsid w:val="00474586"/>
    <w:rsid w:val="004B6A4F"/>
    <w:rsid w:val="004D49F0"/>
    <w:rsid w:val="00527203"/>
    <w:rsid w:val="005719E0"/>
    <w:rsid w:val="005724F9"/>
    <w:rsid w:val="005735BA"/>
    <w:rsid w:val="005A23C9"/>
    <w:rsid w:val="005A2D0D"/>
    <w:rsid w:val="005A4114"/>
    <w:rsid w:val="005A6875"/>
    <w:rsid w:val="005B7819"/>
    <w:rsid w:val="005C6ED8"/>
    <w:rsid w:val="005F0FE5"/>
    <w:rsid w:val="0060520A"/>
    <w:rsid w:val="00630D49"/>
    <w:rsid w:val="00630FEA"/>
    <w:rsid w:val="00633095"/>
    <w:rsid w:val="00642355"/>
    <w:rsid w:val="0064328D"/>
    <w:rsid w:val="0066742B"/>
    <w:rsid w:val="00671C97"/>
    <w:rsid w:val="00674D45"/>
    <w:rsid w:val="006822CF"/>
    <w:rsid w:val="0068794E"/>
    <w:rsid w:val="006F0CEE"/>
    <w:rsid w:val="007044A7"/>
    <w:rsid w:val="007268C0"/>
    <w:rsid w:val="007363E1"/>
    <w:rsid w:val="007521EE"/>
    <w:rsid w:val="00765118"/>
    <w:rsid w:val="00777151"/>
    <w:rsid w:val="007A4096"/>
    <w:rsid w:val="007C7DA8"/>
    <w:rsid w:val="007F1571"/>
    <w:rsid w:val="00801D34"/>
    <w:rsid w:val="0081179A"/>
    <w:rsid w:val="00836FF3"/>
    <w:rsid w:val="00843F4E"/>
    <w:rsid w:val="0084579D"/>
    <w:rsid w:val="008478DC"/>
    <w:rsid w:val="00886275"/>
    <w:rsid w:val="00895E61"/>
    <w:rsid w:val="008A2BEC"/>
    <w:rsid w:val="008A3946"/>
    <w:rsid w:val="008B302E"/>
    <w:rsid w:val="008C02E7"/>
    <w:rsid w:val="008F3B27"/>
    <w:rsid w:val="008F73F2"/>
    <w:rsid w:val="008F7ABD"/>
    <w:rsid w:val="00914580"/>
    <w:rsid w:val="009269AA"/>
    <w:rsid w:val="00926F3F"/>
    <w:rsid w:val="00951F53"/>
    <w:rsid w:val="00967106"/>
    <w:rsid w:val="00982D90"/>
    <w:rsid w:val="009B769A"/>
    <w:rsid w:val="009E349D"/>
    <w:rsid w:val="00A12242"/>
    <w:rsid w:val="00A323BC"/>
    <w:rsid w:val="00A33CF2"/>
    <w:rsid w:val="00A36EBF"/>
    <w:rsid w:val="00A422A0"/>
    <w:rsid w:val="00A47184"/>
    <w:rsid w:val="00A67712"/>
    <w:rsid w:val="00A825C2"/>
    <w:rsid w:val="00A82760"/>
    <w:rsid w:val="00A84611"/>
    <w:rsid w:val="00AB2178"/>
    <w:rsid w:val="00AB3706"/>
    <w:rsid w:val="00AC2951"/>
    <w:rsid w:val="00AC4985"/>
    <w:rsid w:val="00AE2E8C"/>
    <w:rsid w:val="00AE3D48"/>
    <w:rsid w:val="00B0326B"/>
    <w:rsid w:val="00B21A18"/>
    <w:rsid w:val="00B353B1"/>
    <w:rsid w:val="00B44FA1"/>
    <w:rsid w:val="00BB0002"/>
    <w:rsid w:val="00BB2489"/>
    <w:rsid w:val="00BB34C1"/>
    <w:rsid w:val="00BB7E8A"/>
    <w:rsid w:val="00BC1D49"/>
    <w:rsid w:val="00BD4889"/>
    <w:rsid w:val="00BF2190"/>
    <w:rsid w:val="00C0076F"/>
    <w:rsid w:val="00C03F34"/>
    <w:rsid w:val="00C262CB"/>
    <w:rsid w:val="00C263A3"/>
    <w:rsid w:val="00C44791"/>
    <w:rsid w:val="00C53694"/>
    <w:rsid w:val="00C651AA"/>
    <w:rsid w:val="00C815A9"/>
    <w:rsid w:val="00CD5BA2"/>
    <w:rsid w:val="00CE4E9C"/>
    <w:rsid w:val="00D33983"/>
    <w:rsid w:val="00D35081"/>
    <w:rsid w:val="00D43E8C"/>
    <w:rsid w:val="00D74834"/>
    <w:rsid w:val="00D8101A"/>
    <w:rsid w:val="00D9097D"/>
    <w:rsid w:val="00DC09E9"/>
    <w:rsid w:val="00DE21D8"/>
    <w:rsid w:val="00DE7369"/>
    <w:rsid w:val="00DE7641"/>
    <w:rsid w:val="00DF6DBE"/>
    <w:rsid w:val="00DF75A1"/>
    <w:rsid w:val="00E01745"/>
    <w:rsid w:val="00E10492"/>
    <w:rsid w:val="00E15F34"/>
    <w:rsid w:val="00E35DCB"/>
    <w:rsid w:val="00E759DA"/>
    <w:rsid w:val="00E83E0A"/>
    <w:rsid w:val="00E865EA"/>
    <w:rsid w:val="00E86E15"/>
    <w:rsid w:val="00EC494D"/>
    <w:rsid w:val="00ED0D13"/>
    <w:rsid w:val="00ED227F"/>
    <w:rsid w:val="00EF7CCD"/>
    <w:rsid w:val="00F059B1"/>
    <w:rsid w:val="00F128B2"/>
    <w:rsid w:val="00F57544"/>
    <w:rsid w:val="00F72115"/>
    <w:rsid w:val="00F84F80"/>
    <w:rsid w:val="00F95F66"/>
    <w:rsid w:val="00FA55BE"/>
    <w:rsid w:val="00FA61A5"/>
    <w:rsid w:val="00FF0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99EF63"/>
  <w15:docId w15:val="{A93E1D9D-B3DE-4775-A165-B932001B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41"/>
      <w:ind w:left="116"/>
      <w:outlineLvl w:val="0"/>
    </w:pPr>
    <w:rPr>
      <w:rFonts w:ascii="Arial" w:eastAsia="Arial" w:hAnsi="Arial"/>
      <w:sz w:val="28"/>
      <w:szCs w:val="28"/>
    </w:rPr>
  </w:style>
  <w:style w:type="paragraph" w:styleId="Heading2">
    <w:name w:val="heading 2"/>
    <w:basedOn w:val="Normal"/>
    <w:uiPriority w:val="1"/>
    <w:qFormat/>
    <w:pPr>
      <w:ind w:left="116"/>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56" w:hanging="72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F21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190"/>
    <w:rPr>
      <w:rFonts w:ascii="Segoe UI" w:hAnsi="Segoe UI" w:cs="Segoe UI"/>
      <w:sz w:val="18"/>
      <w:szCs w:val="18"/>
    </w:rPr>
  </w:style>
  <w:style w:type="paragraph" w:styleId="Header">
    <w:name w:val="header"/>
    <w:basedOn w:val="Normal"/>
    <w:link w:val="HeaderChar"/>
    <w:uiPriority w:val="99"/>
    <w:unhideWhenUsed/>
    <w:rsid w:val="00021333"/>
    <w:pPr>
      <w:tabs>
        <w:tab w:val="center" w:pos="4680"/>
        <w:tab w:val="right" w:pos="9360"/>
      </w:tabs>
    </w:pPr>
  </w:style>
  <w:style w:type="character" w:customStyle="1" w:styleId="HeaderChar">
    <w:name w:val="Header Char"/>
    <w:basedOn w:val="DefaultParagraphFont"/>
    <w:link w:val="Header"/>
    <w:uiPriority w:val="99"/>
    <w:rsid w:val="00021333"/>
  </w:style>
  <w:style w:type="paragraph" w:styleId="Footer">
    <w:name w:val="footer"/>
    <w:basedOn w:val="Normal"/>
    <w:link w:val="FooterChar"/>
    <w:uiPriority w:val="99"/>
    <w:unhideWhenUsed/>
    <w:rsid w:val="00021333"/>
    <w:pPr>
      <w:tabs>
        <w:tab w:val="center" w:pos="4680"/>
        <w:tab w:val="right" w:pos="9360"/>
      </w:tabs>
    </w:pPr>
  </w:style>
  <w:style w:type="character" w:customStyle="1" w:styleId="FooterChar">
    <w:name w:val="Footer Char"/>
    <w:basedOn w:val="DefaultParagraphFont"/>
    <w:link w:val="Footer"/>
    <w:uiPriority w:val="99"/>
    <w:rsid w:val="00021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arl@daphneutiliti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17</Pages>
  <Words>6048</Words>
  <Characters>34474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Invitation to Quote</vt:lpstr>
    </vt:vector>
  </TitlesOfParts>
  <Company/>
  <LinksUpToDate>false</LinksUpToDate>
  <CharactersWithSpaces>40442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Quote</dc:title>
  <dc:creator>Dorothy Nave</dc:creator>
  <cp:lastModifiedBy>Earl Bolden</cp:lastModifiedBy>
  <cp:revision>46</cp:revision>
  <cp:lastPrinted>2018-06-20T15:29:00Z</cp:lastPrinted>
  <dcterms:created xsi:type="dcterms:W3CDTF">2018-06-19T14:10:00Z</dcterms:created>
  <dcterms:modified xsi:type="dcterms:W3CDTF">2018-06-20T16:48:00Z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2014-01-06T00:00:00Z</vt:filetime>
  </property>
  <property fmtid="{D5CDD505-2E9C-101B-9397-08002B2CF9AE}" pid="3" name="LastSaved">
    <vt:filetime>2018-05-15T00:00:00Z</vt:filetime>
  </property>
</Properties>
</file>