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85" w:rsidRDefault="00E71D85" w:rsidP="00E71D8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36"/>
          <w:szCs w:val="36"/>
        </w:rPr>
      </w:pPr>
      <w:bookmarkStart w:id="0" w:name="_GoBack"/>
      <w:bookmarkEnd w:id="0"/>
      <w:r>
        <w:rPr>
          <w:rFonts w:ascii="Verdana" w:hAnsi="Verdana" w:cs="Verdana"/>
          <w:color w:val="000000"/>
          <w:sz w:val="36"/>
          <w:szCs w:val="36"/>
        </w:rPr>
        <w:t xml:space="preserve">City of </w:t>
      </w:r>
      <w:r w:rsidR="00BA25F8">
        <w:rPr>
          <w:rFonts w:ascii="Verdana" w:hAnsi="Verdana" w:cs="Verdana"/>
          <w:color w:val="000000"/>
          <w:sz w:val="36"/>
          <w:szCs w:val="36"/>
        </w:rPr>
        <w:t>Goodlettsville</w:t>
      </w:r>
      <w:r>
        <w:rPr>
          <w:rFonts w:ascii="Verdana" w:hAnsi="Verdana" w:cs="Verdana"/>
          <w:color w:val="000000"/>
          <w:sz w:val="36"/>
          <w:szCs w:val="36"/>
        </w:rPr>
        <w:t xml:space="preserve"> Street Banners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36"/>
          <w:szCs w:val="36"/>
        </w:rPr>
      </w:pPr>
      <w:r>
        <w:rPr>
          <w:rFonts w:ascii="Verdana" w:hAnsi="Verdana" w:cs="Verdana"/>
          <w:color w:val="000000"/>
          <w:sz w:val="36"/>
          <w:szCs w:val="36"/>
        </w:rPr>
        <w:t>Specifications for Bids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6"/>
          <w:szCs w:val="36"/>
        </w:rPr>
      </w:pP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6"/>
          <w:szCs w:val="36"/>
        </w:rPr>
      </w:pPr>
    </w:p>
    <w:p w:rsidR="00E71D85" w:rsidRPr="00E71D85" w:rsidRDefault="00E71D85" w:rsidP="0048059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The City of </w:t>
      </w:r>
      <w:r w:rsidR="00BA25F8">
        <w:rPr>
          <w:rFonts w:ascii="Verdana" w:hAnsi="Verdana" w:cs="Verdana"/>
          <w:color w:val="000000"/>
          <w:sz w:val="24"/>
          <w:szCs w:val="24"/>
        </w:rPr>
        <w:t>Goodlettsville</w:t>
      </w:r>
      <w:r>
        <w:rPr>
          <w:rFonts w:ascii="Verdana" w:hAnsi="Verdana" w:cs="Verdana"/>
          <w:color w:val="000000"/>
          <w:sz w:val="24"/>
          <w:szCs w:val="24"/>
        </w:rPr>
        <w:t xml:space="preserve"> is bidding </w:t>
      </w:r>
      <w:r w:rsidR="0048059E">
        <w:rPr>
          <w:rFonts w:ascii="Verdana" w:hAnsi="Verdana" w:cs="Verdana"/>
          <w:color w:val="000000"/>
          <w:sz w:val="24"/>
          <w:szCs w:val="24"/>
        </w:rPr>
        <w:t>Street Pole Banners.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All banners will be hung outdoors throughout most of the year. Most of the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banners will be placed on </w:t>
      </w:r>
      <w:r w:rsidR="00C82829">
        <w:rPr>
          <w:rFonts w:ascii="Verdana" w:hAnsi="Verdana" w:cs="Verdana"/>
          <w:color w:val="000000"/>
          <w:sz w:val="24"/>
          <w:szCs w:val="24"/>
        </w:rPr>
        <w:t>metal round street signal poles.</w:t>
      </w:r>
    </w:p>
    <w:p w:rsidR="0048059E" w:rsidRDefault="0048059E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About a dozen banners will be hung from larger, standard wooden utility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poles. </w:t>
      </w:r>
      <w:r w:rsidR="00BA25F8">
        <w:rPr>
          <w:rFonts w:ascii="Verdana" w:hAnsi="Verdana" w:cs="Verdana"/>
          <w:color w:val="000000"/>
          <w:sz w:val="24"/>
          <w:szCs w:val="24"/>
        </w:rPr>
        <w:t>Goodlettsville</w:t>
      </w:r>
      <w:r>
        <w:rPr>
          <w:rFonts w:ascii="Verdana" w:hAnsi="Verdana" w:cs="Verdana"/>
          <w:color w:val="000000"/>
          <w:sz w:val="24"/>
          <w:szCs w:val="24"/>
        </w:rPr>
        <w:t xml:space="preserve"> anticipates a </w:t>
      </w:r>
      <w:r w:rsidR="00C82829">
        <w:rPr>
          <w:rFonts w:ascii="Verdana" w:hAnsi="Verdana" w:cs="Verdana"/>
          <w:color w:val="000000"/>
          <w:sz w:val="24"/>
          <w:szCs w:val="24"/>
        </w:rPr>
        <w:t>3-4</w:t>
      </w:r>
      <w:r>
        <w:rPr>
          <w:rFonts w:ascii="Verdana" w:hAnsi="Verdana" w:cs="Verdana"/>
          <w:color w:val="000000"/>
          <w:sz w:val="24"/>
          <w:szCs w:val="24"/>
        </w:rPr>
        <w:t xml:space="preserve"> year lifespan for banners.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4"/>
          <w:szCs w:val="24"/>
        </w:rPr>
      </w:pPr>
      <w:r w:rsidRPr="00E71D85">
        <w:rPr>
          <w:rFonts w:ascii="Verdana" w:hAnsi="Verdana" w:cs="Verdana"/>
          <w:b/>
          <w:color w:val="000000"/>
          <w:sz w:val="24"/>
          <w:szCs w:val="24"/>
        </w:rPr>
        <w:t xml:space="preserve">Bids must be received by the City of </w:t>
      </w:r>
      <w:r w:rsidR="00BA25F8">
        <w:rPr>
          <w:rFonts w:ascii="Verdana" w:hAnsi="Verdana" w:cs="Verdana"/>
          <w:b/>
          <w:color w:val="000000"/>
          <w:sz w:val="24"/>
          <w:szCs w:val="24"/>
        </w:rPr>
        <w:t>Goodlettsville</w:t>
      </w:r>
      <w:r w:rsidRPr="00E71D85">
        <w:rPr>
          <w:rFonts w:ascii="Verdana" w:hAnsi="Verdana" w:cs="Verdana"/>
          <w:b/>
          <w:color w:val="000000"/>
          <w:sz w:val="24"/>
          <w:szCs w:val="24"/>
        </w:rPr>
        <w:t xml:space="preserve"> no</w:t>
      </w:r>
      <w:r w:rsidR="00C82829">
        <w:rPr>
          <w:rFonts w:ascii="Verdana" w:hAnsi="Verdana" w:cs="Verdana"/>
          <w:b/>
          <w:color w:val="000000"/>
          <w:sz w:val="24"/>
          <w:szCs w:val="24"/>
        </w:rPr>
        <w:t xml:space="preserve"> later than </w:t>
      </w:r>
      <w:r w:rsidR="0048059E">
        <w:rPr>
          <w:rFonts w:ascii="Verdana" w:hAnsi="Verdana" w:cs="Verdana"/>
          <w:b/>
          <w:color w:val="000000"/>
          <w:sz w:val="24"/>
          <w:szCs w:val="24"/>
        </w:rPr>
        <w:t>2</w:t>
      </w:r>
      <w:r w:rsidR="00C82829">
        <w:rPr>
          <w:rFonts w:ascii="Verdana" w:hAnsi="Verdana" w:cs="Verdana"/>
          <w:b/>
          <w:color w:val="000000"/>
          <w:sz w:val="24"/>
          <w:szCs w:val="24"/>
        </w:rPr>
        <w:t xml:space="preserve"> p.m.</w:t>
      </w:r>
      <w:r w:rsidR="0048059E">
        <w:rPr>
          <w:rFonts w:ascii="Verdana" w:hAnsi="Verdana" w:cs="Verdana"/>
          <w:b/>
          <w:color w:val="000000"/>
          <w:sz w:val="24"/>
          <w:szCs w:val="24"/>
        </w:rPr>
        <w:t>,</w:t>
      </w:r>
      <w:r w:rsidR="00C82829">
        <w:rPr>
          <w:rFonts w:ascii="Verdana" w:hAnsi="Verdana" w:cs="Verdana"/>
          <w:b/>
          <w:color w:val="000000"/>
          <w:sz w:val="24"/>
          <w:szCs w:val="24"/>
        </w:rPr>
        <w:t xml:space="preserve"> </w:t>
      </w:r>
      <w:r w:rsidR="0048059E">
        <w:rPr>
          <w:rFonts w:ascii="Verdana" w:hAnsi="Verdana" w:cs="Verdana"/>
          <w:b/>
          <w:color w:val="000000"/>
          <w:sz w:val="24"/>
          <w:szCs w:val="24"/>
        </w:rPr>
        <w:t>June 9</w:t>
      </w:r>
      <w:r w:rsidRPr="00E71D85">
        <w:rPr>
          <w:rFonts w:ascii="Verdana" w:hAnsi="Verdana" w:cs="Verdana"/>
          <w:b/>
          <w:color w:val="000000"/>
          <w:sz w:val="24"/>
          <w:szCs w:val="24"/>
        </w:rPr>
        <w:t xml:space="preserve">, </w:t>
      </w:r>
      <w:r w:rsidR="0048059E">
        <w:rPr>
          <w:rFonts w:ascii="Verdana" w:hAnsi="Verdana" w:cs="Verdana"/>
          <w:b/>
          <w:color w:val="000000"/>
          <w:sz w:val="24"/>
          <w:szCs w:val="24"/>
        </w:rPr>
        <w:t>2014</w:t>
      </w:r>
      <w:r w:rsidRPr="00E71D85">
        <w:rPr>
          <w:rFonts w:ascii="Verdana" w:hAnsi="Verdana" w:cs="Verdana"/>
          <w:b/>
          <w:color w:val="000000"/>
          <w:sz w:val="24"/>
          <w:szCs w:val="24"/>
        </w:rPr>
        <w:t>.</w:t>
      </w:r>
    </w:p>
    <w:p w:rsidR="00E71D85" w:rsidRP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4"/>
          <w:szCs w:val="24"/>
        </w:rPr>
      </w:pP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Send bids to</w:t>
      </w:r>
    </w:p>
    <w:p w:rsidR="00E71D85" w:rsidRDefault="00C82829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Mr. Charlie Ballard</w:t>
      </w:r>
    </w:p>
    <w:p w:rsidR="00E71D85" w:rsidRDefault="00C82829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24"/>
          <w:szCs w:val="24"/>
        </w:rPr>
      </w:pPr>
      <w:r>
        <w:rPr>
          <w:rFonts w:ascii="Verdana" w:hAnsi="Verdana" w:cs="Verdana"/>
          <w:color w:val="0000FF"/>
          <w:sz w:val="24"/>
          <w:szCs w:val="24"/>
        </w:rPr>
        <w:t>cballard</w:t>
      </w:r>
      <w:r w:rsidR="00E71D85">
        <w:rPr>
          <w:rFonts w:ascii="Verdana" w:hAnsi="Verdana" w:cs="Verdana"/>
          <w:color w:val="0000FF"/>
          <w:sz w:val="24"/>
          <w:szCs w:val="24"/>
        </w:rPr>
        <w:t>@</w:t>
      </w:r>
      <w:r>
        <w:rPr>
          <w:rFonts w:ascii="Verdana" w:hAnsi="Verdana" w:cs="Verdana"/>
          <w:color w:val="0000FF"/>
          <w:sz w:val="24"/>
          <w:szCs w:val="24"/>
        </w:rPr>
        <w:t>cityofgoodlettsville</w:t>
      </w:r>
      <w:r w:rsidR="00E71D85">
        <w:rPr>
          <w:rFonts w:ascii="Verdana" w:hAnsi="Verdana" w:cs="Verdana"/>
          <w:color w:val="0000FF"/>
          <w:sz w:val="24"/>
          <w:szCs w:val="24"/>
        </w:rPr>
        <w:t>.</w:t>
      </w:r>
      <w:r>
        <w:rPr>
          <w:rFonts w:ascii="Verdana" w:hAnsi="Verdana" w:cs="Verdana"/>
          <w:color w:val="0000FF"/>
          <w:sz w:val="24"/>
          <w:szCs w:val="24"/>
        </w:rPr>
        <w:t>org</w:t>
      </w:r>
    </w:p>
    <w:p w:rsidR="00E71D85" w:rsidRDefault="00C82829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615</w:t>
      </w:r>
      <w:r w:rsidR="00E71D85">
        <w:rPr>
          <w:rFonts w:ascii="Verdana" w:hAnsi="Verdana" w:cs="Verdana"/>
          <w:color w:val="000000"/>
          <w:sz w:val="24"/>
          <w:szCs w:val="24"/>
        </w:rPr>
        <w:t>/</w:t>
      </w:r>
      <w:r>
        <w:rPr>
          <w:rFonts w:ascii="Verdana" w:hAnsi="Verdana" w:cs="Verdana"/>
          <w:color w:val="000000"/>
          <w:sz w:val="24"/>
          <w:szCs w:val="24"/>
        </w:rPr>
        <w:t>851-2200</w:t>
      </w:r>
      <w:r w:rsidR="00E71D85">
        <w:rPr>
          <w:rFonts w:ascii="Verdana" w:hAnsi="Verdana" w:cs="Verdana"/>
          <w:color w:val="000000"/>
          <w:sz w:val="24"/>
          <w:szCs w:val="24"/>
        </w:rPr>
        <w:t xml:space="preserve"> (office) 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6</w:t>
      </w:r>
      <w:r w:rsidR="00C82829">
        <w:rPr>
          <w:rFonts w:ascii="Verdana" w:hAnsi="Verdana" w:cs="Verdana"/>
          <w:color w:val="000000"/>
          <w:sz w:val="24"/>
          <w:szCs w:val="24"/>
        </w:rPr>
        <w:t>15</w:t>
      </w:r>
      <w:r>
        <w:rPr>
          <w:rFonts w:ascii="Verdana" w:hAnsi="Verdana" w:cs="Verdana"/>
          <w:color w:val="000000"/>
          <w:sz w:val="24"/>
          <w:szCs w:val="24"/>
        </w:rPr>
        <w:t>/</w:t>
      </w:r>
      <w:r w:rsidR="00C82829">
        <w:rPr>
          <w:rFonts w:ascii="Verdana" w:hAnsi="Verdana" w:cs="Verdana"/>
          <w:color w:val="000000"/>
          <w:sz w:val="24"/>
          <w:szCs w:val="24"/>
        </w:rPr>
        <w:t>851-2212</w:t>
      </w:r>
      <w:r>
        <w:rPr>
          <w:rFonts w:ascii="Verdana" w:hAnsi="Verdana" w:cs="Verdana"/>
          <w:color w:val="000000"/>
          <w:sz w:val="24"/>
          <w:szCs w:val="24"/>
        </w:rPr>
        <w:t xml:space="preserve"> (fax)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City of </w:t>
      </w:r>
      <w:r w:rsidR="00BA25F8">
        <w:rPr>
          <w:rFonts w:ascii="Verdana" w:hAnsi="Verdana" w:cs="Verdana"/>
          <w:color w:val="000000"/>
          <w:sz w:val="24"/>
          <w:szCs w:val="24"/>
        </w:rPr>
        <w:t>Goodlettsville</w:t>
      </w:r>
    </w:p>
    <w:p w:rsidR="00E71D85" w:rsidRDefault="00C82829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105 South Main Street</w:t>
      </w:r>
    </w:p>
    <w:p w:rsidR="00E71D85" w:rsidRDefault="00BA25F8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Goodlettsville</w:t>
      </w:r>
      <w:r w:rsidR="00E71D85">
        <w:rPr>
          <w:rFonts w:ascii="Verdana" w:hAnsi="Verdana" w:cs="Verdana"/>
          <w:color w:val="000000"/>
          <w:sz w:val="24"/>
          <w:szCs w:val="24"/>
        </w:rPr>
        <w:t xml:space="preserve">, </w:t>
      </w:r>
      <w:r w:rsidR="00C82829">
        <w:rPr>
          <w:rFonts w:ascii="Verdana" w:hAnsi="Verdana" w:cs="Verdana"/>
          <w:color w:val="000000"/>
          <w:sz w:val="24"/>
          <w:szCs w:val="24"/>
        </w:rPr>
        <w:t>TN</w:t>
      </w:r>
      <w:r w:rsidR="00E71D85">
        <w:rPr>
          <w:rFonts w:ascii="Verdana" w:hAnsi="Verdana" w:cs="Verdana"/>
          <w:color w:val="000000"/>
          <w:sz w:val="24"/>
          <w:szCs w:val="24"/>
        </w:rPr>
        <w:t xml:space="preserve"> 3</w:t>
      </w:r>
      <w:r w:rsidR="00C82829">
        <w:rPr>
          <w:rFonts w:ascii="Verdana" w:hAnsi="Verdana" w:cs="Verdana"/>
          <w:color w:val="000000"/>
          <w:sz w:val="24"/>
          <w:szCs w:val="24"/>
        </w:rPr>
        <w:t>7072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Specifications</w:t>
      </w:r>
    </w:p>
    <w:p w:rsidR="00E71D85" w:rsidRPr="00E71D85" w:rsidRDefault="00E71D85" w:rsidP="00E71D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Double-sided banners – same printed image on both sides.</w:t>
      </w:r>
    </w:p>
    <w:p w:rsidR="00E71D85" w:rsidRPr="00E71D85" w:rsidRDefault="00E71D85" w:rsidP="00E71D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Final artwork can be provided in pdf, jpeg, or eps formats. Please specify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>preference.</w:t>
      </w:r>
    </w:p>
    <w:p w:rsidR="00E71D85" w:rsidRPr="0048059E" w:rsidRDefault="00BA25F8" w:rsidP="004805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All banners</w:t>
      </w:r>
      <w:r w:rsidR="00E71D85" w:rsidRPr="00E71D85"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>will be</w:t>
      </w:r>
      <w:r w:rsidR="00E71D85" w:rsidRPr="00E71D85">
        <w:rPr>
          <w:rFonts w:ascii="Verdana" w:hAnsi="Verdana" w:cs="Verdana"/>
          <w:color w:val="000000"/>
          <w:sz w:val="24"/>
          <w:szCs w:val="24"/>
        </w:rPr>
        <w:t xml:space="preserve"> Pantone 187 at 100% and 65%. (We’ll</w:t>
      </w:r>
      <w:r w:rsidR="00E71D85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71D85" w:rsidRPr="00E71D85">
        <w:rPr>
          <w:rFonts w:ascii="Verdana" w:hAnsi="Verdana" w:cs="Verdana"/>
          <w:color w:val="000000"/>
          <w:sz w:val="24"/>
          <w:szCs w:val="24"/>
        </w:rPr>
        <w:t>want to check the screened color before printing to be sure that it’s not</w:t>
      </w:r>
      <w:r w:rsidR="00E71D85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71D85" w:rsidRPr="00E71D85">
        <w:rPr>
          <w:rFonts w:ascii="Verdana" w:hAnsi="Verdana" w:cs="Verdana"/>
          <w:color w:val="000000"/>
          <w:sz w:val="24"/>
          <w:szCs w:val="24"/>
        </w:rPr>
        <w:t xml:space="preserve">edging to pink.) </w:t>
      </w:r>
      <w:r w:rsidR="0048059E">
        <w:rPr>
          <w:rFonts w:ascii="Verdana" w:hAnsi="Verdana" w:cs="Verdana"/>
          <w:color w:val="000000"/>
          <w:sz w:val="24"/>
          <w:szCs w:val="24"/>
        </w:rPr>
        <w:t xml:space="preserve">All </w:t>
      </w:r>
      <w:r w:rsidR="00E71D85" w:rsidRPr="0048059E">
        <w:rPr>
          <w:rFonts w:ascii="Verdana" w:hAnsi="Verdana" w:cs="Verdana"/>
          <w:color w:val="000000"/>
          <w:sz w:val="24"/>
          <w:szCs w:val="24"/>
        </w:rPr>
        <w:t>banners include a bleed. Please indicate printing style bid (screen, process, digital, etc.).</w:t>
      </w:r>
    </w:p>
    <w:p w:rsidR="00BA25F8" w:rsidRPr="0048059E" w:rsidRDefault="00E71D85" w:rsidP="00C828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Side hems: double-rolled, double-lock stitched.</w:t>
      </w:r>
    </w:p>
    <w:p w:rsidR="00E71D85" w:rsidRPr="00E71D85" w:rsidRDefault="00E71D85" w:rsidP="00E71D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Top and bottom rod pockets with double fabric, double-lock stitching,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ab/>
        <w:t>back stitching in areas of stress, brass grommets in four corners.</w:t>
      </w:r>
    </w:p>
    <w:p w:rsidR="00E71D85" w:rsidRPr="00E71D85" w:rsidRDefault="00E71D85" w:rsidP="00E71D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Indicate set-up fees.</w:t>
      </w:r>
    </w:p>
    <w:p w:rsidR="00E71D85" w:rsidRPr="00E71D85" w:rsidRDefault="00E71D85" w:rsidP="00E71D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A color-matched proof for banner design to be provided.</w:t>
      </w:r>
    </w:p>
    <w:p w:rsidR="00E71D85" w:rsidRPr="00E71D85" w:rsidRDefault="00E71D85" w:rsidP="00E71D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Indicate production time required.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48059E" w:rsidRDefault="0048059E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48059E" w:rsidRDefault="0048059E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u w:val="single"/>
        </w:rPr>
      </w:pPr>
      <w:r w:rsidRPr="0048059E">
        <w:rPr>
          <w:rFonts w:ascii="Verdana" w:hAnsi="Verdana" w:cs="Verdana"/>
          <w:color w:val="000000"/>
          <w:sz w:val="24"/>
          <w:szCs w:val="24"/>
          <w:u w:val="single"/>
        </w:rPr>
        <w:lastRenderedPageBreak/>
        <w:t>Size &amp; quantity</w:t>
      </w:r>
    </w:p>
    <w:p w:rsidR="0048059E" w:rsidRPr="0048059E" w:rsidRDefault="0048059E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u w:val="single"/>
        </w:rPr>
      </w:pP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All banners are </w:t>
      </w:r>
      <w:r w:rsidR="00C82829">
        <w:rPr>
          <w:rFonts w:ascii="Verdana" w:hAnsi="Verdana" w:cs="Verdana"/>
          <w:color w:val="000000"/>
          <w:sz w:val="24"/>
          <w:szCs w:val="24"/>
        </w:rPr>
        <w:t>30</w:t>
      </w:r>
      <w:r>
        <w:rPr>
          <w:rFonts w:ascii="Verdana" w:hAnsi="Verdana" w:cs="Verdana"/>
          <w:color w:val="000000"/>
          <w:sz w:val="24"/>
          <w:szCs w:val="24"/>
        </w:rPr>
        <w:t xml:space="preserve">x </w:t>
      </w:r>
      <w:r w:rsidR="00C82829">
        <w:rPr>
          <w:rFonts w:ascii="Verdana" w:hAnsi="Verdana" w:cs="Verdana"/>
          <w:color w:val="000000"/>
          <w:sz w:val="24"/>
          <w:szCs w:val="24"/>
        </w:rPr>
        <w:t xml:space="preserve"> 60</w:t>
      </w:r>
      <w:r>
        <w:rPr>
          <w:rFonts w:ascii="Verdana" w:hAnsi="Verdana" w:cs="Verdana"/>
          <w:color w:val="000000"/>
          <w:sz w:val="24"/>
          <w:szCs w:val="24"/>
        </w:rPr>
        <w:t>”.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71D85" w:rsidRP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4"/>
          <w:szCs w:val="24"/>
        </w:rPr>
      </w:pPr>
      <w:r w:rsidRPr="00E71D85">
        <w:rPr>
          <w:rFonts w:ascii="Verdana" w:hAnsi="Verdana" w:cs="Verdana"/>
          <w:b/>
          <w:color w:val="000000"/>
          <w:sz w:val="24"/>
          <w:szCs w:val="24"/>
        </w:rPr>
        <w:t xml:space="preserve">TOTAL: </w:t>
      </w:r>
      <w:r w:rsidR="00C82829">
        <w:rPr>
          <w:rFonts w:ascii="Verdana" w:hAnsi="Verdana" w:cs="Verdana"/>
          <w:b/>
          <w:color w:val="000000"/>
          <w:sz w:val="24"/>
          <w:szCs w:val="24"/>
        </w:rPr>
        <w:t>90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71D85" w:rsidRP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u w:val="single"/>
        </w:rPr>
      </w:pPr>
      <w:r w:rsidRPr="00E71D85">
        <w:rPr>
          <w:rFonts w:ascii="Verdana" w:hAnsi="Verdana" w:cs="Verdana"/>
          <w:color w:val="000000"/>
          <w:sz w:val="24"/>
          <w:szCs w:val="24"/>
          <w:u w:val="single"/>
        </w:rPr>
        <w:t>Materials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Bid must include:</w:t>
      </w:r>
    </w:p>
    <w:p w:rsidR="00E71D85" w:rsidRPr="00E71D85" w:rsidRDefault="00E71D85" w:rsidP="00E71D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cost for both vinyl and acrylic/canvas banner material; please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>provide “life expectancy” for both materials</w:t>
      </w:r>
    </w:p>
    <w:p w:rsidR="00E71D85" w:rsidRPr="00E71D85" w:rsidRDefault="00E71D85" w:rsidP="00E71D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brand and generic name for materials bid (e.g., treated canvas,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>Sunbrella); no nylon</w:t>
      </w:r>
    </w:p>
    <w:p w:rsidR="00E71D85" w:rsidRPr="00E71D85" w:rsidRDefault="00E71D85" w:rsidP="00E71D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sample/swatch of materials bid</w:t>
      </w:r>
    </w:p>
    <w:p w:rsidR="00E71D85" w:rsidRPr="00E71D85" w:rsidRDefault="00E71D85" w:rsidP="00E71D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warranty information related to durability, lifespan, fading</w:t>
      </w:r>
    </w:p>
    <w:p w:rsidR="00E71D85" w:rsidRDefault="00E71D85" w:rsidP="00E71D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 xml:space="preserve">type of ink and warranty information </w:t>
      </w:r>
      <w:r>
        <w:rPr>
          <w:rFonts w:ascii="Verdana" w:hAnsi="Verdana" w:cs="Verdana"/>
          <w:color w:val="000000"/>
          <w:sz w:val="24"/>
          <w:szCs w:val="24"/>
        </w:rPr>
        <w:t>related to color-fastness of ink</w:t>
      </w:r>
    </w:p>
    <w:p w:rsidR="00E71D85" w:rsidRDefault="00E71D85" w:rsidP="00E71D85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71D85" w:rsidRPr="00E71D85" w:rsidRDefault="00E71D85" w:rsidP="00E71D8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Verdana"/>
          <w:color w:val="000000"/>
          <w:sz w:val="24"/>
          <w:szCs w:val="24"/>
          <w:u w:val="single"/>
        </w:rPr>
      </w:pPr>
      <w:r w:rsidRPr="00E71D85">
        <w:rPr>
          <w:rFonts w:ascii="Verdana" w:hAnsi="Verdana" w:cs="Verdana"/>
          <w:color w:val="000000"/>
          <w:sz w:val="24"/>
          <w:szCs w:val="24"/>
          <w:u w:val="single"/>
        </w:rPr>
        <w:t>Hardware</w:t>
      </w:r>
    </w:p>
    <w:p w:rsidR="00E71D85" w:rsidRPr="00E71D85" w:rsidRDefault="00C82829" w:rsidP="00E71D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90</w:t>
      </w:r>
      <w:r w:rsidR="00E71D85" w:rsidRPr="00E71D85">
        <w:rPr>
          <w:rFonts w:ascii="Verdana" w:hAnsi="Verdana" w:cs="Verdana"/>
          <w:color w:val="000000"/>
          <w:sz w:val="24"/>
          <w:szCs w:val="24"/>
        </w:rPr>
        <w:t xml:space="preserve"> sets of high-quality hardware needed</w:t>
      </w:r>
      <w:r w:rsidR="0048059E">
        <w:rPr>
          <w:rFonts w:ascii="Verdana" w:hAnsi="Verdana" w:cs="Verdana"/>
          <w:color w:val="000000"/>
          <w:sz w:val="24"/>
          <w:szCs w:val="24"/>
        </w:rPr>
        <w:t xml:space="preserve"> (Hardware sets shall be all hardware necessary to attach one banner to a pole).</w:t>
      </w:r>
    </w:p>
    <w:p w:rsidR="00E71D85" w:rsidRPr="00E71D85" w:rsidRDefault="00E71D85" w:rsidP="00E71D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provide brand name, materials used, photo, and instructions for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>hardware, including any regular maintenance required</w:t>
      </w:r>
    </w:p>
    <w:p w:rsidR="00E71D85" w:rsidRPr="00E71D85" w:rsidRDefault="00E71D85" w:rsidP="00E71D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preferred color is black; provide bids for “standard” hardware color and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>black</w:t>
      </w:r>
    </w:p>
    <w:p w:rsidR="00E71D85" w:rsidRPr="00E71D85" w:rsidRDefault="00E71D85" w:rsidP="00E71D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hardware should be sturdy enough to keep banners taut in windy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>conditions</w:t>
      </w:r>
    </w:p>
    <w:p w:rsidR="00E71D85" w:rsidRDefault="00E71D85" w:rsidP="00E71D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 xml:space="preserve">the City of </w:t>
      </w:r>
      <w:r w:rsidR="00BA25F8">
        <w:rPr>
          <w:rFonts w:ascii="Verdana" w:hAnsi="Verdana" w:cs="Verdana"/>
          <w:color w:val="000000"/>
          <w:sz w:val="24"/>
          <w:szCs w:val="24"/>
        </w:rPr>
        <w:t>Goodlettsville</w:t>
      </w:r>
      <w:r w:rsidRPr="00E71D85">
        <w:rPr>
          <w:rFonts w:ascii="Verdana" w:hAnsi="Verdana" w:cs="Verdana"/>
          <w:color w:val="000000"/>
          <w:sz w:val="24"/>
          <w:szCs w:val="24"/>
        </w:rPr>
        <w:t xml:space="preserve"> may request a sample of hardware bid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E71D85" w:rsidRDefault="00E71D85" w:rsidP="00E71D85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E71D85" w:rsidRPr="00E71D85" w:rsidRDefault="00E71D85" w:rsidP="00E71D8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Subtotals</w:t>
      </w:r>
    </w:p>
    <w:p w:rsidR="00E71D85" w:rsidRPr="00E71D85" w:rsidRDefault="00E71D85" w:rsidP="00E71D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Provide figure for total cost of each material bid, including printing, setup,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 xml:space="preserve">shipping, hardware. The City of </w:t>
      </w:r>
      <w:r w:rsidR="00BA25F8">
        <w:rPr>
          <w:rFonts w:ascii="Verdana" w:hAnsi="Verdana" w:cs="Verdana"/>
          <w:color w:val="000000"/>
          <w:sz w:val="24"/>
          <w:szCs w:val="24"/>
        </w:rPr>
        <w:t>Goodlettsville</w:t>
      </w:r>
      <w:r w:rsidRPr="00E71D85">
        <w:rPr>
          <w:rFonts w:ascii="Verdana" w:hAnsi="Verdana" w:cs="Verdana"/>
          <w:color w:val="000000"/>
          <w:sz w:val="24"/>
          <w:szCs w:val="24"/>
        </w:rPr>
        <w:t xml:space="preserve"> is a tax-exempt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71D85">
        <w:rPr>
          <w:rFonts w:ascii="Verdana" w:hAnsi="Verdana" w:cs="Verdana"/>
          <w:color w:val="000000"/>
          <w:sz w:val="24"/>
          <w:szCs w:val="24"/>
        </w:rPr>
        <w:t>organization.</w:t>
      </w:r>
    </w:p>
    <w:p w:rsidR="00E71D85" w:rsidRPr="00E71D85" w:rsidRDefault="00E71D85" w:rsidP="00E71D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 w:rsidRPr="00E71D85">
        <w:rPr>
          <w:rFonts w:ascii="Verdana" w:hAnsi="Verdana" w:cs="Verdana"/>
          <w:color w:val="000000"/>
          <w:sz w:val="24"/>
          <w:szCs w:val="24"/>
        </w:rPr>
        <w:t>Provide subtotals as well for banners (including all set-up charges),</w:t>
      </w:r>
    </w:p>
    <w:p w:rsidR="00E71D85" w:rsidRDefault="0048059E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ab/>
      </w:r>
      <w:r w:rsidR="00E71D85">
        <w:rPr>
          <w:rFonts w:ascii="Verdana" w:hAnsi="Verdana" w:cs="Verdana"/>
          <w:color w:val="000000"/>
          <w:sz w:val="24"/>
          <w:szCs w:val="24"/>
        </w:rPr>
        <w:t>hardware, freight/shipping.</w:t>
      </w:r>
    </w:p>
    <w:p w:rsidR="00BA25F8" w:rsidRPr="00BA25F8" w:rsidRDefault="00BA25F8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u w:val="single"/>
        </w:rPr>
      </w:pPr>
    </w:p>
    <w:p w:rsidR="00E71D85" w:rsidRPr="00BA25F8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u w:val="single"/>
        </w:rPr>
      </w:pPr>
      <w:r w:rsidRPr="00BA25F8">
        <w:rPr>
          <w:rFonts w:ascii="Verdana" w:hAnsi="Verdana" w:cs="Verdana"/>
          <w:color w:val="000000"/>
          <w:sz w:val="24"/>
          <w:szCs w:val="24"/>
          <w:u w:val="single"/>
        </w:rPr>
        <w:t>References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Please provide contact information for two municipalities or businesses for</w:t>
      </w:r>
    </w:p>
    <w:p w:rsidR="00E71D85" w:rsidRDefault="00E71D85" w:rsidP="00E71D8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whom your company has printed street banners. A sample banner will be</w:t>
      </w:r>
    </w:p>
    <w:p w:rsidR="00766C5D" w:rsidRDefault="00E71D85" w:rsidP="00E71D85">
      <w:r>
        <w:rPr>
          <w:rFonts w:ascii="Verdana" w:hAnsi="Verdana" w:cs="Verdana"/>
          <w:color w:val="000000"/>
          <w:sz w:val="24"/>
          <w:szCs w:val="24"/>
        </w:rPr>
        <w:t>requested from the lowest acceptable bidder.</w:t>
      </w:r>
    </w:p>
    <w:sectPr w:rsidR="00766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3A0D"/>
    <w:multiLevelType w:val="hybridMultilevel"/>
    <w:tmpl w:val="D1540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466DC"/>
    <w:multiLevelType w:val="hybridMultilevel"/>
    <w:tmpl w:val="31781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32655"/>
    <w:multiLevelType w:val="hybridMultilevel"/>
    <w:tmpl w:val="E766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2095C"/>
    <w:multiLevelType w:val="hybridMultilevel"/>
    <w:tmpl w:val="16F65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F08A2"/>
    <w:multiLevelType w:val="hybridMultilevel"/>
    <w:tmpl w:val="3AEA6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B0170"/>
    <w:multiLevelType w:val="hybridMultilevel"/>
    <w:tmpl w:val="B2CE3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85"/>
    <w:rsid w:val="004260F7"/>
    <w:rsid w:val="0048059E"/>
    <w:rsid w:val="00766C5D"/>
    <w:rsid w:val="00BA25F8"/>
    <w:rsid w:val="00C82829"/>
    <w:rsid w:val="00E7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C3E644-055E-4373-98FE-20C4CD99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Ellis</dc:creator>
  <cp:lastModifiedBy>Charlie Ballard</cp:lastModifiedBy>
  <cp:revision>2</cp:revision>
  <dcterms:created xsi:type="dcterms:W3CDTF">2014-05-30T14:53:00Z</dcterms:created>
  <dcterms:modified xsi:type="dcterms:W3CDTF">2014-05-30T14:53:00Z</dcterms:modified>
</cp:coreProperties>
</file>