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6489BDF2" w14:textId="172C8A73"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w:t>
      </w:r>
      <w:r w:rsidR="001E2A24">
        <w:rPr>
          <w:rFonts w:ascii="Arial Narrow" w:hAnsi="Arial Narrow"/>
          <w:b w:val="0"/>
          <w:bCs w:val="0"/>
        </w:rPr>
        <w:t>proposals</w:t>
      </w:r>
      <w:r w:rsidRPr="007765B5">
        <w:rPr>
          <w:rFonts w:ascii="Arial Narrow" w:hAnsi="Arial Narrow"/>
          <w:b w:val="0"/>
          <w:bCs w:val="0"/>
        </w:rPr>
        <w:t xml:space="preserve"> for </w:t>
      </w:r>
      <w:r w:rsidR="0005078A" w:rsidRPr="0005078A">
        <w:rPr>
          <w:rFonts w:ascii="Arial Narrow" w:hAnsi="Arial Narrow"/>
          <w:u w:val="single"/>
        </w:rPr>
        <w:t>HVAC MAINTENANCE</w:t>
      </w:r>
      <w:r w:rsidR="0005078A">
        <w:rPr>
          <w:rFonts w:ascii="Arial Narrow" w:hAnsi="Arial Narrow"/>
          <w:u w:val="single"/>
        </w:rPr>
        <w:t xml:space="preserve"> </w:t>
      </w:r>
      <w:r w:rsidRPr="007765B5">
        <w:rPr>
          <w:rFonts w:ascii="Arial Narrow" w:hAnsi="Arial Narrow"/>
          <w:b w:val="0"/>
          <w:bCs w:val="0"/>
        </w:rPr>
        <w:t xml:space="preserve">as specified herein. </w:t>
      </w:r>
      <w:r w:rsidR="001E2A24">
        <w:rPr>
          <w:rFonts w:ascii="Arial Narrow" w:hAnsi="Arial Narrow"/>
          <w:b w:val="0"/>
          <w:bCs w:val="0"/>
        </w:rPr>
        <w:t>Proposals</w:t>
      </w:r>
      <w:r w:rsidRPr="007765B5">
        <w:rPr>
          <w:rFonts w:ascii="Arial Narrow" w:hAnsi="Arial Narrow"/>
          <w:b w:val="0"/>
          <w:bCs w:val="0"/>
        </w:rPr>
        <w:t xml:space="preserve"> are to be received by </w:t>
      </w:r>
      <w:r w:rsidRPr="007765B5">
        <w:rPr>
          <w:rFonts w:ascii="Arial Narrow" w:hAnsi="Arial Narrow"/>
        </w:rPr>
        <w:t xml:space="preserve">2:00:00 p.m. on </w:t>
      </w:r>
      <w:r w:rsidR="00EF1BDC" w:rsidRPr="007765B5">
        <w:rPr>
          <w:rFonts w:ascii="Arial Narrow" w:hAnsi="Arial Narrow"/>
        </w:rPr>
        <w:t xml:space="preserve">Tuesday, </w:t>
      </w:r>
      <w:r w:rsidR="0005078A">
        <w:rPr>
          <w:rFonts w:ascii="Arial Narrow" w:hAnsi="Arial Narrow"/>
        </w:rPr>
        <w:t>May</w:t>
      </w:r>
      <w:r w:rsidR="00295D5B" w:rsidRPr="007765B5">
        <w:rPr>
          <w:rFonts w:ascii="Arial Narrow" w:hAnsi="Arial Narrow"/>
        </w:rPr>
        <w:t xml:space="preserve"> </w:t>
      </w:r>
      <w:r w:rsidR="0005078A">
        <w:rPr>
          <w:rFonts w:ascii="Arial Narrow" w:hAnsi="Arial Narrow"/>
        </w:rPr>
        <w:t>24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20-25 must be returned in your envelope for your </w:t>
      </w:r>
      <w:r w:rsidR="001E2A24">
        <w:rPr>
          <w:rFonts w:ascii="Arial Narrow" w:hAnsi="Arial Narrow"/>
        </w:rPr>
        <w:t>Proposal</w:t>
      </w:r>
      <w:r w:rsidR="0083780B" w:rsidRPr="007765B5">
        <w:rPr>
          <w:rFonts w:ascii="Arial Narrow" w:hAnsi="Arial Narrow"/>
        </w:rPr>
        <w:t xml:space="preserve"> to be considered.</w:t>
      </w:r>
    </w:p>
    <w:p w14:paraId="4152A9AE" w14:textId="1B4459B2" w:rsidR="00EF1BDC" w:rsidRPr="007765B5" w:rsidRDefault="00EF1BDC" w:rsidP="00EF1BDC"/>
    <w:p w14:paraId="710C10DD" w14:textId="7F4E2B06" w:rsidR="00A068C5" w:rsidRDefault="00A068C5" w:rsidP="00EF1BDC">
      <w:pPr>
        <w:rPr>
          <w:rFonts w:ascii="Arial Narrow" w:hAnsi="Arial Narrow"/>
          <w:sz w:val="20"/>
          <w:szCs w:val="20"/>
        </w:rPr>
      </w:pPr>
    </w:p>
    <w:p w14:paraId="0F38D4DE" w14:textId="74D58DD9" w:rsidR="0005078A" w:rsidRPr="007765B5" w:rsidRDefault="0005078A"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542E562F">
                <wp:simplePos x="0" y="0"/>
                <wp:positionH relativeFrom="column">
                  <wp:posOffset>95250</wp:posOffset>
                </wp:positionH>
                <wp:positionV relativeFrom="paragraph">
                  <wp:posOffset>13335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1BCADCF4"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05078A">
                              <w:rPr>
                                <w:rFonts w:ascii="Arial Narrow" w:hAnsi="Arial Narrow"/>
                                <w:b/>
                                <w:bCs/>
                                <w:sz w:val="20"/>
                                <w:szCs w:val="20"/>
                              </w:rPr>
                              <w:t>1003</w:t>
                            </w:r>
                            <w:r w:rsidR="005A15E7">
                              <w:rPr>
                                <w:rFonts w:ascii="Arial Narrow" w:hAnsi="Arial Narrow"/>
                                <w:b/>
                                <w:bCs/>
                                <w:sz w:val="20"/>
                                <w:szCs w:val="20"/>
                              </w:rPr>
                              <w:t>-</w:t>
                            </w:r>
                            <w:r w:rsidR="0005078A">
                              <w:rPr>
                                <w:rFonts w:ascii="Arial Narrow" w:hAnsi="Arial Narrow"/>
                                <w:b/>
                                <w:bCs/>
                                <w:sz w:val="20"/>
                                <w:szCs w:val="20"/>
                              </w:rPr>
                              <w:t>AF</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7.5pt;margin-top:1.0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">
                <v:textbo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1BCADCF4"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05078A">
                        <w:rPr>
                          <w:rFonts w:ascii="Arial Narrow" w:hAnsi="Arial Narrow"/>
                          <w:b/>
                          <w:bCs/>
                          <w:sz w:val="20"/>
                          <w:szCs w:val="20"/>
                        </w:rPr>
                        <w:t>1003</w:t>
                      </w:r>
                      <w:r w:rsidR="005A15E7">
                        <w:rPr>
                          <w:rFonts w:ascii="Arial Narrow" w:hAnsi="Arial Narrow"/>
                          <w:b/>
                          <w:bCs/>
                          <w:sz w:val="20"/>
                          <w:szCs w:val="20"/>
                        </w:rPr>
                        <w:t>-</w:t>
                      </w:r>
                      <w:r w:rsidR="0005078A">
                        <w:rPr>
                          <w:rFonts w:ascii="Arial Narrow" w:hAnsi="Arial Narrow"/>
                          <w:b/>
                          <w:bCs/>
                          <w:sz w:val="20"/>
                          <w:szCs w:val="20"/>
                        </w:rPr>
                        <w:t>AF</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1E13392D" w14:textId="1E6D0750" w:rsidR="00CF6863" w:rsidRPr="007765B5" w:rsidRDefault="00CF6863" w:rsidP="0005078A">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4EF282A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6865D88"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w:t>
      </w:r>
      <w:r w:rsidRPr="007B69FC">
        <w:rPr>
          <w:rFonts w:ascii="Arial Narrow" w:hAnsi="Arial Narrow"/>
          <w:sz w:val="20"/>
          <w:szCs w:val="20"/>
        </w:rPr>
        <w:lastRenderedPageBreak/>
        <w:t>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period of time,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FE30B72"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r w:rsidRPr="007765B5">
        <w:rPr>
          <w:rFonts w:ascii="Arial Narrow" w:hAnsi="Arial Narrow"/>
          <w:sz w:val="20"/>
          <w:szCs w:val="20"/>
        </w:rPr>
        <w:t xml:space="preserve">Contract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all of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r w:rsidR="001E2A24">
        <w:rPr>
          <w:rFonts w:ascii="Arial Narrow" w:hAnsi="Arial Narrow" w:cs="Arial"/>
          <w:sz w:val="20"/>
          <w:szCs w:val="20"/>
        </w:rPr>
        <w:t>proposals</w:t>
      </w:r>
      <w:r w:rsidRPr="007765B5">
        <w:rPr>
          <w:rFonts w:ascii="Arial Narrow" w:hAnsi="Arial Narrow" w:cs="Arial"/>
          <w:sz w:val="20"/>
          <w:szCs w:val="20"/>
        </w:rPr>
        <w:t xml:space="preserve">, and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three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BFAE10A"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w:t>
      </w:r>
      <w:proofErr w:type="spellStart"/>
      <w:r w:rsidRPr="007765B5">
        <w:rPr>
          <w:rFonts w:ascii="Arial Narrow" w:hAnsi="Arial Narrow" w:cs="Arial"/>
          <w:sz w:val="20"/>
          <w:szCs w:val="20"/>
        </w:rPr>
        <w:t>sub</w:t>
      </w:r>
      <w:r w:rsidR="00C818E3">
        <w:rPr>
          <w:rFonts w:ascii="Arial Narrow" w:hAnsi="Arial Narrow" w:cs="Arial"/>
          <w:sz w:val="20"/>
          <w:szCs w:val="20"/>
        </w:rPr>
        <w:t>Contractor</w:t>
      </w:r>
      <w:proofErr w:type="spellEnd"/>
      <w:r w:rsidRPr="007765B5">
        <w:rPr>
          <w:rFonts w:ascii="Arial Narrow" w:hAnsi="Arial Narrow" w:cs="Arial"/>
          <w:sz w:val="20"/>
          <w:szCs w:val="20"/>
        </w:rPr>
        <w:t xml:space="preserve">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r w:rsidR="002E59EF">
        <w:rPr>
          <w:rFonts w:ascii="Arial Narrow" w:hAnsi="Arial Narrow"/>
          <w:sz w:val="20"/>
          <w:szCs w:val="20"/>
        </w:rPr>
        <w:t>p</w:t>
      </w:r>
      <w:r w:rsidR="001E2A24">
        <w:rPr>
          <w:rFonts w:ascii="Arial Narrow" w:hAnsi="Arial Narrow"/>
          <w:sz w:val="20"/>
          <w:szCs w:val="20"/>
        </w:rPr>
        <w:t>roposal</w:t>
      </w:r>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508B3E94" w:rsidR="0033406B" w:rsidRPr="007765B5" w:rsidRDefault="0033406B" w:rsidP="0033406B">
      <w:pPr>
        <w:rPr>
          <w:rFonts w:ascii="Arial Narrow" w:hAnsi="Arial Narrow"/>
          <w:sz w:val="20"/>
          <w:szCs w:val="20"/>
        </w:rPr>
      </w:pP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3492861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49087A2"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spellStart"/>
      <w:r w:rsidRPr="007765B5">
        <w:rPr>
          <w:rFonts w:ascii="Arial Narrow" w:hAnsi="Arial Narrow"/>
          <w:sz w:val="20"/>
          <w:szCs w:val="20"/>
        </w:rPr>
        <w:t>sub</w:t>
      </w:r>
      <w:r w:rsidR="00C818E3">
        <w:rPr>
          <w:rFonts w:ascii="Arial Narrow" w:hAnsi="Arial Narrow"/>
          <w:sz w:val="20"/>
          <w:szCs w:val="20"/>
        </w:rPr>
        <w:t>Contractor</w:t>
      </w:r>
      <w:proofErr w:type="spellEnd"/>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646788DE"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w:t>
      </w:r>
      <w:proofErr w:type="spellStart"/>
      <w:r w:rsidRPr="007765B5">
        <w:rPr>
          <w:rFonts w:ascii="Arial Narrow" w:hAnsi="Arial Narrow"/>
          <w:sz w:val="20"/>
          <w:szCs w:val="20"/>
        </w:rPr>
        <w:t>sub</w:t>
      </w:r>
      <w:r w:rsidR="00C818E3">
        <w:rPr>
          <w:rFonts w:ascii="Arial Narrow" w:hAnsi="Arial Narrow"/>
          <w:sz w:val="20"/>
          <w:szCs w:val="20"/>
        </w:rPr>
        <w:t>Contractor</w:t>
      </w:r>
      <w:r w:rsidRPr="007765B5">
        <w:rPr>
          <w:rFonts w:ascii="Arial Narrow" w:hAnsi="Arial Narrow"/>
          <w:sz w:val="20"/>
          <w:szCs w:val="20"/>
        </w:rPr>
        <w:t>s</w:t>
      </w:r>
      <w:proofErr w:type="spellEnd"/>
      <w:r w:rsidRPr="007765B5">
        <w:rPr>
          <w:rFonts w:ascii="Arial Narrow" w:hAnsi="Arial Narrow"/>
          <w:sz w:val="20"/>
          <w:szCs w:val="20"/>
        </w:rPr>
        <w:t xml:space="preserve">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CBBE333"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w:t>
      </w:r>
      <w:proofErr w:type="spellStart"/>
      <w:r w:rsidRPr="007765B5">
        <w:rPr>
          <w:rFonts w:ascii="Arial Narrow" w:hAnsi="Arial Narrow"/>
          <w:sz w:val="20"/>
          <w:szCs w:val="20"/>
        </w:rPr>
        <w:t>sub</w:t>
      </w:r>
      <w:r w:rsidR="00C818E3">
        <w:rPr>
          <w:rFonts w:ascii="Arial Narrow" w:hAnsi="Arial Narrow"/>
          <w:sz w:val="20"/>
          <w:szCs w:val="20"/>
        </w:rPr>
        <w:t>Contractor</w:t>
      </w:r>
      <w:r w:rsidRPr="007765B5">
        <w:rPr>
          <w:rFonts w:ascii="Arial Narrow" w:hAnsi="Arial Narrow"/>
          <w:sz w:val="20"/>
          <w:szCs w:val="20"/>
        </w:rPr>
        <w:t>s</w:t>
      </w:r>
      <w:proofErr w:type="spellEnd"/>
      <w:r w:rsidRPr="007765B5">
        <w:rPr>
          <w:rFonts w:ascii="Arial Narrow" w:hAnsi="Arial Narrow"/>
          <w:sz w:val="20"/>
          <w:szCs w:val="20"/>
        </w:rPr>
        <w:t xml:space="preserve">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definitions and the technical </w:t>
      </w:r>
      <w:r w:rsidRPr="007765B5">
        <w:rPr>
          <w:rFonts w:ascii="Arial Narrow" w:hAnsi="Arial Narrow"/>
          <w:sz w:val="20"/>
          <w:szCs w:val="20"/>
        </w:rPr>
        <w:tab/>
        <w:t xml:space="preserve">specifications of the work. </w:t>
      </w:r>
    </w:p>
    <w:p w14:paraId="0C8D4870" w14:textId="587279F1"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A “</w:t>
      </w:r>
      <w:proofErr w:type="spellStart"/>
      <w:r w:rsidRPr="007765B5">
        <w:rPr>
          <w:rFonts w:ascii="Arial Narrow" w:hAnsi="Arial Narrow"/>
          <w:sz w:val="20"/>
          <w:szCs w:val="20"/>
        </w:rPr>
        <w:t>Sub</w:t>
      </w:r>
      <w:r w:rsidR="00C818E3">
        <w:rPr>
          <w:rFonts w:ascii="Arial Narrow" w:hAnsi="Arial Narrow"/>
          <w:sz w:val="20"/>
          <w:szCs w:val="20"/>
        </w:rPr>
        <w:t>Contractor</w:t>
      </w:r>
      <w:proofErr w:type="spellEnd"/>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4AB293CB"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xml:space="preserve">, its </w:t>
      </w:r>
      <w:proofErr w:type="spellStart"/>
      <w:r w:rsidR="007E0DA7" w:rsidRPr="007765B5">
        <w:rPr>
          <w:rFonts w:ascii="Arial Narrow" w:hAnsi="Arial Narrow" w:cs="Arial"/>
          <w:sz w:val="20"/>
          <w:szCs w:val="20"/>
        </w:rPr>
        <w:t>sub</w:t>
      </w:r>
      <w:r>
        <w:rPr>
          <w:rFonts w:ascii="Arial Narrow" w:hAnsi="Arial Narrow" w:cs="Arial"/>
          <w:sz w:val="20"/>
          <w:szCs w:val="20"/>
        </w:rPr>
        <w:t>Contractor</w:t>
      </w:r>
      <w:r w:rsidR="007E0DA7" w:rsidRPr="007765B5">
        <w:rPr>
          <w:rFonts w:ascii="Arial Narrow" w:hAnsi="Arial Narrow" w:cs="Arial"/>
          <w:sz w:val="20"/>
          <w:szCs w:val="20"/>
        </w:rPr>
        <w:t>s</w:t>
      </w:r>
      <w:proofErr w:type="spellEnd"/>
      <w:r w:rsidR="007E0DA7" w:rsidRPr="007765B5">
        <w:rPr>
          <w:rFonts w:ascii="Arial Narrow" w:hAnsi="Arial Narrow" w:cs="Arial"/>
          <w:sz w:val="20"/>
          <w:szCs w:val="20"/>
        </w:rPr>
        <w:t xml:space="preserve">,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xml:space="preserve">, its </w:t>
      </w:r>
      <w:proofErr w:type="spellStart"/>
      <w:r w:rsidR="007E0DA7" w:rsidRPr="007765B5">
        <w:rPr>
          <w:rFonts w:ascii="Arial Narrow" w:hAnsi="Arial Narrow" w:cs="Arial"/>
          <w:sz w:val="20"/>
          <w:szCs w:val="20"/>
        </w:rPr>
        <w:t>sub</w:t>
      </w:r>
      <w:r>
        <w:rPr>
          <w:rFonts w:ascii="Arial Narrow" w:hAnsi="Arial Narrow" w:cs="Arial"/>
          <w:sz w:val="20"/>
          <w:szCs w:val="20"/>
        </w:rPr>
        <w:t>Contractor</w:t>
      </w:r>
      <w:r w:rsidR="007E0DA7" w:rsidRPr="007765B5">
        <w:rPr>
          <w:rFonts w:ascii="Arial Narrow" w:hAnsi="Arial Narrow" w:cs="Arial"/>
          <w:sz w:val="20"/>
          <w:szCs w:val="20"/>
        </w:rPr>
        <w:t>s</w:t>
      </w:r>
      <w:proofErr w:type="spellEnd"/>
      <w:r w:rsidR="007E0DA7" w:rsidRPr="007765B5">
        <w:rPr>
          <w:rFonts w:ascii="Arial Narrow" w:hAnsi="Arial Narrow" w:cs="Arial"/>
          <w:sz w:val="20"/>
          <w:szCs w:val="20"/>
        </w:rPr>
        <w:t>,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w:t>
      </w:r>
      <w:r w:rsidRPr="007765B5">
        <w:rPr>
          <w:rFonts w:ascii="Arial Narrow" w:hAnsi="Arial Narrow"/>
          <w:sz w:val="20"/>
          <w:szCs w:val="20"/>
        </w:rPr>
        <w:lastRenderedPageBreak/>
        <w:t xml:space="preserve">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2C84172E" w:rsidR="0033406B" w:rsidRPr="007765B5"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The </w:t>
      </w:r>
      <w:r w:rsidR="001E11F2" w:rsidRPr="007765B5">
        <w:rPr>
          <w:rFonts w:ascii="Arial Narrow" w:hAnsi="Arial Narrow"/>
          <w:sz w:val="20"/>
          <w:szCs w:val="20"/>
        </w:rPr>
        <w:t>electronic</w:t>
      </w:r>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579FBCFB" w14:textId="09F5C4CE"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sidR="00454101">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sidR="001E2A24">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w:t>
      </w:r>
      <w:r w:rsidR="00C818E3">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sidR="001E2A24">
        <w:rPr>
          <w:rFonts w:ascii="Arial Narrow" w:hAnsi="Arial Narrow"/>
          <w:b w:val="0"/>
          <w:bCs w:val="0"/>
          <w:sz w:val="20"/>
          <w:szCs w:val="20"/>
        </w:rPr>
        <w:t>Proposal</w:t>
      </w:r>
      <w:r w:rsidRPr="007765B5">
        <w:rPr>
          <w:rFonts w:ascii="Arial Narrow" w:hAnsi="Arial Narrow"/>
          <w:b w:val="0"/>
          <w:bCs w:val="0"/>
          <w:sz w:val="20"/>
          <w:szCs w:val="20"/>
        </w:rPr>
        <w:t>.</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 xml:space="preserve">Any concerted activity with respect to this </w:t>
      </w:r>
      <w:r w:rsidR="001E2A24">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4874026C"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w:t>
      </w:r>
      <w:r w:rsidR="001E2A24">
        <w:rPr>
          <w:rFonts w:ascii="Arial Narrow" w:hAnsi="Arial Narrow"/>
          <w:sz w:val="20"/>
          <w:szCs w:val="20"/>
        </w:rPr>
        <w:t>Proposal</w:t>
      </w:r>
      <w:r w:rsidRPr="007765B5">
        <w:rPr>
          <w:rFonts w:ascii="Arial Narrow" w:hAnsi="Arial Narrow"/>
          <w:sz w:val="20"/>
          <w:szCs w:val="20"/>
        </w:rPr>
        <w:t xml:space="preserve"> is to be submitted in response to this </w:t>
      </w:r>
      <w:r w:rsidR="00454101">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685284"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w:t>
      </w:r>
      <w:r w:rsidR="00C818E3">
        <w:rPr>
          <w:rFonts w:ascii="Arial Narrow" w:hAnsi="Arial Narrow"/>
          <w:sz w:val="20"/>
          <w:szCs w:val="20"/>
        </w:rPr>
        <w:t>Contractor</w:t>
      </w:r>
      <w:r w:rsidRPr="007765B5">
        <w:rPr>
          <w:rFonts w:ascii="Arial Narrow" w:hAnsi="Arial Narrow"/>
          <w:sz w:val="20"/>
          <w:szCs w:val="20"/>
        </w:rPr>
        <w:t xml:space="preserve">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w:t>
      </w:r>
      <w:r w:rsidR="00C818E3">
        <w:rPr>
          <w:rFonts w:ascii="Arial Narrow" w:hAnsi="Arial Narrow"/>
          <w:sz w:val="20"/>
          <w:szCs w:val="20"/>
        </w:rPr>
        <w:t>Contractor</w:t>
      </w:r>
      <w:r w:rsidRPr="007765B5">
        <w:rPr>
          <w:rFonts w:ascii="Arial Narrow" w:hAnsi="Arial Narrow"/>
          <w:sz w:val="20"/>
          <w:szCs w:val="20"/>
        </w:rPr>
        <w:t xml:space="preserve">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1E5210C7"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w:t>
      </w:r>
      <w:r w:rsidR="001E2A24">
        <w:rPr>
          <w:rFonts w:ascii="Arial Narrow" w:hAnsi="Arial Narrow"/>
        </w:rPr>
        <w:t>Proposals</w:t>
      </w:r>
      <w:r w:rsidR="0033406B" w:rsidRPr="007765B5">
        <w:rPr>
          <w:rFonts w:ascii="Arial Narrow" w:hAnsi="Arial Narrow"/>
        </w:rPr>
        <w:t xml:space="preserve"> </w:t>
      </w:r>
    </w:p>
    <w:p w14:paraId="22B85692" w14:textId="0F2CD0A9" w:rsidR="0033406B" w:rsidRPr="007765B5" w:rsidRDefault="00C818E3" w:rsidP="002B031B">
      <w:pPr>
        <w:numPr>
          <w:ilvl w:val="0"/>
          <w:numId w:val="11"/>
        </w:numPr>
        <w:ind w:right="100" w:firstLine="36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are expected</w:t>
      </w:r>
      <w:r w:rsidR="00666CA6" w:rsidRPr="007765B5">
        <w:rPr>
          <w:rFonts w:ascii="Arial Narrow" w:hAnsi="Arial Narrow"/>
          <w:sz w:val="20"/>
          <w:szCs w:val="20"/>
        </w:rPr>
        <w:t xml:space="preserve"> to examine all </w:t>
      </w:r>
      <w:r w:rsidR="001E2A24">
        <w:rPr>
          <w:rFonts w:ascii="Arial Narrow" w:hAnsi="Arial Narrow"/>
          <w:sz w:val="20"/>
          <w:szCs w:val="20"/>
        </w:rPr>
        <w:t>Proposal</w:t>
      </w:r>
      <w:r w:rsidR="00666CA6" w:rsidRPr="007765B5">
        <w:rPr>
          <w:rFonts w:ascii="Arial Narrow" w:hAnsi="Arial Narrow"/>
          <w:sz w:val="20"/>
          <w:szCs w:val="20"/>
        </w:rPr>
        <w:t xml:space="preserve"> documents. </w:t>
      </w:r>
      <w:r w:rsidR="0033406B" w:rsidRPr="007765B5">
        <w:rPr>
          <w:rFonts w:ascii="Arial Narrow" w:hAnsi="Arial Narrow"/>
          <w:sz w:val="20"/>
          <w:szCs w:val="20"/>
        </w:rPr>
        <w:t xml:space="preserve">Failure to do so will be at the </w:t>
      </w:r>
      <w:r>
        <w:rPr>
          <w:rFonts w:ascii="Arial Narrow" w:hAnsi="Arial Narrow"/>
          <w:sz w:val="20"/>
          <w:szCs w:val="20"/>
        </w:rPr>
        <w:t>Proposer</w:t>
      </w:r>
      <w:r w:rsidR="0033406B" w:rsidRPr="007765B5">
        <w:rPr>
          <w:rFonts w:ascii="Arial Narrow" w:hAnsi="Arial Narrow"/>
          <w:sz w:val="20"/>
          <w:szCs w:val="20"/>
        </w:rPr>
        <w:t xml:space="preserve">’s risk. </w:t>
      </w:r>
    </w:p>
    <w:p w14:paraId="14DDED0B" w14:textId="375F1F7D"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Each </w:t>
      </w:r>
      <w:r w:rsidR="00C818E3">
        <w:rPr>
          <w:rFonts w:ascii="Arial Narrow" w:hAnsi="Arial Narrow"/>
          <w:sz w:val="20"/>
          <w:szCs w:val="20"/>
        </w:rPr>
        <w:t>Proposer</w:t>
      </w:r>
      <w:r w:rsidRPr="007765B5">
        <w:rPr>
          <w:rFonts w:ascii="Arial Narrow" w:hAnsi="Arial Narrow"/>
          <w:sz w:val="20"/>
          <w:szCs w:val="20"/>
        </w:rPr>
        <w:t xml:space="preserve"> shall furnish all information required by the Invitation. The </w:t>
      </w:r>
      <w:r w:rsidR="00C818E3">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w:t>
      </w:r>
      <w:r w:rsidR="001E2A24">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400485F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sidR="001E2A24">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060A1917" w14:textId="7654AE0E" w:rsidR="0033406B" w:rsidRPr="007765B5" w:rsidRDefault="00C818E3" w:rsidP="002B031B">
      <w:pPr>
        <w:numPr>
          <w:ilvl w:val="0"/>
          <w:numId w:val="11"/>
        </w:numPr>
        <w:ind w:right="100" w:firstLine="36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a number of days, will include Saturdays, Sundays, and holidays. </w:t>
      </w:r>
    </w:p>
    <w:p w14:paraId="31CD8DD1" w14:textId="75C4F1E7" w:rsidR="0033406B" w:rsidRPr="007765B5" w:rsidRDefault="00C818E3" w:rsidP="002B031B">
      <w:pPr>
        <w:numPr>
          <w:ilvl w:val="0"/>
          <w:numId w:val="11"/>
        </w:numPr>
        <w:ind w:right="100" w:firstLine="36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are cautioned to check their </w:t>
      </w:r>
      <w:r w:rsidR="001E2A24">
        <w:rPr>
          <w:rFonts w:ascii="Arial Narrow" w:hAnsi="Arial Narrow"/>
          <w:sz w:val="20"/>
          <w:szCs w:val="20"/>
        </w:rPr>
        <w:t>Proposal</w:t>
      </w:r>
      <w:r w:rsidR="0033406B"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0033406B" w:rsidRPr="007765B5">
        <w:rPr>
          <w:rFonts w:ascii="Arial Narrow" w:hAnsi="Arial Narrow"/>
          <w:sz w:val="20"/>
          <w:szCs w:val="20"/>
        </w:rPr>
        <w:t xml:space="preserve"> </w:t>
      </w:r>
      <w:r w:rsidR="00E800E6">
        <w:rPr>
          <w:rFonts w:ascii="Arial Narrow" w:hAnsi="Arial Narrow"/>
          <w:sz w:val="20"/>
          <w:szCs w:val="20"/>
        </w:rPr>
        <w:tab/>
      </w:r>
      <w:r w:rsidR="0033406B"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296AB4AB"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sidR="001E2A24">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sidR="001E2A24">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w:t>
      </w:r>
      <w:r w:rsidR="001E2A24">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627A040B"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DFA0D02"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w:t>
      </w:r>
      <w:r w:rsidR="001E2A24">
        <w:rPr>
          <w:rFonts w:ascii="Arial Narrow" w:hAnsi="Arial Narrow" w:cs="Arial"/>
          <w:sz w:val="20"/>
          <w:szCs w:val="20"/>
        </w:rPr>
        <w:t>Proposal</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3A31EC7E"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xml:space="preserve">. Qualifications of </w:t>
      </w:r>
      <w:r w:rsidR="00C818E3">
        <w:rPr>
          <w:rFonts w:ascii="Arial Narrow" w:hAnsi="Arial Narrow"/>
        </w:rPr>
        <w:t>Proposer</w:t>
      </w:r>
      <w:r w:rsidR="00454101">
        <w:rPr>
          <w:rFonts w:ascii="Arial Narrow" w:hAnsi="Arial Narrow"/>
        </w:rPr>
        <w:t>s</w:t>
      </w:r>
      <w:r w:rsidR="0033406B" w:rsidRPr="007765B5">
        <w:rPr>
          <w:rFonts w:ascii="Arial Narrow" w:hAnsi="Arial Narrow"/>
          <w:b w:val="0"/>
        </w:rPr>
        <w:t xml:space="preserve"> </w:t>
      </w:r>
    </w:p>
    <w:p w14:paraId="72A134FC" w14:textId="140D1985"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w:t>
      </w:r>
      <w:r w:rsidR="00C818E3">
        <w:rPr>
          <w:rFonts w:ascii="Arial Narrow" w:hAnsi="Arial Narrow"/>
          <w:sz w:val="20"/>
          <w:szCs w:val="20"/>
        </w:rPr>
        <w:t>Proposer</w:t>
      </w:r>
      <w:r w:rsidR="0033406B" w:rsidRPr="007765B5">
        <w:rPr>
          <w:rFonts w:ascii="Arial Narrow" w:hAnsi="Arial Narrow"/>
          <w:sz w:val="20"/>
          <w:szCs w:val="20"/>
        </w:rPr>
        <w:t xml:space="preserve"> to perform the work and the </w:t>
      </w:r>
      <w:r w:rsidR="00C818E3">
        <w:rPr>
          <w:rFonts w:ascii="Arial Narrow" w:hAnsi="Arial Narrow"/>
          <w:sz w:val="20"/>
          <w:szCs w:val="20"/>
        </w:rPr>
        <w:t>Proposer</w:t>
      </w:r>
      <w:r w:rsidR="0033406B"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w:t>
      </w:r>
      <w:r w:rsidR="001E2A24">
        <w:rPr>
          <w:rFonts w:ascii="Arial Narrow" w:hAnsi="Arial Narrow"/>
          <w:sz w:val="20"/>
          <w:szCs w:val="20"/>
        </w:rPr>
        <w:t>Proposal</w:t>
      </w:r>
      <w:r w:rsidR="0033406B" w:rsidRPr="007765B5">
        <w:rPr>
          <w:rFonts w:ascii="Arial Narrow" w:hAnsi="Arial Narrow"/>
          <w:sz w:val="20"/>
          <w:szCs w:val="20"/>
        </w:rPr>
        <w:t xml:space="preserve"> if the evidence submitted by or investigation of such </w:t>
      </w:r>
      <w:r w:rsidR="00C818E3">
        <w:rPr>
          <w:rFonts w:ascii="Arial Narrow" w:hAnsi="Arial Narrow"/>
          <w:sz w:val="20"/>
          <w:szCs w:val="20"/>
        </w:rPr>
        <w:t>Proposer</w:t>
      </w:r>
      <w:r w:rsidR="0033406B" w:rsidRPr="007765B5">
        <w:rPr>
          <w:rFonts w:ascii="Arial Narrow" w:hAnsi="Arial Narrow"/>
          <w:sz w:val="20"/>
          <w:szCs w:val="20"/>
        </w:rPr>
        <w:t xml:space="preserve">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w:t>
      </w:r>
      <w:r w:rsidR="00C818E3">
        <w:rPr>
          <w:rFonts w:ascii="Arial Narrow" w:hAnsi="Arial Narrow"/>
          <w:sz w:val="20"/>
          <w:szCs w:val="20"/>
        </w:rPr>
        <w:t>Proposer</w:t>
      </w:r>
      <w:r w:rsidR="0033406B" w:rsidRPr="007765B5">
        <w:rPr>
          <w:rFonts w:ascii="Arial Narrow" w:hAnsi="Arial Narrow"/>
          <w:sz w:val="20"/>
          <w:szCs w:val="20"/>
        </w:rPr>
        <w:t xml:space="preserve">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04CF12C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sidR="00454101">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sidR="00454101">
        <w:rPr>
          <w:rFonts w:ascii="Arial Narrow" w:hAnsi="Arial Narrow" w:cs="Arial"/>
          <w:sz w:val="20"/>
          <w:szCs w:val="20"/>
        </w:rPr>
        <w:t>RFP</w:t>
      </w:r>
      <w:r w:rsidRPr="007765B5">
        <w:rPr>
          <w:rFonts w:ascii="Arial Narrow" w:hAnsi="Arial Narrow" w:cs="Arial"/>
          <w:sz w:val="20"/>
          <w:szCs w:val="20"/>
        </w:rPr>
        <w:t xml:space="preserve">.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363487BA"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w:t>
      </w:r>
      <w:r w:rsidR="00C818E3">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sidR="00C818E3">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7CD1FEF5"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1559C99B"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w:t>
      </w:r>
      <w:r w:rsidR="004A19B2">
        <w:rPr>
          <w:rFonts w:ascii="Arial Narrow" w:hAnsi="Arial Narrow"/>
          <w:sz w:val="20"/>
          <w:szCs w:val="20"/>
        </w:rPr>
        <w:t>in State &amp; Local laws</w:t>
      </w:r>
      <w:r w:rsidR="008E46CB"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1443ED6A"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w:t>
      </w:r>
      <w:r w:rsidR="00C818E3">
        <w:rPr>
          <w:rFonts w:ascii="Arial Narrow" w:hAnsi="Arial Narrow"/>
          <w:sz w:val="20"/>
          <w:szCs w:val="20"/>
        </w:rPr>
        <w:t>Contractor</w:t>
      </w:r>
      <w:r w:rsidRPr="007765B5">
        <w:rPr>
          <w:rFonts w:ascii="Arial Narrow" w:hAnsi="Arial Narrow"/>
          <w:sz w:val="20"/>
          <w:szCs w:val="20"/>
        </w:rPr>
        <w:t xml:space="preserve"> shall comply with the following requirements insofar as they apply to the performance of this contract: </w:t>
      </w:r>
    </w:p>
    <w:p w14:paraId="09B057A0" w14:textId="51C8297E"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lastRenderedPageBreak/>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w:t>
      </w:r>
      <w:r w:rsidR="004A19B2">
        <w:rPr>
          <w:rFonts w:ascii="Arial Narrow" w:hAnsi="Arial Narrow"/>
          <w:sz w:val="20"/>
          <w:szCs w:val="20"/>
        </w:rPr>
        <w:t xml:space="preserve"> </w:t>
      </w:r>
      <w:r w:rsidRPr="007765B5">
        <w:rPr>
          <w:rFonts w:ascii="Arial Narrow" w:hAnsi="Arial Narrow"/>
          <w:sz w:val="20"/>
          <w:szCs w:val="20"/>
        </w:rPr>
        <w:t xml:space="preserve">and implementing regulations at 41 CFR part 60,”Office of Federal Contract compliance Programs, Equal Employment Opportunity, Department of Labor. </w:t>
      </w:r>
    </w:p>
    <w:p w14:paraId="155C5FC3" w14:textId="145A12B9"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w:t>
      </w:r>
      <w:r w:rsidR="00C818E3">
        <w:rPr>
          <w:rFonts w:ascii="Arial Narrow" w:hAnsi="Arial Narrow"/>
          <w:sz w:val="20"/>
          <w:szCs w:val="20"/>
          <w:lang w:val="x-none"/>
        </w:rPr>
        <w:t>Contractor</w:t>
      </w:r>
      <w:r w:rsidRPr="007765B5">
        <w:rPr>
          <w:rFonts w:ascii="Arial Narrow" w:hAnsi="Arial Narrow"/>
          <w:sz w:val="20"/>
          <w:szCs w:val="20"/>
          <w:lang w:val="x-none"/>
        </w:rPr>
        <w:t>s must certify compliance with the applicable provisions of the Clean Air Act; the Clean Water Act; the Federal Water Pollution Act; Executive Order 11738; and Environmental Protection Agency regulations.</w:t>
      </w:r>
    </w:p>
    <w:p w14:paraId="7D59842C" w14:textId="62225AC3"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sidR="00C818E3">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sidR="001E2A24">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are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42E83002" w14:textId="3D22AC7F"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004A19B2">
        <w:rPr>
          <w:rFonts w:ascii="Arial Narrow" w:hAnsi="Arial Narrow" w:cs="Arial"/>
          <w:b w:val="0"/>
          <w:sz w:val="20"/>
          <w:szCs w:val="20"/>
        </w:rPr>
        <w:t>-</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6166BBDC"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sidR="00C818E3">
        <w:rPr>
          <w:rFonts w:ascii="Arial Narrow" w:hAnsi="Arial Narrow" w:cs="Arial"/>
          <w:sz w:val="20"/>
          <w:szCs w:val="20"/>
        </w:rPr>
        <w:t>Proposer</w:t>
      </w:r>
      <w:r w:rsidRPr="005F5671">
        <w:rPr>
          <w:rFonts w:ascii="Arial Narrow" w:hAnsi="Arial Narrow" w:cs="Arial"/>
          <w:sz w:val="20"/>
          <w:szCs w:val="20"/>
        </w:rPr>
        <w:t xml:space="preserve"> to review the entire </w:t>
      </w:r>
      <w:r w:rsidR="001E2A24">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sidR="001E2A24">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64047DE"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4B5507AF"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w:t>
      </w:r>
      <w:r w:rsidR="001E2A24">
        <w:rPr>
          <w:rFonts w:ascii="Arial Narrow" w:hAnsi="Arial Narrow"/>
        </w:rPr>
        <w:t>Proposals</w:t>
      </w:r>
      <w:r w:rsidR="0033406B" w:rsidRPr="007765B5">
        <w:rPr>
          <w:rFonts w:ascii="Arial Narrow" w:hAnsi="Arial Narrow"/>
        </w:rPr>
        <w:t xml:space="preserve"> </w:t>
      </w:r>
    </w:p>
    <w:p w14:paraId="62DD8AED" w14:textId="6A7B5543" w:rsidR="000E375A" w:rsidRPr="007765B5" w:rsidRDefault="001E2A24" w:rsidP="002B031B">
      <w:pPr>
        <w:numPr>
          <w:ilvl w:val="0"/>
          <w:numId w:val="4"/>
        </w:numPr>
        <w:ind w:firstLine="36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4EFAD589"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w:t>
      </w:r>
      <w:r w:rsidR="00C818E3">
        <w:rPr>
          <w:rFonts w:ascii="Arial Narrow" w:hAnsi="Arial Narrow"/>
          <w:sz w:val="20"/>
          <w:szCs w:val="20"/>
        </w:rPr>
        <w:t>Proposer</w:t>
      </w:r>
      <w:r w:rsidR="0033406B" w:rsidRPr="007765B5">
        <w:rPr>
          <w:rFonts w:ascii="Arial Narrow" w:hAnsi="Arial Narrow"/>
          <w:sz w:val="20"/>
          <w:szCs w:val="20"/>
        </w:rPr>
        <w:t xml:space="preserve"> shall be identified on the face of the envelope along with the </w:t>
      </w:r>
      <w:r w:rsidR="001E2A24">
        <w:rPr>
          <w:rFonts w:ascii="Arial Narrow" w:hAnsi="Arial Narrow"/>
          <w:sz w:val="20"/>
          <w:szCs w:val="20"/>
        </w:rPr>
        <w:t>Proposal</w:t>
      </w:r>
      <w:r w:rsidR="0033406B" w:rsidRPr="007765B5">
        <w:rPr>
          <w:rFonts w:ascii="Arial Narrow" w:hAnsi="Arial Narrow"/>
          <w:sz w:val="20"/>
          <w:szCs w:val="20"/>
        </w:rPr>
        <w:t xml:space="preserve"> number and title.  </w:t>
      </w:r>
      <w:r w:rsidR="001E2A24">
        <w:rPr>
          <w:rFonts w:ascii="Arial Narrow" w:hAnsi="Arial Narrow"/>
          <w:sz w:val="20"/>
          <w:szCs w:val="20"/>
        </w:rPr>
        <w:t>Proposals</w:t>
      </w:r>
      <w:r w:rsidR="0033406B" w:rsidRPr="007765B5">
        <w:rPr>
          <w:rFonts w:ascii="Arial Narrow" w:hAnsi="Arial Narrow"/>
          <w:sz w:val="20"/>
          <w:szCs w:val="20"/>
        </w:rPr>
        <w:t xml:space="preserve"> </w:t>
      </w:r>
      <w:r w:rsidR="004A19B2">
        <w:rPr>
          <w:rFonts w:ascii="Arial Narrow" w:hAnsi="Arial Narrow"/>
          <w:sz w:val="20"/>
          <w:szCs w:val="20"/>
        </w:rPr>
        <w:tab/>
      </w:r>
      <w:r w:rsidR="0033406B" w:rsidRPr="007765B5">
        <w:rPr>
          <w:rFonts w:ascii="Arial Narrow" w:hAnsi="Arial Narrow"/>
          <w:sz w:val="20"/>
          <w:szCs w:val="20"/>
        </w:rPr>
        <w:t xml:space="preserve">for construction projects exceeding $25,000.00 must include the required </w:t>
      </w:r>
      <w:r w:rsidR="00C818E3">
        <w:rPr>
          <w:rFonts w:ascii="Arial Narrow" w:hAnsi="Arial Narrow"/>
          <w:sz w:val="20"/>
          <w:szCs w:val="20"/>
        </w:rPr>
        <w:t>Contractor</w:t>
      </w:r>
      <w:r w:rsidR="0033406B" w:rsidRPr="007765B5">
        <w:rPr>
          <w:rFonts w:ascii="Arial Narrow" w:hAnsi="Arial Narrow"/>
          <w:sz w:val="20"/>
          <w:szCs w:val="20"/>
        </w:rPr>
        <w:t xml:space="preserve">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T.C.A. § 62-6-119. </w:t>
      </w:r>
    </w:p>
    <w:p w14:paraId="7EBBB13D" w14:textId="07DED9D7"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 xml:space="preserve">does not accept </w:t>
      </w:r>
      <w:r w:rsidR="001E2A24">
        <w:rPr>
          <w:rFonts w:ascii="Arial Narrow" w:hAnsi="Arial Narrow"/>
          <w:sz w:val="20"/>
          <w:szCs w:val="20"/>
        </w:rPr>
        <w:t>proposals</w:t>
      </w:r>
      <w:r w:rsidR="0033406B" w:rsidRPr="007765B5">
        <w:rPr>
          <w:rFonts w:ascii="Arial Narrow" w:hAnsi="Arial Narrow"/>
          <w:sz w:val="20"/>
          <w:szCs w:val="20"/>
        </w:rPr>
        <w:t xml:space="preserve">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w:t>
      </w:r>
      <w:r w:rsidR="004A19B2">
        <w:rPr>
          <w:rFonts w:ascii="Arial Narrow" w:hAnsi="Arial Narrow"/>
          <w:sz w:val="20"/>
          <w:szCs w:val="20"/>
        </w:rPr>
        <w:tab/>
      </w:r>
      <w:r w:rsidR="0033406B" w:rsidRPr="007765B5">
        <w:rPr>
          <w:rFonts w:ascii="Arial Narrow" w:hAnsi="Arial Narrow"/>
          <w:sz w:val="20"/>
          <w:szCs w:val="20"/>
        </w:rPr>
        <w:t xml:space="preserve">Invitation </w:t>
      </w:r>
      <w:r>
        <w:rPr>
          <w:rFonts w:ascii="Arial Narrow" w:hAnsi="Arial Narrow"/>
          <w:sz w:val="20"/>
          <w:szCs w:val="20"/>
        </w:rPr>
        <w:tab/>
      </w:r>
      <w:r w:rsidR="0033406B" w:rsidRPr="007765B5">
        <w:rPr>
          <w:rFonts w:ascii="Arial Narrow" w:hAnsi="Arial Narrow"/>
          <w:sz w:val="20"/>
          <w:szCs w:val="20"/>
        </w:rPr>
        <w:t xml:space="preserve">to </w:t>
      </w:r>
      <w:r w:rsidR="001E2A24">
        <w:rPr>
          <w:rFonts w:ascii="Arial Narrow" w:hAnsi="Arial Narrow"/>
          <w:sz w:val="20"/>
          <w:szCs w:val="20"/>
        </w:rPr>
        <w:t>Proposal</w:t>
      </w:r>
      <w:r w:rsidR="0033406B" w:rsidRPr="007765B5">
        <w:rPr>
          <w:rFonts w:ascii="Arial Narrow" w:hAnsi="Arial Narrow"/>
          <w:sz w:val="20"/>
          <w:szCs w:val="20"/>
        </w:rPr>
        <w:t xml:space="preserve"> regarding </w:t>
      </w:r>
      <w:r w:rsidR="001E2A24">
        <w:rPr>
          <w:rFonts w:ascii="Arial Narrow" w:hAnsi="Arial Narrow"/>
          <w:sz w:val="20"/>
          <w:szCs w:val="20"/>
        </w:rPr>
        <w:t>Proposal</w:t>
      </w:r>
      <w:r w:rsidR="0033406B" w:rsidRPr="007765B5">
        <w:rPr>
          <w:rFonts w:ascii="Arial Narrow" w:hAnsi="Arial Narrow"/>
          <w:sz w:val="20"/>
          <w:szCs w:val="20"/>
        </w:rPr>
        <w:t xml:space="preserve"> modifications or withdrawal. </w:t>
      </w:r>
    </w:p>
    <w:p w14:paraId="73DC4D51" w14:textId="64DF795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r w:rsidR="00C818E3">
        <w:rPr>
          <w:rFonts w:ascii="Arial Narrow" w:hAnsi="Arial Narrow"/>
          <w:sz w:val="20"/>
          <w:szCs w:val="20"/>
        </w:rPr>
        <w:t>Proposer</w:t>
      </w:r>
      <w:r w:rsidRPr="007765B5">
        <w:rPr>
          <w:rFonts w:ascii="Arial Narrow" w:hAnsi="Arial Narrow"/>
          <w:sz w:val="20"/>
          <w:szCs w:val="20"/>
        </w:rPr>
        <w:t xml:space="preserve">’s 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w:t>
      </w:r>
      <w:r w:rsidR="004A19B2">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6695D59B"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w:t>
      </w:r>
      <w:r w:rsidR="00C818E3">
        <w:rPr>
          <w:rFonts w:ascii="Arial Narrow" w:hAnsi="Arial Narrow"/>
          <w:sz w:val="20"/>
          <w:szCs w:val="20"/>
        </w:rPr>
        <w:t>Contractor</w:t>
      </w:r>
      <w:r w:rsidRPr="007765B5">
        <w:rPr>
          <w:rFonts w:ascii="Arial Narrow" w:hAnsi="Arial Narrow"/>
          <w:sz w:val="20"/>
          <w:szCs w:val="20"/>
        </w:rPr>
        <w:t xml:space="preserve"> or any of his </w:t>
      </w:r>
      <w:r w:rsidR="004A19B2">
        <w:rPr>
          <w:rFonts w:ascii="Arial Narrow" w:hAnsi="Arial Narrow"/>
          <w:sz w:val="20"/>
          <w:szCs w:val="20"/>
        </w:rPr>
        <w:t>S</w:t>
      </w:r>
      <w:r w:rsidRPr="007765B5">
        <w:rPr>
          <w:rFonts w:ascii="Arial Narrow" w:hAnsi="Arial Narrow"/>
          <w:sz w:val="20"/>
          <w:szCs w:val="20"/>
        </w:rPr>
        <w:t>ub</w:t>
      </w:r>
      <w:r w:rsidR="004A19B2">
        <w:rPr>
          <w:rFonts w:ascii="Arial Narrow" w:hAnsi="Arial Narrow"/>
          <w:sz w:val="20"/>
          <w:szCs w:val="20"/>
        </w:rPr>
        <w:t>-</w:t>
      </w:r>
      <w:r w:rsidR="00C818E3">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w:t>
      </w:r>
      <w:r w:rsidR="00C818E3">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sidR="004A19B2">
        <w:rPr>
          <w:rFonts w:ascii="Arial Narrow" w:hAnsi="Arial Narrow"/>
          <w:sz w:val="20"/>
          <w:szCs w:val="20"/>
        </w:rPr>
        <w:t>proposing</w:t>
      </w:r>
      <w:r w:rsidRPr="007765B5">
        <w:rPr>
          <w:rFonts w:ascii="Arial Narrow" w:hAnsi="Arial Narrow"/>
          <w:sz w:val="20"/>
          <w:szCs w:val="20"/>
        </w:rPr>
        <w:t xml:space="preserve"> on </w:t>
      </w:r>
      <w:r w:rsidR="004A19B2">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sidR="00C818E3">
        <w:rPr>
          <w:rFonts w:ascii="Arial Narrow" w:hAnsi="Arial Narrow"/>
          <w:sz w:val="20"/>
          <w:szCs w:val="20"/>
        </w:rPr>
        <w:t>Contractor</w:t>
      </w:r>
      <w:r w:rsidRPr="007765B5">
        <w:rPr>
          <w:rFonts w:ascii="Arial Narrow" w:hAnsi="Arial Narrow"/>
          <w:sz w:val="20"/>
          <w:szCs w:val="20"/>
        </w:rPr>
        <w:t>.</w:t>
      </w:r>
    </w:p>
    <w:p w14:paraId="74476D14" w14:textId="2F93C4F0" w:rsidR="00663CAB" w:rsidRDefault="00663CAB" w:rsidP="00663CAB">
      <w:pPr>
        <w:ind w:left="-5"/>
        <w:jc w:val="both"/>
        <w:rPr>
          <w:rFonts w:ascii="Arial Narrow" w:hAnsi="Arial Narrow"/>
          <w:sz w:val="20"/>
          <w:szCs w:val="20"/>
        </w:rPr>
      </w:pPr>
    </w:p>
    <w:p w14:paraId="52F6F238" w14:textId="66B72FAC" w:rsidR="005A58C8" w:rsidRDefault="005A58C8" w:rsidP="00663CAB">
      <w:pPr>
        <w:ind w:left="-5"/>
        <w:jc w:val="both"/>
        <w:rPr>
          <w:rFonts w:ascii="Arial Narrow" w:hAnsi="Arial Narrow"/>
          <w:sz w:val="20"/>
          <w:szCs w:val="20"/>
        </w:rPr>
      </w:pPr>
    </w:p>
    <w:p w14:paraId="1CACD7D1" w14:textId="77777777" w:rsidR="005A58C8" w:rsidRDefault="005A58C8"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66FF3872"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w:t>
      </w:r>
      <w:r w:rsidR="00C818E3">
        <w:rPr>
          <w:rFonts w:ascii="Arial Narrow" w:hAnsi="Arial Narrow" w:cs="Arial"/>
          <w:color w:val="333333"/>
          <w:sz w:val="20"/>
          <w:szCs w:val="20"/>
        </w:rPr>
        <w:t>Contractor</w:t>
      </w:r>
      <w:r>
        <w:rPr>
          <w:rFonts w:ascii="Arial Narrow" w:hAnsi="Arial Narrow" w:cs="Arial"/>
          <w:color w:val="333333"/>
          <w:sz w:val="20"/>
          <w:szCs w:val="20"/>
        </w:rPr>
        <w:t xml:space="preserve"> shall pay wages to laborers and mechanics at a rate not less than the prevailing wages specified in a wage determination made by the Secretary of Labor. In addition, the </w:t>
      </w:r>
      <w:r w:rsidR="00C818E3">
        <w:rPr>
          <w:rFonts w:ascii="Arial Narrow" w:hAnsi="Arial Narrow" w:cs="Arial"/>
          <w:color w:val="333333"/>
          <w:sz w:val="20"/>
          <w:szCs w:val="20"/>
        </w:rPr>
        <w:t>Contractor</w:t>
      </w:r>
      <w:r>
        <w:rPr>
          <w:rFonts w:ascii="Arial Narrow" w:hAnsi="Arial Narrow" w:cs="Arial"/>
          <w:color w:val="333333"/>
          <w:sz w:val="20"/>
          <w:szCs w:val="20"/>
        </w:rPr>
        <w:t xml:space="preserve">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C9AF2B5" w:rsidR="00B37C3C" w:rsidRPr="007765B5" w:rsidRDefault="00CF379A"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w:t>
      </w:r>
      <w:proofErr w:type="spellStart"/>
      <w:r w:rsidR="00B37C3C" w:rsidRPr="007765B5">
        <w:rPr>
          <w:rFonts w:ascii="Arial Narrow" w:hAnsi="Arial Narrow" w:cs="Arial"/>
          <w:color w:val="333333"/>
          <w:sz w:val="20"/>
          <w:szCs w:val="20"/>
          <w:shd w:val="clear" w:color="auto" w:fill="FFFFFF"/>
        </w:rPr>
        <w:t>Sub</w:t>
      </w:r>
      <w:r w:rsidR="00C818E3">
        <w:rPr>
          <w:rFonts w:ascii="Arial Narrow" w:hAnsi="Arial Narrow" w:cs="Arial"/>
          <w:color w:val="333333"/>
          <w:sz w:val="20"/>
          <w:szCs w:val="20"/>
          <w:shd w:val="clear" w:color="auto" w:fill="FFFFFF"/>
        </w:rPr>
        <w:t>Contractor</w:t>
      </w:r>
      <w:proofErr w:type="spellEnd"/>
      <w:r w:rsidR="00B37C3C"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2DE029D8" w:rsidR="008C0F63" w:rsidRDefault="008C0F63" w:rsidP="00663CAB">
      <w:pPr>
        <w:ind w:left="-5"/>
        <w:jc w:val="both"/>
        <w:rPr>
          <w:rFonts w:ascii="Arial Narrow" w:hAnsi="Arial Narrow"/>
          <w:sz w:val="20"/>
          <w:szCs w:val="20"/>
        </w:rPr>
      </w:pPr>
    </w:p>
    <w:p w14:paraId="0BB210CC" w14:textId="77777777" w:rsidR="005A58C8" w:rsidRPr="007765B5" w:rsidRDefault="005A58C8"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37DFEDD7" w14:textId="531624A8" w:rsidR="00C84E6E" w:rsidRPr="005A58C8" w:rsidRDefault="005A58C8" w:rsidP="005A58C8">
      <w:pPr>
        <w:pStyle w:val="NoSpacing"/>
        <w:jc w:val="center"/>
        <w:rPr>
          <w:rFonts w:ascii="Arial Narrow" w:hAnsi="Arial Narrow" w:cs="Arial"/>
          <w:b/>
        </w:rPr>
      </w:pPr>
      <w:r>
        <w:rPr>
          <w:rFonts w:ascii="Arial Narrow" w:hAnsi="Arial Narrow" w:cs="Arial"/>
          <w:b/>
        </w:rPr>
        <w:t>If your entity is unable to commit to a fixed price for one (1) year, please list the terms you can affectively commit to pricing.</w:t>
      </w: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6AB8ADA3" w14:textId="77777777" w:rsidR="00565275" w:rsidRPr="00565275" w:rsidRDefault="00565275" w:rsidP="00565275">
      <w:pPr>
        <w:keepNext/>
        <w:jc w:val="center"/>
        <w:outlineLvl w:val="0"/>
        <w:rPr>
          <w:rFonts w:ascii="Arial Narrow" w:eastAsia="Times" w:hAnsi="Arial Narrow"/>
          <w:b/>
          <w:color w:val="000000"/>
          <w:sz w:val="20"/>
          <w:szCs w:val="20"/>
        </w:rPr>
      </w:pPr>
      <w:r w:rsidRPr="00565275">
        <w:rPr>
          <w:rFonts w:ascii="Arial Narrow" w:eastAsia="Times" w:hAnsi="Arial Narrow"/>
          <w:b/>
          <w:color w:val="000000"/>
          <w:sz w:val="20"/>
          <w:szCs w:val="20"/>
        </w:rPr>
        <w:t>PROGRAM SCOPE</w:t>
      </w:r>
    </w:p>
    <w:p w14:paraId="49EA35F8" w14:textId="77777777" w:rsidR="00565275" w:rsidRPr="00565275" w:rsidRDefault="00565275" w:rsidP="00565275">
      <w:pPr>
        <w:jc w:val="both"/>
        <w:rPr>
          <w:rFonts w:ascii="Arial Narrow" w:eastAsia="Times" w:hAnsi="Arial Narrow" w:cs="Arial"/>
          <w:b/>
          <w:bCs/>
          <w:i/>
          <w:iCs/>
          <w:sz w:val="20"/>
          <w:szCs w:val="20"/>
          <w:u w:val="single"/>
        </w:rPr>
      </w:pPr>
    </w:p>
    <w:p w14:paraId="392554E5" w14:textId="77777777" w:rsidR="00565275" w:rsidRPr="00565275" w:rsidRDefault="00565275" w:rsidP="00565275">
      <w:pPr>
        <w:numPr>
          <w:ilvl w:val="0"/>
          <w:numId w:val="26"/>
        </w:numPr>
        <w:jc w:val="both"/>
        <w:rPr>
          <w:rFonts w:ascii="Arial Narrow" w:eastAsia="Times" w:hAnsi="Arial Narrow" w:cs="Arial"/>
          <w:sz w:val="20"/>
          <w:szCs w:val="20"/>
        </w:rPr>
      </w:pPr>
      <w:r w:rsidRPr="00565275">
        <w:rPr>
          <w:rFonts w:ascii="Arial Narrow" w:eastAsia="Times" w:hAnsi="Arial Narrow" w:cs="Arial"/>
          <w:sz w:val="20"/>
          <w:szCs w:val="20"/>
        </w:rPr>
        <w:t>The contractor on all equipment shall provide preventive maintenance services and associated devices related to the heating, ventilating, air conditioning, and control systems as outlined within the specifications.</w:t>
      </w:r>
    </w:p>
    <w:p w14:paraId="68369AF3" w14:textId="77777777" w:rsidR="00565275" w:rsidRPr="00565275" w:rsidRDefault="00565275" w:rsidP="00565275">
      <w:pPr>
        <w:jc w:val="both"/>
        <w:rPr>
          <w:rFonts w:ascii="Arial Narrow" w:eastAsia="Times" w:hAnsi="Arial Narrow" w:cs="Arial"/>
          <w:sz w:val="20"/>
          <w:szCs w:val="20"/>
        </w:rPr>
      </w:pPr>
    </w:p>
    <w:p w14:paraId="11E33A3E" w14:textId="77777777" w:rsidR="00565275" w:rsidRPr="00565275" w:rsidRDefault="00565275" w:rsidP="00565275">
      <w:pPr>
        <w:numPr>
          <w:ilvl w:val="0"/>
          <w:numId w:val="26"/>
        </w:numPr>
        <w:jc w:val="both"/>
        <w:rPr>
          <w:rFonts w:ascii="Arial Narrow" w:eastAsia="Times" w:hAnsi="Arial Narrow" w:cs="Arial"/>
          <w:sz w:val="20"/>
          <w:szCs w:val="20"/>
        </w:rPr>
      </w:pPr>
      <w:r w:rsidRPr="00565275">
        <w:rPr>
          <w:rFonts w:ascii="Arial Narrow" w:eastAsia="Times" w:hAnsi="Arial Narrow" w:cs="Arial"/>
          <w:sz w:val="20"/>
          <w:szCs w:val="20"/>
        </w:rPr>
        <w:t>The contractor shall furnish all personnel, parts, materials, test equipment, tools and services in conformance with the terms and conditions as outlined below.</w:t>
      </w:r>
    </w:p>
    <w:p w14:paraId="553E0775" w14:textId="77777777" w:rsidR="00565275" w:rsidRPr="00565275" w:rsidRDefault="00565275" w:rsidP="00565275">
      <w:pPr>
        <w:jc w:val="both"/>
        <w:rPr>
          <w:rFonts w:ascii="Arial Narrow" w:eastAsia="Times" w:hAnsi="Arial Narrow" w:cs="Arial"/>
          <w:sz w:val="20"/>
          <w:szCs w:val="20"/>
        </w:rPr>
      </w:pPr>
    </w:p>
    <w:p w14:paraId="47B0F06A" w14:textId="77777777" w:rsidR="00565275" w:rsidRPr="00565275" w:rsidRDefault="00565275" w:rsidP="00565275">
      <w:pPr>
        <w:numPr>
          <w:ilvl w:val="0"/>
          <w:numId w:val="26"/>
        </w:numPr>
        <w:jc w:val="both"/>
        <w:rPr>
          <w:rFonts w:ascii="Arial Narrow" w:eastAsia="Times" w:hAnsi="Arial Narrow" w:cs="Arial"/>
          <w:sz w:val="20"/>
          <w:szCs w:val="20"/>
        </w:rPr>
      </w:pPr>
      <w:r w:rsidRPr="00565275">
        <w:rPr>
          <w:rFonts w:ascii="Arial Narrow" w:eastAsia="Times" w:hAnsi="Arial Narrow" w:cs="Arial"/>
          <w:sz w:val="20"/>
          <w:szCs w:val="20"/>
        </w:rPr>
        <w:t xml:space="preserve">Each bidder is required to visit the site(s) of the equipment and proposed work prior to submitting their bid. The purpose of the visit is to acquaint the bidder with any and all conditions at the site(s) and to identify, inspect and inventory the equipment. </w:t>
      </w:r>
      <w:r w:rsidRPr="00565275">
        <w:rPr>
          <w:rFonts w:ascii="Arial Narrow" w:eastAsia="Times" w:hAnsi="Arial Narrow" w:cs="Arial"/>
          <w:bCs/>
          <w:i/>
          <w:iCs/>
          <w:sz w:val="20"/>
          <w:szCs w:val="20"/>
        </w:rPr>
        <w:t>Bidders may not tour the facilities unaccompanied at any time.</w:t>
      </w:r>
    </w:p>
    <w:p w14:paraId="6A03F556" w14:textId="77777777" w:rsidR="00565275" w:rsidRPr="00565275" w:rsidRDefault="00565275" w:rsidP="00565275">
      <w:pPr>
        <w:jc w:val="both"/>
        <w:rPr>
          <w:rFonts w:ascii="Arial Narrow" w:eastAsia="Times" w:hAnsi="Arial Narrow" w:cs="Arial"/>
          <w:sz w:val="20"/>
          <w:szCs w:val="20"/>
        </w:rPr>
      </w:pPr>
    </w:p>
    <w:p w14:paraId="34E7D47C" w14:textId="77777777" w:rsidR="00565275" w:rsidRPr="00565275" w:rsidRDefault="00565275" w:rsidP="00565275">
      <w:pPr>
        <w:numPr>
          <w:ilvl w:val="0"/>
          <w:numId w:val="26"/>
        </w:numPr>
        <w:jc w:val="both"/>
        <w:rPr>
          <w:rFonts w:ascii="Arial Narrow" w:eastAsia="Times" w:hAnsi="Arial Narrow" w:cs="Arial"/>
          <w:sz w:val="20"/>
          <w:szCs w:val="20"/>
        </w:rPr>
      </w:pPr>
      <w:r w:rsidRPr="00565275">
        <w:rPr>
          <w:rFonts w:ascii="Arial Narrow" w:eastAsia="Times" w:hAnsi="Arial Narrow" w:cs="Arial"/>
          <w:sz w:val="20"/>
          <w:szCs w:val="20"/>
        </w:rPr>
        <w:t>The contractor shall not be relieved from assuming all responsibility for properly estimating the difficulties and the cost of performing the services as required because of failure to investigate the conditions or become acquainted with all the information concerning the services to be performed.</w:t>
      </w:r>
    </w:p>
    <w:p w14:paraId="3CCF76A2" w14:textId="77777777" w:rsidR="00565275" w:rsidRPr="00565275" w:rsidRDefault="00565275" w:rsidP="00565275">
      <w:pPr>
        <w:jc w:val="both"/>
        <w:rPr>
          <w:rFonts w:ascii="Arial Narrow" w:eastAsia="Times" w:hAnsi="Arial Narrow" w:cs="Arial"/>
          <w:sz w:val="20"/>
          <w:szCs w:val="20"/>
        </w:rPr>
      </w:pPr>
    </w:p>
    <w:p w14:paraId="7E06F9AB" w14:textId="77777777" w:rsidR="00565275" w:rsidRPr="00565275" w:rsidRDefault="00565275" w:rsidP="00565275">
      <w:pPr>
        <w:numPr>
          <w:ilvl w:val="0"/>
          <w:numId w:val="26"/>
        </w:numPr>
        <w:jc w:val="both"/>
        <w:rPr>
          <w:rFonts w:ascii="Arial Narrow" w:eastAsia="Times" w:hAnsi="Arial Narrow" w:cs="Arial"/>
          <w:sz w:val="20"/>
          <w:szCs w:val="20"/>
        </w:rPr>
      </w:pPr>
      <w:r w:rsidRPr="00565275">
        <w:rPr>
          <w:rFonts w:ascii="Arial Narrow" w:eastAsia="Times" w:hAnsi="Arial Narrow" w:cs="Arial"/>
          <w:sz w:val="20"/>
          <w:szCs w:val="20"/>
        </w:rPr>
        <w:t xml:space="preserve">Award of the contract will be determined by price, technical competence, references, experience and other factors deemed requisite to satisfactory performance of the specified services. </w:t>
      </w:r>
    </w:p>
    <w:p w14:paraId="6CA506A3" w14:textId="77777777" w:rsidR="00565275" w:rsidRPr="00565275" w:rsidRDefault="00565275" w:rsidP="00565275">
      <w:pPr>
        <w:jc w:val="both"/>
        <w:rPr>
          <w:rFonts w:ascii="Arial Narrow" w:eastAsia="Times" w:hAnsi="Arial Narrow" w:cs="Arial"/>
          <w:sz w:val="20"/>
          <w:szCs w:val="20"/>
        </w:rPr>
      </w:pPr>
    </w:p>
    <w:p w14:paraId="485FE933" w14:textId="082F9E3C" w:rsidR="00565275" w:rsidRPr="00565275" w:rsidRDefault="00565275" w:rsidP="00565275">
      <w:pPr>
        <w:keepNext/>
        <w:jc w:val="center"/>
        <w:outlineLvl w:val="0"/>
        <w:rPr>
          <w:rFonts w:ascii="Arial Narrow" w:eastAsia="Times" w:hAnsi="Arial Narrow"/>
          <w:b/>
          <w:color w:val="000000"/>
          <w:sz w:val="20"/>
          <w:szCs w:val="20"/>
        </w:rPr>
      </w:pPr>
      <w:r>
        <w:rPr>
          <w:rFonts w:ascii="Arial Narrow" w:eastAsia="Times" w:hAnsi="Arial Narrow"/>
          <w:b/>
          <w:color w:val="000000"/>
          <w:sz w:val="20"/>
          <w:szCs w:val="20"/>
        </w:rPr>
        <w:t>C</w:t>
      </w:r>
      <w:r w:rsidRPr="00565275">
        <w:rPr>
          <w:rFonts w:ascii="Arial Narrow" w:eastAsia="Times" w:hAnsi="Arial Narrow"/>
          <w:b/>
          <w:color w:val="000000"/>
          <w:sz w:val="20"/>
          <w:szCs w:val="20"/>
        </w:rPr>
        <w:t>ONTRACTOR’S QUALIFICATIONS</w:t>
      </w:r>
    </w:p>
    <w:p w14:paraId="22822C5C" w14:textId="77777777" w:rsidR="00565275" w:rsidRPr="00565275" w:rsidRDefault="00565275" w:rsidP="00565275">
      <w:pPr>
        <w:jc w:val="both"/>
        <w:rPr>
          <w:rFonts w:ascii="Arial Narrow" w:eastAsia="Times" w:hAnsi="Arial Narrow" w:cs="Arial"/>
          <w:sz w:val="20"/>
          <w:szCs w:val="20"/>
        </w:rPr>
      </w:pPr>
    </w:p>
    <w:p w14:paraId="76EC8F4C" w14:textId="77777777" w:rsidR="00565275" w:rsidRPr="00565275" w:rsidRDefault="00565275" w:rsidP="00565275">
      <w:pPr>
        <w:numPr>
          <w:ilvl w:val="0"/>
          <w:numId w:val="27"/>
        </w:numPr>
        <w:jc w:val="both"/>
        <w:rPr>
          <w:rFonts w:ascii="Arial Narrow" w:eastAsia="Times" w:hAnsi="Arial Narrow" w:cs="Arial"/>
          <w:sz w:val="20"/>
          <w:szCs w:val="20"/>
        </w:rPr>
      </w:pPr>
      <w:r w:rsidRPr="00565275">
        <w:rPr>
          <w:rFonts w:ascii="Arial Narrow" w:eastAsia="Times" w:hAnsi="Arial Narrow" w:cs="Arial"/>
          <w:i/>
          <w:iCs/>
          <w:sz w:val="20"/>
          <w:szCs w:val="20"/>
          <w:u w:val="single"/>
        </w:rPr>
        <w:t>Experience</w:t>
      </w:r>
      <w:r w:rsidRPr="00565275">
        <w:rPr>
          <w:rFonts w:ascii="Arial Narrow" w:eastAsia="Times" w:hAnsi="Arial Narrow" w:cs="Arial"/>
          <w:sz w:val="20"/>
          <w:szCs w:val="20"/>
        </w:rPr>
        <w:t xml:space="preserve"> – The contractor shall demonstrate a minimum of ten (10) years of experience in the commercial mechanical business.</w:t>
      </w:r>
    </w:p>
    <w:p w14:paraId="6C425A8E" w14:textId="77777777" w:rsidR="00565275" w:rsidRPr="00565275" w:rsidRDefault="00565275" w:rsidP="00565275">
      <w:pPr>
        <w:jc w:val="both"/>
        <w:rPr>
          <w:rFonts w:ascii="Arial Narrow" w:eastAsia="Times" w:hAnsi="Arial Narrow" w:cs="Arial"/>
          <w:sz w:val="20"/>
          <w:szCs w:val="20"/>
        </w:rPr>
      </w:pPr>
    </w:p>
    <w:p w14:paraId="4898F4D8" w14:textId="77777777" w:rsidR="00565275" w:rsidRPr="00565275" w:rsidRDefault="00565275" w:rsidP="00565275">
      <w:pPr>
        <w:numPr>
          <w:ilvl w:val="0"/>
          <w:numId w:val="27"/>
        </w:numPr>
        <w:jc w:val="both"/>
        <w:rPr>
          <w:rFonts w:ascii="Arial Narrow" w:eastAsia="Times" w:hAnsi="Arial Narrow" w:cs="Arial"/>
          <w:sz w:val="20"/>
          <w:szCs w:val="20"/>
        </w:rPr>
      </w:pPr>
      <w:r w:rsidRPr="00565275">
        <w:rPr>
          <w:rFonts w:ascii="Arial Narrow" w:eastAsia="Times" w:hAnsi="Arial Narrow" w:cs="Arial"/>
          <w:i/>
          <w:iCs/>
          <w:sz w:val="20"/>
          <w:szCs w:val="20"/>
          <w:u w:val="single"/>
        </w:rPr>
        <w:t>Technician’s Requirements</w:t>
      </w:r>
      <w:r w:rsidRPr="00565275">
        <w:rPr>
          <w:rFonts w:ascii="Arial Narrow" w:eastAsia="Times" w:hAnsi="Arial Narrow" w:cs="Arial"/>
          <w:sz w:val="20"/>
          <w:szCs w:val="20"/>
        </w:rPr>
        <w:t xml:space="preserve"> – The technicians assigned to maintain mechanical systems will be qualified to service the equipment type under contract, as well as all associated pneumatic, electric and electronic controls. All assigned technicians are to be EPA certified.</w:t>
      </w:r>
    </w:p>
    <w:p w14:paraId="2EF5D4AB" w14:textId="77777777" w:rsidR="00565275" w:rsidRPr="00565275" w:rsidRDefault="00565275" w:rsidP="00565275">
      <w:pPr>
        <w:jc w:val="both"/>
        <w:rPr>
          <w:rFonts w:ascii="Arial Narrow" w:eastAsia="Times" w:hAnsi="Arial Narrow" w:cs="Arial"/>
          <w:sz w:val="20"/>
          <w:szCs w:val="20"/>
        </w:rPr>
      </w:pPr>
    </w:p>
    <w:p w14:paraId="27EC6190" w14:textId="77777777" w:rsidR="00565275" w:rsidRPr="00565275" w:rsidRDefault="00565275" w:rsidP="00565275">
      <w:pPr>
        <w:numPr>
          <w:ilvl w:val="0"/>
          <w:numId w:val="27"/>
        </w:numPr>
        <w:jc w:val="both"/>
        <w:rPr>
          <w:rFonts w:ascii="Arial Narrow" w:eastAsia="Times" w:hAnsi="Arial Narrow" w:cs="Arial"/>
          <w:sz w:val="20"/>
          <w:szCs w:val="20"/>
        </w:rPr>
      </w:pPr>
      <w:r w:rsidRPr="00565275">
        <w:rPr>
          <w:rFonts w:ascii="Arial Narrow" w:eastAsia="Times" w:hAnsi="Arial Narrow" w:cs="Arial"/>
          <w:i/>
          <w:iCs/>
          <w:sz w:val="20"/>
          <w:szCs w:val="20"/>
          <w:u w:val="single"/>
        </w:rPr>
        <w:t>Local References</w:t>
      </w:r>
      <w:r w:rsidRPr="00565275">
        <w:rPr>
          <w:rFonts w:ascii="Arial Narrow" w:eastAsia="Times" w:hAnsi="Arial Narrow" w:cs="Arial"/>
          <w:sz w:val="20"/>
          <w:szCs w:val="20"/>
        </w:rPr>
        <w:t xml:space="preserve"> – The contractor shall submit a list of local clients with similar full responsibility contracts who have been under contract with the bidder for a period of not less than two (2) years.</w:t>
      </w:r>
    </w:p>
    <w:p w14:paraId="3267A90E" w14:textId="77777777" w:rsidR="00565275" w:rsidRPr="00565275" w:rsidRDefault="00565275" w:rsidP="00565275">
      <w:pPr>
        <w:jc w:val="both"/>
        <w:rPr>
          <w:rFonts w:ascii="Arial Narrow" w:eastAsia="Times" w:hAnsi="Arial Narrow" w:cs="Arial"/>
          <w:sz w:val="20"/>
          <w:szCs w:val="20"/>
        </w:rPr>
      </w:pPr>
    </w:p>
    <w:p w14:paraId="4DCD4C76" w14:textId="77777777" w:rsidR="00565275" w:rsidRPr="00565275" w:rsidRDefault="00565275" w:rsidP="00565275">
      <w:pPr>
        <w:numPr>
          <w:ilvl w:val="0"/>
          <w:numId w:val="27"/>
        </w:numPr>
        <w:jc w:val="both"/>
        <w:rPr>
          <w:rFonts w:ascii="Arial Narrow" w:eastAsia="Times" w:hAnsi="Arial Narrow" w:cs="Arial"/>
          <w:sz w:val="20"/>
          <w:szCs w:val="20"/>
        </w:rPr>
      </w:pPr>
      <w:r w:rsidRPr="00565275">
        <w:rPr>
          <w:rFonts w:ascii="Arial Narrow" w:eastAsia="Times" w:hAnsi="Arial Narrow" w:cs="Arial"/>
          <w:i/>
          <w:iCs/>
          <w:sz w:val="20"/>
          <w:szCs w:val="20"/>
          <w:u w:val="single"/>
        </w:rPr>
        <w:t>Subcontracting</w:t>
      </w:r>
      <w:r w:rsidRPr="00565275">
        <w:rPr>
          <w:rFonts w:ascii="Arial Narrow" w:eastAsia="Times" w:hAnsi="Arial Narrow" w:cs="Arial"/>
          <w:sz w:val="20"/>
          <w:szCs w:val="20"/>
        </w:rPr>
        <w:t xml:space="preserve"> – Under no condition shall any work specified herein be subcontracted.</w:t>
      </w:r>
    </w:p>
    <w:p w14:paraId="57FB248E" w14:textId="77777777" w:rsidR="00565275" w:rsidRPr="00565275" w:rsidRDefault="00565275" w:rsidP="00565275">
      <w:pPr>
        <w:jc w:val="both"/>
        <w:rPr>
          <w:rFonts w:ascii="Arial Narrow" w:eastAsia="Times" w:hAnsi="Arial Narrow" w:cs="Arial"/>
          <w:sz w:val="20"/>
          <w:szCs w:val="20"/>
        </w:rPr>
      </w:pPr>
    </w:p>
    <w:p w14:paraId="58B645AF" w14:textId="77777777" w:rsidR="00565275" w:rsidRPr="00565275" w:rsidRDefault="00565275" w:rsidP="00565275">
      <w:pPr>
        <w:numPr>
          <w:ilvl w:val="0"/>
          <w:numId w:val="27"/>
        </w:numPr>
        <w:jc w:val="both"/>
        <w:rPr>
          <w:rFonts w:ascii="Arial Narrow" w:eastAsia="Times" w:hAnsi="Arial Narrow" w:cs="Arial"/>
          <w:i/>
          <w:iCs/>
          <w:sz w:val="20"/>
          <w:szCs w:val="20"/>
          <w:u w:val="single"/>
        </w:rPr>
      </w:pPr>
      <w:r w:rsidRPr="00565275">
        <w:rPr>
          <w:rFonts w:ascii="Arial Narrow" w:eastAsia="Times" w:hAnsi="Arial Narrow" w:cs="Arial"/>
          <w:i/>
          <w:iCs/>
          <w:sz w:val="20"/>
          <w:szCs w:val="20"/>
          <w:u w:val="single"/>
        </w:rPr>
        <w:t>Preventive Maintenance Scheduling</w:t>
      </w:r>
      <w:r w:rsidRPr="00565275">
        <w:rPr>
          <w:rFonts w:ascii="Arial Narrow" w:eastAsia="Times" w:hAnsi="Arial Narrow" w:cs="Arial"/>
          <w:sz w:val="20"/>
          <w:szCs w:val="20"/>
        </w:rPr>
        <w:t xml:space="preserve"> – The contractor shall schedule preventive maintenance tasks to assure a uniform and detailed method of scheduling work.</w:t>
      </w:r>
    </w:p>
    <w:p w14:paraId="639C2C34" w14:textId="77777777" w:rsidR="00565275" w:rsidRPr="00565275" w:rsidRDefault="00565275" w:rsidP="00565275">
      <w:pPr>
        <w:jc w:val="both"/>
        <w:rPr>
          <w:rFonts w:ascii="Arial Narrow" w:eastAsia="Times" w:hAnsi="Arial Narrow" w:cs="Arial"/>
          <w:i/>
          <w:iCs/>
          <w:sz w:val="20"/>
          <w:szCs w:val="20"/>
          <w:u w:val="single"/>
        </w:rPr>
      </w:pPr>
    </w:p>
    <w:p w14:paraId="7958BABA" w14:textId="77777777" w:rsidR="00565275" w:rsidRPr="00565275" w:rsidRDefault="00565275" w:rsidP="00565275">
      <w:pPr>
        <w:numPr>
          <w:ilvl w:val="0"/>
          <w:numId w:val="27"/>
        </w:numPr>
        <w:jc w:val="both"/>
        <w:rPr>
          <w:rFonts w:ascii="Arial Narrow" w:eastAsia="Times" w:hAnsi="Arial Narrow" w:cs="Arial"/>
          <w:i/>
          <w:iCs/>
          <w:sz w:val="20"/>
          <w:szCs w:val="20"/>
          <w:u w:val="single"/>
        </w:rPr>
      </w:pPr>
      <w:r w:rsidRPr="00565275">
        <w:rPr>
          <w:rFonts w:ascii="Arial Narrow" w:eastAsia="Times" w:hAnsi="Arial Narrow" w:cs="Arial"/>
          <w:i/>
          <w:iCs/>
          <w:sz w:val="20"/>
          <w:szCs w:val="20"/>
          <w:u w:val="single"/>
        </w:rPr>
        <w:t>Inventory &amp; Test Equipment</w:t>
      </w:r>
      <w:r w:rsidRPr="00565275">
        <w:rPr>
          <w:rFonts w:ascii="Arial Narrow" w:eastAsia="Times" w:hAnsi="Arial Narrow" w:cs="Arial"/>
          <w:sz w:val="20"/>
          <w:szCs w:val="20"/>
        </w:rPr>
        <w:t xml:space="preserve"> – The contractor shall maintain an adequate inventory of replacement parts and components and shall demonstrate ownership of the proper tools and test equipment to maintain all the system under contract.</w:t>
      </w:r>
    </w:p>
    <w:p w14:paraId="5C006ABA" w14:textId="77777777" w:rsidR="00565275" w:rsidRPr="00565275" w:rsidRDefault="00565275" w:rsidP="00565275">
      <w:pPr>
        <w:jc w:val="both"/>
        <w:rPr>
          <w:rFonts w:ascii="Arial Narrow" w:eastAsia="Times" w:hAnsi="Arial Narrow" w:cs="Arial"/>
          <w:i/>
          <w:iCs/>
          <w:sz w:val="20"/>
          <w:szCs w:val="20"/>
          <w:u w:val="single"/>
        </w:rPr>
      </w:pPr>
    </w:p>
    <w:p w14:paraId="170B56D6" w14:textId="77777777" w:rsidR="00565275" w:rsidRPr="00565275" w:rsidRDefault="00565275" w:rsidP="00565275">
      <w:pPr>
        <w:numPr>
          <w:ilvl w:val="0"/>
          <w:numId w:val="27"/>
        </w:numPr>
        <w:jc w:val="both"/>
        <w:rPr>
          <w:rFonts w:ascii="Arial Narrow" w:eastAsia="Times" w:hAnsi="Arial Narrow" w:cs="Arial"/>
          <w:i/>
          <w:iCs/>
          <w:sz w:val="20"/>
          <w:szCs w:val="20"/>
          <w:u w:val="single"/>
        </w:rPr>
      </w:pPr>
      <w:r w:rsidRPr="00565275">
        <w:rPr>
          <w:rFonts w:ascii="Arial Narrow" w:eastAsia="Times" w:hAnsi="Arial Narrow" w:cs="Arial"/>
          <w:i/>
          <w:iCs/>
          <w:sz w:val="20"/>
          <w:szCs w:val="20"/>
          <w:u w:val="single"/>
        </w:rPr>
        <w:t>Replacement Parts</w:t>
      </w:r>
      <w:r w:rsidRPr="00565275">
        <w:rPr>
          <w:rFonts w:ascii="Arial Narrow" w:eastAsia="Times" w:hAnsi="Arial Narrow" w:cs="Arial"/>
          <w:sz w:val="20"/>
          <w:szCs w:val="20"/>
        </w:rPr>
        <w:t xml:space="preserve"> – The contractor shall maintain or have immediate access to the replacement parts for any component in the system included in this contract to insure prompt service in an emergency.</w:t>
      </w:r>
    </w:p>
    <w:p w14:paraId="290F0D7C" w14:textId="77777777" w:rsidR="00565275" w:rsidRPr="00565275" w:rsidRDefault="00565275" w:rsidP="00565275">
      <w:pPr>
        <w:jc w:val="both"/>
        <w:rPr>
          <w:rFonts w:ascii="Arial Narrow" w:eastAsia="Times" w:hAnsi="Arial Narrow" w:cs="Arial"/>
          <w:i/>
          <w:iCs/>
          <w:sz w:val="20"/>
          <w:szCs w:val="20"/>
          <w:u w:val="single"/>
        </w:rPr>
      </w:pPr>
    </w:p>
    <w:p w14:paraId="41851B4C" w14:textId="77777777" w:rsidR="00565275" w:rsidRPr="00565275" w:rsidRDefault="00565275" w:rsidP="00565275">
      <w:pPr>
        <w:numPr>
          <w:ilvl w:val="0"/>
          <w:numId w:val="27"/>
        </w:numPr>
        <w:jc w:val="both"/>
        <w:rPr>
          <w:rFonts w:ascii="Arial Narrow" w:eastAsia="Times" w:hAnsi="Arial Narrow" w:cs="Arial"/>
          <w:i/>
          <w:iCs/>
          <w:sz w:val="20"/>
          <w:szCs w:val="20"/>
          <w:u w:val="single"/>
        </w:rPr>
      </w:pPr>
      <w:r w:rsidRPr="00565275">
        <w:rPr>
          <w:rFonts w:ascii="Arial Narrow" w:eastAsia="Times" w:hAnsi="Arial Narrow" w:cs="Arial"/>
          <w:i/>
          <w:iCs/>
          <w:sz w:val="20"/>
          <w:szCs w:val="20"/>
          <w:u w:val="single"/>
        </w:rPr>
        <w:t>Licensing</w:t>
      </w:r>
      <w:r w:rsidRPr="00565275">
        <w:rPr>
          <w:rFonts w:ascii="Arial Narrow" w:eastAsia="Times" w:hAnsi="Arial Narrow" w:cs="Arial"/>
          <w:sz w:val="20"/>
          <w:szCs w:val="20"/>
        </w:rPr>
        <w:t xml:space="preserve"> – The contractor shall be fully licensed at the time of bid to do business at the job site(s).</w:t>
      </w:r>
    </w:p>
    <w:p w14:paraId="2A7516DD" w14:textId="77777777" w:rsidR="00565275" w:rsidRPr="00565275" w:rsidRDefault="00565275" w:rsidP="00565275">
      <w:pPr>
        <w:jc w:val="both"/>
        <w:rPr>
          <w:rFonts w:ascii="Arial Narrow" w:eastAsia="Times" w:hAnsi="Arial Narrow" w:cs="Arial"/>
          <w:i/>
          <w:iCs/>
          <w:sz w:val="20"/>
          <w:szCs w:val="20"/>
          <w:u w:val="single"/>
        </w:rPr>
      </w:pPr>
    </w:p>
    <w:p w14:paraId="68FAF779" w14:textId="77777777" w:rsidR="00565275" w:rsidRPr="00565275" w:rsidRDefault="00565275" w:rsidP="00565275">
      <w:pPr>
        <w:numPr>
          <w:ilvl w:val="0"/>
          <w:numId w:val="27"/>
        </w:numPr>
        <w:jc w:val="both"/>
        <w:rPr>
          <w:rFonts w:ascii="Arial Narrow" w:eastAsia="Times" w:hAnsi="Arial Narrow" w:cs="Arial"/>
          <w:i/>
          <w:iCs/>
          <w:sz w:val="20"/>
          <w:szCs w:val="20"/>
          <w:u w:val="single"/>
        </w:rPr>
      </w:pPr>
      <w:r w:rsidRPr="00565275">
        <w:rPr>
          <w:rFonts w:ascii="Arial Narrow" w:eastAsia="Times" w:hAnsi="Arial Narrow" w:cs="Arial"/>
          <w:i/>
          <w:iCs/>
          <w:sz w:val="20"/>
          <w:szCs w:val="20"/>
          <w:u w:val="single"/>
        </w:rPr>
        <w:t>Insurance</w:t>
      </w:r>
      <w:r w:rsidRPr="00565275">
        <w:rPr>
          <w:rFonts w:ascii="Arial Narrow" w:eastAsia="Times" w:hAnsi="Arial Narrow" w:cs="Arial"/>
          <w:sz w:val="20"/>
          <w:szCs w:val="20"/>
        </w:rPr>
        <w:t xml:space="preserve"> – A certificate of insurance must be on file in the Purchasing Department before work can begin.</w:t>
      </w:r>
    </w:p>
    <w:p w14:paraId="7EF4B8F7" w14:textId="77777777" w:rsidR="00565275" w:rsidRPr="00565275" w:rsidRDefault="00565275" w:rsidP="00565275">
      <w:pPr>
        <w:jc w:val="both"/>
        <w:rPr>
          <w:rFonts w:ascii="Arial Narrow" w:eastAsia="Times" w:hAnsi="Arial Narrow" w:cs="Arial"/>
          <w:i/>
          <w:iCs/>
          <w:sz w:val="20"/>
          <w:szCs w:val="20"/>
          <w:u w:val="single"/>
        </w:rPr>
      </w:pPr>
    </w:p>
    <w:p w14:paraId="0D68DE09" w14:textId="77777777" w:rsidR="00565275" w:rsidRPr="00565275" w:rsidRDefault="00565275" w:rsidP="00565275">
      <w:pPr>
        <w:numPr>
          <w:ilvl w:val="0"/>
          <w:numId w:val="27"/>
        </w:numPr>
        <w:jc w:val="both"/>
        <w:rPr>
          <w:rFonts w:ascii="Arial Narrow" w:eastAsia="Times" w:hAnsi="Arial Narrow" w:cs="Arial"/>
          <w:i/>
          <w:iCs/>
          <w:sz w:val="20"/>
          <w:szCs w:val="20"/>
          <w:u w:val="single"/>
        </w:rPr>
      </w:pPr>
      <w:r w:rsidRPr="00565275">
        <w:rPr>
          <w:rFonts w:ascii="Arial Narrow" w:eastAsia="Times" w:hAnsi="Arial Narrow" w:cs="Arial"/>
          <w:i/>
          <w:iCs/>
          <w:sz w:val="20"/>
          <w:szCs w:val="20"/>
          <w:u w:val="single"/>
        </w:rPr>
        <w:t>Qualification Compliance</w:t>
      </w:r>
      <w:r w:rsidRPr="00565275">
        <w:rPr>
          <w:rFonts w:ascii="Arial Narrow" w:eastAsia="Times" w:hAnsi="Arial Narrow" w:cs="Arial"/>
          <w:sz w:val="20"/>
          <w:szCs w:val="20"/>
        </w:rPr>
        <w:t xml:space="preserve"> – The bidder shall indicate his complete and total compliance with the above contractor qualifications by a letter signed by a corporate officer of the firm with complete listing of exemptions, if any.</w:t>
      </w:r>
    </w:p>
    <w:p w14:paraId="0B1AADF4" w14:textId="77777777" w:rsidR="00565275" w:rsidRPr="00565275" w:rsidRDefault="00565275" w:rsidP="00565275">
      <w:pPr>
        <w:jc w:val="both"/>
        <w:rPr>
          <w:rFonts w:ascii="Arial Narrow" w:eastAsia="Times" w:hAnsi="Arial Narrow" w:cs="Arial"/>
          <w:i/>
          <w:iCs/>
          <w:sz w:val="20"/>
          <w:szCs w:val="20"/>
          <w:u w:val="single"/>
        </w:rPr>
      </w:pPr>
    </w:p>
    <w:p w14:paraId="19902357" w14:textId="77777777" w:rsidR="00565275" w:rsidRPr="00565275" w:rsidRDefault="00565275" w:rsidP="00565275">
      <w:pPr>
        <w:numPr>
          <w:ilvl w:val="0"/>
          <w:numId w:val="27"/>
        </w:numPr>
        <w:jc w:val="both"/>
        <w:rPr>
          <w:rFonts w:ascii="Arial Narrow" w:eastAsia="Times" w:hAnsi="Arial Narrow" w:cs="Arial"/>
          <w:i/>
          <w:iCs/>
          <w:sz w:val="20"/>
          <w:szCs w:val="20"/>
          <w:u w:val="single"/>
        </w:rPr>
      </w:pPr>
      <w:r w:rsidRPr="00565275">
        <w:rPr>
          <w:rFonts w:ascii="Arial Narrow" w:eastAsia="Times" w:hAnsi="Arial Narrow" w:cs="Arial"/>
          <w:i/>
          <w:iCs/>
          <w:sz w:val="20"/>
          <w:szCs w:val="20"/>
          <w:u w:val="single"/>
        </w:rPr>
        <w:t>Drug Free Work Place</w:t>
      </w:r>
      <w:r w:rsidRPr="00565275">
        <w:rPr>
          <w:rFonts w:ascii="Arial Narrow" w:eastAsia="Times" w:hAnsi="Arial Narrow" w:cs="Arial"/>
          <w:sz w:val="20"/>
          <w:szCs w:val="20"/>
        </w:rPr>
        <w:t xml:space="preserve"> – Bidders must submit a Drug Free Work Place in the bid.</w:t>
      </w:r>
    </w:p>
    <w:p w14:paraId="49A86ED6" w14:textId="77777777" w:rsidR="00565275" w:rsidRPr="00565275" w:rsidRDefault="00565275" w:rsidP="00565275">
      <w:pPr>
        <w:jc w:val="both"/>
        <w:rPr>
          <w:rFonts w:ascii="Arial Narrow" w:eastAsia="Times" w:hAnsi="Arial Narrow" w:cs="Arial"/>
          <w:i/>
          <w:iCs/>
          <w:sz w:val="20"/>
          <w:szCs w:val="20"/>
          <w:u w:val="single"/>
        </w:rPr>
      </w:pPr>
    </w:p>
    <w:p w14:paraId="5DB0E45A" w14:textId="77777777" w:rsidR="00565275" w:rsidRPr="00565275" w:rsidRDefault="00565275" w:rsidP="00565275">
      <w:pPr>
        <w:jc w:val="both"/>
        <w:rPr>
          <w:rFonts w:ascii="Arial Narrow" w:eastAsia="Times" w:hAnsi="Arial Narrow" w:cs="Arial"/>
          <w:sz w:val="20"/>
          <w:szCs w:val="20"/>
        </w:rPr>
      </w:pPr>
    </w:p>
    <w:p w14:paraId="40502DA0" w14:textId="25D60B5C" w:rsidR="00565275" w:rsidRDefault="00565275" w:rsidP="00565275">
      <w:pPr>
        <w:keepNext/>
        <w:jc w:val="center"/>
        <w:outlineLvl w:val="0"/>
        <w:rPr>
          <w:rFonts w:ascii="Arial Narrow" w:eastAsia="Times" w:hAnsi="Arial Narrow"/>
          <w:b/>
          <w:color w:val="000000"/>
          <w:sz w:val="20"/>
          <w:szCs w:val="20"/>
        </w:rPr>
      </w:pPr>
    </w:p>
    <w:p w14:paraId="1F7E9EAB" w14:textId="5799BC38" w:rsidR="00565275" w:rsidRDefault="00565275" w:rsidP="00565275">
      <w:pPr>
        <w:keepNext/>
        <w:jc w:val="center"/>
        <w:outlineLvl w:val="0"/>
        <w:rPr>
          <w:rFonts w:ascii="Arial Narrow" w:eastAsia="Times" w:hAnsi="Arial Narrow"/>
          <w:b/>
          <w:color w:val="000000"/>
          <w:sz w:val="20"/>
          <w:szCs w:val="20"/>
        </w:rPr>
      </w:pPr>
    </w:p>
    <w:p w14:paraId="0B0263A7" w14:textId="77777777" w:rsidR="00565275" w:rsidRDefault="00565275" w:rsidP="00565275">
      <w:pPr>
        <w:keepNext/>
        <w:jc w:val="center"/>
        <w:outlineLvl w:val="0"/>
        <w:rPr>
          <w:rFonts w:ascii="Arial Narrow" w:eastAsia="Times" w:hAnsi="Arial Narrow"/>
          <w:b/>
          <w:color w:val="000000"/>
          <w:sz w:val="20"/>
          <w:szCs w:val="20"/>
        </w:rPr>
      </w:pPr>
    </w:p>
    <w:p w14:paraId="5EF32AA4" w14:textId="63D55A9F" w:rsidR="00565275" w:rsidRPr="00565275" w:rsidRDefault="00565275" w:rsidP="00565275">
      <w:pPr>
        <w:keepNext/>
        <w:jc w:val="center"/>
        <w:outlineLvl w:val="0"/>
        <w:rPr>
          <w:rFonts w:ascii="Arial Narrow" w:eastAsia="Times" w:hAnsi="Arial Narrow"/>
          <w:b/>
          <w:color w:val="000000"/>
          <w:sz w:val="20"/>
          <w:szCs w:val="20"/>
        </w:rPr>
      </w:pPr>
      <w:r w:rsidRPr="00565275">
        <w:rPr>
          <w:rFonts w:ascii="Arial Narrow" w:eastAsia="Times" w:hAnsi="Arial Narrow"/>
          <w:b/>
          <w:color w:val="000000"/>
          <w:sz w:val="20"/>
          <w:szCs w:val="20"/>
        </w:rPr>
        <w:t>GENERAL MAINTENANCE PROCEDURES</w:t>
      </w:r>
    </w:p>
    <w:p w14:paraId="31B7B56A" w14:textId="77777777" w:rsidR="00565275" w:rsidRPr="00565275" w:rsidRDefault="00565275" w:rsidP="00565275">
      <w:pPr>
        <w:jc w:val="both"/>
        <w:rPr>
          <w:rFonts w:ascii="Arial Narrow" w:eastAsia="Times" w:hAnsi="Arial Narrow" w:cs="Arial"/>
          <w:b/>
          <w:bCs/>
          <w:i/>
          <w:iCs/>
          <w:sz w:val="20"/>
          <w:szCs w:val="20"/>
          <w:u w:val="single"/>
        </w:rPr>
      </w:pPr>
    </w:p>
    <w:p w14:paraId="6FB76332"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All preventive maintenance tasks shall be based on using manufacturer’s recommendations on each building’s equipment and no less than ten (10) years manufacturer’s specifications to assure uniform, detailed and an all-inclusive method of defining preventive maintenance tasks. The bidder shall be required to submit copies of all reports to demonstrate compliance to this requirement.</w:t>
      </w:r>
    </w:p>
    <w:p w14:paraId="69655E23" w14:textId="77777777" w:rsidR="00565275" w:rsidRPr="00565275" w:rsidRDefault="00565275" w:rsidP="00565275">
      <w:pPr>
        <w:jc w:val="both"/>
        <w:rPr>
          <w:rFonts w:ascii="Arial Narrow" w:eastAsia="Times" w:hAnsi="Arial Narrow" w:cs="Arial"/>
          <w:sz w:val="20"/>
          <w:szCs w:val="20"/>
        </w:rPr>
      </w:pPr>
    </w:p>
    <w:p w14:paraId="70D950FC"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The contractor shall control scheduling the interval of preventive maintenance and task functions to be performed by both calendar periods and operative hours (run time) as pertinent to each piece of equipment.</w:t>
      </w:r>
    </w:p>
    <w:p w14:paraId="5C04BF71" w14:textId="77777777" w:rsidR="00565275" w:rsidRPr="00565275" w:rsidRDefault="00565275" w:rsidP="00565275">
      <w:pPr>
        <w:jc w:val="both"/>
        <w:rPr>
          <w:rFonts w:ascii="Arial Narrow" w:eastAsia="Times" w:hAnsi="Arial Narrow" w:cs="Arial"/>
          <w:sz w:val="20"/>
          <w:szCs w:val="20"/>
        </w:rPr>
      </w:pPr>
    </w:p>
    <w:p w14:paraId="3D314178"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As work is scheduled, the contractor shall issue to the mechanic on the job, a service report detailing exactly what tasks to perform and special tools and instrumentation needed to maintain the systems at optimum comfort and efficiency levels.</w:t>
      </w:r>
    </w:p>
    <w:p w14:paraId="25A97642" w14:textId="77777777" w:rsidR="00565275" w:rsidRPr="00565275" w:rsidRDefault="00565275" w:rsidP="00565275">
      <w:pPr>
        <w:jc w:val="both"/>
        <w:rPr>
          <w:rFonts w:ascii="Arial Narrow" w:eastAsia="Times" w:hAnsi="Arial Narrow" w:cs="Arial"/>
          <w:sz w:val="20"/>
          <w:szCs w:val="20"/>
        </w:rPr>
      </w:pPr>
    </w:p>
    <w:p w14:paraId="712A7766"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After each service call is completed, a service report shall be furnished to a designated representative of the county for signature.</w:t>
      </w:r>
    </w:p>
    <w:p w14:paraId="05337174" w14:textId="77777777" w:rsidR="00565275" w:rsidRPr="00565275" w:rsidRDefault="00565275" w:rsidP="00565275">
      <w:pPr>
        <w:jc w:val="both"/>
        <w:rPr>
          <w:rFonts w:ascii="Arial Narrow" w:eastAsia="Times" w:hAnsi="Arial Narrow" w:cs="Arial"/>
          <w:sz w:val="20"/>
          <w:szCs w:val="20"/>
        </w:rPr>
      </w:pPr>
    </w:p>
    <w:p w14:paraId="21942A1D"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 xml:space="preserve">After each service call report is signed off, details from the completed service report will be incorporated into a preventive maintenance report to assure a closed loop performance control and continued updating. The county has on </w:t>
      </w:r>
      <w:proofErr w:type="gramStart"/>
      <w:r w:rsidRPr="00565275">
        <w:rPr>
          <w:rFonts w:ascii="Arial Narrow" w:eastAsia="Times" w:hAnsi="Arial Narrow" w:cs="Arial"/>
          <w:sz w:val="20"/>
          <w:szCs w:val="20"/>
        </w:rPr>
        <w:t>going</w:t>
      </w:r>
      <w:proofErr w:type="gramEnd"/>
      <w:r w:rsidRPr="00565275">
        <w:rPr>
          <w:rFonts w:ascii="Arial Narrow" w:eastAsia="Times" w:hAnsi="Arial Narrow" w:cs="Arial"/>
          <w:sz w:val="20"/>
          <w:szCs w:val="20"/>
        </w:rPr>
        <w:t xml:space="preserve"> access to this file within 48 hours of notification of the contractor.</w:t>
      </w:r>
    </w:p>
    <w:p w14:paraId="4C204C23" w14:textId="77777777" w:rsidR="00565275" w:rsidRPr="00565275" w:rsidRDefault="00565275" w:rsidP="00565275">
      <w:pPr>
        <w:jc w:val="both"/>
        <w:rPr>
          <w:rFonts w:ascii="Arial Narrow" w:eastAsia="Times" w:hAnsi="Arial Narrow" w:cs="Arial"/>
          <w:sz w:val="20"/>
          <w:szCs w:val="20"/>
        </w:rPr>
      </w:pPr>
    </w:p>
    <w:p w14:paraId="0E15BE00"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On a semi-annual basis, the contractor shall advise and assist in the determination of improvements to the mechanical and control system that shall conserve energy and minimize utility expenditures. This shall include an initial energy management review with written recommendations and thereafter shall provide semi-annual energy audits.</w:t>
      </w:r>
    </w:p>
    <w:p w14:paraId="7326ACF6" w14:textId="77777777" w:rsidR="00565275" w:rsidRPr="00565275" w:rsidRDefault="00565275" w:rsidP="00565275">
      <w:pPr>
        <w:jc w:val="both"/>
        <w:rPr>
          <w:rFonts w:ascii="Arial Narrow" w:eastAsia="Times" w:hAnsi="Arial Narrow" w:cs="Arial"/>
          <w:sz w:val="20"/>
          <w:szCs w:val="20"/>
        </w:rPr>
      </w:pPr>
    </w:p>
    <w:p w14:paraId="2DC64497"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The contractor will notify the county of new or changes to EPA guidelines or other State or Federal legislation, which will affect the operation of the system and/or its components.</w:t>
      </w:r>
    </w:p>
    <w:p w14:paraId="2A422C00" w14:textId="77777777" w:rsidR="00565275" w:rsidRPr="00565275" w:rsidRDefault="00565275" w:rsidP="00565275">
      <w:pPr>
        <w:jc w:val="both"/>
        <w:rPr>
          <w:rFonts w:ascii="Arial Narrow" w:eastAsia="Times" w:hAnsi="Arial Narrow" w:cs="Arial"/>
          <w:sz w:val="20"/>
          <w:szCs w:val="20"/>
        </w:rPr>
      </w:pPr>
    </w:p>
    <w:p w14:paraId="479EB8FE"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The contractor will provide and check all chemicals in the water system to include the chill water system, hot water system and cooling tower.</w:t>
      </w:r>
    </w:p>
    <w:p w14:paraId="2F2BBC92" w14:textId="77777777" w:rsidR="00565275" w:rsidRPr="00565275" w:rsidRDefault="00565275" w:rsidP="00565275">
      <w:pPr>
        <w:jc w:val="both"/>
        <w:rPr>
          <w:rFonts w:ascii="Arial Narrow" w:eastAsia="Times" w:hAnsi="Arial Narrow" w:cs="Arial"/>
          <w:sz w:val="20"/>
          <w:szCs w:val="20"/>
        </w:rPr>
      </w:pPr>
    </w:p>
    <w:p w14:paraId="3BEDEDC7"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 xml:space="preserve">The contractor will make any minor repairs and do periodic maintenance, </w:t>
      </w:r>
      <w:proofErr w:type="gramStart"/>
      <w:r w:rsidRPr="00565275">
        <w:rPr>
          <w:rFonts w:ascii="Arial Narrow" w:eastAsia="Times" w:hAnsi="Arial Narrow" w:cs="Arial"/>
          <w:sz w:val="20"/>
          <w:szCs w:val="20"/>
        </w:rPr>
        <w:t>i.e.</w:t>
      </w:r>
      <w:proofErr w:type="gramEnd"/>
      <w:r w:rsidRPr="00565275">
        <w:rPr>
          <w:rFonts w:ascii="Arial Narrow" w:eastAsia="Times" w:hAnsi="Arial Narrow" w:cs="Arial"/>
          <w:sz w:val="20"/>
          <w:szCs w:val="20"/>
        </w:rPr>
        <w:t xml:space="preserve"> seals, bearings, belts, leaks. Any major repairs not covered by this contract must be quoted and approved prior to repairing. Quotes on repairs shall exclude labor and travel.</w:t>
      </w:r>
    </w:p>
    <w:p w14:paraId="31C7C2BC" w14:textId="77777777" w:rsidR="00565275" w:rsidRPr="00565275" w:rsidRDefault="00565275" w:rsidP="00565275">
      <w:pPr>
        <w:jc w:val="both"/>
        <w:rPr>
          <w:rFonts w:ascii="Arial Narrow" w:eastAsia="Times" w:hAnsi="Arial Narrow" w:cs="Arial"/>
          <w:sz w:val="20"/>
          <w:szCs w:val="20"/>
        </w:rPr>
      </w:pPr>
    </w:p>
    <w:p w14:paraId="57867F29" w14:textId="77777777" w:rsidR="00565275" w:rsidRPr="00565275" w:rsidRDefault="00565275" w:rsidP="00565275">
      <w:pPr>
        <w:numPr>
          <w:ilvl w:val="0"/>
          <w:numId w:val="28"/>
        </w:numPr>
        <w:jc w:val="both"/>
        <w:rPr>
          <w:rFonts w:ascii="Arial Narrow" w:eastAsia="Times" w:hAnsi="Arial Narrow" w:cs="Arial"/>
          <w:sz w:val="20"/>
          <w:szCs w:val="20"/>
        </w:rPr>
      </w:pPr>
      <w:r w:rsidRPr="00565275">
        <w:rPr>
          <w:rFonts w:ascii="Arial Narrow" w:eastAsia="Times" w:hAnsi="Arial Narrow" w:cs="Arial"/>
          <w:sz w:val="20"/>
          <w:szCs w:val="20"/>
        </w:rPr>
        <w:t>Roane County reserves the right to have an engineer’s consultation and/or design improvements outside this maintenance contract.</w:t>
      </w:r>
    </w:p>
    <w:p w14:paraId="5DC93211" w14:textId="77777777" w:rsidR="00565275" w:rsidRPr="00565275" w:rsidRDefault="00565275" w:rsidP="00565275">
      <w:pPr>
        <w:jc w:val="both"/>
        <w:rPr>
          <w:rFonts w:ascii="Arial Narrow" w:eastAsia="Times" w:hAnsi="Arial Narrow" w:cs="Arial"/>
          <w:sz w:val="20"/>
          <w:szCs w:val="20"/>
        </w:rPr>
      </w:pPr>
    </w:p>
    <w:p w14:paraId="5B774B95" w14:textId="77777777" w:rsidR="00565275" w:rsidRPr="00565275" w:rsidRDefault="00565275" w:rsidP="00565275">
      <w:pPr>
        <w:keepNext/>
        <w:jc w:val="center"/>
        <w:outlineLvl w:val="0"/>
        <w:rPr>
          <w:rFonts w:ascii="Arial Narrow" w:eastAsia="Times" w:hAnsi="Arial Narrow"/>
          <w:b/>
          <w:color w:val="000000"/>
          <w:sz w:val="20"/>
          <w:szCs w:val="20"/>
        </w:rPr>
      </w:pPr>
      <w:r w:rsidRPr="00565275">
        <w:rPr>
          <w:rFonts w:ascii="Arial Narrow" w:eastAsia="Times" w:hAnsi="Arial Narrow"/>
          <w:b/>
          <w:color w:val="000000"/>
          <w:sz w:val="20"/>
          <w:szCs w:val="20"/>
        </w:rPr>
        <w:t>PREVENTIVE MAINTENANCE CALLS</w:t>
      </w:r>
    </w:p>
    <w:p w14:paraId="0A9B8D1E" w14:textId="77777777" w:rsidR="00565275" w:rsidRPr="00565275" w:rsidRDefault="00565275" w:rsidP="00565275">
      <w:pPr>
        <w:jc w:val="both"/>
        <w:rPr>
          <w:rFonts w:ascii="Arial Narrow" w:eastAsia="Times" w:hAnsi="Arial Narrow" w:cs="Arial"/>
          <w:b/>
          <w:bCs/>
          <w:i/>
          <w:iCs/>
          <w:sz w:val="20"/>
          <w:szCs w:val="20"/>
          <w:u w:val="single"/>
        </w:rPr>
      </w:pPr>
    </w:p>
    <w:p w14:paraId="0C81774B" w14:textId="77777777" w:rsidR="00565275" w:rsidRPr="00565275" w:rsidRDefault="00565275" w:rsidP="00565275">
      <w:pPr>
        <w:numPr>
          <w:ilvl w:val="0"/>
          <w:numId w:val="29"/>
        </w:numPr>
        <w:jc w:val="both"/>
        <w:rPr>
          <w:rFonts w:ascii="Arial Narrow" w:eastAsia="Times" w:hAnsi="Arial Narrow"/>
          <w:color w:val="000000"/>
          <w:sz w:val="20"/>
          <w:szCs w:val="20"/>
        </w:rPr>
      </w:pPr>
      <w:r w:rsidRPr="00565275">
        <w:rPr>
          <w:rFonts w:ascii="Arial Narrow" w:eastAsia="Times" w:hAnsi="Arial Narrow"/>
          <w:color w:val="000000"/>
          <w:sz w:val="20"/>
          <w:szCs w:val="20"/>
        </w:rPr>
        <w:t>All planned maintenance service under this agreement will be performed during the county’s normal working hours defined as 8:00 a.m. to 4:30 p.m., Monday through Friday.</w:t>
      </w:r>
    </w:p>
    <w:p w14:paraId="5DCA1EFC" w14:textId="77777777" w:rsidR="00565275" w:rsidRPr="00565275" w:rsidRDefault="00565275" w:rsidP="00565275">
      <w:pPr>
        <w:jc w:val="both"/>
        <w:rPr>
          <w:rFonts w:ascii="Arial Narrow" w:eastAsia="Times" w:hAnsi="Arial Narrow"/>
          <w:color w:val="000000"/>
          <w:sz w:val="20"/>
          <w:szCs w:val="20"/>
        </w:rPr>
      </w:pPr>
    </w:p>
    <w:p w14:paraId="2E137FDE" w14:textId="77777777" w:rsidR="00565275" w:rsidRPr="00565275" w:rsidRDefault="00565275" w:rsidP="00565275">
      <w:pPr>
        <w:numPr>
          <w:ilvl w:val="0"/>
          <w:numId w:val="29"/>
        </w:numPr>
        <w:jc w:val="both"/>
        <w:rPr>
          <w:rFonts w:ascii="Arial Narrow" w:eastAsia="Times" w:hAnsi="Arial Narrow"/>
          <w:color w:val="000000"/>
          <w:sz w:val="20"/>
          <w:szCs w:val="20"/>
        </w:rPr>
      </w:pPr>
      <w:r w:rsidRPr="00565275">
        <w:rPr>
          <w:rFonts w:ascii="Arial Narrow" w:eastAsia="Times" w:hAnsi="Arial Narrow"/>
          <w:color w:val="000000"/>
          <w:sz w:val="20"/>
          <w:szCs w:val="20"/>
        </w:rPr>
        <w:t>The county will provide reasonable means of access to all equipment covered by this agreement. The contractor will be free to start and stop all primary equipment incidental to the operation of the mechanical system(s) as arranged with the county’s representative. The regular preventive maintenance inspections shall be made every 60 days.</w:t>
      </w:r>
    </w:p>
    <w:p w14:paraId="3D1D24B7" w14:textId="77777777" w:rsidR="00565275" w:rsidRPr="00565275" w:rsidRDefault="00565275" w:rsidP="00565275">
      <w:pPr>
        <w:jc w:val="both"/>
        <w:rPr>
          <w:rFonts w:ascii="Arial Narrow" w:eastAsia="Times" w:hAnsi="Arial Narrow"/>
          <w:color w:val="000000"/>
          <w:sz w:val="20"/>
          <w:szCs w:val="20"/>
        </w:rPr>
      </w:pPr>
    </w:p>
    <w:p w14:paraId="4ECA6B01" w14:textId="77777777" w:rsidR="00565275" w:rsidRPr="00565275" w:rsidRDefault="00565275" w:rsidP="00565275">
      <w:pPr>
        <w:jc w:val="both"/>
        <w:rPr>
          <w:rFonts w:ascii="Arial Narrow" w:eastAsia="Times" w:hAnsi="Arial Narrow"/>
          <w:b/>
          <w:bCs/>
          <w:iCs/>
          <w:color w:val="000000"/>
          <w:sz w:val="20"/>
          <w:szCs w:val="20"/>
          <w:u w:val="single"/>
        </w:rPr>
      </w:pPr>
      <w:r w:rsidRPr="00565275">
        <w:rPr>
          <w:rFonts w:ascii="Arial Narrow" w:eastAsia="Times" w:hAnsi="Arial Narrow"/>
          <w:b/>
          <w:bCs/>
          <w:iCs/>
          <w:color w:val="000000"/>
          <w:sz w:val="20"/>
          <w:szCs w:val="20"/>
          <w:u w:val="single"/>
        </w:rPr>
        <w:t>EMERGENCY SERVICE</w:t>
      </w:r>
    </w:p>
    <w:p w14:paraId="4677DD2E" w14:textId="77777777" w:rsidR="00565275" w:rsidRPr="00565275" w:rsidRDefault="00565275" w:rsidP="00565275">
      <w:pPr>
        <w:jc w:val="both"/>
        <w:rPr>
          <w:rFonts w:ascii="Arial Narrow" w:eastAsia="Times" w:hAnsi="Arial Narrow"/>
          <w:b/>
          <w:bCs/>
          <w:i/>
          <w:iCs/>
          <w:color w:val="000000"/>
          <w:sz w:val="20"/>
          <w:szCs w:val="20"/>
          <w:u w:val="single"/>
        </w:rPr>
      </w:pPr>
    </w:p>
    <w:p w14:paraId="7F6D030D" w14:textId="77777777" w:rsidR="00565275" w:rsidRPr="00565275" w:rsidRDefault="00565275" w:rsidP="00565275">
      <w:pPr>
        <w:numPr>
          <w:ilvl w:val="0"/>
          <w:numId w:val="30"/>
        </w:numPr>
        <w:jc w:val="both"/>
        <w:rPr>
          <w:rFonts w:ascii="Arial Narrow" w:eastAsia="Times" w:hAnsi="Arial Narrow"/>
          <w:color w:val="000000"/>
          <w:sz w:val="20"/>
          <w:szCs w:val="20"/>
        </w:rPr>
      </w:pPr>
      <w:r w:rsidRPr="00565275">
        <w:rPr>
          <w:rFonts w:ascii="Arial Narrow" w:eastAsia="Times" w:hAnsi="Arial Narrow"/>
          <w:color w:val="000000"/>
          <w:sz w:val="20"/>
          <w:szCs w:val="20"/>
        </w:rPr>
        <w:t>Every activity performed under this agreement is designed to minimize the incidence of emergency situations. However, backup emergency service will be provided 24 hours a day to limit down time and inconvenience.</w:t>
      </w:r>
    </w:p>
    <w:p w14:paraId="141B05A8" w14:textId="77777777" w:rsidR="00565275" w:rsidRPr="00565275" w:rsidRDefault="00565275" w:rsidP="00565275">
      <w:pPr>
        <w:jc w:val="both"/>
        <w:rPr>
          <w:rFonts w:ascii="Arial Narrow" w:eastAsia="Times" w:hAnsi="Arial Narrow"/>
          <w:color w:val="000000"/>
          <w:sz w:val="20"/>
          <w:szCs w:val="20"/>
        </w:rPr>
      </w:pPr>
    </w:p>
    <w:p w14:paraId="6BB4C24A" w14:textId="77777777" w:rsidR="00565275" w:rsidRPr="00565275" w:rsidRDefault="00565275" w:rsidP="00565275">
      <w:pPr>
        <w:numPr>
          <w:ilvl w:val="0"/>
          <w:numId w:val="30"/>
        </w:numPr>
        <w:jc w:val="both"/>
        <w:rPr>
          <w:rFonts w:ascii="Arial Narrow" w:eastAsia="Times" w:hAnsi="Arial Narrow"/>
          <w:color w:val="000000"/>
          <w:sz w:val="20"/>
          <w:szCs w:val="20"/>
        </w:rPr>
      </w:pPr>
      <w:r w:rsidRPr="00565275">
        <w:rPr>
          <w:rFonts w:ascii="Arial Narrow" w:eastAsia="Times" w:hAnsi="Arial Narrow"/>
          <w:color w:val="000000"/>
          <w:sz w:val="20"/>
          <w:szCs w:val="20"/>
        </w:rPr>
        <w:t>The contractor shall provide emergency service on an as needed basis. Emergency service shall be considered as calls in addition to the scheduled preventive maintenance calls.</w:t>
      </w:r>
    </w:p>
    <w:p w14:paraId="108E7CEF" w14:textId="77777777" w:rsidR="00565275" w:rsidRPr="00565275" w:rsidRDefault="00565275" w:rsidP="00565275">
      <w:pPr>
        <w:jc w:val="both"/>
        <w:rPr>
          <w:rFonts w:ascii="Arial Narrow" w:eastAsia="Times" w:hAnsi="Arial Narrow"/>
          <w:color w:val="000000"/>
          <w:sz w:val="20"/>
          <w:szCs w:val="20"/>
        </w:rPr>
      </w:pPr>
    </w:p>
    <w:p w14:paraId="455B8D9A" w14:textId="77777777" w:rsidR="00565275" w:rsidRPr="00565275" w:rsidRDefault="00565275" w:rsidP="00565275">
      <w:pPr>
        <w:numPr>
          <w:ilvl w:val="0"/>
          <w:numId w:val="30"/>
        </w:numPr>
        <w:jc w:val="both"/>
        <w:rPr>
          <w:rFonts w:ascii="Arial Narrow" w:eastAsia="Times" w:hAnsi="Arial Narrow"/>
          <w:color w:val="000000"/>
          <w:sz w:val="20"/>
          <w:szCs w:val="20"/>
        </w:rPr>
      </w:pPr>
      <w:r w:rsidRPr="00565275">
        <w:rPr>
          <w:rFonts w:ascii="Arial Narrow" w:eastAsia="Times" w:hAnsi="Arial Narrow"/>
          <w:color w:val="000000"/>
          <w:sz w:val="20"/>
          <w:szCs w:val="20"/>
        </w:rPr>
        <w:t>This emergency service shall be provided, as often as needed, on a 24-hour basis, weekend and legal holidays are included.</w:t>
      </w:r>
    </w:p>
    <w:p w14:paraId="6454304C" w14:textId="77777777" w:rsidR="00565275" w:rsidRPr="00565275" w:rsidRDefault="00565275" w:rsidP="00565275">
      <w:pPr>
        <w:jc w:val="both"/>
        <w:rPr>
          <w:rFonts w:ascii="Arial Narrow" w:eastAsia="Times" w:hAnsi="Arial Narrow"/>
          <w:color w:val="000000"/>
          <w:sz w:val="20"/>
          <w:szCs w:val="20"/>
        </w:rPr>
      </w:pPr>
    </w:p>
    <w:p w14:paraId="0CCDCE45" w14:textId="77777777" w:rsidR="00565275" w:rsidRPr="00565275" w:rsidRDefault="00565275" w:rsidP="00565275">
      <w:pPr>
        <w:numPr>
          <w:ilvl w:val="0"/>
          <w:numId w:val="30"/>
        </w:numPr>
        <w:jc w:val="both"/>
        <w:rPr>
          <w:rFonts w:ascii="Arial Narrow" w:eastAsia="Times" w:hAnsi="Arial Narrow"/>
          <w:color w:val="000000"/>
          <w:sz w:val="20"/>
          <w:szCs w:val="20"/>
        </w:rPr>
      </w:pPr>
      <w:r w:rsidRPr="00565275">
        <w:rPr>
          <w:rFonts w:ascii="Arial Narrow" w:eastAsia="Times" w:hAnsi="Arial Narrow"/>
          <w:color w:val="000000"/>
          <w:sz w:val="20"/>
          <w:szCs w:val="20"/>
        </w:rPr>
        <w:t>The contractor shall be capable of responding to an emergency within four hours after notification of the system problems.</w:t>
      </w:r>
    </w:p>
    <w:p w14:paraId="4E6EEDCE" w14:textId="77777777" w:rsidR="00565275" w:rsidRPr="00565275" w:rsidRDefault="00565275" w:rsidP="00565275">
      <w:pPr>
        <w:jc w:val="both"/>
        <w:rPr>
          <w:rFonts w:ascii="Arial Narrow" w:eastAsia="Times" w:hAnsi="Arial Narrow"/>
          <w:color w:val="000000"/>
          <w:sz w:val="20"/>
          <w:szCs w:val="20"/>
        </w:rPr>
      </w:pPr>
    </w:p>
    <w:p w14:paraId="10A5CF48" w14:textId="77777777" w:rsidR="00565275" w:rsidRPr="00565275" w:rsidRDefault="00565275" w:rsidP="00565275">
      <w:pPr>
        <w:numPr>
          <w:ilvl w:val="0"/>
          <w:numId w:val="30"/>
        </w:numPr>
        <w:jc w:val="both"/>
        <w:rPr>
          <w:rFonts w:ascii="Arial Narrow" w:eastAsia="Times" w:hAnsi="Arial Narrow"/>
          <w:color w:val="000000"/>
          <w:sz w:val="20"/>
          <w:szCs w:val="20"/>
        </w:rPr>
      </w:pPr>
      <w:r w:rsidRPr="00565275">
        <w:rPr>
          <w:rFonts w:ascii="Arial Narrow" w:eastAsia="Times" w:hAnsi="Arial Narrow"/>
          <w:color w:val="000000"/>
          <w:sz w:val="20"/>
          <w:szCs w:val="20"/>
        </w:rPr>
        <w:t>Contractors are to supply two local area phone numbers. A person or persons under direct employment of the bidder must answer these phones. The contractor shall also provide the county with at least two employee’s pager and/or cell numbers.</w:t>
      </w:r>
    </w:p>
    <w:p w14:paraId="440DAFA8" w14:textId="77777777" w:rsidR="00565275" w:rsidRPr="00565275" w:rsidRDefault="00565275" w:rsidP="00565275">
      <w:pPr>
        <w:jc w:val="both"/>
        <w:rPr>
          <w:rFonts w:ascii="Arial Narrow" w:eastAsia="Times" w:hAnsi="Arial Narrow"/>
          <w:color w:val="000000"/>
          <w:sz w:val="20"/>
          <w:szCs w:val="20"/>
        </w:rPr>
      </w:pPr>
    </w:p>
    <w:p w14:paraId="5C18AA34" w14:textId="77777777" w:rsidR="00565275" w:rsidRPr="00565275" w:rsidRDefault="00565275" w:rsidP="00565275">
      <w:pPr>
        <w:jc w:val="both"/>
        <w:rPr>
          <w:rFonts w:ascii="Arial Narrow" w:eastAsia="Times" w:hAnsi="Arial Narrow"/>
          <w:color w:val="000000"/>
          <w:sz w:val="20"/>
          <w:szCs w:val="20"/>
        </w:rPr>
      </w:pPr>
    </w:p>
    <w:p w14:paraId="4231C214" w14:textId="77777777" w:rsidR="00565275" w:rsidRPr="00565275" w:rsidRDefault="00565275" w:rsidP="00565275">
      <w:pPr>
        <w:jc w:val="center"/>
        <w:rPr>
          <w:rFonts w:ascii="Arial Narrow" w:eastAsia="Times" w:hAnsi="Arial Narrow"/>
          <w:b/>
          <w:bCs/>
          <w:iCs/>
          <w:color w:val="000000"/>
          <w:sz w:val="20"/>
          <w:szCs w:val="20"/>
        </w:rPr>
      </w:pPr>
      <w:r w:rsidRPr="00565275">
        <w:rPr>
          <w:rFonts w:ascii="Arial Narrow" w:eastAsia="Times" w:hAnsi="Arial Narrow"/>
          <w:b/>
          <w:bCs/>
          <w:iCs/>
          <w:color w:val="000000"/>
          <w:sz w:val="20"/>
          <w:szCs w:val="20"/>
        </w:rPr>
        <w:t>HVAC MAINTENANCE</w:t>
      </w:r>
    </w:p>
    <w:p w14:paraId="09EF3E5A" w14:textId="77777777" w:rsidR="00565275" w:rsidRPr="00565275" w:rsidRDefault="00565275" w:rsidP="00565275">
      <w:pPr>
        <w:jc w:val="center"/>
        <w:rPr>
          <w:rFonts w:ascii="Arial Narrow" w:eastAsia="Times" w:hAnsi="Arial Narrow"/>
          <w:b/>
          <w:bCs/>
          <w:iCs/>
          <w:color w:val="000000"/>
          <w:sz w:val="20"/>
          <w:szCs w:val="20"/>
        </w:rPr>
      </w:pPr>
      <w:r w:rsidRPr="00565275">
        <w:rPr>
          <w:rFonts w:ascii="Arial Narrow" w:eastAsia="Times" w:hAnsi="Arial Narrow"/>
          <w:b/>
          <w:bCs/>
          <w:iCs/>
          <w:color w:val="000000"/>
          <w:sz w:val="20"/>
          <w:szCs w:val="20"/>
        </w:rPr>
        <w:t>COURTHOUSE</w:t>
      </w:r>
    </w:p>
    <w:p w14:paraId="3A37C84E" w14:textId="77777777" w:rsidR="00565275" w:rsidRPr="00565275" w:rsidRDefault="00565275" w:rsidP="00565275">
      <w:pPr>
        <w:jc w:val="center"/>
        <w:rPr>
          <w:rFonts w:ascii="Arial Narrow" w:eastAsia="Times" w:hAnsi="Arial Narrow"/>
          <w:b/>
          <w:bCs/>
          <w:i/>
          <w:iCs/>
          <w:color w:val="000000"/>
          <w:sz w:val="20"/>
          <w:szCs w:val="20"/>
        </w:rPr>
      </w:pPr>
    </w:p>
    <w:p w14:paraId="32752AF6" w14:textId="4159CFF5" w:rsidR="00565275" w:rsidRPr="00565275" w:rsidRDefault="00565275" w:rsidP="00565275">
      <w:pPr>
        <w:jc w:val="both"/>
        <w:rPr>
          <w:rFonts w:ascii="Arial Narrow" w:eastAsia="Times" w:hAnsi="Arial Narrow"/>
          <w:color w:val="000000"/>
          <w:sz w:val="20"/>
          <w:szCs w:val="20"/>
        </w:rPr>
      </w:pPr>
      <w:r w:rsidRPr="00565275">
        <w:rPr>
          <w:rFonts w:ascii="Arial Narrow" w:eastAsia="Times" w:hAnsi="Arial Narrow"/>
          <w:color w:val="000000"/>
          <w:sz w:val="20"/>
          <w:szCs w:val="20"/>
        </w:rPr>
        <w:t>Bids are invited for a maintenance contract for the Heating, Ventilation and Air Conditioning systems at the Roane County Courthouse as per the specifications.</w:t>
      </w:r>
    </w:p>
    <w:p w14:paraId="53FDFB87" w14:textId="77777777" w:rsidR="00565275" w:rsidRPr="00565275" w:rsidRDefault="00565275" w:rsidP="00565275">
      <w:pPr>
        <w:jc w:val="both"/>
        <w:rPr>
          <w:rFonts w:ascii="Arial Narrow" w:eastAsia="Times" w:hAnsi="Arial Narrow"/>
          <w:color w:val="000000"/>
          <w:sz w:val="20"/>
          <w:szCs w:val="20"/>
        </w:rPr>
      </w:pPr>
    </w:p>
    <w:p w14:paraId="51A753EA" w14:textId="77777777" w:rsidR="00565275" w:rsidRPr="00565275" w:rsidRDefault="00565275" w:rsidP="00565275">
      <w:pPr>
        <w:jc w:val="both"/>
        <w:rPr>
          <w:rFonts w:ascii="Arial Narrow" w:eastAsia="Times" w:hAnsi="Arial Narrow"/>
          <w:b/>
          <w:bCs/>
          <w:iCs/>
          <w:color w:val="000000"/>
          <w:sz w:val="20"/>
          <w:szCs w:val="20"/>
          <w:u w:val="single"/>
        </w:rPr>
      </w:pPr>
      <w:r w:rsidRPr="00565275">
        <w:rPr>
          <w:rFonts w:ascii="Arial Narrow" w:eastAsia="Times" w:hAnsi="Arial Narrow"/>
          <w:b/>
          <w:bCs/>
          <w:iCs/>
          <w:color w:val="000000"/>
          <w:sz w:val="20"/>
          <w:szCs w:val="20"/>
          <w:u w:val="single"/>
        </w:rPr>
        <w:t>COURTHOUSE EQUIPMENT</w:t>
      </w:r>
    </w:p>
    <w:p w14:paraId="1B4B2B1A" w14:textId="77777777" w:rsidR="00565275" w:rsidRPr="00565275" w:rsidRDefault="00565275" w:rsidP="00565275">
      <w:pPr>
        <w:jc w:val="both"/>
        <w:rPr>
          <w:rFonts w:ascii="Arial Narrow" w:eastAsia="Times" w:hAnsi="Arial Narrow"/>
          <w:b/>
          <w:bCs/>
          <w:i/>
          <w:iCs/>
          <w:color w:val="000000"/>
          <w:sz w:val="20"/>
          <w:szCs w:val="20"/>
          <w:u w:val="single"/>
        </w:rPr>
      </w:pPr>
    </w:p>
    <w:p w14:paraId="2DC137EC" w14:textId="1DDDB5A2" w:rsidR="00565275" w:rsidRPr="00565275" w:rsidRDefault="00565275" w:rsidP="00565275">
      <w:pPr>
        <w:numPr>
          <w:ilvl w:val="0"/>
          <w:numId w:val="32"/>
        </w:numPr>
        <w:jc w:val="both"/>
        <w:rPr>
          <w:rFonts w:ascii="Arial Narrow" w:eastAsia="Times" w:hAnsi="Arial Narrow"/>
          <w:color w:val="000000"/>
          <w:sz w:val="20"/>
          <w:szCs w:val="20"/>
        </w:rPr>
      </w:pPr>
      <w:r w:rsidRPr="00565275">
        <w:rPr>
          <w:rFonts w:ascii="Arial Narrow" w:eastAsia="Times" w:hAnsi="Arial Narrow"/>
          <w:color w:val="000000"/>
          <w:sz w:val="20"/>
          <w:szCs w:val="20"/>
        </w:rPr>
        <w:t xml:space="preserve">1 – </w:t>
      </w:r>
      <w:r w:rsidR="00A75FB4">
        <w:rPr>
          <w:rFonts w:ascii="Arial Narrow" w:eastAsia="Times" w:hAnsi="Arial Narrow"/>
          <w:color w:val="000000"/>
          <w:sz w:val="20"/>
          <w:szCs w:val="20"/>
        </w:rPr>
        <w:t>TRANE 200 TON AIR-CHILLED CHILLER</w:t>
      </w:r>
    </w:p>
    <w:p w14:paraId="688B2A67" w14:textId="751CB0D2" w:rsidR="00565275" w:rsidRPr="00565275" w:rsidRDefault="00565275" w:rsidP="00565275">
      <w:pPr>
        <w:numPr>
          <w:ilvl w:val="0"/>
          <w:numId w:val="32"/>
        </w:numPr>
        <w:jc w:val="both"/>
        <w:rPr>
          <w:rFonts w:ascii="Arial Narrow" w:eastAsia="Times" w:hAnsi="Arial Narrow"/>
          <w:color w:val="000000"/>
          <w:sz w:val="20"/>
          <w:szCs w:val="20"/>
        </w:rPr>
      </w:pPr>
      <w:r w:rsidRPr="00565275">
        <w:rPr>
          <w:rFonts w:ascii="Arial Narrow" w:eastAsia="Times" w:hAnsi="Arial Narrow"/>
          <w:color w:val="000000"/>
          <w:sz w:val="20"/>
          <w:szCs w:val="20"/>
        </w:rPr>
        <w:t xml:space="preserve">1 – </w:t>
      </w:r>
      <w:r w:rsidR="00A75FB4">
        <w:rPr>
          <w:rFonts w:ascii="Arial Narrow" w:eastAsia="Times" w:hAnsi="Arial Narrow"/>
          <w:color w:val="000000"/>
          <w:sz w:val="20"/>
          <w:szCs w:val="20"/>
        </w:rPr>
        <w:t>BELL &amp; GOSSETT CHILLED WATER PUMP</w:t>
      </w:r>
    </w:p>
    <w:p w14:paraId="3DE6B12C" w14:textId="472B911F" w:rsidR="00565275" w:rsidRPr="00565275" w:rsidRDefault="00565275" w:rsidP="00565275">
      <w:pPr>
        <w:numPr>
          <w:ilvl w:val="0"/>
          <w:numId w:val="32"/>
        </w:numPr>
        <w:jc w:val="both"/>
        <w:rPr>
          <w:rFonts w:ascii="Arial Narrow" w:eastAsia="Times" w:hAnsi="Arial Narrow"/>
          <w:color w:val="000000"/>
          <w:sz w:val="20"/>
          <w:szCs w:val="20"/>
        </w:rPr>
      </w:pPr>
      <w:r w:rsidRPr="00565275">
        <w:rPr>
          <w:rFonts w:ascii="Arial Narrow" w:eastAsia="Times" w:hAnsi="Arial Narrow"/>
          <w:color w:val="000000"/>
          <w:sz w:val="20"/>
          <w:szCs w:val="20"/>
        </w:rPr>
        <w:t xml:space="preserve">1 – </w:t>
      </w:r>
      <w:r w:rsidR="00A75FB4">
        <w:rPr>
          <w:rFonts w:ascii="Arial Narrow" w:eastAsia="Times" w:hAnsi="Arial Narrow"/>
          <w:color w:val="000000"/>
          <w:sz w:val="20"/>
          <w:szCs w:val="20"/>
        </w:rPr>
        <w:t>BELL &amp; GOSSETT HOT WATER CIRCULATING PUMP</w:t>
      </w:r>
    </w:p>
    <w:p w14:paraId="0CB60A7E" w14:textId="6D04B780" w:rsidR="00565275" w:rsidRPr="00A75FB4" w:rsidRDefault="00565275" w:rsidP="00A75FB4">
      <w:pPr>
        <w:numPr>
          <w:ilvl w:val="0"/>
          <w:numId w:val="32"/>
        </w:numPr>
        <w:jc w:val="both"/>
        <w:rPr>
          <w:rFonts w:ascii="Arial Narrow" w:eastAsia="Times" w:hAnsi="Arial Narrow"/>
          <w:color w:val="000000"/>
          <w:sz w:val="20"/>
          <w:szCs w:val="20"/>
        </w:rPr>
      </w:pPr>
      <w:r w:rsidRPr="00565275">
        <w:rPr>
          <w:rFonts w:ascii="Arial Narrow" w:eastAsia="Times" w:hAnsi="Arial Narrow"/>
          <w:color w:val="000000"/>
          <w:sz w:val="20"/>
          <w:szCs w:val="20"/>
        </w:rPr>
        <w:t xml:space="preserve">1 – </w:t>
      </w:r>
      <w:r w:rsidR="00A75FB4">
        <w:rPr>
          <w:rFonts w:ascii="Arial Narrow" w:eastAsia="Times" w:hAnsi="Arial Narrow"/>
          <w:color w:val="000000"/>
          <w:sz w:val="20"/>
          <w:szCs w:val="20"/>
        </w:rPr>
        <w:t>3.5 MILLION BTU GAS HOT WATER BOILER - CAMUS</w:t>
      </w:r>
    </w:p>
    <w:p w14:paraId="3EBD3E4B" w14:textId="77777777" w:rsidR="00565275" w:rsidRPr="00565275" w:rsidRDefault="00565275" w:rsidP="00565275">
      <w:pPr>
        <w:numPr>
          <w:ilvl w:val="0"/>
          <w:numId w:val="32"/>
        </w:numPr>
        <w:jc w:val="both"/>
        <w:rPr>
          <w:rFonts w:ascii="Arial Narrow" w:eastAsia="Times" w:hAnsi="Arial Narrow"/>
          <w:color w:val="000000"/>
          <w:sz w:val="20"/>
          <w:szCs w:val="20"/>
        </w:rPr>
      </w:pPr>
      <w:r w:rsidRPr="00565275">
        <w:rPr>
          <w:rFonts w:ascii="Arial Narrow" w:eastAsia="Times" w:hAnsi="Arial Narrow"/>
          <w:color w:val="000000"/>
          <w:sz w:val="20"/>
          <w:szCs w:val="20"/>
        </w:rPr>
        <w:t>1 – EXHAUST FAN, ALL STARTERS &amp; CONTRACTORS</w:t>
      </w:r>
    </w:p>
    <w:p w14:paraId="7D0B97C3" w14:textId="77777777" w:rsidR="00565275" w:rsidRPr="00565275" w:rsidRDefault="00565275" w:rsidP="00565275">
      <w:pPr>
        <w:numPr>
          <w:ilvl w:val="0"/>
          <w:numId w:val="32"/>
        </w:numPr>
        <w:jc w:val="both"/>
        <w:rPr>
          <w:rFonts w:ascii="Arial Narrow" w:eastAsia="Times" w:hAnsi="Arial Narrow"/>
          <w:color w:val="000000"/>
          <w:sz w:val="20"/>
          <w:szCs w:val="20"/>
        </w:rPr>
      </w:pPr>
      <w:r w:rsidRPr="00565275">
        <w:rPr>
          <w:rFonts w:ascii="Arial Narrow" w:eastAsia="Times" w:hAnsi="Arial Narrow"/>
          <w:color w:val="000000"/>
          <w:sz w:val="20"/>
          <w:szCs w:val="20"/>
        </w:rPr>
        <w:t>2 – PRV BELL &amp; GOSSETT PRESSURE REGULATING VALVES</w:t>
      </w:r>
    </w:p>
    <w:p w14:paraId="40CA0FD9" w14:textId="77777777" w:rsidR="00565275" w:rsidRPr="00565275" w:rsidRDefault="00565275" w:rsidP="00565275">
      <w:pPr>
        <w:jc w:val="both"/>
        <w:rPr>
          <w:rFonts w:ascii="Arial Narrow" w:eastAsia="Times" w:hAnsi="Arial Narrow"/>
          <w:color w:val="000000"/>
          <w:sz w:val="20"/>
          <w:szCs w:val="20"/>
        </w:rPr>
      </w:pPr>
    </w:p>
    <w:p w14:paraId="22CEC2FD" w14:textId="77777777" w:rsidR="00565275" w:rsidRPr="00565275" w:rsidRDefault="00565275" w:rsidP="00565275">
      <w:pPr>
        <w:jc w:val="both"/>
        <w:rPr>
          <w:rFonts w:ascii="Arial Narrow" w:eastAsia="Times" w:hAnsi="Arial Narrow"/>
          <w:b/>
          <w:bCs/>
          <w:iCs/>
          <w:color w:val="000000"/>
          <w:sz w:val="20"/>
          <w:szCs w:val="20"/>
          <w:u w:val="single"/>
        </w:rPr>
      </w:pPr>
      <w:r w:rsidRPr="00565275">
        <w:rPr>
          <w:rFonts w:ascii="Arial Narrow" w:eastAsia="Times" w:hAnsi="Arial Narrow"/>
          <w:b/>
          <w:bCs/>
          <w:iCs/>
          <w:color w:val="000000"/>
          <w:sz w:val="20"/>
          <w:szCs w:val="20"/>
          <w:u w:val="single"/>
        </w:rPr>
        <w:t>WATER TREATMENT</w:t>
      </w:r>
    </w:p>
    <w:p w14:paraId="711B1E80" w14:textId="77777777" w:rsidR="00565275" w:rsidRPr="00565275" w:rsidRDefault="00565275" w:rsidP="00565275">
      <w:pPr>
        <w:jc w:val="both"/>
        <w:rPr>
          <w:rFonts w:ascii="Arial Narrow" w:eastAsia="Times" w:hAnsi="Arial Narrow"/>
          <w:b/>
          <w:bCs/>
          <w:i/>
          <w:iCs/>
          <w:color w:val="000000"/>
          <w:sz w:val="20"/>
          <w:szCs w:val="20"/>
          <w:u w:val="single"/>
        </w:rPr>
      </w:pPr>
    </w:p>
    <w:p w14:paraId="386E165A" w14:textId="77777777" w:rsidR="00565275" w:rsidRPr="00565275" w:rsidRDefault="00565275" w:rsidP="00565275">
      <w:pPr>
        <w:numPr>
          <w:ilvl w:val="0"/>
          <w:numId w:val="33"/>
        </w:numPr>
        <w:jc w:val="both"/>
        <w:rPr>
          <w:rFonts w:ascii="Arial Narrow" w:eastAsia="Times" w:hAnsi="Arial Narrow"/>
          <w:color w:val="000000"/>
          <w:sz w:val="20"/>
          <w:szCs w:val="20"/>
        </w:rPr>
      </w:pPr>
      <w:r w:rsidRPr="00565275">
        <w:rPr>
          <w:rFonts w:ascii="Arial Narrow" w:eastAsia="Times" w:hAnsi="Arial Narrow"/>
          <w:color w:val="000000"/>
          <w:sz w:val="20"/>
          <w:szCs w:val="20"/>
        </w:rPr>
        <w:t>CHILL WATER SYSTEM</w:t>
      </w:r>
    </w:p>
    <w:p w14:paraId="59E7ABAA" w14:textId="18678481" w:rsidR="00565275" w:rsidRPr="00A75FB4" w:rsidRDefault="00565275" w:rsidP="00A75FB4">
      <w:pPr>
        <w:numPr>
          <w:ilvl w:val="0"/>
          <w:numId w:val="33"/>
        </w:numPr>
        <w:jc w:val="both"/>
        <w:rPr>
          <w:rFonts w:ascii="Arial Narrow" w:eastAsia="Times" w:hAnsi="Arial Narrow"/>
          <w:color w:val="000000"/>
          <w:sz w:val="20"/>
          <w:szCs w:val="20"/>
        </w:rPr>
      </w:pPr>
      <w:r w:rsidRPr="00565275">
        <w:rPr>
          <w:rFonts w:ascii="Arial Narrow" w:eastAsia="Times" w:hAnsi="Arial Narrow"/>
          <w:color w:val="000000"/>
          <w:sz w:val="20"/>
          <w:szCs w:val="20"/>
        </w:rPr>
        <w:t>HOT WATER SYSTE</w:t>
      </w:r>
      <w:r w:rsidR="00A75FB4">
        <w:rPr>
          <w:rFonts w:ascii="Arial Narrow" w:eastAsia="Times" w:hAnsi="Arial Narrow"/>
          <w:color w:val="000000"/>
          <w:sz w:val="20"/>
          <w:szCs w:val="20"/>
        </w:rPr>
        <w:t>M</w:t>
      </w:r>
    </w:p>
    <w:p w14:paraId="27B19178" w14:textId="77777777" w:rsidR="00565275" w:rsidRPr="00565275" w:rsidRDefault="00565275" w:rsidP="00565275">
      <w:pPr>
        <w:jc w:val="both"/>
        <w:rPr>
          <w:rFonts w:ascii="Arial Narrow" w:eastAsia="Times" w:hAnsi="Arial Narrow"/>
          <w:color w:val="000000"/>
          <w:sz w:val="20"/>
          <w:szCs w:val="20"/>
        </w:rPr>
      </w:pPr>
    </w:p>
    <w:p w14:paraId="7D775534" w14:textId="77777777" w:rsidR="00565275" w:rsidRPr="00565275" w:rsidRDefault="00565275" w:rsidP="00565275">
      <w:pPr>
        <w:keepNext/>
        <w:jc w:val="center"/>
        <w:outlineLvl w:val="1"/>
        <w:rPr>
          <w:rFonts w:ascii="Arial Narrow" w:eastAsia="Times" w:hAnsi="Arial Narrow"/>
          <w:b/>
          <w:color w:val="000000"/>
          <w:sz w:val="20"/>
          <w:szCs w:val="20"/>
        </w:rPr>
      </w:pPr>
      <w:r w:rsidRPr="00565275">
        <w:rPr>
          <w:rFonts w:ascii="Arial Narrow" w:eastAsia="Times" w:hAnsi="Arial Narrow"/>
          <w:b/>
          <w:color w:val="000000"/>
          <w:sz w:val="20"/>
          <w:szCs w:val="20"/>
        </w:rPr>
        <w:t>MISCELLANEOUS REPAIRS/SERVICE</w:t>
      </w:r>
    </w:p>
    <w:p w14:paraId="660CB7A1" w14:textId="77777777" w:rsidR="00565275" w:rsidRPr="00565275" w:rsidRDefault="00565275" w:rsidP="00565275">
      <w:pPr>
        <w:jc w:val="center"/>
        <w:rPr>
          <w:rFonts w:ascii="Arial Narrow" w:eastAsia="Times" w:hAnsi="Arial Narrow" w:cs="Arial"/>
          <w:b/>
          <w:bCs/>
          <w:i/>
          <w:iCs/>
          <w:sz w:val="20"/>
          <w:szCs w:val="20"/>
        </w:rPr>
      </w:pPr>
    </w:p>
    <w:p w14:paraId="10ED928D" w14:textId="77777777" w:rsidR="00565275" w:rsidRPr="00565275" w:rsidRDefault="00565275" w:rsidP="00565275">
      <w:pPr>
        <w:jc w:val="both"/>
        <w:rPr>
          <w:rFonts w:ascii="Arial Narrow" w:eastAsia="Times" w:hAnsi="Arial Narrow" w:cs="Arial"/>
          <w:sz w:val="20"/>
          <w:szCs w:val="20"/>
        </w:rPr>
      </w:pPr>
      <w:r w:rsidRPr="00565275">
        <w:rPr>
          <w:rFonts w:ascii="Arial Narrow" w:eastAsia="Times" w:hAnsi="Arial Narrow"/>
          <w:color w:val="000000"/>
          <w:sz w:val="20"/>
          <w:szCs w:val="20"/>
        </w:rPr>
        <w:t xml:space="preserve">In addition to the HVAC Program for the Courthouse, Roane County is also inviting bids for miscellaneous repairs and/or service for other departments within the county. </w:t>
      </w:r>
      <w:r w:rsidRPr="00565275">
        <w:rPr>
          <w:rFonts w:ascii="Arial Narrow" w:eastAsia="Times" w:hAnsi="Arial Narrow" w:cs="Arial"/>
          <w:sz w:val="20"/>
          <w:szCs w:val="20"/>
        </w:rPr>
        <w:t>This contract also includes repair services for refrigeration equipment, boilers and/or chillers not listed herein and plumbing associated with the aforementioned equipment.</w:t>
      </w:r>
    </w:p>
    <w:p w14:paraId="051BF6C1" w14:textId="77777777" w:rsidR="00565275" w:rsidRPr="00565275" w:rsidRDefault="00565275" w:rsidP="00565275">
      <w:pPr>
        <w:jc w:val="both"/>
        <w:rPr>
          <w:rFonts w:ascii="Arial Narrow" w:eastAsia="Times" w:hAnsi="Arial Narrow" w:cs="Arial"/>
          <w:sz w:val="20"/>
          <w:szCs w:val="20"/>
        </w:rPr>
      </w:pPr>
    </w:p>
    <w:p w14:paraId="1CD60130" w14:textId="77777777" w:rsidR="00565275" w:rsidRPr="00565275" w:rsidRDefault="00565275" w:rsidP="00565275">
      <w:pPr>
        <w:jc w:val="both"/>
        <w:rPr>
          <w:rFonts w:ascii="Arial Narrow" w:eastAsia="Times" w:hAnsi="Arial Narrow" w:cs="Arial"/>
          <w:sz w:val="20"/>
          <w:szCs w:val="20"/>
        </w:rPr>
      </w:pPr>
      <w:r w:rsidRPr="00565275">
        <w:rPr>
          <w:rFonts w:ascii="Arial Narrow" w:eastAsia="Times" w:hAnsi="Arial Narrow" w:cs="Arial"/>
          <w:sz w:val="20"/>
          <w:szCs w:val="20"/>
        </w:rPr>
        <w:t>Bidders are to have the same qualifications as indicated in the bid document and the same terms and conditions apply to this type of work.</w:t>
      </w:r>
    </w:p>
    <w:p w14:paraId="58F85552" w14:textId="77777777" w:rsidR="00565275" w:rsidRPr="00565275" w:rsidRDefault="00565275" w:rsidP="00565275">
      <w:pPr>
        <w:jc w:val="both"/>
        <w:rPr>
          <w:rFonts w:ascii="Arial Narrow" w:eastAsia="Times" w:hAnsi="Arial Narrow" w:cs="Arial"/>
          <w:sz w:val="20"/>
          <w:szCs w:val="20"/>
        </w:rPr>
      </w:pPr>
    </w:p>
    <w:p w14:paraId="49EDFE2F" w14:textId="77777777" w:rsidR="00565275" w:rsidRPr="00565275" w:rsidRDefault="00565275" w:rsidP="00565275">
      <w:pPr>
        <w:jc w:val="both"/>
        <w:rPr>
          <w:rFonts w:ascii="Arial Narrow" w:eastAsia="Times" w:hAnsi="Arial Narrow" w:cs="Arial"/>
          <w:sz w:val="20"/>
          <w:szCs w:val="20"/>
        </w:rPr>
      </w:pPr>
      <w:r w:rsidRPr="00565275">
        <w:rPr>
          <w:rFonts w:ascii="Arial Narrow" w:eastAsia="Times" w:hAnsi="Arial Narrow" w:cs="Arial"/>
          <w:sz w:val="20"/>
          <w:szCs w:val="20"/>
        </w:rPr>
        <w:t>Minor supplies and/or materials and tools are to be furnished by the contractor. Any additional equipment and/or parts needed for repair may be purchased by the county and supplied to the contractor or the county may request that the contractor provide this equipment and/or parts as part of the service. If the contractor supplies the equipment and/or parts it is to be at the contractors cost plus a specified mark up. The contractor must contact the department manager of the using department before any equipment or parts are purchased. The county may not reimburse purchases made by the contractor prior to the purchase being made that are not approved.</w:t>
      </w:r>
    </w:p>
    <w:p w14:paraId="4A3D3148" w14:textId="77777777" w:rsidR="00565275" w:rsidRPr="00565275" w:rsidRDefault="00565275" w:rsidP="00565275">
      <w:pPr>
        <w:jc w:val="both"/>
        <w:rPr>
          <w:rFonts w:ascii="Arial Narrow" w:eastAsia="Times" w:hAnsi="Arial Narrow" w:cs="Arial"/>
          <w:sz w:val="20"/>
          <w:szCs w:val="20"/>
        </w:rPr>
      </w:pPr>
    </w:p>
    <w:p w14:paraId="6813A66C" w14:textId="77777777" w:rsidR="00700BF5" w:rsidRPr="00700BF5" w:rsidRDefault="00700BF5" w:rsidP="00700BF5">
      <w:pPr>
        <w:pStyle w:val="ListParagraph"/>
        <w:ind w:left="0"/>
        <w:jc w:val="both"/>
        <w:rPr>
          <w:rFonts w:ascii="Arial Narrow" w:hAnsi="Arial Narrow" w:cs="Arial"/>
          <w:b/>
          <w:sz w:val="20"/>
          <w:szCs w:val="20"/>
          <w:u w:val="single"/>
        </w:rPr>
      </w:pPr>
      <w:r w:rsidRPr="00700BF5">
        <w:rPr>
          <w:rFonts w:ascii="Arial Narrow" w:hAnsi="Arial Narrow" w:cs="Arial"/>
          <w:b/>
          <w:sz w:val="20"/>
          <w:szCs w:val="20"/>
          <w:u w:val="single"/>
        </w:rPr>
        <w:t>CONTRACT</w:t>
      </w:r>
    </w:p>
    <w:p w14:paraId="54E4629D" w14:textId="77777777" w:rsidR="00700BF5" w:rsidRPr="00700BF5" w:rsidRDefault="00700BF5" w:rsidP="00700BF5">
      <w:pPr>
        <w:pStyle w:val="ListParagraph"/>
        <w:ind w:left="0"/>
        <w:jc w:val="both"/>
        <w:rPr>
          <w:rFonts w:ascii="Arial Narrow" w:hAnsi="Arial Narrow" w:cs="Arial"/>
          <w:b/>
          <w:sz w:val="20"/>
          <w:szCs w:val="20"/>
          <w:u w:val="single"/>
        </w:rPr>
      </w:pPr>
    </w:p>
    <w:p w14:paraId="58A7F1A8" w14:textId="77777777" w:rsidR="00700BF5" w:rsidRPr="00700BF5" w:rsidRDefault="00700BF5" w:rsidP="00700BF5">
      <w:pPr>
        <w:pStyle w:val="ListParagraph"/>
        <w:ind w:left="0"/>
        <w:jc w:val="both"/>
        <w:rPr>
          <w:rFonts w:ascii="Arial Narrow" w:hAnsi="Arial Narrow" w:cs="Arial"/>
          <w:sz w:val="20"/>
          <w:szCs w:val="20"/>
        </w:rPr>
      </w:pPr>
      <w:r w:rsidRPr="00700BF5">
        <w:rPr>
          <w:rFonts w:ascii="Arial Narrow" w:hAnsi="Arial Narrow" w:cs="Arial"/>
          <w:sz w:val="20"/>
          <w:szCs w:val="20"/>
        </w:rPr>
        <w:t>Roane County’s Purchase Orders and the Terms &amp; Conditions and the Specifications of this Invitation to Bid will serve as the contractor’s contract.</w:t>
      </w:r>
    </w:p>
    <w:p w14:paraId="3DEEA4F4" w14:textId="77777777" w:rsidR="00700BF5" w:rsidRPr="00700BF5" w:rsidRDefault="00700BF5" w:rsidP="00700BF5">
      <w:pPr>
        <w:pStyle w:val="ListParagraph"/>
        <w:ind w:left="0"/>
        <w:jc w:val="both"/>
        <w:rPr>
          <w:rFonts w:ascii="Arial Narrow" w:hAnsi="Arial Narrow" w:cs="Arial"/>
          <w:sz w:val="20"/>
          <w:szCs w:val="20"/>
        </w:rPr>
      </w:pPr>
    </w:p>
    <w:p w14:paraId="073B0633" w14:textId="77777777" w:rsidR="00700BF5" w:rsidRPr="00700BF5" w:rsidRDefault="00700BF5" w:rsidP="00700BF5">
      <w:pPr>
        <w:spacing w:line="480" w:lineRule="auto"/>
        <w:jc w:val="both"/>
        <w:rPr>
          <w:rFonts w:ascii="Arial Narrow" w:hAnsi="Arial Narrow" w:cs="Arial"/>
          <w:b/>
          <w:sz w:val="20"/>
          <w:szCs w:val="20"/>
          <w:u w:val="single"/>
        </w:rPr>
      </w:pPr>
      <w:r w:rsidRPr="00700BF5">
        <w:rPr>
          <w:rFonts w:ascii="Arial Narrow" w:hAnsi="Arial Narrow" w:cs="Arial"/>
          <w:b/>
          <w:sz w:val="20"/>
          <w:szCs w:val="20"/>
          <w:u w:val="single"/>
        </w:rPr>
        <w:t>COMPLIANCE</w:t>
      </w:r>
    </w:p>
    <w:p w14:paraId="7E699908" w14:textId="77777777" w:rsidR="00700BF5" w:rsidRPr="00700BF5" w:rsidRDefault="00700BF5" w:rsidP="00700BF5">
      <w:pPr>
        <w:numPr>
          <w:ilvl w:val="0"/>
          <w:numId w:val="35"/>
        </w:numPr>
        <w:jc w:val="both"/>
        <w:rPr>
          <w:rFonts w:ascii="Arial Narrow" w:hAnsi="Arial Narrow" w:cs="Arial"/>
          <w:sz w:val="20"/>
          <w:szCs w:val="20"/>
        </w:rPr>
      </w:pPr>
      <w:r w:rsidRPr="00700BF5">
        <w:rPr>
          <w:rFonts w:ascii="Arial Narrow" w:hAnsi="Arial Narrow" w:cs="Arial"/>
          <w:sz w:val="20"/>
          <w:szCs w:val="20"/>
        </w:rPr>
        <w:t>If Contractor fails to perform or comply with any provision of this Contract or the terms or conditions of any documents referenced and made a part hereof, Roane County may terminate this Contract, in whole or in part, and may consider such failure or noncompliance a breach of Contract.  Roane County expressly retains all its rights and remedies provided by law in case of such breach, and no action by Roane County shall constitute a waiver of any such rights or remedies.  In the event of termination for default, Roane County reserves the right to purchase its requirements elsewhere, with or without competitive bidding.</w:t>
      </w:r>
    </w:p>
    <w:p w14:paraId="3420C530" w14:textId="77777777" w:rsidR="00700BF5" w:rsidRPr="00700BF5" w:rsidRDefault="00700BF5" w:rsidP="00700BF5">
      <w:pPr>
        <w:ind w:firstLine="60"/>
        <w:jc w:val="both"/>
        <w:rPr>
          <w:rFonts w:ascii="Arial Narrow" w:hAnsi="Arial Narrow" w:cs="Arial"/>
          <w:sz w:val="20"/>
          <w:szCs w:val="20"/>
        </w:rPr>
      </w:pPr>
    </w:p>
    <w:p w14:paraId="683990E3" w14:textId="77777777" w:rsidR="00700BF5" w:rsidRPr="00700BF5" w:rsidRDefault="00700BF5" w:rsidP="00700BF5">
      <w:pPr>
        <w:numPr>
          <w:ilvl w:val="0"/>
          <w:numId w:val="35"/>
        </w:numPr>
        <w:jc w:val="both"/>
        <w:rPr>
          <w:rFonts w:ascii="Arial Narrow" w:hAnsi="Arial Narrow" w:cs="Arial"/>
          <w:sz w:val="20"/>
          <w:szCs w:val="20"/>
        </w:rPr>
      </w:pPr>
      <w:r w:rsidRPr="00700BF5">
        <w:rPr>
          <w:rFonts w:ascii="Arial Narrow" w:hAnsi="Arial Narrow" w:cs="Arial"/>
          <w:sz w:val="20"/>
          <w:szCs w:val="20"/>
        </w:rPr>
        <w:t>Roane County does not guarantee any quantities of goods or services to be purchased from of this term Contract.  Roane County does not have an exact dollar amount that was procured for these types of goods/services.</w:t>
      </w:r>
    </w:p>
    <w:p w14:paraId="03783520" w14:textId="77777777" w:rsidR="00700BF5" w:rsidRPr="00700BF5" w:rsidRDefault="00700BF5" w:rsidP="00700BF5">
      <w:pPr>
        <w:jc w:val="both"/>
        <w:rPr>
          <w:rFonts w:ascii="Arial Narrow" w:hAnsi="Arial Narrow" w:cs="Arial"/>
          <w:sz w:val="20"/>
          <w:szCs w:val="20"/>
        </w:rPr>
      </w:pPr>
    </w:p>
    <w:p w14:paraId="359ACC3D" w14:textId="77777777" w:rsidR="00700BF5" w:rsidRPr="00700BF5" w:rsidRDefault="00700BF5" w:rsidP="00700BF5">
      <w:pPr>
        <w:rPr>
          <w:rFonts w:ascii="Arial Narrow" w:hAnsi="Arial Narrow" w:cs="Arial"/>
          <w:b/>
          <w:sz w:val="20"/>
          <w:szCs w:val="20"/>
          <w:u w:val="single"/>
        </w:rPr>
      </w:pPr>
      <w:r w:rsidRPr="00700BF5">
        <w:rPr>
          <w:rFonts w:ascii="Arial Narrow" w:hAnsi="Arial Narrow" w:cs="Arial"/>
          <w:b/>
          <w:sz w:val="20"/>
          <w:szCs w:val="20"/>
          <w:u w:val="single"/>
        </w:rPr>
        <w:t>TERM OF THE CONTRACT</w:t>
      </w:r>
    </w:p>
    <w:p w14:paraId="0E9A222B" w14:textId="77777777" w:rsidR="00700BF5" w:rsidRPr="00700BF5" w:rsidRDefault="00700BF5" w:rsidP="00700BF5">
      <w:pPr>
        <w:rPr>
          <w:rFonts w:ascii="Arial Narrow" w:hAnsi="Arial Narrow" w:cs="Arial"/>
          <w:sz w:val="20"/>
          <w:szCs w:val="20"/>
        </w:rPr>
      </w:pPr>
    </w:p>
    <w:p w14:paraId="4A1D9593" w14:textId="1AFE187F" w:rsidR="00700BF5" w:rsidRPr="00700BF5" w:rsidRDefault="00700BF5" w:rsidP="00700BF5">
      <w:pPr>
        <w:jc w:val="both"/>
        <w:rPr>
          <w:rFonts w:ascii="Arial Narrow" w:hAnsi="Arial Narrow" w:cs="Arial"/>
          <w:sz w:val="20"/>
          <w:szCs w:val="20"/>
        </w:rPr>
      </w:pPr>
      <w:r w:rsidRPr="00700BF5">
        <w:rPr>
          <w:rFonts w:ascii="Arial Narrow" w:hAnsi="Arial Narrow" w:cs="Arial"/>
          <w:sz w:val="20"/>
          <w:szCs w:val="20"/>
        </w:rPr>
        <w:t>The term of the contract is for fiscal year beginning July 1, 20</w:t>
      </w:r>
      <w:r w:rsidR="00176AF0">
        <w:rPr>
          <w:rFonts w:ascii="Arial Narrow" w:hAnsi="Arial Narrow" w:cs="Arial"/>
          <w:sz w:val="20"/>
          <w:szCs w:val="20"/>
        </w:rPr>
        <w:t>22</w:t>
      </w:r>
      <w:r w:rsidRPr="00700BF5">
        <w:rPr>
          <w:rFonts w:ascii="Arial Narrow" w:hAnsi="Arial Narrow" w:cs="Arial"/>
          <w:sz w:val="20"/>
          <w:szCs w:val="20"/>
        </w:rPr>
        <w:t xml:space="preserve"> through June 30, 20</w:t>
      </w:r>
      <w:r w:rsidR="00176AF0">
        <w:rPr>
          <w:rFonts w:ascii="Arial Narrow" w:hAnsi="Arial Narrow" w:cs="Arial"/>
          <w:sz w:val="20"/>
          <w:szCs w:val="20"/>
        </w:rPr>
        <w:t>23</w:t>
      </w:r>
      <w:r w:rsidRPr="00700BF5">
        <w:rPr>
          <w:rFonts w:ascii="Arial Narrow" w:hAnsi="Arial Narrow" w:cs="Arial"/>
          <w:sz w:val="20"/>
          <w:szCs w:val="20"/>
        </w:rPr>
        <w:t>.</w:t>
      </w:r>
    </w:p>
    <w:p w14:paraId="6C000CF4" w14:textId="77777777" w:rsidR="00700BF5" w:rsidRPr="00700BF5" w:rsidRDefault="00700BF5" w:rsidP="00700BF5">
      <w:pPr>
        <w:jc w:val="both"/>
        <w:rPr>
          <w:rFonts w:ascii="Arial Narrow" w:hAnsi="Arial Narrow" w:cs="Arial"/>
          <w:sz w:val="20"/>
          <w:szCs w:val="20"/>
        </w:rPr>
      </w:pPr>
    </w:p>
    <w:p w14:paraId="58FDE3B3" w14:textId="77777777" w:rsidR="00700BF5" w:rsidRPr="00700BF5" w:rsidRDefault="00700BF5" w:rsidP="00700BF5">
      <w:pPr>
        <w:jc w:val="both"/>
        <w:rPr>
          <w:rFonts w:ascii="Arial Narrow" w:hAnsi="Arial Narrow" w:cs="Arial"/>
          <w:b/>
          <w:sz w:val="20"/>
          <w:szCs w:val="20"/>
          <w:u w:val="single"/>
        </w:rPr>
      </w:pPr>
      <w:r w:rsidRPr="00700BF5">
        <w:rPr>
          <w:rFonts w:ascii="Arial Narrow" w:hAnsi="Arial Narrow" w:cs="Arial"/>
          <w:b/>
          <w:sz w:val="20"/>
          <w:szCs w:val="20"/>
          <w:u w:val="single"/>
        </w:rPr>
        <w:t>BID RENEWAL</w:t>
      </w:r>
    </w:p>
    <w:p w14:paraId="1F153BFF" w14:textId="77777777" w:rsidR="00700BF5" w:rsidRPr="00700BF5" w:rsidRDefault="00700BF5" w:rsidP="00700BF5">
      <w:pPr>
        <w:jc w:val="both"/>
        <w:rPr>
          <w:rFonts w:ascii="Arial Narrow" w:hAnsi="Arial Narrow" w:cs="Arial"/>
          <w:b/>
          <w:sz w:val="20"/>
          <w:szCs w:val="20"/>
          <w:u w:val="single"/>
        </w:rPr>
      </w:pPr>
    </w:p>
    <w:p w14:paraId="0CAB63AE" w14:textId="262D3B25" w:rsidR="00700BF5" w:rsidRPr="00700BF5" w:rsidRDefault="00700BF5" w:rsidP="00700BF5">
      <w:pPr>
        <w:pStyle w:val="ListParagraph"/>
        <w:ind w:left="0"/>
        <w:jc w:val="both"/>
        <w:rPr>
          <w:rFonts w:ascii="Arial Narrow" w:hAnsi="Arial Narrow" w:cs="Arial"/>
          <w:sz w:val="20"/>
          <w:szCs w:val="20"/>
        </w:rPr>
      </w:pPr>
      <w:r w:rsidRPr="00700BF5">
        <w:rPr>
          <w:rFonts w:ascii="Arial Narrow" w:hAnsi="Arial Narrow" w:cs="Arial"/>
          <w:sz w:val="20"/>
          <w:szCs w:val="20"/>
        </w:rPr>
        <w:t>Roane County reserves the right to renew all aspects of the bid one year at a time for an additional three (3) years</w:t>
      </w:r>
      <w:r w:rsidR="00176AF0">
        <w:rPr>
          <w:rFonts w:ascii="Arial Narrow" w:hAnsi="Arial Narrow" w:cs="Arial"/>
          <w:sz w:val="20"/>
          <w:szCs w:val="20"/>
        </w:rPr>
        <w:t xml:space="preserve"> (fiscal years 2023-24, 2024-25, 2025-26)</w:t>
      </w:r>
      <w:r w:rsidRPr="00700BF5">
        <w:rPr>
          <w:rFonts w:ascii="Arial Narrow" w:hAnsi="Arial Narrow" w:cs="Arial"/>
          <w:sz w:val="20"/>
          <w:szCs w:val="20"/>
        </w:rPr>
        <w:t xml:space="preserve"> based on a firm fixed price</w:t>
      </w:r>
      <w:r w:rsidR="00176AF0">
        <w:rPr>
          <w:rFonts w:ascii="Arial Narrow" w:hAnsi="Arial Narrow" w:cs="Arial"/>
          <w:sz w:val="20"/>
          <w:szCs w:val="20"/>
        </w:rPr>
        <w:t xml:space="preserve"> with the same Terms &amp; Conditions of the original invitation to Bid.</w:t>
      </w:r>
      <w:r w:rsidRPr="00700BF5">
        <w:rPr>
          <w:rFonts w:ascii="Arial Narrow" w:hAnsi="Arial Narrow" w:cs="Arial"/>
          <w:sz w:val="20"/>
          <w:szCs w:val="20"/>
        </w:rPr>
        <w:t xml:space="preserve">  Roane County Purchasing will notify the vendor of their intention to renew this contract prior to June 1 </w:t>
      </w:r>
      <w:r w:rsidRPr="00F470BC">
        <w:rPr>
          <w:rStyle w:val="PlaceholderText"/>
          <w:rFonts w:ascii="Arial Narrow" w:hAnsi="Arial Narrow" w:cs="Arial"/>
          <w:b/>
          <w:bCs/>
          <w:sz w:val="20"/>
          <w:szCs w:val="20"/>
        </w:rPr>
        <w:t>of the proposed renewal year</w:t>
      </w:r>
      <w:r w:rsidRPr="00700BF5">
        <w:rPr>
          <w:rFonts w:ascii="Arial Narrow" w:hAnsi="Arial Narrow" w:cs="Arial"/>
          <w:sz w:val="20"/>
          <w:szCs w:val="20"/>
        </w:rPr>
        <w:t>. This renewal is not automatic and will be based on an annual review of the contract.</w:t>
      </w:r>
    </w:p>
    <w:p w14:paraId="261BCCF9" w14:textId="77777777" w:rsidR="00700BF5" w:rsidRPr="00700BF5" w:rsidRDefault="00700BF5" w:rsidP="00700BF5">
      <w:pPr>
        <w:pStyle w:val="ListParagraph"/>
        <w:ind w:left="0"/>
        <w:jc w:val="both"/>
        <w:rPr>
          <w:rFonts w:ascii="Arial Narrow" w:hAnsi="Arial Narrow" w:cs="Arial"/>
          <w:sz w:val="20"/>
          <w:szCs w:val="20"/>
        </w:rPr>
      </w:pPr>
    </w:p>
    <w:p w14:paraId="1393403B" w14:textId="77777777" w:rsidR="00700BF5" w:rsidRPr="00700BF5" w:rsidRDefault="00700BF5" w:rsidP="00700BF5">
      <w:pPr>
        <w:pStyle w:val="ListParagraph"/>
        <w:ind w:left="0"/>
        <w:jc w:val="both"/>
        <w:rPr>
          <w:rFonts w:ascii="Arial Narrow" w:hAnsi="Arial Narrow" w:cs="Arial"/>
          <w:sz w:val="20"/>
          <w:szCs w:val="20"/>
        </w:rPr>
      </w:pPr>
      <w:r w:rsidRPr="00700BF5">
        <w:rPr>
          <w:rFonts w:ascii="Arial Narrow" w:hAnsi="Arial Narrow" w:cs="Arial"/>
          <w:sz w:val="20"/>
          <w:szCs w:val="20"/>
        </w:rPr>
        <w:lastRenderedPageBreak/>
        <w:t>Roane County reserves the right to purchase these items/services from other sources if the need arises. Roane County reserves the right to revoke the award if a pattern of unavailability arises with the vendor. Should Roane County desire not to renew, no reason needs to be given.</w:t>
      </w:r>
    </w:p>
    <w:p w14:paraId="1313CDC2" w14:textId="77777777" w:rsidR="00700BF5" w:rsidRPr="00700BF5" w:rsidRDefault="00700BF5" w:rsidP="00700BF5">
      <w:pPr>
        <w:rPr>
          <w:rFonts w:ascii="Arial Narrow" w:hAnsi="Arial Narrow" w:cs="Arial"/>
          <w:sz w:val="20"/>
          <w:szCs w:val="20"/>
        </w:rPr>
      </w:pPr>
    </w:p>
    <w:p w14:paraId="79C95966" w14:textId="77777777" w:rsidR="00700BF5" w:rsidRDefault="00700BF5" w:rsidP="00700BF5">
      <w:pPr>
        <w:spacing w:line="480" w:lineRule="auto"/>
        <w:jc w:val="both"/>
        <w:rPr>
          <w:rFonts w:ascii="Arial" w:hAnsi="Arial" w:cs="Arial"/>
        </w:rPr>
      </w:pPr>
    </w:p>
    <w:p w14:paraId="289879B0" w14:textId="77777777" w:rsidR="00565275" w:rsidRPr="00565275" w:rsidRDefault="00565275" w:rsidP="00565275">
      <w:pPr>
        <w:jc w:val="both"/>
        <w:rPr>
          <w:rFonts w:ascii="Arial Narrow" w:eastAsia="Times" w:hAnsi="Arial Narrow" w:cs="Arial"/>
          <w:sz w:val="20"/>
          <w:szCs w:val="20"/>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4616F53B" w14:textId="77777777" w:rsidR="00565275" w:rsidRPr="00700BF5" w:rsidRDefault="00565275" w:rsidP="00565275">
      <w:pPr>
        <w:jc w:val="both"/>
        <w:rPr>
          <w:rFonts w:ascii="Arial Narrow" w:eastAsia="Times" w:hAnsi="Arial Narrow"/>
          <w:b/>
          <w:bCs/>
          <w:iCs/>
          <w:color w:val="000000"/>
          <w:sz w:val="22"/>
          <w:szCs w:val="22"/>
          <w:u w:val="single"/>
        </w:rPr>
      </w:pPr>
      <w:r w:rsidRPr="00700BF5">
        <w:rPr>
          <w:rFonts w:ascii="Arial Narrow" w:eastAsia="Times" w:hAnsi="Arial Narrow"/>
          <w:b/>
          <w:bCs/>
          <w:iCs/>
          <w:color w:val="000000"/>
          <w:sz w:val="22"/>
          <w:szCs w:val="22"/>
          <w:u w:val="single"/>
        </w:rPr>
        <w:t>PRICE AS FOLLOWS:</w:t>
      </w:r>
    </w:p>
    <w:p w14:paraId="79CA9F9D" w14:textId="77777777" w:rsidR="00565275" w:rsidRPr="00700BF5" w:rsidRDefault="00565275" w:rsidP="00565275">
      <w:pPr>
        <w:jc w:val="both"/>
        <w:rPr>
          <w:rFonts w:ascii="Arial Narrow" w:eastAsia="Times" w:hAnsi="Arial Narrow"/>
          <w:b/>
          <w:bCs/>
          <w:iCs/>
          <w:color w:val="000000"/>
          <w:sz w:val="22"/>
          <w:szCs w:val="22"/>
          <w:u w:val="single"/>
        </w:rPr>
      </w:pPr>
    </w:p>
    <w:p w14:paraId="6D5A394D" w14:textId="77777777" w:rsidR="00565275" w:rsidRPr="00700BF5" w:rsidRDefault="00565275" w:rsidP="00565275">
      <w:pPr>
        <w:jc w:val="both"/>
        <w:rPr>
          <w:rFonts w:ascii="Arial Narrow" w:eastAsia="Times" w:hAnsi="Arial Narrow"/>
          <w:b/>
          <w:bCs/>
          <w:iCs/>
          <w:color w:val="000000"/>
          <w:sz w:val="22"/>
          <w:szCs w:val="22"/>
        </w:rPr>
      </w:pPr>
      <w:r w:rsidRPr="00700BF5">
        <w:rPr>
          <w:rFonts w:ascii="Arial Narrow" w:eastAsia="Times" w:hAnsi="Arial Narrow"/>
          <w:b/>
          <w:bCs/>
          <w:iCs/>
          <w:color w:val="000000"/>
          <w:sz w:val="22"/>
          <w:szCs w:val="22"/>
        </w:rPr>
        <w:t>ANNUAL LUMP SUM PRICE FOR COURTHOUSE</w:t>
      </w:r>
      <w:r w:rsidRPr="00700BF5">
        <w:rPr>
          <w:rFonts w:ascii="Arial Narrow" w:eastAsia="Times" w:hAnsi="Arial Narrow"/>
          <w:b/>
          <w:bCs/>
          <w:iCs/>
          <w:color w:val="000000"/>
          <w:sz w:val="22"/>
          <w:szCs w:val="22"/>
        </w:rPr>
        <w:tab/>
        <w:t>$____________________</w:t>
      </w:r>
    </w:p>
    <w:p w14:paraId="1C1BA476" w14:textId="77777777" w:rsidR="00565275" w:rsidRPr="00700BF5" w:rsidRDefault="00565275" w:rsidP="00565275">
      <w:pPr>
        <w:jc w:val="both"/>
        <w:rPr>
          <w:rFonts w:ascii="Arial Narrow" w:eastAsia="Times" w:hAnsi="Arial Narrow"/>
          <w:b/>
          <w:bCs/>
          <w:iCs/>
          <w:color w:val="000000"/>
          <w:sz w:val="22"/>
          <w:szCs w:val="22"/>
          <w:u w:val="single"/>
        </w:rPr>
      </w:pPr>
      <w:r w:rsidRPr="00700BF5">
        <w:rPr>
          <w:rFonts w:ascii="Arial Narrow" w:eastAsia="Times" w:hAnsi="Arial Narrow"/>
          <w:b/>
          <w:bCs/>
          <w:iCs/>
          <w:color w:val="000000"/>
          <w:sz w:val="22"/>
          <w:szCs w:val="22"/>
          <w:u w:val="single"/>
        </w:rPr>
        <w:t>REPLACEMENT PARTS</w:t>
      </w:r>
    </w:p>
    <w:p w14:paraId="6B810FF7" w14:textId="77777777" w:rsidR="00565275" w:rsidRPr="00700BF5" w:rsidRDefault="00565275" w:rsidP="00565275">
      <w:pPr>
        <w:jc w:val="both"/>
        <w:rPr>
          <w:rFonts w:ascii="Arial Narrow" w:eastAsia="Times" w:hAnsi="Arial Narrow"/>
          <w:b/>
          <w:bCs/>
          <w:i/>
          <w:iCs/>
          <w:color w:val="000000"/>
          <w:sz w:val="22"/>
          <w:szCs w:val="22"/>
          <w:u w:val="single"/>
        </w:rPr>
      </w:pPr>
    </w:p>
    <w:p w14:paraId="514E7369" w14:textId="77777777" w:rsidR="00565275" w:rsidRPr="00700BF5" w:rsidRDefault="00565275" w:rsidP="00565275">
      <w:pPr>
        <w:numPr>
          <w:ilvl w:val="0"/>
          <w:numId w:val="31"/>
        </w:numPr>
        <w:jc w:val="both"/>
        <w:rPr>
          <w:rFonts w:ascii="Arial Narrow" w:eastAsia="Times" w:hAnsi="Arial Narrow"/>
          <w:color w:val="000000"/>
          <w:sz w:val="22"/>
          <w:szCs w:val="22"/>
        </w:rPr>
      </w:pPr>
      <w:r w:rsidRPr="00700BF5">
        <w:rPr>
          <w:rFonts w:ascii="Arial Narrow" w:eastAsia="Times" w:hAnsi="Arial Narrow"/>
          <w:color w:val="000000"/>
          <w:sz w:val="22"/>
          <w:szCs w:val="22"/>
        </w:rPr>
        <w:t>When it is necessary to replace parts, the contractor will coordinate the purchase of parts with the Purchasing Agent. If the contractor supplies parts, a copy of the original invoice for the parts must accompany any billing sent to Roane County. Roane County reserves the right to purchase equipment if it more advantageous to do so.</w:t>
      </w:r>
    </w:p>
    <w:p w14:paraId="49AE6693" w14:textId="77777777" w:rsidR="00565275" w:rsidRPr="00700BF5" w:rsidRDefault="00565275" w:rsidP="00565275">
      <w:pPr>
        <w:jc w:val="both"/>
        <w:rPr>
          <w:rFonts w:ascii="Arial Narrow" w:eastAsia="Times" w:hAnsi="Arial Narrow"/>
          <w:color w:val="000000"/>
          <w:sz w:val="22"/>
          <w:szCs w:val="22"/>
        </w:rPr>
      </w:pPr>
    </w:p>
    <w:p w14:paraId="42A1F0AA" w14:textId="77777777" w:rsidR="00565275" w:rsidRPr="00700BF5" w:rsidRDefault="00565275" w:rsidP="00565275">
      <w:pPr>
        <w:numPr>
          <w:ilvl w:val="0"/>
          <w:numId w:val="31"/>
        </w:numPr>
        <w:jc w:val="both"/>
        <w:rPr>
          <w:rFonts w:ascii="Arial Narrow" w:eastAsia="Times" w:hAnsi="Arial Narrow"/>
          <w:color w:val="000000"/>
          <w:sz w:val="22"/>
          <w:szCs w:val="22"/>
        </w:rPr>
      </w:pPr>
      <w:r w:rsidRPr="00700BF5">
        <w:rPr>
          <w:rFonts w:ascii="Arial Narrow" w:eastAsia="Times" w:hAnsi="Arial Narrow"/>
          <w:color w:val="000000"/>
          <w:sz w:val="22"/>
          <w:szCs w:val="22"/>
        </w:rPr>
        <w:t>Mark up for replacement parts is ________________%.</w:t>
      </w:r>
    </w:p>
    <w:p w14:paraId="599A8CBD" w14:textId="77777777" w:rsidR="00565275" w:rsidRPr="00700BF5" w:rsidRDefault="00565275" w:rsidP="00565275">
      <w:pPr>
        <w:jc w:val="both"/>
        <w:rPr>
          <w:rFonts w:ascii="Arial Narrow" w:eastAsia="Times" w:hAnsi="Arial Narrow"/>
          <w:color w:val="000000"/>
          <w:sz w:val="22"/>
          <w:szCs w:val="22"/>
        </w:rPr>
      </w:pPr>
    </w:p>
    <w:p w14:paraId="1916067B" w14:textId="77777777" w:rsidR="00565275" w:rsidRPr="00700BF5" w:rsidRDefault="00565275" w:rsidP="00565275">
      <w:pPr>
        <w:numPr>
          <w:ilvl w:val="0"/>
          <w:numId w:val="34"/>
        </w:numPr>
        <w:tabs>
          <w:tab w:val="num" w:pos="360"/>
        </w:tabs>
        <w:jc w:val="both"/>
        <w:rPr>
          <w:rFonts w:ascii="Arial Narrow" w:eastAsia="Times" w:hAnsi="Arial Narrow"/>
          <w:color w:val="000000"/>
          <w:sz w:val="22"/>
          <w:szCs w:val="22"/>
        </w:rPr>
      </w:pPr>
      <w:r w:rsidRPr="00700BF5">
        <w:rPr>
          <w:rFonts w:ascii="Arial Narrow" w:eastAsia="Times" w:hAnsi="Arial Narrow"/>
          <w:color w:val="000000"/>
          <w:sz w:val="22"/>
          <w:szCs w:val="22"/>
        </w:rPr>
        <w:t>The contractor must be able to assist Roane County in obtaining the coolant for the chiller. The contractor must be able to store coolant in a manner pursuant to EPA guidelines.</w:t>
      </w:r>
    </w:p>
    <w:p w14:paraId="7D034BA9" w14:textId="77777777" w:rsidR="00565275" w:rsidRPr="00700BF5" w:rsidRDefault="00565275" w:rsidP="00565275">
      <w:pPr>
        <w:jc w:val="both"/>
        <w:rPr>
          <w:rFonts w:ascii="Arial Narrow" w:eastAsia="Times" w:hAnsi="Arial Narrow"/>
          <w:color w:val="000000"/>
          <w:sz w:val="22"/>
          <w:szCs w:val="22"/>
        </w:rPr>
      </w:pPr>
    </w:p>
    <w:p w14:paraId="790EFEB5" w14:textId="77777777" w:rsidR="00700BF5" w:rsidRPr="00565275" w:rsidRDefault="00700BF5" w:rsidP="00700BF5">
      <w:pPr>
        <w:jc w:val="both"/>
        <w:rPr>
          <w:rFonts w:ascii="Arial Narrow" w:eastAsia="Times" w:hAnsi="Arial Narrow" w:cs="Arial"/>
          <w:b/>
          <w:bCs/>
          <w:iCs/>
          <w:sz w:val="22"/>
          <w:szCs w:val="22"/>
        </w:rPr>
      </w:pPr>
      <w:r w:rsidRPr="00565275">
        <w:rPr>
          <w:rFonts w:ascii="Arial Narrow" w:eastAsia="Times" w:hAnsi="Arial Narrow" w:cs="Arial"/>
          <w:b/>
          <w:bCs/>
          <w:iCs/>
          <w:sz w:val="22"/>
          <w:szCs w:val="22"/>
        </w:rPr>
        <w:t>PRICE AS FOLLOWS:</w:t>
      </w:r>
    </w:p>
    <w:p w14:paraId="4F4E60C9" w14:textId="77777777" w:rsidR="00700BF5" w:rsidRPr="00565275" w:rsidRDefault="00700BF5" w:rsidP="00700BF5">
      <w:pPr>
        <w:jc w:val="both"/>
        <w:rPr>
          <w:rFonts w:ascii="Arial Narrow" w:eastAsia="Times" w:hAnsi="Arial Narrow" w:cs="Arial"/>
          <w:b/>
          <w:bCs/>
          <w:iCs/>
          <w:sz w:val="22"/>
          <w:szCs w:val="22"/>
        </w:rPr>
      </w:pPr>
    </w:p>
    <w:p w14:paraId="0CE3E2C1" w14:textId="77777777" w:rsidR="00700BF5" w:rsidRPr="00565275" w:rsidRDefault="00700BF5" w:rsidP="00700BF5">
      <w:pPr>
        <w:jc w:val="both"/>
        <w:rPr>
          <w:rFonts w:ascii="Arial Narrow" w:eastAsia="Times" w:hAnsi="Arial Narrow" w:cs="Arial"/>
          <w:b/>
          <w:bCs/>
          <w:iCs/>
          <w:sz w:val="22"/>
          <w:szCs w:val="22"/>
        </w:rPr>
      </w:pPr>
      <w:r w:rsidRPr="00565275">
        <w:rPr>
          <w:rFonts w:ascii="Arial Narrow" w:eastAsia="Times" w:hAnsi="Arial Narrow" w:cs="Arial"/>
          <w:b/>
          <w:bCs/>
          <w:iCs/>
          <w:sz w:val="22"/>
          <w:szCs w:val="22"/>
        </w:rPr>
        <w:t>Labor per Hour for Refrigeration Mechanic (Regular Time)</w:t>
      </w:r>
      <w:r w:rsidRPr="00565275">
        <w:rPr>
          <w:rFonts w:ascii="Arial Narrow" w:eastAsia="Times" w:hAnsi="Arial Narrow" w:cs="Arial"/>
          <w:b/>
          <w:bCs/>
          <w:iCs/>
          <w:sz w:val="22"/>
          <w:szCs w:val="22"/>
        </w:rPr>
        <w:tab/>
        <w:t>$____________________</w:t>
      </w:r>
    </w:p>
    <w:p w14:paraId="1D7EB086" w14:textId="77777777" w:rsidR="00700BF5" w:rsidRPr="00565275" w:rsidRDefault="00700BF5" w:rsidP="00700BF5">
      <w:pPr>
        <w:jc w:val="both"/>
        <w:rPr>
          <w:rFonts w:ascii="Arial Narrow" w:eastAsia="Times" w:hAnsi="Arial Narrow" w:cs="Arial"/>
          <w:b/>
          <w:bCs/>
          <w:iCs/>
          <w:sz w:val="22"/>
          <w:szCs w:val="22"/>
        </w:rPr>
      </w:pPr>
    </w:p>
    <w:p w14:paraId="2046D72E" w14:textId="77777777" w:rsidR="00700BF5" w:rsidRPr="00565275" w:rsidRDefault="00700BF5" w:rsidP="00700BF5">
      <w:pPr>
        <w:jc w:val="both"/>
        <w:rPr>
          <w:rFonts w:ascii="Arial Narrow" w:eastAsia="Times" w:hAnsi="Arial Narrow" w:cs="Arial"/>
          <w:b/>
          <w:bCs/>
          <w:iCs/>
          <w:sz w:val="22"/>
          <w:szCs w:val="22"/>
        </w:rPr>
      </w:pPr>
      <w:r w:rsidRPr="00565275">
        <w:rPr>
          <w:rFonts w:ascii="Arial Narrow" w:eastAsia="Times" w:hAnsi="Arial Narrow" w:cs="Arial"/>
          <w:b/>
          <w:bCs/>
          <w:iCs/>
          <w:sz w:val="22"/>
          <w:szCs w:val="22"/>
        </w:rPr>
        <w:t>Labor per Hour for Mechanic’s Helper</w:t>
      </w:r>
      <w:r w:rsidRPr="00565275">
        <w:rPr>
          <w:rFonts w:ascii="Arial Narrow" w:eastAsia="Times" w:hAnsi="Arial Narrow" w:cs="Arial"/>
          <w:b/>
          <w:bCs/>
          <w:iCs/>
          <w:sz w:val="22"/>
          <w:szCs w:val="22"/>
        </w:rPr>
        <w:tab/>
        <w:t xml:space="preserve"> (Regular Time)</w:t>
      </w:r>
      <w:r w:rsidRPr="00565275">
        <w:rPr>
          <w:rFonts w:ascii="Arial Narrow" w:eastAsia="Times" w:hAnsi="Arial Narrow" w:cs="Arial"/>
          <w:b/>
          <w:bCs/>
          <w:iCs/>
          <w:sz w:val="22"/>
          <w:szCs w:val="22"/>
        </w:rPr>
        <w:tab/>
        <w:t>$____________________</w:t>
      </w:r>
    </w:p>
    <w:p w14:paraId="58B9B2A9" w14:textId="77777777" w:rsidR="00700BF5" w:rsidRPr="00565275" w:rsidRDefault="00700BF5" w:rsidP="00700BF5">
      <w:pPr>
        <w:jc w:val="both"/>
        <w:rPr>
          <w:rFonts w:ascii="Arial Narrow" w:eastAsia="Times" w:hAnsi="Arial Narrow" w:cs="Arial"/>
          <w:b/>
          <w:bCs/>
          <w:iCs/>
          <w:sz w:val="22"/>
          <w:szCs w:val="22"/>
        </w:rPr>
      </w:pPr>
    </w:p>
    <w:p w14:paraId="6707EB03" w14:textId="77777777" w:rsidR="00700BF5" w:rsidRPr="00565275" w:rsidRDefault="00700BF5" w:rsidP="00700BF5">
      <w:pPr>
        <w:jc w:val="both"/>
        <w:rPr>
          <w:rFonts w:ascii="Arial Narrow" w:eastAsia="Times" w:hAnsi="Arial Narrow" w:cs="Arial"/>
          <w:b/>
          <w:bCs/>
          <w:iCs/>
          <w:sz w:val="22"/>
          <w:szCs w:val="22"/>
        </w:rPr>
      </w:pPr>
      <w:r w:rsidRPr="00565275">
        <w:rPr>
          <w:rFonts w:ascii="Arial Narrow" w:eastAsia="Times" w:hAnsi="Arial Narrow" w:cs="Arial"/>
          <w:b/>
          <w:bCs/>
          <w:iCs/>
          <w:sz w:val="22"/>
          <w:szCs w:val="22"/>
        </w:rPr>
        <w:t>Labor per Hour for Refrigeration Mechanic (Over Time)</w:t>
      </w:r>
      <w:r w:rsidRPr="00565275">
        <w:rPr>
          <w:rFonts w:ascii="Arial Narrow" w:eastAsia="Times" w:hAnsi="Arial Narrow" w:cs="Arial"/>
          <w:b/>
          <w:bCs/>
          <w:iCs/>
          <w:sz w:val="22"/>
          <w:szCs w:val="22"/>
        </w:rPr>
        <w:tab/>
        <w:t>$____________________</w:t>
      </w:r>
    </w:p>
    <w:p w14:paraId="35CFC854" w14:textId="77777777" w:rsidR="00700BF5" w:rsidRPr="00565275" w:rsidRDefault="00700BF5" w:rsidP="00700BF5">
      <w:pPr>
        <w:jc w:val="both"/>
        <w:rPr>
          <w:rFonts w:ascii="Arial Narrow" w:eastAsia="Times" w:hAnsi="Arial Narrow" w:cs="Arial"/>
          <w:b/>
          <w:bCs/>
          <w:iCs/>
          <w:sz w:val="22"/>
          <w:szCs w:val="22"/>
        </w:rPr>
      </w:pPr>
    </w:p>
    <w:p w14:paraId="7F450A1D" w14:textId="77777777" w:rsidR="00700BF5" w:rsidRPr="00565275" w:rsidRDefault="00700BF5" w:rsidP="00700BF5">
      <w:pPr>
        <w:jc w:val="both"/>
        <w:rPr>
          <w:rFonts w:ascii="Arial Narrow" w:eastAsia="Times" w:hAnsi="Arial Narrow" w:cs="Arial"/>
          <w:b/>
          <w:bCs/>
          <w:iCs/>
          <w:sz w:val="22"/>
          <w:szCs w:val="22"/>
        </w:rPr>
      </w:pPr>
      <w:r w:rsidRPr="00565275">
        <w:rPr>
          <w:rFonts w:ascii="Arial Narrow" w:eastAsia="Times" w:hAnsi="Arial Narrow" w:cs="Arial"/>
          <w:b/>
          <w:bCs/>
          <w:iCs/>
          <w:sz w:val="22"/>
          <w:szCs w:val="22"/>
        </w:rPr>
        <w:t>Labor per Hour for Mechanic’s Helper</w:t>
      </w:r>
      <w:r w:rsidRPr="00565275">
        <w:rPr>
          <w:rFonts w:ascii="Arial Narrow" w:eastAsia="Times" w:hAnsi="Arial Narrow" w:cs="Arial"/>
          <w:b/>
          <w:bCs/>
          <w:iCs/>
          <w:sz w:val="22"/>
          <w:szCs w:val="22"/>
        </w:rPr>
        <w:tab/>
        <w:t xml:space="preserve"> (Over Time)</w:t>
      </w:r>
      <w:r w:rsidRPr="00565275">
        <w:rPr>
          <w:rFonts w:ascii="Arial Narrow" w:eastAsia="Times" w:hAnsi="Arial Narrow" w:cs="Arial"/>
          <w:b/>
          <w:bCs/>
          <w:iCs/>
          <w:sz w:val="22"/>
          <w:szCs w:val="22"/>
        </w:rPr>
        <w:tab/>
        <w:t>$____________________</w:t>
      </w:r>
    </w:p>
    <w:p w14:paraId="16A2054E" w14:textId="77777777" w:rsidR="00700BF5" w:rsidRPr="00565275" w:rsidRDefault="00700BF5" w:rsidP="00700BF5">
      <w:pPr>
        <w:jc w:val="both"/>
        <w:rPr>
          <w:rFonts w:ascii="Arial Narrow" w:eastAsia="Times" w:hAnsi="Arial Narrow" w:cs="Arial"/>
          <w:b/>
          <w:bCs/>
          <w:iCs/>
          <w:sz w:val="22"/>
          <w:szCs w:val="22"/>
        </w:rPr>
      </w:pPr>
    </w:p>
    <w:p w14:paraId="60B24418" w14:textId="77777777" w:rsidR="00700BF5" w:rsidRPr="00565275" w:rsidRDefault="00700BF5" w:rsidP="00700BF5">
      <w:pPr>
        <w:jc w:val="both"/>
        <w:rPr>
          <w:rFonts w:ascii="Arial Narrow" w:eastAsia="Times" w:hAnsi="Arial Narrow" w:cs="Arial"/>
          <w:b/>
          <w:bCs/>
          <w:iCs/>
          <w:sz w:val="22"/>
          <w:szCs w:val="22"/>
        </w:rPr>
      </w:pPr>
      <w:r w:rsidRPr="00565275">
        <w:rPr>
          <w:rFonts w:ascii="Arial Narrow" w:eastAsia="Times" w:hAnsi="Arial Narrow" w:cs="Arial"/>
          <w:b/>
          <w:bCs/>
          <w:iCs/>
          <w:sz w:val="22"/>
          <w:szCs w:val="22"/>
        </w:rPr>
        <w:t>Trip Charge to Roane County</w:t>
      </w:r>
      <w:r w:rsidRPr="00565275">
        <w:rPr>
          <w:rFonts w:ascii="Arial Narrow" w:eastAsia="Times" w:hAnsi="Arial Narrow" w:cs="Arial"/>
          <w:b/>
          <w:bCs/>
          <w:iCs/>
          <w:sz w:val="22"/>
          <w:szCs w:val="22"/>
        </w:rPr>
        <w:tab/>
      </w:r>
      <w:r w:rsidRPr="00565275">
        <w:rPr>
          <w:rFonts w:ascii="Arial Narrow" w:eastAsia="Times" w:hAnsi="Arial Narrow" w:cs="Arial"/>
          <w:b/>
          <w:bCs/>
          <w:iCs/>
          <w:sz w:val="22"/>
          <w:szCs w:val="22"/>
        </w:rPr>
        <w:tab/>
      </w:r>
      <w:r w:rsidRPr="00565275">
        <w:rPr>
          <w:rFonts w:ascii="Arial Narrow" w:eastAsia="Times" w:hAnsi="Arial Narrow" w:cs="Arial"/>
          <w:b/>
          <w:bCs/>
          <w:iCs/>
          <w:sz w:val="22"/>
          <w:szCs w:val="22"/>
        </w:rPr>
        <w:tab/>
      </w:r>
      <w:r w:rsidRPr="00565275">
        <w:rPr>
          <w:rFonts w:ascii="Arial Narrow" w:eastAsia="Times" w:hAnsi="Arial Narrow" w:cs="Arial"/>
          <w:b/>
          <w:bCs/>
          <w:iCs/>
          <w:sz w:val="22"/>
          <w:szCs w:val="22"/>
        </w:rPr>
        <w:tab/>
        <w:t>$____________________</w:t>
      </w:r>
    </w:p>
    <w:p w14:paraId="31EB46DA" w14:textId="77777777" w:rsidR="00700BF5" w:rsidRPr="00565275" w:rsidRDefault="00700BF5" w:rsidP="00700BF5">
      <w:pPr>
        <w:jc w:val="both"/>
        <w:rPr>
          <w:rFonts w:ascii="Arial Narrow" w:eastAsia="Times" w:hAnsi="Arial Narrow" w:cs="Arial"/>
          <w:b/>
          <w:bCs/>
          <w:iCs/>
          <w:sz w:val="22"/>
          <w:szCs w:val="22"/>
        </w:rPr>
      </w:pPr>
    </w:p>
    <w:p w14:paraId="2A09F5E2" w14:textId="77777777" w:rsidR="00700BF5" w:rsidRPr="00565275" w:rsidRDefault="00700BF5" w:rsidP="00700BF5">
      <w:pPr>
        <w:jc w:val="both"/>
        <w:rPr>
          <w:rFonts w:ascii="Arial Narrow" w:eastAsia="Times" w:hAnsi="Arial Narrow" w:cs="Arial"/>
          <w:b/>
          <w:bCs/>
          <w:iCs/>
          <w:sz w:val="22"/>
          <w:szCs w:val="22"/>
        </w:rPr>
      </w:pPr>
      <w:r w:rsidRPr="00565275">
        <w:rPr>
          <w:rFonts w:ascii="Arial Narrow" w:eastAsia="Times" w:hAnsi="Arial Narrow" w:cs="Arial"/>
          <w:b/>
          <w:bCs/>
          <w:iCs/>
          <w:sz w:val="22"/>
          <w:szCs w:val="22"/>
        </w:rPr>
        <w:t>Mark Up on Equipment and/or Parts</w:t>
      </w:r>
      <w:r w:rsidRPr="00565275">
        <w:rPr>
          <w:rFonts w:ascii="Arial Narrow" w:eastAsia="Times" w:hAnsi="Arial Narrow" w:cs="Arial"/>
          <w:b/>
          <w:bCs/>
          <w:iCs/>
          <w:sz w:val="22"/>
          <w:szCs w:val="22"/>
        </w:rPr>
        <w:tab/>
      </w:r>
      <w:r w:rsidRPr="00565275">
        <w:rPr>
          <w:rFonts w:ascii="Arial Narrow" w:eastAsia="Times" w:hAnsi="Arial Narrow" w:cs="Arial"/>
          <w:b/>
          <w:bCs/>
          <w:iCs/>
          <w:sz w:val="22"/>
          <w:szCs w:val="22"/>
        </w:rPr>
        <w:tab/>
      </w:r>
      <w:r w:rsidRPr="00565275">
        <w:rPr>
          <w:rFonts w:ascii="Arial Narrow" w:eastAsia="Times" w:hAnsi="Arial Narrow" w:cs="Arial"/>
          <w:b/>
          <w:bCs/>
          <w:iCs/>
          <w:sz w:val="22"/>
          <w:szCs w:val="22"/>
        </w:rPr>
        <w:tab/>
        <w:t>___________________%</w:t>
      </w:r>
    </w:p>
    <w:p w14:paraId="6B758D56" w14:textId="77777777" w:rsidR="00C0659A" w:rsidRPr="007765B5" w:rsidRDefault="00C0659A"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768C8DD3" w:rsidR="009D683C" w:rsidRDefault="007730E7" w:rsidP="00C0659A">
      <w:pPr>
        <w:ind w:left="720"/>
      </w:pPr>
      <w:r w:rsidRPr="007765B5">
        <w:br w:type="page"/>
      </w:r>
    </w:p>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lastRenderedPageBreak/>
        <w:t>Statement of qualifications</w:t>
      </w:r>
    </w:p>
    <w:p w14:paraId="16A23243" w14:textId="25507CA0" w:rsidR="00764A76" w:rsidRDefault="00764A76" w:rsidP="00764A76">
      <w:pPr>
        <w:rPr>
          <w:rFonts w:ascii="Arial Narrow" w:hAnsi="Arial Narrow" w:cs="Arial"/>
          <w:b/>
          <w:sz w:val="22"/>
          <w:szCs w:val="22"/>
        </w:rPr>
      </w:pPr>
    </w:p>
    <w:p w14:paraId="1BC9C37E" w14:textId="77777777" w:rsidR="003427FB" w:rsidRPr="00764A76" w:rsidRDefault="003427FB" w:rsidP="00764A76">
      <w:pPr>
        <w:rPr>
          <w:rFonts w:ascii="Arial Narrow" w:hAnsi="Arial Narrow" w:cs="Arial"/>
          <w:sz w:val="22"/>
          <w:szCs w:val="22"/>
        </w:rPr>
      </w:pPr>
    </w:p>
    <w:p w14:paraId="676F04BC" w14:textId="77777777"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Number of years proposer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Proposing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052DD65C" w14:textId="08BA73C8" w:rsidR="00764A76" w:rsidRDefault="00764A76" w:rsidP="00764A76">
      <w:pPr>
        <w:pStyle w:val="BodyText3"/>
        <w:jc w:val="center"/>
        <w:rPr>
          <w:rFonts w:ascii="Arial Narrow" w:hAnsi="Arial Narrow" w:cs="Arial"/>
          <w:b/>
          <w:bCs/>
          <w:sz w:val="22"/>
          <w:szCs w:val="22"/>
        </w:rPr>
      </w:pPr>
      <w:r w:rsidRPr="00764A76">
        <w:rPr>
          <w:rFonts w:ascii="Arial Narrow" w:hAnsi="Arial Narrow" w:cs="Arial"/>
          <w:b/>
          <w:bCs/>
          <w:sz w:val="22"/>
          <w:szCs w:val="22"/>
        </w:rPr>
        <w:t>THIS FORM MUST BE COMPLETELY FILLED OUT &amp; RETURNED IN YOUR PROPOSAL</w:t>
      </w:r>
    </w:p>
    <w:p w14:paraId="4878BE20" w14:textId="1FECC27F" w:rsidR="00764A76" w:rsidRDefault="00764A76" w:rsidP="00764A76">
      <w:pPr>
        <w:pStyle w:val="BodyText3"/>
        <w:jc w:val="center"/>
        <w:rPr>
          <w:rFonts w:ascii="Arial Narrow" w:hAnsi="Arial Narrow" w:cs="Arial"/>
          <w:b/>
          <w:bCs/>
          <w:sz w:val="22"/>
          <w:szCs w:val="22"/>
        </w:rPr>
      </w:pPr>
    </w:p>
    <w:p w14:paraId="58EE48DE" w14:textId="486E5878" w:rsidR="00764A76" w:rsidRDefault="00764A76" w:rsidP="00764A76">
      <w:pPr>
        <w:pStyle w:val="BodyText3"/>
        <w:jc w:val="center"/>
        <w:rPr>
          <w:rFonts w:ascii="Arial Narrow" w:hAnsi="Arial Narrow" w:cs="Arial"/>
          <w:b/>
          <w:bCs/>
          <w:sz w:val="22"/>
          <w:szCs w:val="22"/>
        </w:rPr>
      </w:pPr>
    </w:p>
    <w:p w14:paraId="4C44DC0B" w14:textId="3EC655B6" w:rsidR="00764A76" w:rsidRDefault="00764A76" w:rsidP="00764A76">
      <w:pPr>
        <w:pStyle w:val="BodyText3"/>
        <w:jc w:val="center"/>
        <w:rPr>
          <w:rFonts w:ascii="Arial Narrow" w:hAnsi="Arial Narrow" w:cs="Arial"/>
          <w:b/>
          <w:bCs/>
          <w:sz w:val="22"/>
          <w:szCs w:val="22"/>
        </w:rPr>
      </w:pPr>
    </w:p>
    <w:p w14:paraId="59D304ED" w14:textId="77777777" w:rsidR="005A58C8" w:rsidRPr="00764A76" w:rsidRDefault="005A58C8" w:rsidP="00764A76">
      <w:pPr>
        <w:pStyle w:val="BodyText3"/>
        <w:jc w:val="center"/>
        <w:rPr>
          <w:rFonts w:ascii="Arial Narrow" w:hAnsi="Arial Narrow" w:cs="Arial"/>
          <w:b/>
          <w:bCs/>
          <w:sz w:val="22"/>
          <w:szCs w:val="22"/>
        </w:rPr>
      </w:pPr>
    </w:p>
    <w:p w14:paraId="0929BF48" w14:textId="77777777" w:rsidR="00764A76" w:rsidRPr="00764A76" w:rsidRDefault="00764A76" w:rsidP="00C0659A">
      <w:pPr>
        <w:ind w:left="720"/>
        <w:rPr>
          <w:rFonts w:ascii="Arial Narrow" w:hAnsi="Arial Narrow" w:cs="Arial"/>
          <w:b/>
          <w:sz w:val="22"/>
          <w:szCs w:val="22"/>
        </w:rPr>
      </w:pP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5C8F3EB8"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I do hereby certify that this </w:t>
      </w:r>
      <w:r w:rsidR="001E2A24">
        <w:rPr>
          <w:rFonts w:ascii="Arial Narrow" w:hAnsi="Arial Narrow" w:cs="Arial"/>
          <w:color w:val="000000"/>
        </w:rPr>
        <w:t>Proposal</w:t>
      </w:r>
      <w:r w:rsidRPr="007765B5">
        <w:rPr>
          <w:rFonts w:ascii="Arial Narrow" w:hAnsi="Arial Narrow" w:cs="Arial"/>
          <w:color w:val="000000"/>
        </w:rPr>
        <w:t xml:space="preserve"> is made without prior understanding, agreement, or connection with any corporation, firm, or person submitting a </w:t>
      </w:r>
      <w:r w:rsidR="001E2A24">
        <w:rPr>
          <w:rFonts w:ascii="Arial Narrow" w:hAnsi="Arial Narrow" w:cs="Arial"/>
          <w:color w:val="000000"/>
        </w:rPr>
        <w:t>Proposal</w:t>
      </w:r>
      <w:r w:rsidRPr="007765B5">
        <w:rPr>
          <w:rFonts w:ascii="Arial Narrow" w:hAnsi="Arial Narrow" w:cs="Arial"/>
          <w:color w:val="000000"/>
        </w:rPr>
        <w:t xml:space="preserve">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2B5AAFDF"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I understand that collusive pricing is a violation of State and Federal law and can result in fines, prison sentences, and civil damage awards and that no collusion with another firm was used in preparation of this </w:t>
      </w:r>
      <w:r w:rsidR="001E2A24">
        <w:rPr>
          <w:rFonts w:ascii="Arial Narrow" w:hAnsi="Arial Narrow" w:cs="Arial"/>
          <w:color w:val="000000"/>
        </w:rPr>
        <w:t>Proposal</w:t>
      </w:r>
      <w:r w:rsidRPr="007765B5">
        <w:rPr>
          <w:rFonts w:ascii="Arial Narrow" w:hAnsi="Arial Narrow" w:cs="Arial"/>
          <w:color w:val="000000"/>
        </w:rPr>
        <w:t>.</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9B001DE"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w:t>
      </w:r>
      <w:r w:rsidR="001E2A24">
        <w:rPr>
          <w:rFonts w:ascii="Arial Narrow" w:hAnsi="Arial Narrow" w:cs="Arial"/>
          <w:color w:val="000000"/>
        </w:rPr>
        <w:t>Proposal</w:t>
      </w:r>
      <w:r w:rsidRPr="007765B5">
        <w:rPr>
          <w:rFonts w:ascii="Arial Narrow" w:hAnsi="Arial Narrow" w:cs="Arial"/>
          <w:color w:val="000000"/>
        </w:rPr>
        <w:t xml:space="preserve">, the </w:t>
      </w:r>
      <w:r w:rsidR="00C818E3">
        <w:rPr>
          <w:rFonts w:ascii="Arial Narrow" w:hAnsi="Arial Narrow" w:cs="Arial"/>
          <w:color w:val="000000"/>
        </w:rPr>
        <w:t>Proposer</w:t>
      </w:r>
      <w:r w:rsidRPr="007765B5">
        <w:rPr>
          <w:rFonts w:ascii="Arial Narrow" w:hAnsi="Arial Narrow" w:cs="Arial"/>
          <w:color w:val="000000"/>
        </w:rPr>
        <w:t xml:space="preserve">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1FB8072C"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I further certify that during the </w:t>
      </w:r>
      <w:r w:rsidR="001E2A24">
        <w:rPr>
          <w:rFonts w:ascii="Arial Narrow" w:hAnsi="Arial Narrow" w:cs="Arial"/>
          <w:color w:val="000000"/>
        </w:rPr>
        <w:t>Request for Proposal</w:t>
      </w:r>
      <w:r w:rsidRPr="007765B5">
        <w:rPr>
          <w:rFonts w:ascii="Arial Narrow" w:hAnsi="Arial Narrow" w:cs="Arial"/>
          <w:color w:val="000000"/>
        </w:rPr>
        <w:t xml:space="preserve">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1C23409B"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I agree to </w:t>
      </w:r>
      <w:r w:rsidR="0069334E">
        <w:rPr>
          <w:rFonts w:ascii="Arial Narrow" w:hAnsi="Arial Narrow" w:cs="Arial"/>
          <w:color w:val="000000"/>
        </w:rPr>
        <w:t>abide</w:t>
      </w:r>
      <w:r w:rsidRPr="007765B5">
        <w:rPr>
          <w:rFonts w:ascii="Arial Narrow" w:hAnsi="Arial Narrow" w:cs="Arial"/>
          <w:color w:val="000000"/>
        </w:rPr>
        <w:t xml:space="preserve"> by all terms and conditions of this </w:t>
      </w:r>
      <w:r w:rsidR="001E2A24">
        <w:rPr>
          <w:rFonts w:ascii="Arial Narrow" w:hAnsi="Arial Narrow" w:cs="Arial"/>
          <w:color w:val="000000"/>
        </w:rPr>
        <w:t>Request for Proposal</w:t>
      </w:r>
      <w:r w:rsidRPr="007765B5">
        <w:rPr>
          <w:rFonts w:ascii="Arial Narrow" w:hAnsi="Arial Narrow" w:cs="Arial"/>
          <w:color w:val="000000"/>
        </w:rPr>
        <w:t xml:space="preserve">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1BF43E72"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 xml:space="preserve">THIS FORM MUST BE COMPLETELY FILLED OUT, SIGNED, &amp; RETURNED IN YOUR </w:t>
      </w:r>
      <w:r w:rsidR="001E2A24">
        <w:rPr>
          <w:rFonts w:ascii="Arial" w:hAnsi="Arial" w:cs="Arial"/>
          <w:b/>
          <w:bCs/>
          <w:sz w:val="20"/>
          <w:szCs w:val="20"/>
        </w:rPr>
        <w:t>PROPOSAL</w:t>
      </w:r>
      <w:r w:rsidRPr="007765B5">
        <w:rPr>
          <w:rFonts w:ascii="Arial" w:hAnsi="Arial" w:cs="Arial"/>
          <w:b/>
          <w:bCs/>
          <w:sz w:val="20"/>
          <w:szCs w:val="20"/>
        </w:rPr>
        <w:t>.</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493B26F8" w:rsidR="00C0659A" w:rsidRDefault="00C0659A" w:rsidP="006A52C9">
      <w:pPr>
        <w:jc w:val="both"/>
        <w:rPr>
          <w:rFonts w:ascii="Arial" w:hAnsi="Arial" w:cs="Arial"/>
          <w:b/>
          <w:i/>
          <w:color w:val="000000"/>
        </w:rPr>
      </w:pPr>
    </w:p>
    <w:p w14:paraId="7D52CF28" w14:textId="6CE23447" w:rsidR="005A58C8" w:rsidRDefault="005A58C8" w:rsidP="006A52C9">
      <w:pPr>
        <w:jc w:val="both"/>
        <w:rPr>
          <w:rFonts w:ascii="Arial" w:hAnsi="Arial" w:cs="Arial"/>
          <w:b/>
          <w:i/>
          <w:color w:val="000000"/>
        </w:rPr>
      </w:pPr>
    </w:p>
    <w:p w14:paraId="3CFC86A6" w14:textId="77777777" w:rsidR="005A58C8" w:rsidRDefault="005A58C8"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154F6AF1"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Any </w:t>
      </w:r>
      <w:r w:rsidR="00C818E3">
        <w:rPr>
          <w:rFonts w:ascii="Arial Narrow" w:hAnsi="Arial Narrow" w:cs="Arial"/>
          <w:sz w:val="22"/>
          <w:szCs w:val="22"/>
        </w:rPr>
        <w:t>PROPOSER</w:t>
      </w:r>
      <w:r w:rsidRPr="007765B5">
        <w:rPr>
          <w:rFonts w:ascii="Arial Narrow" w:hAnsi="Arial Narrow" w:cs="Arial"/>
          <w:sz w:val="22"/>
          <w:szCs w:val="22"/>
        </w:rPr>
        <w:t xml:space="preserve">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5B19186E"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Pursuant to the Act, any </w:t>
      </w:r>
      <w:r w:rsidR="00C818E3">
        <w:rPr>
          <w:rFonts w:ascii="Arial Narrow" w:hAnsi="Arial Narrow" w:cs="Arial"/>
          <w:sz w:val="22"/>
          <w:szCs w:val="22"/>
        </w:rPr>
        <w:t>PROPOSER</w:t>
      </w:r>
      <w:r w:rsidRPr="007765B5">
        <w:rPr>
          <w:rFonts w:ascii="Arial Narrow" w:hAnsi="Arial Narrow" w:cs="Arial"/>
          <w:sz w:val="22"/>
          <w:szCs w:val="22"/>
        </w:rPr>
        <w:t xml:space="preserve"> that attempts to contract with the COUNTY must certify, at the time the </w:t>
      </w:r>
      <w:r w:rsidR="001E2A24">
        <w:rPr>
          <w:rFonts w:ascii="Arial Narrow" w:hAnsi="Arial Narrow" w:cs="Arial"/>
          <w:sz w:val="22"/>
          <w:szCs w:val="22"/>
        </w:rPr>
        <w:t>Proposal</w:t>
      </w:r>
      <w:r w:rsidRPr="007765B5">
        <w:rPr>
          <w:rFonts w:ascii="Arial Narrow" w:hAnsi="Arial Narrow" w:cs="Arial"/>
          <w:sz w:val="22"/>
          <w:szCs w:val="22"/>
        </w:rPr>
        <w:t xml:space="preserve"> is submitted, that the </w:t>
      </w:r>
      <w:r w:rsidR="00C818E3">
        <w:rPr>
          <w:rFonts w:ascii="Arial Narrow" w:hAnsi="Arial Narrow" w:cs="Arial"/>
          <w:sz w:val="22"/>
          <w:szCs w:val="22"/>
        </w:rPr>
        <w:t>PROPOSER</w:t>
      </w:r>
      <w:r w:rsidRPr="007765B5">
        <w:rPr>
          <w:rFonts w:ascii="Arial Narrow" w:hAnsi="Arial Narrow" w:cs="Arial"/>
          <w:sz w:val="22"/>
          <w:szCs w:val="22"/>
        </w:rPr>
        <w:t xml:space="preserve"> is not identified on the Prohibited Entities List. A </w:t>
      </w:r>
      <w:r w:rsidR="001E2A24">
        <w:rPr>
          <w:rFonts w:ascii="Arial Narrow" w:hAnsi="Arial Narrow" w:cs="Arial"/>
          <w:sz w:val="22"/>
          <w:szCs w:val="22"/>
        </w:rPr>
        <w:t>Proposal</w:t>
      </w:r>
      <w:r w:rsidRPr="007765B5">
        <w:rPr>
          <w:rFonts w:ascii="Arial Narrow" w:hAnsi="Arial Narrow" w:cs="Arial"/>
          <w:sz w:val="22"/>
          <w:szCs w:val="22"/>
        </w:rPr>
        <w:t xml:space="preserve"> shall not be considered for award, nor shall any award be made where the </w:t>
      </w:r>
      <w:r w:rsidR="00C818E3">
        <w:rPr>
          <w:rFonts w:ascii="Arial Narrow" w:hAnsi="Arial Narrow" w:cs="Arial"/>
          <w:sz w:val="22"/>
          <w:szCs w:val="22"/>
        </w:rPr>
        <w:t>PROPOSER</w:t>
      </w:r>
      <w:r w:rsidRPr="007765B5">
        <w:rPr>
          <w:rFonts w:ascii="Arial Narrow" w:hAnsi="Arial Narrow" w:cs="Arial"/>
          <w:sz w:val="22"/>
          <w:szCs w:val="22"/>
        </w:rPr>
        <w:t xml:space="preserve">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690C4796"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 xml:space="preserve">By submission of this </w:t>
      </w:r>
      <w:r w:rsidR="001E2A24">
        <w:rPr>
          <w:rFonts w:ascii="Arial Narrow" w:hAnsi="Arial Narrow" w:cs="Arial"/>
          <w:sz w:val="22"/>
          <w:szCs w:val="22"/>
        </w:rPr>
        <w:t>Proposal</w:t>
      </w:r>
      <w:r w:rsidRPr="007765B5">
        <w:rPr>
          <w:rFonts w:ascii="Arial Narrow" w:hAnsi="Arial Narrow" w:cs="Arial"/>
          <w:sz w:val="22"/>
          <w:szCs w:val="22"/>
        </w:rPr>
        <w:t xml:space="preserve">, each </w:t>
      </w:r>
      <w:r w:rsidR="00C818E3">
        <w:rPr>
          <w:rFonts w:ascii="Arial Narrow" w:hAnsi="Arial Narrow" w:cs="Arial"/>
          <w:sz w:val="22"/>
          <w:szCs w:val="22"/>
        </w:rPr>
        <w:t>Proposer</w:t>
      </w:r>
      <w:r w:rsidRPr="007765B5">
        <w:rPr>
          <w:rFonts w:ascii="Arial Narrow" w:hAnsi="Arial Narrow" w:cs="Arial"/>
          <w:sz w:val="22"/>
          <w:szCs w:val="22"/>
        </w:rPr>
        <w:t xml:space="preserve"> and each person signing on behalf of any </w:t>
      </w:r>
      <w:r w:rsidR="00C818E3">
        <w:rPr>
          <w:rFonts w:ascii="Arial Narrow" w:hAnsi="Arial Narrow" w:cs="Arial"/>
          <w:sz w:val="22"/>
          <w:szCs w:val="22"/>
        </w:rPr>
        <w:t>Proposer</w:t>
      </w:r>
      <w:r w:rsidRPr="007765B5">
        <w:rPr>
          <w:rFonts w:ascii="Arial Narrow" w:hAnsi="Arial Narrow" w:cs="Arial"/>
          <w:sz w:val="22"/>
          <w:szCs w:val="22"/>
        </w:rPr>
        <w:t xml:space="preserve"> certifies, and in the case of a joint </w:t>
      </w:r>
      <w:r w:rsidR="001E2A24">
        <w:rPr>
          <w:rFonts w:ascii="Arial Narrow" w:hAnsi="Arial Narrow" w:cs="Arial"/>
          <w:sz w:val="22"/>
          <w:szCs w:val="22"/>
        </w:rPr>
        <w:t>Proposal</w:t>
      </w:r>
      <w:r w:rsidRPr="007765B5">
        <w:rPr>
          <w:rFonts w:ascii="Arial Narrow" w:hAnsi="Arial Narrow" w:cs="Arial"/>
          <w:sz w:val="22"/>
          <w:szCs w:val="22"/>
        </w:rPr>
        <w:t xml:space="preserve"> each party thereto certifies as to its own organization, under penalty of perjury that to the best of its knowledge and belief that each </w:t>
      </w:r>
      <w:r w:rsidR="00C818E3">
        <w:rPr>
          <w:rFonts w:ascii="Arial Narrow" w:hAnsi="Arial Narrow" w:cs="Arial"/>
          <w:sz w:val="22"/>
          <w:szCs w:val="22"/>
        </w:rPr>
        <w:t>Proposer</w:t>
      </w:r>
      <w:r w:rsidRPr="007765B5">
        <w:rPr>
          <w:rFonts w:ascii="Arial Narrow" w:hAnsi="Arial Narrow" w:cs="Arial"/>
          <w:sz w:val="22"/>
          <w:szCs w:val="22"/>
        </w:rPr>
        <w:t xml:space="preserve">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185955AC" w14:textId="0F7237FA" w:rsidR="0037083A"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 xml:space="preserve">THIS FORM MUST BE COMPLETELY FILLED OUT, SIGNED &amp; NOTARIZED, &amp; RETURNED IN YOUR </w:t>
      </w:r>
      <w:r w:rsidR="001E2A24">
        <w:rPr>
          <w:rFonts w:ascii="Arial Narrow" w:hAnsi="Arial Narrow" w:cs="Arial"/>
          <w:b/>
          <w:bCs/>
          <w:sz w:val="22"/>
          <w:szCs w:val="22"/>
        </w:rPr>
        <w:t>PROPOSAL</w:t>
      </w:r>
      <w:r w:rsidRPr="007765B5">
        <w:rPr>
          <w:rFonts w:ascii="Arial Narrow" w:hAnsi="Arial Narrow" w:cs="Arial"/>
          <w:b/>
          <w:bCs/>
          <w:sz w:val="22"/>
          <w:szCs w:val="22"/>
        </w:rPr>
        <w:t>.</w:t>
      </w:r>
    </w:p>
    <w:sectPr w:rsidR="0037083A" w:rsidSect="003A0DA1">
      <w:headerReference w:type="default" r:id="rId46"/>
      <w:footerReference w:type="default" r:id="rId47"/>
      <w:headerReference w:type="firs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EB82" w14:textId="77777777" w:rsidR="00CF379A" w:rsidRDefault="00CF379A" w:rsidP="004E68B3">
      <w:r>
        <w:separator/>
      </w:r>
    </w:p>
  </w:endnote>
  <w:endnote w:type="continuationSeparator" w:id="0">
    <w:p w14:paraId="6E86A80E" w14:textId="77777777" w:rsidR="00CF379A" w:rsidRDefault="00CF379A"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7DDB" w14:textId="77777777" w:rsidR="00CF379A" w:rsidRDefault="00CF379A" w:rsidP="004E68B3">
      <w:r>
        <w:separator/>
      </w:r>
    </w:p>
  </w:footnote>
  <w:footnote w:type="continuationSeparator" w:id="0">
    <w:p w14:paraId="4B54229B" w14:textId="77777777" w:rsidR="00CF379A" w:rsidRDefault="00CF379A"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0B7A7634" w:rsidR="0007026C" w:rsidRPr="00233CA2" w:rsidRDefault="0005078A" w:rsidP="00C5524A">
    <w:pPr>
      <w:pStyle w:val="Header"/>
      <w:jc w:val="center"/>
      <w:rPr>
        <w:rFonts w:ascii="Arial Narrow" w:hAnsi="Arial Narrow" w:cs="Arial"/>
        <w:b/>
        <w:bCs/>
        <w:smallCaps/>
        <w:sz w:val="22"/>
        <w:szCs w:val="22"/>
      </w:rPr>
    </w:pPr>
    <w:r>
      <w:rPr>
        <w:rFonts w:ascii="Arial Narrow" w:hAnsi="Arial Narrow"/>
        <w:b/>
        <w:bCs/>
      </w:rPr>
      <w:t>1003</w:t>
    </w:r>
    <w:r w:rsidR="00604D1B">
      <w:rPr>
        <w:rFonts w:ascii="Arial Narrow" w:hAnsi="Arial Narrow"/>
        <w:b/>
        <w:bCs/>
      </w:rPr>
      <w:t>-</w:t>
    </w:r>
    <w:r>
      <w:rPr>
        <w:rFonts w:ascii="Arial Narrow" w:hAnsi="Arial Narrow"/>
        <w:b/>
        <w:bCs/>
      </w:rPr>
      <w:t>ALL FUNDS</w:t>
    </w:r>
    <w:r w:rsidR="00604D1B">
      <w:rPr>
        <w:rFonts w:ascii="Arial Narrow" w:hAnsi="Arial Narrow"/>
        <w:b/>
        <w:bCs/>
      </w:rPr>
      <w:t xml:space="preserve"> – </w:t>
    </w:r>
    <w:r>
      <w:rPr>
        <w:rFonts w:ascii="Arial Narrow" w:hAnsi="Arial Narrow"/>
        <w:b/>
        <w:bCs/>
      </w:rPr>
      <w:t>HVAC MAINTENANCE – ROANE COUNTY COURTHOUSE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52A7E360" w:rsidR="00604D1B" w:rsidRPr="00604D1B" w:rsidRDefault="0005078A" w:rsidP="00604D1B">
    <w:pPr>
      <w:pStyle w:val="Header"/>
      <w:jc w:val="center"/>
      <w:rPr>
        <w:rFonts w:ascii="Arial Narrow" w:hAnsi="Arial Narrow"/>
        <w:b/>
        <w:bCs/>
      </w:rPr>
    </w:pPr>
    <w:bookmarkStart w:id="1" w:name="_Hlk101362795"/>
    <w:bookmarkStart w:id="2" w:name="_Hlk101362796"/>
    <w:bookmarkStart w:id="3" w:name="_Hlk101362797"/>
    <w:bookmarkStart w:id="4" w:name="_Hlk101362798"/>
    <w:r>
      <w:rPr>
        <w:rFonts w:ascii="Arial Narrow" w:hAnsi="Arial Narrow"/>
        <w:b/>
        <w:bCs/>
      </w:rPr>
      <w:t>1003</w:t>
    </w:r>
    <w:r w:rsidR="00604D1B">
      <w:rPr>
        <w:rFonts w:ascii="Arial Narrow" w:hAnsi="Arial Narrow"/>
        <w:b/>
        <w:bCs/>
      </w:rPr>
      <w:t>-</w:t>
    </w:r>
    <w:r>
      <w:rPr>
        <w:rFonts w:ascii="Arial Narrow" w:hAnsi="Arial Narrow"/>
        <w:b/>
        <w:bCs/>
      </w:rPr>
      <w:t>ALL FUNDS</w:t>
    </w:r>
    <w:r w:rsidR="00604D1B">
      <w:rPr>
        <w:rFonts w:ascii="Arial Narrow" w:hAnsi="Arial Narrow"/>
        <w:b/>
        <w:bCs/>
      </w:rPr>
      <w:t xml:space="preserve"> – </w:t>
    </w:r>
    <w:bookmarkEnd w:id="1"/>
    <w:bookmarkEnd w:id="2"/>
    <w:bookmarkEnd w:id="3"/>
    <w:bookmarkEnd w:id="4"/>
    <w:r>
      <w:rPr>
        <w:rFonts w:ascii="Arial Narrow" w:hAnsi="Arial Narrow"/>
        <w:b/>
        <w:bCs/>
      </w:rPr>
      <w:t>HVAC MAINTENANCE – ROANE COUNTY COURTHOUSE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876F9"/>
    <w:multiLevelType w:val="hybridMultilevel"/>
    <w:tmpl w:val="F04E636A"/>
    <w:lvl w:ilvl="0" w:tplc="1F707536">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96104F"/>
    <w:multiLevelType w:val="hybridMultilevel"/>
    <w:tmpl w:val="BB6CA862"/>
    <w:lvl w:ilvl="0" w:tplc="43B01BC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07289"/>
    <w:multiLevelType w:val="hybridMultilevel"/>
    <w:tmpl w:val="77C8A77E"/>
    <w:lvl w:ilvl="0" w:tplc="1F707536">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E5CC8"/>
    <w:multiLevelType w:val="hybridMultilevel"/>
    <w:tmpl w:val="52B6A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E64F1"/>
    <w:multiLevelType w:val="hybridMultilevel"/>
    <w:tmpl w:val="6644CD7A"/>
    <w:lvl w:ilvl="0" w:tplc="1F707536">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3E7733"/>
    <w:multiLevelType w:val="hybridMultilevel"/>
    <w:tmpl w:val="49A81BA0"/>
    <w:lvl w:ilvl="0" w:tplc="1F707536">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F00F1"/>
    <w:multiLevelType w:val="hybridMultilevel"/>
    <w:tmpl w:val="9F10B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966770B"/>
    <w:multiLevelType w:val="hybridMultilevel"/>
    <w:tmpl w:val="7A70AED2"/>
    <w:lvl w:ilvl="0" w:tplc="1F707536">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1"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0" w15:restartNumberingAfterBreak="0">
    <w:nsid w:val="6A9C2C3A"/>
    <w:multiLevelType w:val="hybridMultilevel"/>
    <w:tmpl w:val="15BE9D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13"/>
  </w:num>
  <w:num w:numId="3" w16cid:durableId="681861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9"/>
  </w:num>
  <w:num w:numId="6" w16cid:durableId="390734465">
    <w:abstractNumId w:val="22"/>
  </w:num>
  <w:num w:numId="7" w16cid:durableId="789781857">
    <w:abstractNumId w:val="23"/>
  </w:num>
  <w:num w:numId="8" w16cid:durableId="809174406">
    <w:abstractNumId w:val="18"/>
  </w:num>
  <w:num w:numId="9" w16cid:durableId="372461484">
    <w:abstractNumId w:val="26"/>
  </w:num>
  <w:num w:numId="10" w16cid:durableId="1041393731">
    <w:abstractNumId w:val="5"/>
  </w:num>
  <w:num w:numId="11" w16cid:durableId="1157259290">
    <w:abstractNumId w:val="25"/>
  </w:num>
  <w:num w:numId="12" w16cid:durableId="2040466373">
    <w:abstractNumId w:val="12"/>
  </w:num>
  <w:num w:numId="13" w16cid:durableId="658386971">
    <w:abstractNumId w:val="2"/>
  </w:num>
  <w:num w:numId="14" w16cid:durableId="20108681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7"/>
  </w:num>
  <w:num w:numId="16" w16cid:durableId="1207067415">
    <w:abstractNumId w:val="15"/>
  </w:num>
  <w:num w:numId="17" w16cid:durableId="1046024474">
    <w:abstractNumId w:val="14"/>
  </w:num>
  <w:num w:numId="18" w16cid:durableId="1104811407">
    <w:abstractNumId w:val="24"/>
  </w:num>
  <w:num w:numId="19" w16cid:durableId="725109289">
    <w:abstractNumId w:val="7"/>
  </w:num>
  <w:num w:numId="20" w16cid:durableId="1997609778">
    <w:abstractNumId w:val="21"/>
  </w:num>
  <w:num w:numId="21" w16cid:durableId="7778688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10"/>
  </w:num>
  <w:num w:numId="23" w16cid:durableId="1433041487">
    <w:abstractNumId w:val="19"/>
  </w:num>
  <w:num w:numId="24" w16cid:durableId="67504358">
    <w:abstractNumId w:val="17"/>
  </w:num>
  <w:num w:numId="25" w16cid:durableId="239994818">
    <w:abstractNumId w:val="28"/>
  </w:num>
  <w:num w:numId="26" w16cid:durableId="258756924">
    <w:abstractNumId w:val="30"/>
  </w:num>
  <w:num w:numId="27" w16cid:durableId="716055049">
    <w:abstractNumId w:val="1"/>
  </w:num>
  <w:num w:numId="28" w16cid:durableId="1692729861">
    <w:abstractNumId w:val="8"/>
  </w:num>
  <w:num w:numId="29" w16cid:durableId="672806655">
    <w:abstractNumId w:val="9"/>
  </w:num>
  <w:num w:numId="30" w16cid:durableId="270011705">
    <w:abstractNumId w:val="16"/>
  </w:num>
  <w:num w:numId="31" w16cid:durableId="2124108010">
    <w:abstractNumId w:val="4"/>
  </w:num>
  <w:num w:numId="32" w16cid:durableId="1917207009">
    <w:abstractNumId w:val="6"/>
  </w:num>
  <w:num w:numId="33" w16cid:durableId="160194980">
    <w:abstractNumId w:val="11"/>
  </w:num>
  <w:num w:numId="34" w16cid:durableId="685835439">
    <w:abstractNumId w:val="3"/>
  </w:num>
  <w:num w:numId="35" w16cid:durableId="1117560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078A"/>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A56A5"/>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6AF0"/>
    <w:rsid w:val="00177602"/>
    <w:rsid w:val="00192580"/>
    <w:rsid w:val="0019633E"/>
    <w:rsid w:val="001A6544"/>
    <w:rsid w:val="001C557A"/>
    <w:rsid w:val="001E11F2"/>
    <w:rsid w:val="001E2A24"/>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0812"/>
    <w:rsid w:val="002B34D3"/>
    <w:rsid w:val="002C1000"/>
    <w:rsid w:val="002C192A"/>
    <w:rsid w:val="002C705D"/>
    <w:rsid w:val="002D0A0B"/>
    <w:rsid w:val="002D0DBD"/>
    <w:rsid w:val="002D3931"/>
    <w:rsid w:val="002E0ABE"/>
    <w:rsid w:val="002E2675"/>
    <w:rsid w:val="002E59EF"/>
    <w:rsid w:val="002F231F"/>
    <w:rsid w:val="00300D51"/>
    <w:rsid w:val="00302150"/>
    <w:rsid w:val="00302355"/>
    <w:rsid w:val="00307977"/>
    <w:rsid w:val="0031418F"/>
    <w:rsid w:val="00314C5D"/>
    <w:rsid w:val="00326504"/>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975A7"/>
    <w:rsid w:val="004A19B2"/>
    <w:rsid w:val="004A4978"/>
    <w:rsid w:val="004B1909"/>
    <w:rsid w:val="004B5762"/>
    <w:rsid w:val="004C2D05"/>
    <w:rsid w:val="004C5768"/>
    <w:rsid w:val="004D14D9"/>
    <w:rsid w:val="004E6800"/>
    <w:rsid w:val="004E68B3"/>
    <w:rsid w:val="004F0700"/>
    <w:rsid w:val="004F1977"/>
    <w:rsid w:val="005058B4"/>
    <w:rsid w:val="00505CE9"/>
    <w:rsid w:val="005150E2"/>
    <w:rsid w:val="00515B21"/>
    <w:rsid w:val="00533350"/>
    <w:rsid w:val="0053352B"/>
    <w:rsid w:val="00534929"/>
    <w:rsid w:val="00544824"/>
    <w:rsid w:val="00547C4F"/>
    <w:rsid w:val="00552DD0"/>
    <w:rsid w:val="00556D9B"/>
    <w:rsid w:val="0056402B"/>
    <w:rsid w:val="00565275"/>
    <w:rsid w:val="00566A5C"/>
    <w:rsid w:val="005676CC"/>
    <w:rsid w:val="00571466"/>
    <w:rsid w:val="0057553F"/>
    <w:rsid w:val="00596B1D"/>
    <w:rsid w:val="005A15E7"/>
    <w:rsid w:val="005A1785"/>
    <w:rsid w:val="005A58C8"/>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B197B"/>
    <w:rsid w:val="006C4E56"/>
    <w:rsid w:val="006D2F21"/>
    <w:rsid w:val="006E5406"/>
    <w:rsid w:val="006E70DF"/>
    <w:rsid w:val="006F67E4"/>
    <w:rsid w:val="006F7AAB"/>
    <w:rsid w:val="00700BF5"/>
    <w:rsid w:val="007053FC"/>
    <w:rsid w:val="00711290"/>
    <w:rsid w:val="007124F1"/>
    <w:rsid w:val="00721A43"/>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0F09"/>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5F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C03DE9"/>
    <w:rsid w:val="00C0611B"/>
    <w:rsid w:val="00C0659A"/>
    <w:rsid w:val="00C13C45"/>
    <w:rsid w:val="00C155F3"/>
    <w:rsid w:val="00C32EE2"/>
    <w:rsid w:val="00C3648C"/>
    <w:rsid w:val="00C5524A"/>
    <w:rsid w:val="00C818E3"/>
    <w:rsid w:val="00C8274A"/>
    <w:rsid w:val="00C84721"/>
    <w:rsid w:val="00C84E6E"/>
    <w:rsid w:val="00C86812"/>
    <w:rsid w:val="00C87684"/>
    <w:rsid w:val="00CA1725"/>
    <w:rsid w:val="00CB646C"/>
    <w:rsid w:val="00CC1F55"/>
    <w:rsid w:val="00CD2B65"/>
    <w:rsid w:val="00CD3FE1"/>
    <w:rsid w:val="00CD4F11"/>
    <w:rsid w:val="00CD71CA"/>
    <w:rsid w:val="00CF379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5DF1"/>
    <w:rsid w:val="00F422C3"/>
    <w:rsid w:val="00F470BC"/>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700B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9609</Words>
  <Characters>54777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5</cp:revision>
  <cp:lastPrinted>2022-05-04T19:33:00Z</cp:lastPrinted>
  <dcterms:created xsi:type="dcterms:W3CDTF">2022-05-04T18:59:00Z</dcterms:created>
  <dcterms:modified xsi:type="dcterms:W3CDTF">2022-05-05T16:18:00Z</dcterms:modified>
</cp:coreProperties>
</file>