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861EB5" w14:textId="77777777" w:rsidR="002E20EE" w:rsidRDefault="002E20EE" w:rsidP="002E20EE">
      <w:pPr>
        <w:spacing w:before="100"/>
        <w:ind w:left="360"/>
        <w:jc w:val="both"/>
        <w:rPr>
          <w:sz w:val="20"/>
        </w:rPr>
      </w:pPr>
    </w:p>
    <w:p w14:paraId="779D43B8" w14:textId="443D7BB2" w:rsidR="002E20EE" w:rsidRDefault="00EA3083" w:rsidP="002E20EE">
      <w:pPr>
        <w:spacing w:before="100"/>
        <w:ind w:left="360"/>
        <w:jc w:val="both"/>
        <w:rPr>
          <w:sz w:val="20"/>
        </w:rPr>
      </w:pPr>
      <w:r>
        <w:rPr>
          <w:sz w:val="20"/>
        </w:rPr>
        <w:t>Addendum</w:t>
      </w:r>
      <w:r w:rsidR="002E20EE">
        <w:rPr>
          <w:sz w:val="20"/>
        </w:rPr>
        <w:t xml:space="preserve"> 1: </w:t>
      </w:r>
    </w:p>
    <w:p w14:paraId="59186EA5" w14:textId="7FF15162" w:rsidR="002E20EE" w:rsidRDefault="002E20EE" w:rsidP="002E20EE">
      <w:pPr>
        <w:spacing w:before="100"/>
        <w:ind w:left="360"/>
        <w:jc w:val="both"/>
        <w:rPr>
          <w:sz w:val="20"/>
        </w:rPr>
      </w:pPr>
      <w:r>
        <w:rPr>
          <w:sz w:val="20"/>
        </w:rPr>
        <w:t>Bid 171-1250</w:t>
      </w:r>
    </w:p>
    <w:p w14:paraId="4706155D" w14:textId="53F99E9C" w:rsidR="002E20EE" w:rsidRDefault="002E20EE" w:rsidP="002E20EE">
      <w:pPr>
        <w:spacing w:before="100"/>
        <w:ind w:left="360"/>
        <w:jc w:val="both"/>
        <w:rPr>
          <w:sz w:val="20"/>
        </w:rPr>
      </w:pPr>
      <w:r>
        <w:rPr>
          <w:sz w:val="20"/>
        </w:rPr>
        <w:t>Bidders are required to comply with exhibits A and B that are attached for Takoma 1</w:t>
      </w:r>
      <w:r w:rsidRPr="0035592F">
        <w:rPr>
          <w:sz w:val="20"/>
          <w:vertAlign w:val="superscript"/>
        </w:rPr>
        <w:t>st</w:t>
      </w:r>
      <w:r>
        <w:rPr>
          <w:sz w:val="20"/>
        </w:rPr>
        <w:t xml:space="preserve"> floor plan and network drop locations for compliance as part of the bid.</w:t>
      </w:r>
      <w:r w:rsidR="009E20FD">
        <w:rPr>
          <w:sz w:val="20"/>
        </w:rPr>
        <w:t xml:space="preserve"> </w:t>
      </w:r>
    </w:p>
    <w:p w14:paraId="1AB970C3" w14:textId="764D943B" w:rsidR="002E20EE" w:rsidRDefault="002E20EE" w:rsidP="002E20EE">
      <w:pPr>
        <w:spacing w:before="100"/>
        <w:ind w:left="360"/>
        <w:jc w:val="both"/>
        <w:rPr>
          <w:sz w:val="20"/>
        </w:rPr>
      </w:pPr>
      <w:r>
        <w:rPr>
          <w:sz w:val="20"/>
        </w:rPr>
        <w:t xml:space="preserve">Job must be completed by </w:t>
      </w:r>
      <w:r w:rsidR="002A65FF">
        <w:rPr>
          <w:sz w:val="20"/>
        </w:rPr>
        <w:t xml:space="preserve">April 15, 2025. </w:t>
      </w:r>
    </w:p>
    <w:p w14:paraId="253A45E2" w14:textId="77777777" w:rsidR="002E20EE" w:rsidRDefault="002E20EE" w:rsidP="002E20EE">
      <w:pPr>
        <w:spacing w:before="100"/>
        <w:ind w:left="360"/>
        <w:jc w:val="both"/>
        <w:rPr>
          <w:sz w:val="14"/>
        </w:rPr>
      </w:pPr>
    </w:p>
    <w:p w14:paraId="7156E87F" w14:textId="77777777" w:rsidR="00F20AB1" w:rsidRDefault="00F20AB1"/>
    <w:p w14:paraId="25CBB5E8" w14:textId="77777777" w:rsidR="002E20EE" w:rsidRDefault="002E20EE"/>
    <w:p w14:paraId="284D267B" w14:textId="77777777" w:rsidR="002E20EE" w:rsidRDefault="002E20EE"/>
    <w:p w14:paraId="0A67EB8A" w14:textId="77777777" w:rsidR="002E20EE" w:rsidRDefault="002E20EE"/>
    <w:sectPr w:rsidR="002E20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4F3A1A" w14:textId="77777777" w:rsidR="002E20EE" w:rsidRDefault="002E20EE" w:rsidP="002E20EE">
      <w:r>
        <w:separator/>
      </w:r>
    </w:p>
  </w:endnote>
  <w:endnote w:type="continuationSeparator" w:id="0">
    <w:p w14:paraId="730AC36D" w14:textId="77777777" w:rsidR="002E20EE" w:rsidRDefault="002E20EE" w:rsidP="002E20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E1DA15" w14:textId="77777777" w:rsidR="002E20EE" w:rsidRDefault="002E20EE" w:rsidP="002E20EE">
      <w:r>
        <w:separator/>
      </w:r>
    </w:p>
  </w:footnote>
  <w:footnote w:type="continuationSeparator" w:id="0">
    <w:p w14:paraId="36CC2F4C" w14:textId="77777777" w:rsidR="002E20EE" w:rsidRDefault="002E20EE" w:rsidP="002E20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0EE"/>
    <w:rsid w:val="00016D89"/>
    <w:rsid w:val="002A65FF"/>
    <w:rsid w:val="002E20EE"/>
    <w:rsid w:val="002E3C89"/>
    <w:rsid w:val="007E153A"/>
    <w:rsid w:val="008E15A1"/>
    <w:rsid w:val="009823FF"/>
    <w:rsid w:val="009E20FD"/>
    <w:rsid w:val="00EA3083"/>
    <w:rsid w:val="00F20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5AB515"/>
  <w15:chartTrackingRefBased/>
  <w15:docId w15:val="{6E159BAB-F42D-4FA7-A986-9A69C05EB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0EE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E20E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20E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20EE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20EE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20EE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20EE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20EE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20EE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20EE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20E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20E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20E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20E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20E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20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20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20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20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20E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E20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20EE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E20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20EE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E20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20E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E20E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20E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20E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20EE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E20E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20EE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E20E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20EE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Krystal Justis</dc:creator>
  <cp:keywords/>
  <dc:description/>
  <cp:lastModifiedBy>Krystal Justis</cp:lastModifiedBy>
  <cp:revision>2</cp:revision>
  <dcterms:created xsi:type="dcterms:W3CDTF">2025-02-13T14:25:00Z</dcterms:created>
  <dcterms:modified xsi:type="dcterms:W3CDTF">2025-02-13T14:25:00Z</dcterms:modified>
</cp:coreProperties>
</file>