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E8"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EC21B2" w:rsidRPr="00EC21B2" w:rsidRDefault="00EC21B2" w:rsidP="00EC21B2">
      <w:pPr>
        <w:spacing w:after="0"/>
        <w:rPr>
          <w:rFonts w:ascii="Times New Roman" w:hAnsi="Times New Roman" w:cs="Times New Roman"/>
          <w:b/>
          <w:sz w:val="24"/>
          <w:szCs w:val="24"/>
        </w:rPr>
      </w:pPr>
      <w:r w:rsidRPr="00EC21B2">
        <w:rPr>
          <w:rFonts w:ascii="Times New Roman" w:hAnsi="Times New Roman" w:cs="Times New Roman"/>
          <w:b/>
          <w:sz w:val="24"/>
          <w:szCs w:val="24"/>
        </w:rPr>
        <w:t>Addendum #1</w:t>
      </w:r>
    </w:p>
    <w:p w:rsidR="00FC5B94" w:rsidRDefault="00EC21B2" w:rsidP="00F52351">
      <w:pPr>
        <w:rPr>
          <w:rFonts w:ascii="Times New Roman" w:hAnsi="Times New Roman" w:cs="Times New Roman"/>
          <w:b/>
        </w:rPr>
      </w:pPr>
      <w:r w:rsidRPr="00744844">
        <w:rPr>
          <w:rFonts w:ascii="Times New Roman" w:hAnsi="Times New Roman" w:cs="Times New Roman"/>
          <w:b/>
        </w:rPr>
        <w:t xml:space="preserve">Date: </w:t>
      </w:r>
      <w:r w:rsidR="00FC5B94">
        <w:rPr>
          <w:rFonts w:ascii="Times New Roman" w:hAnsi="Times New Roman" w:cs="Times New Roman"/>
          <w:b/>
        </w:rPr>
        <w:t>October 4, 2021</w:t>
      </w:r>
    </w:p>
    <w:p w:rsidR="00FC5B94" w:rsidRDefault="00F52351" w:rsidP="00F52351">
      <w:pPr>
        <w:rPr>
          <w:rFonts w:ascii="Times New Roman" w:hAnsi="Times New Roman" w:cs="Times New Roman"/>
          <w:b/>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 xml:space="preserve">RFP No. </w:t>
      </w:r>
      <w:r w:rsidR="00FC5B94" w:rsidRPr="00FC5B94">
        <w:rPr>
          <w:rFonts w:ascii="Times New Roman" w:hAnsi="Times New Roman" w:cs="Times New Roman"/>
          <w:b/>
          <w:u w:val="single"/>
        </w:rPr>
        <w:t>0921SCREPREV</w:t>
      </w:r>
    </w:p>
    <w:p w:rsidR="00F52351" w:rsidRPr="00703770" w:rsidRDefault="00FC5B94" w:rsidP="00F52351">
      <w:pPr>
        <w:rPr>
          <w:rFonts w:ascii="Times New Roman" w:hAnsi="Times New Roman" w:cs="Times New Roman"/>
          <w:b/>
          <w:u w:val="single"/>
        </w:rPr>
      </w:pPr>
      <w:r>
        <w:rPr>
          <w:rFonts w:ascii="Times New Roman" w:hAnsi="Times New Roman" w:cs="Times New Roman"/>
          <w:b/>
        </w:rPr>
        <w:t>Stage Rigging System Repairs</w:t>
      </w:r>
    </w:p>
    <w:p w:rsidR="00866563" w:rsidRDefault="00866563" w:rsidP="007D4D05">
      <w:pPr>
        <w:spacing w:after="0"/>
        <w:rPr>
          <w:rFonts w:ascii="Times New Roman" w:hAnsi="Times New Roman" w:cs="Times New Roman"/>
        </w:rPr>
      </w:pPr>
      <w:r w:rsidRPr="00866563">
        <w:rPr>
          <w:rFonts w:ascii="Times New Roman" w:hAnsi="Times New Roman" w:cs="Times New Roman"/>
        </w:rPr>
        <w:t xml:space="preserve">The Request for Proposals (RFP) for the </w:t>
      </w:r>
      <w:r w:rsidR="004C14D3" w:rsidRPr="00866563">
        <w:rPr>
          <w:rFonts w:ascii="Times New Roman" w:hAnsi="Times New Roman" w:cs="Times New Roman"/>
        </w:rPr>
        <w:t>above-named</w:t>
      </w:r>
      <w:r w:rsidRPr="00866563">
        <w:rPr>
          <w:rFonts w:ascii="Times New Roman" w:hAnsi="Times New Roman" w:cs="Times New Roman"/>
        </w:rPr>
        <w:t xml:space="preserve"> project is amended as noted in this Addendum. This Addendum </w:t>
      </w:r>
      <w:r>
        <w:rPr>
          <w:rFonts w:ascii="Times New Roman" w:hAnsi="Times New Roman" w:cs="Times New Roman"/>
        </w:rPr>
        <w:t xml:space="preserve">consists of questions and Rockwood School District’s responses. </w:t>
      </w:r>
    </w:p>
    <w:p w:rsidR="00FC5B94" w:rsidRDefault="00FC5B94" w:rsidP="007D4D05">
      <w:pPr>
        <w:spacing w:after="0"/>
        <w:rPr>
          <w:rFonts w:ascii="Times New Roman" w:hAnsi="Times New Roman" w:cs="Times New Roman"/>
        </w:rPr>
      </w:pPr>
    </w:p>
    <w:p w:rsidR="00FC5B94" w:rsidRPr="00FC5B94" w:rsidRDefault="00FC5B94" w:rsidP="00FC5B94">
      <w:pPr>
        <w:spacing w:after="160" w:line="259" w:lineRule="auto"/>
        <w:rPr>
          <w:rFonts w:ascii="Times New Roman" w:eastAsia="Calibri" w:hAnsi="Times New Roman" w:cs="Times New Roman"/>
        </w:rPr>
      </w:pPr>
      <w:r w:rsidRPr="00FC5B94">
        <w:rPr>
          <w:rFonts w:ascii="Times New Roman" w:eastAsia="Calibri" w:hAnsi="Times New Roman" w:cs="Times New Roman"/>
          <w:b/>
          <w:bCs/>
          <w:u w:val="single"/>
        </w:rPr>
        <w:t>Marquette High School</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color w:val="0070C0"/>
        </w:rPr>
      </w:pPr>
      <w:r w:rsidRPr="00FC5B94">
        <w:rPr>
          <w:rFonts w:ascii="Times New Roman" w:eastAsia="Calibri" w:hAnsi="Times New Roman" w:cs="Times New Roman"/>
        </w:rPr>
        <w:t xml:space="preserve">New terminations for electrics including </w:t>
      </w:r>
      <w:proofErr w:type="spellStart"/>
      <w:r w:rsidRPr="00FC5B94">
        <w:rPr>
          <w:rFonts w:ascii="Times New Roman" w:eastAsia="Calibri" w:hAnsi="Times New Roman" w:cs="Times New Roman"/>
        </w:rPr>
        <w:t>nico</w:t>
      </w:r>
      <w:proofErr w:type="spellEnd"/>
      <w:r w:rsidRPr="00FC5B94">
        <w:rPr>
          <w:rFonts w:ascii="Times New Roman" w:eastAsia="Calibri" w:hAnsi="Times New Roman" w:cs="Times New Roman"/>
        </w:rPr>
        <w:t xml:space="preserve"> sleeves and thimbles.   This assumes wire rope would be reused to save money.  This would result in a higher trim for all pipes. </w:t>
      </w:r>
      <w:r w:rsidRPr="00FC5B94">
        <w:rPr>
          <w:rFonts w:ascii="Times New Roman" w:eastAsia="Calibri" w:hAnsi="Times New Roman" w:cs="Times New Roman"/>
          <w:color w:val="0070C0"/>
        </w:rPr>
        <w:t xml:space="preserve">Please replace all of the lift nines so the trim height does not change for the electrics. </w:t>
      </w:r>
      <w:r w:rsidRPr="00FC5B94">
        <w:rPr>
          <w:rFonts w:ascii="Times New Roman" w:eastAsia="Calibri" w:hAnsi="Times New Roman" w:cs="Times New Roman"/>
        </w:rPr>
        <w:t xml:space="preserve">How many pick points per electric and whether or not sleeves need to be replaced at the arbor as well. </w:t>
      </w:r>
      <w:r w:rsidRPr="00FC5B94">
        <w:rPr>
          <w:rFonts w:ascii="Times New Roman" w:eastAsia="Calibri" w:hAnsi="Times New Roman" w:cs="Times New Roman"/>
          <w:color w:val="0070C0"/>
        </w:rPr>
        <w:t xml:space="preserve">There are (7) pick points  per </w:t>
      </w:r>
      <w:proofErr w:type="spellStart"/>
      <w:r w:rsidRPr="00FC5B94">
        <w:rPr>
          <w:rFonts w:ascii="Times New Roman" w:eastAsia="Calibri" w:hAnsi="Times New Roman" w:cs="Times New Roman"/>
          <w:color w:val="0070C0"/>
        </w:rPr>
        <w:t>lineset</w:t>
      </w:r>
      <w:proofErr w:type="spellEnd"/>
      <w:r w:rsidRPr="00FC5B94">
        <w:rPr>
          <w:rFonts w:ascii="Times New Roman" w:eastAsia="Calibri" w:hAnsi="Times New Roman" w:cs="Times New Roman"/>
          <w:color w:val="0070C0"/>
        </w:rPr>
        <w:t>. Please replace the termination hardware on the arbor-side as well with proper sleeves or drop-forged wire rope clips.</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Labor for above as well as</w:t>
      </w:r>
      <w:r w:rsidR="00811AE3">
        <w:rPr>
          <w:rFonts w:ascii="Times New Roman" w:eastAsia="Calibri" w:hAnsi="Times New Roman" w:cs="Times New Roman"/>
        </w:rPr>
        <w:t>:</w:t>
      </w:r>
    </w:p>
    <w:p w:rsidR="00FC5B94" w:rsidRPr="00FC5B94" w:rsidRDefault="00FC5B94" w:rsidP="00FC5B94">
      <w:pPr>
        <w:numPr>
          <w:ilvl w:val="0"/>
          <w:numId w:val="18"/>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Adjusting lift lines on the pipes to align with loft blocks (minimal)</w:t>
      </w:r>
    </w:p>
    <w:p w:rsidR="00FC5B94" w:rsidRPr="00FC5B94" w:rsidRDefault="00FC5B94" w:rsidP="00FC5B94">
      <w:pPr>
        <w:numPr>
          <w:ilvl w:val="1"/>
          <w:numId w:val="18"/>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leveling the lift lines could happen at the same time</w:t>
      </w:r>
    </w:p>
    <w:p w:rsidR="00FC5B94" w:rsidRPr="00FC5B94" w:rsidRDefault="00FC5B94" w:rsidP="00FC5B94">
      <w:pPr>
        <w:numPr>
          <w:ilvl w:val="0"/>
          <w:numId w:val="18"/>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Loft block and mule realignment will require more information to know how bad it truly is as well as the best way to access blocks in order to quote labor.</w:t>
      </w:r>
    </w:p>
    <w:p w:rsidR="00FC5B94" w:rsidRPr="00FC5B94" w:rsidRDefault="00FC5B94" w:rsidP="00FC5B94">
      <w:pPr>
        <w:numPr>
          <w:ilvl w:val="0"/>
          <w:numId w:val="18"/>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 Main curtain realignment and possible replacement of lift lines (same concerns as above)</w:t>
      </w:r>
    </w:p>
    <w:p w:rsidR="00FC5B94" w:rsidRPr="00FC5B94" w:rsidRDefault="00FC5B94" w:rsidP="00FC5B94">
      <w:pPr>
        <w:spacing w:after="160" w:line="259" w:lineRule="auto"/>
        <w:ind w:left="540"/>
        <w:rPr>
          <w:rFonts w:ascii="Times New Roman" w:eastAsia="Calibri" w:hAnsi="Times New Roman" w:cs="Times New Roman"/>
          <w:color w:val="0070C0"/>
        </w:rPr>
      </w:pPr>
      <w:r w:rsidRPr="00FC5B94">
        <w:rPr>
          <w:rFonts w:ascii="Times New Roman" w:eastAsia="Calibri" w:hAnsi="Times New Roman" w:cs="Times New Roman"/>
          <w:color w:val="0070C0"/>
        </w:rPr>
        <w:t xml:space="preserve">The amount of adjustment needed is unknown as the inspections were conducted by an outside contractor. In order to access the </w:t>
      </w:r>
      <w:proofErr w:type="gramStart"/>
      <w:r w:rsidRPr="00FC5B94">
        <w:rPr>
          <w:rFonts w:ascii="Times New Roman" w:eastAsia="Calibri" w:hAnsi="Times New Roman" w:cs="Times New Roman"/>
          <w:color w:val="0070C0"/>
        </w:rPr>
        <w:t>blocks</w:t>
      </w:r>
      <w:proofErr w:type="gramEnd"/>
      <w:r w:rsidRPr="00FC5B94">
        <w:rPr>
          <w:rFonts w:ascii="Times New Roman" w:eastAsia="Calibri" w:hAnsi="Times New Roman" w:cs="Times New Roman"/>
          <w:color w:val="0070C0"/>
        </w:rPr>
        <w:t xml:space="preserve"> you will need an articulating lift that can reach a 50' ceiling height. </w:t>
      </w:r>
    </w:p>
    <w:p w:rsidR="00FC5B94" w:rsidRDefault="00FC5B94" w:rsidP="00FC5B94">
      <w:pPr>
        <w:numPr>
          <w:ilvl w:val="0"/>
          <w:numId w:val="17"/>
        </w:numPr>
        <w:spacing w:after="160" w:line="259" w:lineRule="auto"/>
        <w:contextualSpacing/>
        <w:rPr>
          <w:rFonts w:ascii="Times New Roman" w:eastAsia="Calibri" w:hAnsi="Times New Roman" w:cs="Times New Roman"/>
          <w:color w:val="0070C0"/>
        </w:rPr>
      </w:pPr>
      <w:r w:rsidRPr="00FC5B94">
        <w:rPr>
          <w:rFonts w:ascii="Times New Roman" w:eastAsia="Calibri" w:hAnsi="Times New Roman" w:cs="Times New Roman"/>
        </w:rPr>
        <w:t xml:space="preserve">Does the main curtain loft block that was getting sawed into need to be replaced? </w:t>
      </w:r>
      <w:r w:rsidRPr="00FC5B94">
        <w:rPr>
          <w:rFonts w:ascii="Times New Roman" w:eastAsia="Calibri" w:hAnsi="Times New Roman" w:cs="Times New Roman"/>
          <w:color w:val="0070C0"/>
        </w:rPr>
        <w:t>It is unknown if the loft block needs to be replaced, but I think it would be best to work under the assumption that it needs to be replaced. </w:t>
      </w:r>
    </w:p>
    <w:p w:rsidR="00957A4C" w:rsidRPr="00FC5B94" w:rsidRDefault="00957A4C" w:rsidP="00957A4C">
      <w:pPr>
        <w:spacing w:after="160" w:line="259" w:lineRule="auto"/>
        <w:ind w:left="405"/>
        <w:contextualSpacing/>
        <w:rPr>
          <w:rFonts w:ascii="Times New Roman" w:eastAsia="Calibri" w:hAnsi="Times New Roman" w:cs="Times New Roman"/>
          <w:color w:val="0070C0"/>
        </w:rPr>
      </w:pPr>
    </w:p>
    <w:p w:rsidR="00FC5B94" w:rsidRPr="00FC5B94" w:rsidRDefault="00FC5B94" w:rsidP="00FC5B94">
      <w:pPr>
        <w:spacing w:after="160" w:line="259" w:lineRule="auto"/>
        <w:rPr>
          <w:rFonts w:ascii="Times New Roman" w:eastAsia="Calibri" w:hAnsi="Times New Roman" w:cs="Times New Roman"/>
        </w:rPr>
      </w:pPr>
      <w:r w:rsidRPr="00FC5B94">
        <w:rPr>
          <w:rFonts w:ascii="Times New Roman" w:eastAsia="Calibri" w:hAnsi="Times New Roman" w:cs="Times New Roman"/>
        </w:rPr>
        <w:t> </w:t>
      </w:r>
      <w:r w:rsidRPr="00FC5B94">
        <w:rPr>
          <w:rFonts w:ascii="Times New Roman" w:eastAsia="Calibri" w:hAnsi="Times New Roman" w:cs="Times New Roman"/>
          <w:b/>
          <w:bCs/>
          <w:u w:val="single"/>
        </w:rPr>
        <w:t>Lafayette High School</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 Control cabinet repairing of selector switches</w:t>
      </w:r>
      <w:r w:rsidR="00957A4C">
        <w:rPr>
          <w:rFonts w:ascii="Times New Roman" w:eastAsia="Calibri" w:hAnsi="Times New Roman" w:cs="Times New Roman"/>
        </w:rPr>
        <w:t>:</w:t>
      </w:r>
    </w:p>
    <w:p w:rsidR="00FC5B94" w:rsidRDefault="00FC5B94" w:rsidP="00FC5B94">
      <w:pPr>
        <w:spacing w:after="160" w:line="259" w:lineRule="auto"/>
        <w:ind w:left="795"/>
        <w:rPr>
          <w:rFonts w:ascii="Times New Roman" w:eastAsia="Calibri" w:hAnsi="Times New Roman" w:cs="Times New Roman"/>
          <w:color w:val="0070C0"/>
        </w:rPr>
      </w:pPr>
      <w:r w:rsidRPr="00FC5B94">
        <w:rPr>
          <w:rFonts w:ascii="Times New Roman" w:eastAsia="Calibri" w:hAnsi="Times New Roman" w:cs="Times New Roman"/>
        </w:rPr>
        <w:t>-Likely minimal labor but we would need to know what kind of switch to use for quote.  TZ may need to way in.</w:t>
      </w:r>
      <w:r w:rsidRPr="00FC5B94">
        <w:rPr>
          <w:rFonts w:ascii="Times New Roman" w:eastAsia="Calibri" w:hAnsi="Times New Roman" w:cs="Times New Roman"/>
          <w:color w:val="0070C0"/>
        </w:rPr>
        <w:t xml:space="preserve"> This maintenance is no longer needed. It is being handled internally.</w:t>
      </w:r>
    </w:p>
    <w:p w:rsidR="00FC5B94" w:rsidRPr="00FC5B94" w:rsidRDefault="00FC5B94" w:rsidP="00FC5B94">
      <w:pPr>
        <w:spacing w:after="160" w:line="259" w:lineRule="auto"/>
        <w:rPr>
          <w:rFonts w:ascii="Times New Roman" w:eastAsia="Calibri" w:hAnsi="Times New Roman" w:cs="Times New Roman"/>
        </w:rPr>
      </w:pPr>
      <w:r w:rsidRPr="00FC5B94">
        <w:rPr>
          <w:rFonts w:ascii="Times New Roman" w:eastAsia="Calibri" w:hAnsi="Times New Roman" w:cs="Times New Roman"/>
          <w:color w:val="0070C0"/>
        </w:rPr>
        <w:t> </w:t>
      </w:r>
      <w:r w:rsidRPr="00FC5B94">
        <w:rPr>
          <w:rFonts w:ascii="Times New Roman" w:eastAsia="Calibri" w:hAnsi="Times New Roman" w:cs="Times New Roman"/>
          <w:b/>
          <w:u w:val="single"/>
        </w:rPr>
        <w:t> R</w:t>
      </w:r>
      <w:r w:rsidRPr="00FC5B94">
        <w:rPr>
          <w:rFonts w:ascii="Times New Roman" w:eastAsia="Calibri" w:hAnsi="Times New Roman" w:cs="Times New Roman"/>
          <w:b/>
          <w:bCs/>
          <w:u w:val="single"/>
        </w:rPr>
        <w:t>ockwood Summit HS</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Control/hand line replacement</w:t>
      </w:r>
      <w:r>
        <w:rPr>
          <w:rFonts w:ascii="Times New Roman" w:eastAsia="Calibri" w:hAnsi="Times New Roman" w:cs="Times New Roman"/>
        </w:rPr>
        <w:t>:</w:t>
      </w:r>
    </w:p>
    <w:p w:rsidR="00FC5B94" w:rsidRDefault="00FC5B94" w:rsidP="00FC5B94">
      <w:pPr>
        <w:spacing w:after="160" w:line="259" w:lineRule="auto"/>
        <w:ind w:left="795"/>
        <w:rPr>
          <w:rFonts w:ascii="Times New Roman" w:eastAsia="Calibri" w:hAnsi="Times New Roman" w:cs="Times New Roman"/>
          <w:color w:val="0070C0"/>
        </w:rPr>
      </w:pPr>
      <w:r w:rsidRPr="00FC5B94">
        <w:rPr>
          <w:rFonts w:ascii="Times New Roman" w:eastAsia="Calibri" w:hAnsi="Times New Roman" w:cs="Times New Roman"/>
        </w:rPr>
        <w:t xml:space="preserve">-Need to know how much handline is required for all 4 electrics as well as line set (5).  Could assume a 600’ spool of </w:t>
      </w:r>
      <w:proofErr w:type="spellStart"/>
      <w:r w:rsidRPr="00FC5B94">
        <w:rPr>
          <w:rFonts w:ascii="Times New Roman" w:eastAsia="Calibri" w:hAnsi="Times New Roman" w:cs="Times New Roman"/>
        </w:rPr>
        <w:t>SureGrip</w:t>
      </w:r>
      <w:proofErr w:type="spellEnd"/>
      <w:r w:rsidRPr="00FC5B94">
        <w:rPr>
          <w:rFonts w:ascii="Times New Roman" w:eastAsia="Calibri" w:hAnsi="Times New Roman" w:cs="Times New Roman"/>
        </w:rPr>
        <w:t xml:space="preserve"> would do the trick regardless.</w:t>
      </w:r>
      <w:r w:rsidRPr="00FC5B94">
        <w:rPr>
          <w:rFonts w:ascii="Times New Roman" w:eastAsia="Calibri" w:hAnsi="Times New Roman" w:cs="Times New Roman"/>
          <w:color w:val="0070C0"/>
        </w:rPr>
        <w:t xml:space="preserve"> I would estimate approximately 110'-120' per line. </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lastRenderedPageBreak/>
        <w:t> Rope lock adjustment</w:t>
      </w:r>
      <w:r>
        <w:rPr>
          <w:rFonts w:ascii="Times New Roman" w:eastAsia="Calibri" w:hAnsi="Times New Roman" w:cs="Times New Roman"/>
        </w:rPr>
        <w:t>:</w:t>
      </w:r>
    </w:p>
    <w:p w:rsidR="00FC5B94" w:rsidRPr="00FC5B94" w:rsidRDefault="00FC5B94" w:rsidP="00FC5B94">
      <w:pPr>
        <w:spacing w:after="160" w:line="259" w:lineRule="auto"/>
        <w:ind w:firstLine="720"/>
        <w:rPr>
          <w:rFonts w:ascii="Times New Roman" w:eastAsia="Calibri" w:hAnsi="Times New Roman" w:cs="Times New Roman"/>
          <w:color w:val="0070C0"/>
        </w:rPr>
      </w:pPr>
      <w:r w:rsidRPr="00FC5B94">
        <w:rPr>
          <w:rFonts w:ascii="Times New Roman" w:eastAsia="Calibri" w:hAnsi="Times New Roman" w:cs="Times New Roman"/>
        </w:rPr>
        <w:t xml:space="preserve">-How many sets? </w:t>
      </w:r>
      <w:r w:rsidRPr="00FC5B94">
        <w:rPr>
          <w:rFonts w:ascii="Times New Roman" w:eastAsia="Calibri" w:hAnsi="Times New Roman" w:cs="Times New Roman"/>
          <w:color w:val="0070C0"/>
        </w:rPr>
        <w:t xml:space="preserve">There are (23) </w:t>
      </w:r>
      <w:proofErr w:type="spellStart"/>
      <w:r w:rsidRPr="00FC5B94">
        <w:rPr>
          <w:rFonts w:ascii="Times New Roman" w:eastAsia="Calibri" w:hAnsi="Times New Roman" w:cs="Times New Roman"/>
          <w:color w:val="0070C0"/>
        </w:rPr>
        <w:t>linesets</w:t>
      </w:r>
      <w:proofErr w:type="spellEnd"/>
      <w:r w:rsidRPr="00FC5B94">
        <w:rPr>
          <w:rFonts w:ascii="Times New Roman" w:eastAsia="Calibri" w:hAnsi="Times New Roman" w:cs="Times New Roman"/>
          <w:color w:val="0070C0"/>
        </w:rPr>
        <w:t> </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Wire rope replacement</w:t>
      </w:r>
      <w:r>
        <w:rPr>
          <w:rFonts w:ascii="Times New Roman" w:eastAsia="Calibri" w:hAnsi="Times New Roman" w:cs="Times New Roman"/>
        </w:rPr>
        <w:t>:</w:t>
      </w:r>
    </w:p>
    <w:p w:rsidR="00FC5B94" w:rsidRPr="00FC5B94" w:rsidRDefault="00FC5B94" w:rsidP="00957A4C">
      <w:pPr>
        <w:spacing w:after="160" w:line="259" w:lineRule="auto"/>
        <w:ind w:left="885"/>
        <w:rPr>
          <w:rFonts w:ascii="Times New Roman" w:eastAsia="Calibri" w:hAnsi="Times New Roman" w:cs="Times New Roman"/>
        </w:rPr>
      </w:pPr>
      <w:r w:rsidRPr="00FC5B94">
        <w:rPr>
          <w:rFonts w:ascii="Times New Roman" w:eastAsia="Calibri" w:hAnsi="Times New Roman" w:cs="Times New Roman"/>
        </w:rPr>
        <w:t>-How many sets and pick points.  What is the access like?</w:t>
      </w:r>
      <w:r w:rsidRPr="00FC5B94">
        <w:rPr>
          <w:rFonts w:ascii="Times New Roman" w:eastAsia="Calibri" w:hAnsi="Times New Roman" w:cs="Times New Roman"/>
          <w:color w:val="0070C0"/>
        </w:rPr>
        <w:t xml:space="preserve"> There are (23) </w:t>
      </w:r>
      <w:proofErr w:type="spellStart"/>
      <w:r w:rsidRPr="00FC5B94">
        <w:rPr>
          <w:rFonts w:ascii="Times New Roman" w:eastAsia="Calibri" w:hAnsi="Times New Roman" w:cs="Times New Roman"/>
          <w:color w:val="0070C0"/>
        </w:rPr>
        <w:t>linesets</w:t>
      </w:r>
      <w:proofErr w:type="spellEnd"/>
      <w:r w:rsidRPr="00FC5B94">
        <w:rPr>
          <w:rFonts w:ascii="Times New Roman" w:eastAsia="Calibri" w:hAnsi="Times New Roman" w:cs="Times New Roman"/>
          <w:color w:val="0070C0"/>
        </w:rPr>
        <w:t xml:space="preserve"> with (6) pick points on each </w:t>
      </w:r>
      <w:proofErr w:type="spellStart"/>
      <w:r w:rsidRPr="00FC5B94">
        <w:rPr>
          <w:rFonts w:ascii="Times New Roman" w:eastAsia="Calibri" w:hAnsi="Times New Roman" w:cs="Times New Roman"/>
          <w:color w:val="0070C0"/>
        </w:rPr>
        <w:t>lineset</w:t>
      </w:r>
      <w:proofErr w:type="spellEnd"/>
      <w:r w:rsidRPr="00FC5B94">
        <w:rPr>
          <w:rFonts w:ascii="Times New Roman" w:eastAsia="Calibri" w:hAnsi="Times New Roman" w:cs="Times New Roman"/>
          <w:color w:val="0070C0"/>
        </w:rPr>
        <w:t>. You will need an articulating boom lift that can reach 50' high to get to the loft blocks. </w:t>
      </w:r>
      <w:r w:rsidRPr="00FC5B94">
        <w:rPr>
          <w:rFonts w:ascii="Times New Roman" w:eastAsia="Calibri" w:hAnsi="Times New Roman" w:cs="Times New Roman"/>
        </w:rPr>
        <w:t> </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Termination replacement</w:t>
      </w:r>
      <w:r>
        <w:rPr>
          <w:rFonts w:ascii="Times New Roman" w:eastAsia="Calibri" w:hAnsi="Times New Roman" w:cs="Times New Roman"/>
        </w:rPr>
        <w:t>:</w:t>
      </w:r>
    </w:p>
    <w:p w:rsidR="00FC5B94" w:rsidRPr="00FC5B94" w:rsidRDefault="00FC5B94" w:rsidP="00957A4C">
      <w:pPr>
        <w:spacing w:after="160" w:line="259" w:lineRule="auto"/>
        <w:ind w:left="885"/>
        <w:rPr>
          <w:rFonts w:ascii="Times New Roman" w:eastAsia="Calibri" w:hAnsi="Times New Roman" w:cs="Times New Roman"/>
          <w:color w:val="0070C0"/>
        </w:rPr>
      </w:pPr>
      <w:r w:rsidRPr="00FC5B94">
        <w:rPr>
          <w:rFonts w:ascii="Times New Roman" w:eastAsia="Calibri" w:hAnsi="Times New Roman" w:cs="Times New Roman"/>
        </w:rPr>
        <w:t>-Same question as above. Adjusting lift lines to align with loft blocks would be minimal.</w:t>
      </w:r>
      <w:r w:rsidRPr="00FC5B94">
        <w:rPr>
          <w:rFonts w:ascii="Times New Roman" w:eastAsia="Calibri" w:hAnsi="Times New Roman" w:cs="Times New Roman"/>
          <w:color w:val="0070C0"/>
        </w:rPr>
        <w:t xml:space="preserve"> There are (23) </w:t>
      </w:r>
      <w:proofErr w:type="spellStart"/>
      <w:r w:rsidRPr="00FC5B94">
        <w:rPr>
          <w:rFonts w:ascii="Times New Roman" w:eastAsia="Calibri" w:hAnsi="Times New Roman" w:cs="Times New Roman"/>
          <w:color w:val="0070C0"/>
        </w:rPr>
        <w:t>linesets</w:t>
      </w:r>
      <w:proofErr w:type="spellEnd"/>
      <w:r w:rsidRPr="00FC5B94">
        <w:rPr>
          <w:rFonts w:ascii="Times New Roman" w:eastAsia="Calibri" w:hAnsi="Times New Roman" w:cs="Times New Roman"/>
          <w:color w:val="0070C0"/>
        </w:rPr>
        <w:t xml:space="preserve"> with (6) pick points on each </w:t>
      </w:r>
      <w:proofErr w:type="spellStart"/>
      <w:r w:rsidRPr="00FC5B94">
        <w:rPr>
          <w:rFonts w:ascii="Times New Roman" w:eastAsia="Calibri" w:hAnsi="Times New Roman" w:cs="Times New Roman"/>
          <w:color w:val="0070C0"/>
        </w:rPr>
        <w:t>lineset</w:t>
      </w:r>
      <w:proofErr w:type="spellEnd"/>
      <w:r w:rsidRPr="00FC5B94">
        <w:rPr>
          <w:rFonts w:ascii="Times New Roman" w:eastAsia="Calibri" w:hAnsi="Times New Roman" w:cs="Times New Roman"/>
          <w:color w:val="0070C0"/>
        </w:rPr>
        <w:t>. You will need an articulating boom lift that can reach 50' high to get to the loft blocks.  </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Headblock replacement:</w:t>
      </w:r>
    </w:p>
    <w:p w:rsidR="00FC5B94" w:rsidRPr="00FC5B94" w:rsidRDefault="00FC5B94" w:rsidP="00957A4C">
      <w:pPr>
        <w:spacing w:after="160" w:line="259" w:lineRule="auto"/>
        <w:ind w:left="885"/>
        <w:rPr>
          <w:rFonts w:ascii="Times New Roman" w:eastAsia="Calibri" w:hAnsi="Times New Roman" w:cs="Times New Roman"/>
          <w:color w:val="0070C0"/>
        </w:rPr>
      </w:pPr>
      <w:r w:rsidRPr="00FC5B94">
        <w:rPr>
          <w:rFonts w:ascii="Times New Roman" w:eastAsia="Calibri" w:hAnsi="Times New Roman" w:cs="Times New Roman"/>
        </w:rPr>
        <w:t>-May need to replace complete HB instead of just pieces and parts given we don’t know the issues. Would need to quote 5 @ HB w/clips.  Would need to know access to steel.</w:t>
      </w:r>
      <w:r w:rsidRPr="00FC5B94">
        <w:rPr>
          <w:rFonts w:ascii="Times New Roman" w:eastAsia="Calibri" w:hAnsi="Times New Roman" w:cs="Times New Roman"/>
          <w:color w:val="0070C0"/>
        </w:rPr>
        <w:t xml:space="preserve"> The bid can include full replacement of the loft blocks. There is a loading bridge near the head block locations. </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Clean loft/mule blocks</w:t>
      </w:r>
      <w:r>
        <w:rPr>
          <w:rFonts w:ascii="Times New Roman" w:eastAsia="Calibri" w:hAnsi="Times New Roman" w:cs="Times New Roman"/>
        </w:rPr>
        <w:t>:</w:t>
      </w:r>
    </w:p>
    <w:p w:rsidR="00FC5B94" w:rsidRPr="00FC5B94" w:rsidRDefault="00FC5B94" w:rsidP="00957A4C">
      <w:pPr>
        <w:spacing w:after="160" w:line="259" w:lineRule="auto"/>
        <w:ind w:left="885"/>
        <w:rPr>
          <w:rFonts w:ascii="Times New Roman" w:eastAsia="Calibri" w:hAnsi="Times New Roman" w:cs="Times New Roman"/>
          <w:color w:val="0070C0"/>
        </w:rPr>
      </w:pPr>
      <w:r w:rsidRPr="00FC5B94">
        <w:rPr>
          <w:rFonts w:ascii="Times New Roman" w:eastAsia="Calibri" w:hAnsi="Times New Roman" w:cs="Times New Roman"/>
        </w:rPr>
        <w:t>-Hard to say on this one but it’s likely very labor intensive.  Would need to do it once all wire rope has been removed and before new wire rope has been added.</w:t>
      </w:r>
      <w:r w:rsidRPr="00FC5B94">
        <w:rPr>
          <w:rFonts w:ascii="Times New Roman" w:eastAsia="Calibri" w:hAnsi="Times New Roman" w:cs="Times New Roman"/>
          <w:color w:val="0070C0"/>
        </w:rPr>
        <w:t xml:space="preserve"> I imagine using a compressor/compressed air to clean off debris would work, but that is not known for sure. </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Level battens</w:t>
      </w:r>
      <w:r>
        <w:rPr>
          <w:rFonts w:ascii="Times New Roman" w:eastAsia="Calibri" w:hAnsi="Times New Roman" w:cs="Times New Roman"/>
        </w:rPr>
        <w:t>:</w:t>
      </w:r>
    </w:p>
    <w:p w:rsidR="00FC5B94" w:rsidRPr="00FC5B94" w:rsidRDefault="00FC5B94" w:rsidP="00FC5B94">
      <w:pPr>
        <w:spacing w:after="160" w:line="259" w:lineRule="auto"/>
        <w:rPr>
          <w:rFonts w:ascii="Times New Roman" w:eastAsia="Calibri" w:hAnsi="Times New Roman" w:cs="Times New Roman"/>
        </w:rPr>
      </w:pPr>
      <w:r w:rsidRPr="00FC5B94">
        <w:rPr>
          <w:rFonts w:ascii="Times New Roman" w:eastAsia="Calibri" w:hAnsi="Times New Roman" w:cs="Times New Roman"/>
        </w:rPr>
        <w:t>                -Will need to do this after wire rope and terminations are replaced anyways.</w:t>
      </w:r>
    </w:p>
    <w:p w:rsidR="00FC5B94" w:rsidRPr="00FC5B94" w:rsidRDefault="00FC5B94" w:rsidP="00FC5B94">
      <w:pPr>
        <w:spacing w:after="160" w:line="259" w:lineRule="auto"/>
        <w:rPr>
          <w:rFonts w:ascii="Times New Roman" w:eastAsia="Calibri" w:hAnsi="Times New Roman" w:cs="Times New Roman"/>
        </w:rPr>
      </w:pPr>
      <w:r w:rsidRPr="00FC5B94">
        <w:rPr>
          <w:rFonts w:ascii="Times New Roman" w:eastAsia="Calibri" w:hAnsi="Times New Roman" w:cs="Times New Roman"/>
        </w:rPr>
        <w:t> </w:t>
      </w:r>
      <w:r w:rsidRPr="00FC5B94">
        <w:rPr>
          <w:rFonts w:ascii="Times New Roman" w:eastAsia="Calibri" w:hAnsi="Times New Roman" w:cs="Times New Roman"/>
          <w:b/>
          <w:bCs/>
          <w:u w:val="single"/>
        </w:rPr>
        <w:t>Eureka HS:</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Replacing all Control/hand line:</w:t>
      </w:r>
    </w:p>
    <w:p w:rsidR="00FC5B94" w:rsidRPr="00FC5B94" w:rsidRDefault="00FC5B94" w:rsidP="00FC5B94">
      <w:pPr>
        <w:spacing w:after="160" w:line="259" w:lineRule="auto"/>
        <w:ind w:left="795"/>
        <w:rPr>
          <w:rFonts w:ascii="Times New Roman" w:eastAsia="Calibri" w:hAnsi="Times New Roman" w:cs="Times New Roman"/>
          <w:color w:val="0070C0"/>
        </w:rPr>
      </w:pPr>
      <w:r w:rsidRPr="00FC5B94">
        <w:rPr>
          <w:rFonts w:ascii="Times New Roman" w:eastAsia="Calibri" w:hAnsi="Times New Roman" w:cs="Times New Roman"/>
        </w:rPr>
        <w:t>-How many sets and how much handline per?</w:t>
      </w:r>
      <w:r w:rsidRPr="00FC5B94">
        <w:rPr>
          <w:rFonts w:ascii="Times New Roman" w:eastAsia="Calibri" w:hAnsi="Times New Roman" w:cs="Times New Roman"/>
          <w:color w:val="0070C0"/>
        </w:rPr>
        <w:t xml:space="preserve"> There are (23) </w:t>
      </w:r>
      <w:proofErr w:type="spellStart"/>
      <w:r w:rsidRPr="00FC5B94">
        <w:rPr>
          <w:rFonts w:ascii="Times New Roman" w:eastAsia="Calibri" w:hAnsi="Times New Roman" w:cs="Times New Roman"/>
          <w:color w:val="0070C0"/>
        </w:rPr>
        <w:t>linesets</w:t>
      </w:r>
      <w:proofErr w:type="spellEnd"/>
      <w:r w:rsidRPr="00FC5B94">
        <w:rPr>
          <w:rFonts w:ascii="Times New Roman" w:eastAsia="Calibri" w:hAnsi="Times New Roman" w:cs="Times New Roman"/>
          <w:color w:val="0070C0"/>
        </w:rPr>
        <w:t xml:space="preserve"> and I would estimate roughly 110'-120' per </w:t>
      </w:r>
      <w:proofErr w:type="spellStart"/>
      <w:r w:rsidRPr="00FC5B94">
        <w:rPr>
          <w:rFonts w:ascii="Times New Roman" w:eastAsia="Calibri" w:hAnsi="Times New Roman" w:cs="Times New Roman"/>
          <w:color w:val="0070C0"/>
        </w:rPr>
        <w:t>lineset</w:t>
      </w:r>
      <w:proofErr w:type="spellEnd"/>
      <w:r w:rsidRPr="00FC5B94">
        <w:rPr>
          <w:rFonts w:ascii="Times New Roman" w:eastAsia="Calibri" w:hAnsi="Times New Roman" w:cs="Times New Roman"/>
          <w:color w:val="0070C0"/>
        </w:rPr>
        <w:t>. </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rPr>
      </w:pPr>
      <w:r w:rsidRPr="00FC5B94">
        <w:rPr>
          <w:rFonts w:ascii="Times New Roman" w:eastAsia="Calibri" w:hAnsi="Times New Roman" w:cs="Times New Roman"/>
        </w:rPr>
        <w:t>Replacing and realigning terminations:</w:t>
      </w:r>
    </w:p>
    <w:p w:rsidR="00FC5B94" w:rsidRPr="00FC5B94" w:rsidRDefault="00FC5B94" w:rsidP="00FC5B94">
      <w:pPr>
        <w:spacing w:after="160" w:line="259" w:lineRule="auto"/>
        <w:rPr>
          <w:rFonts w:ascii="Times New Roman" w:eastAsia="Calibri" w:hAnsi="Times New Roman" w:cs="Times New Roman"/>
        </w:rPr>
      </w:pPr>
      <w:r w:rsidRPr="00FC5B94">
        <w:rPr>
          <w:rFonts w:ascii="Times New Roman" w:eastAsia="Calibri" w:hAnsi="Times New Roman" w:cs="Times New Roman"/>
        </w:rPr>
        <w:t>               </w:t>
      </w:r>
      <w:r w:rsidRPr="00FC5B94">
        <w:rPr>
          <w:rFonts w:ascii="Times New Roman" w:eastAsia="Calibri" w:hAnsi="Times New Roman" w:cs="Times New Roman"/>
        </w:rPr>
        <w:tab/>
        <w:t xml:space="preserve"> -minimal for the non-electrics</w:t>
      </w:r>
    </w:p>
    <w:p w:rsidR="00FC5B94" w:rsidRPr="00FC5B94" w:rsidRDefault="00FC5B94" w:rsidP="00FC5B94">
      <w:pPr>
        <w:spacing w:after="160" w:line="259" w:lineRule="auto"/>
        <w:ind w:left="1545"/>
        <w:rPr>
          <w:rFonts w:ascii="Times New Roman" w:eastAsia="Calibri" w:hAnsi="Times New Roman" w:cs="Times New Roman"/>
        </w:rPr>
      </w:pPr>
      <w:r w:rsidRPr="00FC5B94">
        <w:rPr>
          <w:rFonts w:ascii="Times New Roman" w:eastAsia="Calibri" w:hAnsi="Times New Roman" w:cs="Times New Roman"/>
        </w:rPr>
        <w:t>-swapping the (4) electrics will require new terminations and cutting of lift lines to allow for a new lower trim for the electrics</w:t>
      </w:r>
    </w:p>
    <w:p w:rsidR="00FC5B94" w:rsidRPr="00FC5B94" w:rsidRDefault="00FC5B94" w:rsidP="00957A4C">
      <w:pPr>
        <w:spacing w:after="160" w:line="259" w:lineRule="auto"/>
        <w:ind w:left="720"/>
        <w:rPr>
          <w:rFonts w:ascii="Times New Roman" w:eastAsia="Calibri" w:hAnsi="Times New Roman" w:cs="Times New Roman"/>
          <w:color w:val="0070C0"/>
        </w:rPr>
      </w:pPr>
      <w:r w:rsidRPr="00FC5B94">
        <w:rPr>
          <w:rFonts w:ascii="Times New Roman" w:eastAsia="Calibri" w:hAnsi="Times New Roman" w:cs="Times New Roman"/>
        </w:rPr>
        <w:t>How many lift lines so that the proper sleeves and thimbles can be quoted.</w:t>
      </w:r>
      <w:r w:rsidRPr="00FC5B94">
        <w:rPr>
          <w:rFonts w:ascii="Times New Roman" w:eastAsia="Calibri" w:hAnsi="Times New Roman" w:cs="Times New Roman"/>
          <w:color w:val="0070C0"/>
        </w:rPr>
        <w:t xml:space="preserve"> There are (7) pick </w:t>
      </w:r>
      <w:bookmarkStart w:id="0" w:name="_GoBack"/>
      <w:bookmarkEnd w:id="0"/>
      <w:r w:rsidRPr="00FC5B94">
        <w:rPr>
          <w:rFonts w:ascii="Times New Roman" w:eastAsia="Calibri" w:hAnsi="Times New Roman" w:cs="Times New Roman"/>
          <w:color w:val="0070C0"/>
        </w:rPr>
        <w:t xml:space="preserve">points per </w:t>
      </w:r>
      <w:proofErr w:type="spellStart"/>
      <w:r w:rsidRPr="00FC5B94">
        <w:rPr>
          <w:rFonts w:ascii="Times New Roman" w:eastAsia="Calibri" w:hAnsi="Times New Roman" w:cs="Times New Roman"/>
          <w:color w:val="0070C0"/>
        </w:rPr>
        <w:t>lineset</w:t>
      </w:r>
      <w:proofErr w:type="spellEnd"/>
      <w:r w:rsidRPr="00FC5B94">
        <w:rPr>
          <w:rFonts w:ascii="Times New Roman" w:eastAsia="Calibri" w:hAnsi="Times New Roman" w:cs="Times New Roman"/>
          <w:color w:val="0070C0"/>
        </w:rPr>
        <w:t>. The electrics need to be re-terminated so that fixtures hanging on the electrics do not hit the ground when brought into their lowest position.  </w:t>
      </w:r>
    </w:p>
    <w:p w:rsidR="00FC5B94" w:rsidRPr="00FC5B94" w:rsidRDefault="00FC5B94" w:rsidP="00FC5B94">
      <w:pPr>
        <w:numPr>
          <w:ilvl w:val="0"/>
          <w:numId w:val="17"/>
        </w:numPr>
        <w:spacing w:after="160" w:line="259" w:lineRule="auto"/>
        <w:contextualSpacing/>
        <w:rPr>
          <w:rFonts w:ascii="Times New Roman" w:eastAsia="Calibri" w:hAnsi="Times New Roman" w:cs="Times New Roman"/>
          <w:color w:val="0070C0"/>
        </w:rPr>
      </w:pPr>
      <w:r w:rsidRPr="00FC5B94">
        <w:rPr>
          <w:rFonts w:ascii="Times New Roman" w:eastAsia="Calibri" w:hAnsi="Times New Roman" w:cs="Times New Roman"/>
        </w:rPr>
        <w:t xml:space="preserve">As with Marquette, Loft block and mule realignment will require more information to know how bad it truly is as well as the best way to access blocks before labor can be quoted. </w:t>
      </w:r>
      <w:r w:rsidRPr="00FC5B94">
        <w:rPr>
          <w:rFonts w:ascii="Times New Roman" w:eastAsia="Calibri" w:hAnsi="Times New Roman" w:cs="Times New Roman"/>
          <w:color w:val="0070C0"/>
        </w:rPr>
        <w:t xml:space="preserve">The amount of adjustment needed is unknown as the inspections were conducted by an outside contractor. In order to access the </w:t>
      </w:r>
      <w:proofErr w:type="gramStart"/>
      <w:r w:rsidRPr="00FC5B94">
        <w:rPr>
          <w:rFonts w:ascii="Times New Roman" w:eastAsia="Calibri" w:hAnsi="Times New Roman" w:cs="Times New Roman"/>
          <w:color w:val="0070C0"/>
        </w:rPr>
        <w:t>blocks</w:t>
      </w:r>
      <w:proofErr w:type="gramEnd"/>
      <w:r w:rsidRPr="00FC5B94">
        <w:rPr>
          <w:rFonts w:ascii="Times New Roman" w:eastAsia="Calibri" w:hAnsi="Times New Roman" w:cs="Times New Roman"/>
          <w:color w:val="0070C0"/>
        </w:rPr>
        <w:t xml:space="preserve"> you will need an articulating lift that can reach a 50' ceiling height.  </w:t>
      </w:r>
    </w:p>
    <w:p w:rsidR="00FC5B94" w:rsidRPr="00FC5B94" w:rsidRDefault="00FC5B94" w:rsidP="00FC5B94">
      <w:pPr>
        <w:spacing w:after="160" w:line="259" w:lineRule="auto"/>
        <w:rPr>
          <w:rFonts w:ascii="Times New Roman" w:eastAsia="Calibri" w:hAnsi="Times New Roman" w:cs="Times New Roman"/>
        </w:rPr>
      </w:pPr>
      <w:r w:rsidRPr="00FC5B94">
        <w:rPr>
          <w:rFonts w:ascii="Times New Roman" w:eastAsia="Calibri" w:hAnsi="Times New Roman" w:cs="Times New Roman"/>
          <w:i/>
          <w:iCs/>
        </w:rPr>
        <w:t> </w:t>
      </w:r>
    </w:p>
    <w:p w:rsidR="00D74E7C" w:rsidRPr="00FC5B94" w:rsidRDefault="00866563" w:rsidP="00A15841">
      <w:pPr>
        <w:spacing w:after="0"/>
        <w:rPr>
          <w:rFonts w:ascii="Times New Roman" w:hAnsi="Times New Roman" w:cs="Times New Roman"/>
        </w:rPr>
      </w:pPr>
      <w:r w:rsidRPr="00FC5B94">
        <w:rPr>
          <w:rFonts w:ascii="Times New Roman" w:hAnsi="Times New Roman" w:cs="Times New Roman"/>
        </w:rPr>
        <w:t>End of Addendum #1</w:t>
      </w:r>
    </w:p>
    <w:sectPr w:rsidR="00D74E7C" w:rsidRPr="00FC5B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680898">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bullet="t">
        <v:imagedata r:id="rId1" o:title="ArrowBullet"/>
      </v:shape>
    </w:pict>
  </w:numPicBullet>
  <w:abstractNum w:abstractNumId="0" w15:restartNumberingAfterBreak="0">
    <w:nsid w:val="044F694E"/>
    <w:multiLevelType w:val="hybridMultilevel"/>
    <w:tmpl w:val="571E98E4"/>
    <w:lvl w:ilvl="0" w:tplc="100CFA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95DB2"/>
    <w:multiLevelType w:val="multilevel"/>
    <w:tmpl w:val="5F5A7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35CDC"/>
    <w:multiLevelType w:val="multilevel"/>
    <w:tmpl w:val="6D7CA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7404C9"/>
    <w:multiLevelType w:val="multilevel"/>
    <w:tmpl w:val="72CC8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4B109B"/>
    <w:multiLevelType w:val="multilevel"/>
    <w:tmpl w:val="6C66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2E41A6"/>
    <w:multiLevelType w:val="hybridMultilevel"/>
    <w:tmpl w:val="8A14B3F2"/>
    <w:lvl w:ilvl="0" w:tplc="0409000F">
      <w:start w:val="1"/>
      <w:numFmt w:val="decimal"/>
      <w:lvlText w:val="%1."/>
      <w:lvlJc w:val="left"/>
      <w:pPr>
        <w:ind w:left="720" w:hanging="360"/>
      </w:pPr>
    </w:lvl>
    <w:lvl w:ilvl="1" w:tplc="D2664E7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B3525F1"/>
    <w:multiLevelType w:val="multilevel"/>
    <w:tmpl w:val="A1468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2F0319"/>
    <w:multiLevelType w:val="multilevel"/>
    <w:tmpl w:val="1FE60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FA2B2A"/>
    <w:multiLevelType w:val="hybridMultilevel"/>
    <w:tmpl w:val="0F1C2452"/>
    <w:lvl w:ilvl="0" w:tplc="2D7C6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696A13"/>
    <w:multiLevelType w:val="hybridMultilevel"/>
    <w:tmpl w:val="1F40666C"/>
    <w:lvl w:ilvl="0" w:tplc="9BFEC7D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D3900"/>
    <w:multiLevelType w:val="hybridMultilevel"/>
    <w:tmpl w:val="7540A420"/>
    <w:lvl w:ilvl="0" w:tplc="E9FCF6FA">
      <w:start w:val="2"/>
      <w:numFmt w:val="bullet"/>
      <w:lvlText w:val="-"/>
      <w:lvlJc w:val="left"/>
      <w:pPr>
        <w:ind w:left="960" w:hanging="360"/>
      </w:pPr>
      <w:rPr>
        <w:rFonts w:ascii="Calibri" w:eastAsiaTheme="minorHAnsi" w:hAnsi="Calibri" w:cs="Calibri"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510606DC"/>
    <w:multiLevelType w:val="hybridMultilevel"/>
    <w:tmpl w:val="B260AB68"/>
    <w:lvl w:ilvl="0" w:tplc="8CEE228C">
      <w:start w:val="1"/>
      <w:numFmt w:val="decimal"/>
      <w:lvlText w:val="%1."/>
      <w:lvlJc w:val="left"/>
      <w:pPr>
        <w:ind w:left="405" w:hanging="360"/>
      </w:pPr>
      <w:rPr>
        <w:rFonts w:hint="default"/>
        <w:color w:val="auto"/>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5E5E7E61"/>
    <w:multiLevelType w:val="multilevel"/>
    <w:tmpl w:val="48A8C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CF7A21"/>
    <w:multiLevelType w:val="multilevel"/>
    <w:tmpl w:val="1A3C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880CCE"/>
    <w:multiLevelType w:val="hybridMultilevel"/>
    <w:tmpl w:val="CE6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5124F"/>
    <w:multiLevelType w:val="hybridMultilevel"/>
    <w:tmpl w:val="9B7A348C"/>
    <w:lvl w:ilvl="0" w:tplc="2BCA6CAE">
      <w:start w:val="1"/>
      <w:numFmt w:val="decimal"/>
      <w:lvlText w:val="%1."/>
      <w:lvlJc w:val="left"/>
      <w:pPr>
        <w:ind w:left="630" w:hanging="360"/>
      </w:pPr>
      <w:rPr>
        <w:color w:val="auto"/>
      </w:rPr>
    </w:lvl>
    <w:lvl w:ilvl="1" w:tplc="34AAE17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4129B"/>
    <w:multiLevelType w:val="hybridMultilevel"/>
    <w:tmpl w:val="157C883A"/>
    <w:lvl w:ilvl="0" w:tplc="2BCA6CAE">
      <w:start w:val="1"/>
      <w:numFmt w:val="decimal"/>
      <w:lvlText w:val="%1."/>
      <w:lvlJc w:val="left"/>
      <w:pPr>
        <w:ind w:left="630" w:hanging="360"/>
      </w:pPr>
      <w:rPr>
        <w:color w:val="auto"/>
      </w:rPr>
    </w:lvl>
    <w:lvl w:ilvl="1" w:tplc="34AAE17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3"/>
  </w:num>
  <w:num w:numId="9">
    <w:abstractNumId w:val="4"/>
  </w:num>
  <w:num w:numId="10">
    <w:abstractNumId w:val="13"/>
  </w:num>
  <w:num w:numId="11">
    <w:abstractNumId w:val="2"/>
  </w:num>
  <w:num w:numId="12">
    <w:abstractNumId w:val="12"/>
  </w:num>
  <w:num w:numId="13">
    <w:abstractNumId w:val="16"/>
  </w:num>
  <w:num w:numId="14">
    <w:abstractNumId w:val="6"/>
  </w:num>
  <w:num w:numId="15">
    <w:abstractNumId w:val="7"/>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51"/>
    <w:rsid w:val="0000073F"/>
    <w:rsid w:val="00052A38"/>
    <w:rsid w:val="000E4707"/>
    <w:rsid w:val="00101994"/>
    <w:rsid w:val="00114339"/>
    <w:rsid w:val="00130918"/>
    <w:rsid w:val="00130C62"/>
    <w:rsid w:val="0016457A"/>
    <w:rsid w:val="001F7B27"/>
    <w:rsid w:val="00207712"/>
    <w:rsid w:val="002168F3"/>
    <w:rsid w:val="00246FDD"/>
    <w:rsid w:val="00253B1D"/>
    <w:rsid w:val="00253F0A"/>
    <w:rsid w:val="0025427A"/>
    <w:rsid w:val="00287CB1"/>
    <w:rsid w:val="00293361"/>
    <w:rsid w:val="002D2D20"/>
    <w:rsid w:val="00303010"/>
    <w:rsid w:val="00311F6D"/>
    <w:rsid w:val="003437A5"/>
    <w:rsid w:val="00347860"/>
    <w:rsid w:val="003552FF"/>
    <w:rsid w:val="003628F8"/>
    <w:rsid w:val="00383BB7"/>
    <w:rsid w:val="003E3F55"/>
    <w:rsid w:val="003E442F"/>
    <w:rsid w:val="00406ED5"/>
    <w:rsid w:val="0042716D"/>
    <w:rsid w:val="00434BF2"/>
    <w:rsid w:val="00455730"/>
    <w:rsid w:val="004724D5"/>
    <w:rsid w:val="00480ACD"/>
    <w:rsid w:val="00497E3C"/>
    <w:rsid w:val="004A0192"/>
    <w:rsid w:val="004A2E4F"/>
    <w:rsid w:val="004B3551"/>
    <w:rsid w:val="004C14D3"/>
    <w:rsid w:val="004C7CC5"/>
    <w:rsid w:val="004F57D5"/>
    <w:rsid w:val="0056151D"/>
    <w:rsid w:val="00574A1A"/>
    <w:rsid w:val="005812A3"/>
    <w:rsid w:val="0058469E"/>
    <w:rsid w:val="00596DFB"/>
    <w:rsid w:val="005A6968"/>
    <w:rsid w:val="005B472D"/>
    <w:rsid w:val="005C01A2"/>
    <w:rsid w:val="005D078F"/>
    <w:rsid w:val="005E0A19"/>
    <w:rsid w:val="005F6269"/>
    <w:rsid w:val="006057BD"/>
    <w:rsid w:val="00626852"/>
    <w:rsid w:val="006334CB"/>
    <w:rsid w:val="00634554"/>
    <w:rsid w:val="00680898"/>
    <w:rsid w:val="006A7F3D"/>
    <w:rsid w:val="006B1A53"/>
    <w:rsid w:val="006D48B1"/>
    <w:rsid w:val="00703770"/>
    <w:rsid w:val="00744844"/>
    <w:rsid w:val="00746275"/>
    <w:rsid w:val="00780A46"/>
    <w:rsid w:val="007B5C2C"/>
    <w:rsid w:val="007D12F4"/>
    <w:rsid w:val="007D4D05"/>
    <w:rsid w:val="007F4578"/>
    <w:rsid w:val="007F4E42"/>
    <w:rsid w:val="00811AE3"/>
    <w:rsid w:val="00854FF6"/>
    <w:rsid w:val="00866563"/>
    <w:rsid w:val="008A691E"/>
    <w:rsid w:val="008B45F5"/>
    <w:rsid w:val="008C5ED2"/>
    <w:rsid w:val="008D09F0"/>
    <w:rsid w:val="008E0F6D"/>
    <w:rsid w:val="008E289B"/>
    <w:rsid w:val="00957A4C"/>
    <w:rsid w:val="00967FEB"/>
    <w:rsid w:val="00970CFE"/>
    <w:rsid w:val="0099360F"/>
    <w:rsid w:val="009F1457"/>
    <w:rsid w:val="009F4A5E"/>
    <w:rsid w:val="00A15841"/>
    <w:rsid w:val="00A2387B"/>
    <w:rsid w:val="00A30241"/>
    <w:rsid w:val="00A61AA3"/>
    <w:rsid w:val="00A71983"/>
    <w:rsid w:val="00A82D6B"/>
    <w:rsid w:val="00A84B4C"/>
    <w:rsid w:val="00A84FF7"/>
    <w:rsid w:val="00A87502"/>
    <w:rsid w:val="00A91378"/>
    <w:rsid w:val="00AB320D"/>
    <w:rsid w:val="00AB61D4"/>
    <w:rsid w:val="00AB6BE9"/>
    <w:rsid w:val="00AE4C7C"/>
    <w:rsid w:val="00AF1038"/>
    <w:rsid w:val="00B255EC"/>
    <w:rsid w:val="00B4523A"/>
    <w:rsid w:val="00B66CB3"/>
    <w:rsid w:val="00B75394"/>
    <w:rsid w:val="00B9496C"/>
    <w:rsid w:val="00BA3D86"/>
    <w:rsid w:val="00BB21FC"/>
    <w:rsid w:val="00BB2CDB"/>
    <w:rsid w:val="00BB6947"/>
    <w:rsid w:val="00BD4387"/>
    <w:rsid w:val="00C02925"/>
    <w:rsid w:val="00C12612"/>
    <w:rsid w:val="00C214FE"/>
    <w:rsid w:val="00C35396"/>
    <w:rsid w:val="00CA2AF2"/>
    <w:rsid w:val="00D24E9C"/>
    <w:rsid w:val="00D3652D"/>
    <w:rsid w:val="00D74E7C"/>
    <w:rsid w:val="00D81D18"/>
    <w:rsid w:val="00D964D7"/>
    <w:rsid w:val="00DC061D"/>
    <w:rsid w:val="00DD54CA"/>
    <w:rsid w:val="00E005BB"/>
    <w:rsid w:val="00E124AD"/>
    <w:rsid w:val="00E221AB"/>
    <w:rsid w:val="00E47D3B"/>
    <w:rsid w:val="00E54922"/>
    <w:rsid w:val="00E94BC5"/>
    <w:rsid w:val="00EB2FAC"/>
    <w:rsid w:val="00EC21B2"/>
    <w:rsid w:val="00EF40E8"/>
    <w:rsid w:val="00F477E5"/>
    <w:rsid w:val="00F5032E"/>
    <w:rsid w:val="00F52351"/>
    <w:rsid w:val="00F538F6"/>
    <w:rsid w:val="00F55AC3"/>
    <w:rsid w:val="00F57168"/>
    <w:rsid w:val="00F733BE"/>
    <w:rsid w:val="00F74CE0"/>
    <w:rsid w:val="00F75754"/>
    <w:rsid w:val="00F90747"/>
    <w:rsid w:val="00FA5ED9"/>
    <w:rsid w:val="00FC5192"/>
    <w:rsid w:val="00FC5B94"/>
    <w:rsid w:val="00FF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13AD6B"/>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 w:type="paragraph" w:styleId="ListParagraph">
    <w:name w:val="List Paragraph"/>
    <w:basedOn w:val="Normal"/>
    <w:uiPriority w:val="34"/>
    <w:qFormat/>
    <w:rsid w:val="00F75754"/>
    <w:pPr>
      <w:ind w:left="720"/>
      <w:contextualSpacing/>
    </w:pPr>
  </w:style>
  <w:style w:type="character" w:styleId="UnresolvedMention">
    <w:name w:val="Unresolved Mention"/>
    <w:basedOn w:val="DefaultParagraphFont"/>
    <w:uiPriority w:val="99"/>
    <w:semiHidden/>
    <w:unhideWhenUsed/>
    <w:rsid w:val="003E3F55"/>
    <w:rPr>
      <w:color w:val="605E5C"/>
      <w:shd w:val="clear" w:color="auto" w:fill="E1DFDD"/>
    </w:rPr>
  </w:style>
  <w:style w:type="character" w:styleId="FollowedHyperlink">
    <w:name w:val="FollowedHyperlink"/>
    <w:basedOn w:val="DefaultParagraphFont"/>
    <w:uiPriority w:val="99"/>
    <w:semiHidden/>
    <w:unhideWhenUsed/>
    <w:rsid w:val="003E3F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343099037">
      <w:bodyDiv w:val="1"/>
      <w:marLeft w:val="0"/>
      <w:marRight w:val="0"/>
      <w:marTop w:val="0"/>
      <w:marBottom w:val="0"/>
      <w:divBdr>
        <w:top w:val="none" w:sz="0" w:space="0" w:color="auto"/>
        <w:left w:val="none" w:sz="0" w:space="0" w:color="auto"/>
        <w:bottom w:val="none" w:sz="0" w:space="0" w:color="auto"/>
        <w:right w:val="none" w:sz="0" w:space="0" w:color="auto"/>
      </w:divBdr>
    </w:div>
    <w:div w:id="395785756">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031997103">
      <w:bodyDiv w:val="1"/>
      <w:marLeft w:val="0"/>
      <w:marRight w:val="0"/>
      <w:marTop w:val="0"/>
      <w:marBottom w:val="0"/>
      <w:divBdr>
        <w:top w:val="none" w:sz="0" w:space="0" w:color="auto"/>
        <w:left w:val="none" w:sz="0" w:space="0" w:color="auto"/>
        <w:bottom w:val="none" w:sz="0" w:space="0" w:color="auto"/>
        <w:right w:val="none" w:sz="0" w:space="0" w:color="auto"/>
      </w:divBdr>
    </w:div>
    <w:div w:id="1062749027">
      <w:bodyDiv w:val="1"/>
      <w:marLeft w:val="0"/>
      <w:marRight w:val="0"/>
      <w:marTop w:val="0"/>
      <w:marBottom w:val="0"/>
      <w:divBdr>
        <w:top w:val="none" w:sz="0" w:space="0" w:color="auto"/>
        <w:left w:val="none" w:sz="0" w:space="0" w:color="auto"/>
        <w:bottom w:val="none" w:sz="0" w:space="0" w:color="auto"/>
        <w:right w:val="none" w:sz="0" w:space="0" w:color="auto"/>
      </w:divBdr>
    </w:div>
    <w:div w:id="1322539789">
      <w:bodyDiv w:val="1"/>
      <w:marLeft w:val="0"/>
      <w:marRight w:val="0"/>
      <w:marTop w:val="0"/>
      <w:marBottom w:val="0"/>
      <w:divBdr>
        <w:top w:val="none" w:sz="0" w:space="0" w:color="auto"/>
        <w:left w:val="none" w:sz="0" w:space="0" w:color="auto"/>
        <w:bottom w:val="none" w:sz="0" w:space="0" w:color="auto"/>
        <w:right w:val="none" w:sz="0" w:space="0" w:color="auto"/>
      </w:divBdr>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731151423">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1907908338">
      <w:bodyDiv w:val="1"/>
      <w:marLeft w:val="0"/>
      <w:marRight w:val="0"/>
      <w:marTop w:val="0"/>
      <w:marBottom w:val="0"/>
      <w:divBdr>
        <w:top w:val="none" w:sz="0" w:space="0" w:color="auto"/>
        <w:left w:val="none" w:sz="0" w:space="0" w:color="auto"/>
        <w:bottom w:val="none" w:sz="0" w:space="0" w:color="auto"/>
        <w:right w:val="none" w:sz="0" w:space="0" w:color="auto"/>
      </w:divBdr>
    </w:div>
    <w:div w:id="1953052193">
      <w:bodyDiv w:val="1"/>
      <w:marLeft w:val="0"/>
      <w:marRight w:val="0"/>
      <w:marTop w:val="0"/>
      <w:marBottom w:val="0"/>
      <w:divBdr>
        <w:top w:val="none" w:sz="0" w:space="0" w:color="auto"/>
        <w:left w:val="none" w:sz="0" w:space="0" w:color="auto"/>
        <w:bottom w:val="none" w:sz="0" w:space="0" w:color="auto"/>
        <w:right w:val="none" w:sz="0" w:space="0" w:color="auto"/>
      </w:divBdr>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 w:id="20245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rsdm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5</cp:revision>
  <dcterms:created xsi:type="dcterms:W3CDTF">2021-10-04T18:02:00Z</dcterms:created>
  <dcterms:modified xsi:type="dcterms:W3CDTF">2021-10-04T18:14:00Z</dcterms:modified>
</cp:coreProperties>
</file>