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9E55C" w14:textId="77777777" w:rsidR="00B66E03" w:rsidRDefault="00B66E03" w:rsidP="00EF1BDC">
      <w:pPr>
        <w:pStyle w:val="Heading1"/>
        <w:tabs>
          <w:tab w:val="center" w:pos="745"/>
        </w:tabs>
        <w:ind w:left="-15"/>
        <w:jc w:val="both"/>
        <w:rPr>
          <w:rFonts w:ascii="Arial Narrow" w:hAnsi="Arial Narrow"/>
          <w:b w:val="0"/>
          <w:bCs w:val="0"/>
        </w:rPr>
      </w:pPr>
    </w:p>
    <w:p w14:paraId="6489BDF2" w14:textId="7E9EBD02" w:rsidR="00EF1BDC" w:rsidRPr="007765B5" w:rsidRDefault="00983039" w:rsidP="00EF1BDC">
      <w:pPr>
        <w:pStyle w:val="Heading1"/>
        <w:tabs>
          <w:tab w:val="center" w:pos="745"/>
        </w:tabs>
        <w:ind w:left="-15"/>
        <w:jc w:val="both"/>
        <w:rPr>
          <w:rFonts w:ascii="Arial Narrow" w:hAnsi="Arial Narrow"/>
        </w:rPr>
      </w:pPr>
      <w:r w:rsidRPr="007765B5">
        <w:rPr>
          <w:rFonts w:ascii="Arial Narrow" w:hAnsi="Arial Narrow"/>
          <w:b w:val="0"/>
          <w:bCs w:val="0"/>
        </w:rPr>
        <w:t xml:space="preserve">The Roane County Purchasing Department will receive sealed bids </w:t>
      </w:r>
      <w:r w:rsidR="00B66E03">
        <w:rPr>
          <w:rFonts w:ascii="Arial Narrow" w:hAnsi="Arial Narrow"/>
          <w:b w:val="0"/>
          <w:bCs w:val="0"/>
        </w:rPr>
        <w:t xml:space="preserve">for </w:t>
      </w:r>
      <w:r w:rsidR="00B66E03" w:rsidRPr="00B66E03">
        <w:rPr>
          <w:rFonts w:ascii="Arial Narrow" w:hAnsi="Arial Narrow"/>
        </w:rPr>
        <w:t>Ice Cream for Roane County Schools</w:t>
      </w:r>
      <w:r w:rsidR="00B66E03">
        <w:rPr>
          <w:rFonts w:ascii="Arial Narrow" w:hAnsi="Arial Narrow"/>
          <w:b w:val="0"/>
          <w:bCs w:val="0"/>
        </w:rPr>
        <w:t xml:space="preserve"> </w:t>
      </w:r>
      <w:r w:rsidRPr="007765B5">
        <w:rPr>
          <w:rFonts w:ascii="Arial Narrow" w:hAnsi="Arial Narrow"/>
          <w:b w:val="0"/>
          <w:bCs w:val="0"/>
        </w:rPr>
        <w:t xml:space="preserve">as specified herein. Bids are to be received by </w:t>
      </w:r>
      <w:r w:rsidRPr="007765B5">
        <w:rPr>
          <w:rFonts w:ascii="Arial Narrow" w:hAnsi="Arial Narrow"/>
        </w:rPr>
        <w:t xml:space="preserve">2:00 p.m. on </w:t>
      </w:r>
      <w:r w:rsidR="00EF1BDC" w:rsidRPr="007765B5">
        <w:rPr>
          <w:rFonts w:ascii="Arial Narrow" w:hAnsi="Arial Narrow"/>
        </w:rPr>
        <w:t>T</w:t>
      </w:r>
      <w:r w:rsidR="00512462">
        <w:rPr>
          <w:rFonts w:ascii="Arial Narrow" w:hAnsi="Arial Narrow"/>
        </w:rPr>
        <w:t>hurs</w:t>
      </w:r>
      <w:r w:rsidR="00754EFF">
        <w:rPr>
          <w:rFonts w:ascii="Arial Narrow" w:hAnsi="Arial Narrow"/>
        </w:rPr>
        <w:t>day</w:t>
      </w:r>
      <w:r w:rsidR="00EF1BDC" w:rsidRPr="007765B5">
        <w:rPr>
          <w:rFonts w:ascii="Arial Narrow" w:hAnsi="Arial Narrow"/>
        </w:rPr>
        <w:t xml:space="preserve">, </w:t>
      </w:r>
      <w:r w:rsidR="00754EFF">
        <w:rPr>
          <w:rFonts w:ascii="Arial Narrow" w:hAnsi="Arial Narrow"/>
        </w:rPr>
        <w:t>Ju</w:t>
      </w:r>
      <w:r w:rsidR="00D17759">
        <w:rPr>
          <w:rFonts w:ascii="Arial Narrow" w:hAnsi="Arial Narrow"/>
        </w:rPr>
        <w:t>ly</w:t>
      </w:r>
      <w:r w:rsidR="00B66E03">
        <w:rPr>
          <w:rFonts w:ascii="Arial Narrow" w:hAnsi="Arial Narrow"/>
        </w:rPr>
        <w:t xml:space="preserve"> </w:t>
      </w:r>
      <w:r w:rsidR="00512462">
        <w:rPr>
          <w:rFonts w:ascii="Arial Narrow" w:hAnsi="Arial Narrow"/>
        </w:rPr>
        <w:t>27</w:t>
      </w:r>
      <w:r w:rsidR="00B66E03">
        <w:rPr>
          <w:rFonts w:ascii="Arial Narrow" w:hAnsi="Arial Narrow"/>
        </w:rPr>
        <w:t>,</w:t>
      </w:r>
      <w:r w:rsidR="00EF1BDC" w:rsidRPr="007765B5">
        <w:rPr>
          <w:rFonts w:ascii="Arial Narrow" w:hAnsi="Arial Narrow"/>
        </w:rPr>
        <w:t xml:space="preserve"> 202</w:t>
      </w:r>
      <w:r w:rsidR="00754EFF">
        <w:rPr>
          <w:rFonts w:ascii="Arial Narrow" w:hAnsi="Arial Narrow"/>
        </w:rPr>
        <w:t>3</w:t>
      </w:r>
      <w:r w:rsidR="00EF1BDC" w:rsidRPr="007765B5">
        <w:rPr>
          <w:rFonts w:ascii="Arial Narrow" w:hAnsi="Arial Narrow"/>
        </w:rPr>
        <w:t xml:space="preserve">. </w:t>
      </w:r>
      <w:r w:rsidR="00EF1BDC" w:rsidRPr="007765B5">
        <w:rPr>
          <w:rFonts w:ascii="Arial Narrow" w:hAnsi="Arial Narrow"/>
          <w:b w:val="0"/>
          <w:bCs w:val="0"/>
        </w:rPr>
        <w:t>Late submittals will neither be considered nor returned.</w:t>
      </w:r>
      <w:r w:rsidR="0083780B" w:rsidRPr="007765B5">
        <w:rPr>
          <w:rFonts w:ascii="Arial Narrow" w:hAnsi="Arial Narrow"/>
          <w:b w:val="0"/>
          <w:bCs w:val="0"/>
        </w:rPr>
        <w:t xml:space="preserve"> </w:t>
      </w:r>
      <w:r w:rsidR="0083780B" w:rsidRPr="007765B5">
        <w:rPr>
          <w:rFonts w:ascii="Arial Narrow" w:hAnsi="Arial Narrow"/>
        </w:rPr>
        <w:t xml:space="preserve">Pages </w:t>
      </w:r>
      <w:r w:rsidR="00474C77">
        <w:rPr>
          <w:rFonts w:ascii="Arial Narrow" w:hAnsi="Arial Narrow"/>
        </w:rPr>
        <w:t>12</w:t>
      </w:r>
      <w:r w:rsidR="0083780B" w:rsidRPr="007765B5">
        <w:rPr>
          <w:rFonts w:ascii="Arial Narrow" w:hAnsi="Arial Narrow"/>
        </w:rPr>
        <w:t>-</w:t>
      </w:r>
      <w:r w:rsidR="00512462">
        <w:rPr>
          <w:rFonts w:ascii="Arial Narrow" w:hAnsi="Arial Narrow"/>
        </w:rPr>
        <w:t>20</w:t>
      </w:r>
      <w:r w:rsidR="00474C77">
        <w:rPr>
          <w:rFonts w:ascii="Arial Narrow" w:hAnsi="Arial Narrow"/>
        </w:rPr>
        <w:t xml:space="preserve"> and the pricing spreadsheet</w:t>
      </w:r>
      <w:r w:rsidR="0083780B" w:rsidRPr="007765B5">
        <w:rPr>
          <w:rFonts w:ascii="Arial Narrow" w:hAnsi="Arial Narrow"/>
        </w:rPr>
        <w:t xml:space="preserve"> must be returned </w:t>
      </w:r>
      <w:proofErr w:type="gramStart"/>
      <w:r w:rsidR="0083780B" w:rsidRPr="007765B5">
        <w:rPr>
          <w:rFonts w:ascii="Arial Narrow" w:hAnsi="Arial Narrow"/>
        </w:rPr>
        <w:t>in</w:t>
      </w:r>
      <w:proofErr w:type="gramEnd"/>
      <w:r w:rsidR="0083780B" w:rsidRPr="007765B5">
        <w:rPr>
          <w:rFonts w:ascii="Arial Narrow" w:hAnsi="Arial Narrow"/>
        </w:rPr>
        <w:t xml:space="preserve"> your envelope for your bid to be considered.</w:t>
      </w:r>
    </w:p>
    <w:p w14:paraId="2831C134" w14:textId="405E024B" w:rsidR="00EF1BDC" w:rsidRPr="007765B5" w:rsidRDefault="00A068C5" w:rsidP="00EF1BDC">
      <w:pPr>
        <w:rPr>
          <w:rFonts w:ascii="Arial Narrow" w:hAnsi="Arial Narrow"/>
          <w:sz w:val="20"/>
          <w:szCs w:val="20"/>
        </w:rPr>
      </w:pPr>
      <w:r w:rsidRPr="007765B5">
        <w:rPr>
          <w:rFonts w:ascii="Arial Narrow" w:hAnsi="Arial Narrow"/>
          <w:noProof/>
          <w:sz w:val="20"/>
          <w:szCs w:val="20"/>
        </w:rPr>
        <mc:AlternateContent>
          <mc:Choice Requires="wps">
            <w:drawing>
              <wp:anchor distT="45720" distB="45720" distL="114300" distR="114300" simplePos="0" relativeHeight="251663360" behindDoc="0" locked="0" layoutInCell="1" allowOverlap="1" wp14:anchorId="7E9278A2" wp14:editId="1BBE9DB3">
                <wp:simplePos x="0" y="0"/>
                <wp:positionH relativeFrom="column">
                  <wp:posOffset>57150</wp:posOffset>
                </wp:positionH>
                <wp:positionV relativeFrom="paragraph">
                  <wp:posOffset>387985</wp:posOffset>
                </wp:positionV>
                <wp:extent cx="6276975" cy="13144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314450"/>
                        </a:xfrm>
                        <a:prstGeom prst="rect">
                          <a:avLst/>
                        </a:prstGeom>
                        <a:solidFill>
                          <a:srgbClr val="FFFFFF"/>
                        </a:solidFill>
                        <a:ln w="9525">
                          <a:solidFill>
                            <a:srgbClr val="000000"/>
                          </a:solidFill>
                          <a:miter lim="800000"/>
                          <a:headEnd/>
                          <a:tailEnd/>
                        </a:ln>
                      </wps:spPr>
                      <wps:txb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285E3536"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512462">
                              <w:rPr>
                                <w:rFonts w:ascii="Arial Narrow" w:hAnsi="Arial Narrow"/>
                                <w:b/>
                                <w:bCs/>
                                <w:sz w:val="20"/>
                                <w:szCs w:val="20"/>
                              </w:rPr>
                              <w:t>8107-</w:t>
                            </w:r>
                            <w:proofErr w:type="gramStart"/>
                            <w:r w:rsidR="00512462">
                              <w:rPr>
                                <w:rFonts w:ascii="Arial Narrow" w:hAnsi="Arial Narrow"/>
                                <w:b/>
                                <w:bCs/>
                                <w:sz w:val="20"/>
                                <w:szCs w:val="20"/>
                              </w:rPr>
                              <w:t>143</w:t>
                            </w:r>
                            <w:proofErr w:type="gramEnd"/>
                          </w:p>
                          <w:p w14:paraId="50BC3BE8" w14:textId="4004AA0D" w:rsidR="005A15E7" w:rsidRDefault="005A15E7" w:rsidP="00A068C5">
                            <w:pPr>
                              <w:jc w:val="center"/>
                              <w:rPr>
                                <w:rFonts w:ascii="Arial Narrow" w:hAnsi="Arial Narrow"/>
                                <w:b/>
                                <w:bCs/>
                                <w:sz w:val="20"/>
                                <w:szCs w:val="20"/>
                              </w:rPr>
                            </w:pPr>
                            <w:r>
                              <w:rPr>
                                <w:rFonts w:ascii="Arial Narrow" w:hAnsi="Arial Narrow"/>
                                <w:b/>
                                <w:bCs/>
                                <w:sz w:val="20"/>
                                <w:szCs w:val="20"/>
                              </w:rPr>
                              <w:t>Roane County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278A2" id="_x0000_t202" coordsize="21600,21600" o:spt="202" path="m,l,21600r21600,l21600,xe">
                <v:stroke joinstyle="miter"/>
                <v:path gradientshapeok="t" o:connecttype="rect"/>
              </v:shapetype>
              <v:shape id="Text Box 2" o:spid="_x0000_s1026" type="#_x0000_t202" style="position:absolute;margin-left:4.5pt;margin-top:30.55pt;width:494.25pt;height:10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">
                <v:textbo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285E3536"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512462">
                        <w:rPr>
                          <w:rFonts w:ascii="Arial Narrow" w:hAnsi="Arial Narrow"/>
                          <w:b/>
                          <w:bCs/>
                          <w:sz w:val="20"/>
                          <w:szCs w:val="20"/>
                        </w:rPr>
                        <w:t>8107-</w:t>
                      </w:r>
                      <w:proofErr w:type="gramStart"/>
                      <w:r w:rsidR="00512462">
                        <w:rPr>
                          <w:rFonts w:ascii="Arial Narrow" w:hAnsi="Arial Narrow"/>
                          <w:b/>
                          <w:bCs/>
                          <w:sz w:val="20"/>
                          <w:szCs w:val="20"/>
                        </w:rPr>
                        <w:t>143</w:t>
                      </w:r>
                      <w:proofErr w:type="gramEnd"/>
                    </w:p>
                    <w:p w14:paraId="50BC3BE8" w14:textId="4004AA0D" w:rsidR="005A15E7" w:rsidRDefault="005A15E7" w:rsidP="00A068C5">
                      <w:pPr>
                        <w:jc w:val="center"/>
                        <w:rPr>
                          <w:rFonts w:ascii="Arial Narrow" w:hAnsi="Arial Narrow"/>
                          <w:b/>
                          <w:bCs/>
                          <w:sz w:val="20"/>
                          <w:szCs w:val="20"/>
                        </w:rPr>
                      </w:pPr>
                      <w:r>
                        <w:rPr>
                          <w:rFonts w:ascii="Arial Narrow" w:hAnsi="Arial Narrow"/>
                          <w:b/>
                          <w:bCs/>
                          <w:sz w:val="20"/>
                          <w:szCs w:val="20"/>
                        </w:rPr>
                        <w:t>Roane County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v:textbox>
                <w10:wrap type="square"/>
              </v:shape>
            </w:pict>
          </mc:Fallback>
        </mc:AlternateContent>
      </w:r>
    </w:p>
    <w:p w14:paraId="710C10DD" w14:textId="3DA5D618" w:rsidR="00A068C5" w:rsidRPr="007765B5" w:rsidRDefault="00A068C5" w:rsidP="00EF1BDC">
      <w:pPr>
        <w:rPr>
          <w:rFonts w:ascii="Arial Narrow" w:hAnsi="Arial Narrow"/>
          <w:sz w:val="20"/>
          <w:szCs w:val="20"/>
        </w:rPr>
      </w:pPr>
    </w:p>
    <w:p w14:paraId="1E13392D" w14:textId="1E6D0750" w:rsidR="00CF6863" w:rsidRPr="007765B5" w:rsidRDefault="00CF6863" w:rsidP="00EF1BDC">
      <w:pPr>
        <w:rPr>
          <w:rFonts w:ascii="Arial Narrow" w:hAnsi="Arial Narrow"/>
          <w:b/>
          <w:bCs/>
          <w:sz w:val="20"/>
          <w:szCs w:val="20"/>
        </w:rPr>
      </w:pPr>
      <w:r w:rsidRPr="007765B5">
        <w:rPr>
          <w:rFonts w:ascii="Arial Narrow" w:hAnsi="Arial Narrow"/>
          <w:b/>
          <w:bCs/>
          <w:sz w:val="20"/>
          <w:szCs w:val="20"/>
        </w:rPr>
        <w:t>Purchasing Contact Information</w:t>
      </w:r>
    </w:p>
    <w:p w14:paraId="57BE4A00" w14:textId="0C3BE58E"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754EFF">
        <w:rPr>
          <w:rFonts w:ascii="Arial Narrow" w:hAnsi="Arial Narrow"/>
          <w:b/>
          <w:bCs/>
          <w:sz w:val="20"/>
          <w:szCs w:val="20"/>
        </w:rPr>
        <w:t>Carol Maines</w:t>
      </w:r>
    </w:p>
    <w:p w14:paraId="1AC83112" w14:textId="605AB8D3"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Roane County</w:t>
      </w:r>
      <w:r w:rsidR="00754EFF">
        <w:rPr>
          <w:rFonts w:ascii="Arial Narrow" w:hAnsi="Arial Narrow"/>
          <w:b/>
          <w:bCs/>
          <w:sz w:val="20"/>
          <w:szCs w:val="20"/>
        </w:rPr>
        <w:t xml:space="preserve"> Assistant</w:t>
      </w:r>
      <w:r w:rsidRPr="007765B5">
        <w:rPr>
          <w:rFonts w:ascii="Arial Narrow" w:hAnsi="Arial Narrow"/>
          <w:b/>
          <w:bCs/>
          <w:sz w:val="20"/>
          <w:szCs w:val="20"/>
        </w:rPr>
        <w:t xml:space="preserve"> Purchasing Agent</w:t>
      </w:r>
    </w:p>
    <w:p w14:paraId="3E5219AB" w14:textId="06ED08D1"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Phone: </w:t>
      </w:r>
      <w:r w:rsidR="00A60838">
        <w:rPr>
          <w:rFonts w:ascii="Arial Narrow" w:hAnsi="Arial Narrow"/>
          <w:b/>
          <w:bCs/>
          <w:sz w:val="20"/>
          <w:szCs w:val="20"/>
        </w:rPr>
        <w:t>8</w:t>
      </w:r>
      <w:r w:rsidRPr="007765B5">
        <w:rPr>
          <w:rFonts w:ascii="Arial Narrow" w:hAnsi="Arial Narrow"/>
          <w:b/>
          <w:bCs/>
          <w:sz w:val="20"/>
          <w:szCs w:val="20"/>
        </w:rPr>
        <w:t>65-376-4317</w:t>
      </w:r>
    </w:p>
    <w:p w14:paraId="5AC437DD" w14:textId="543D32C6"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Fax: 865-376-4318</w:t>
      </w:r>
    </w:p>
    <w:p w14:paraId="4AD1B34A" w14:textId="5E1E9701"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Email: </w:t>
      </w:r>
      <w:r w:rsidR="00754EFF">
        <w:rPr>
          <w:rFonts w:ascii="Arial Narrow" w:hAnsi="Arial Narrow"/>
          <w:b/>
          <w:bCs/>
          <w:sz w:val="20"/>
          <w:szCs w:val="20"/>
        </w:rPr>
        <w:t>carol.maines</w:t>
      </w:r>
      <w:r w:rsidRPr="007765B5">
        <w:rPr>
          <w:rFonts w:ascii="Arial Narrow" w:hAnsi="Arial Narrow"/>
          <w:b/>
          <w:bCs/>
          <w:sz w:val="20"/>
          <w:szCs w:val="20"/>
        </w:rPr>
        <w:t>@roanecountytn.gov</w:t>
      </w:r>
    </w:p>
    <w:p w14:paraId="77262012" w14:textId="77777777" w:rsidR="00CF6863" w:rsidRPr="007765B5" w:rsidRDefault="00CF6863" w:rsidP="00EF1BDC">
      <w:pPr>
        <w:rPr>
          <w:rFonts w:ascii="Arial Narrow" w:hAnsi="Arial Narrow"/>
          <w:b/>
          <w:bCs/>
          <w:sz w:val="20"/>
          <w:szCs w:val="20"/>
        </w:rPr>
      </w:pPr>
    </w:p>
    <w:p w14:paraId="338A2AA6" w14:textId="2EB8065B" w:rsidR="008E46CB" w:rsidRPr="007765B5" w:rsidRDefault="008E46CB" w:rsidP="008E46CB">
      <w:pPr>
        <w:pStyle w:val="NoSpacing"/>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t>GENERAL TERMS &amp; CONDITIONS</w:t>
      </w:r>
    </w:p>
    <w:p w14:paraId="40F741EE" w14:textId="77777777" w:rsidR="0033406B" w:rsidRPr="007765B5" w:rsidRDefault="0033406B" w:rsidP="0033406B">
      <w:pPr>
        <w:rPr>
          <w:rFonts w:ascii="Arial Narrow" w:hAnsi="Arial Narrow"/>
          <w:sz w:val="20"/>
          <w:szCs w:val="20"/>
        </w:rPr>
      </w:pPr>
    </w:p>
    <w:p w14:paraId="68A928F1" w14:textId="6D283E91" w:rsidR="0033406B" w:rsidRPr="007765B5" w:rsidRDefault="0033406B" w:rsidP="0033406B">
      <w:pPr>
        <w:pStyle w:val="Heading1"/>
        <w:tabs>
          <w:tab w:val="center" w:pos="745"/>
        </w:tabs>
        <w:ind w:left="-15"/>
        <w:rPr>
          <w:rFonts w:ascii="Arial Narrow" w:hAnsi="Arial Narrow"/>
        </w:rPr>
      </w:pPr>
      <w:r w:rsidRPr="007765B5">
        <w:rPr>
          <w:rFonts w:ascii="Arial Narrow" w:hAnsi="Arial Narrow"/>
        </w:rPr>
        <w:t xml:space="preserve">1. </w:t>
      </w:r>
      <w:r w:rsidR="0027368F" w:rsidRPr="007765B5">
        <w:rPr>
          <w:rFonts w:ascii="Arial Narrow" w:hAnsi="Arial Narrow"/>
        </w:rPr>
        <w:t xml:space="preserve"> </w:t>
      </w:r>
      <w:r w:rsidRPr="007765B5">
        <w:rPr>
          <w:rFonts w:ascii="Arial Narrow" w:hAnsi="Arial Narrow"/>
        </w:rPr>
        <w:t xml:space="preserve">Addenda </w:t>
      </w:r>
    </w:p>
    <w:p w14:paraId="29FBA5E2" w14:textId="2FDE5ABF" w:rsidR="0087010B" w:rsidRPr="007765B5" w:rsidRDefault="0033406B" w:rsidP="00235DC8">
      <w:pPr>
        <w:ind w:left="-5"/>
        <w:jc w:val="both"/>
        <w:rPr>
          <w:rFonts w:ascii="Arial Narrow" w:hAnsi="Arial Narrow"/>
          <w:sz w:val="20"/>
          <w:szCs w:val="20"/>
        </w:rPr>
      </w:pPr>
      <w:r w:rsidRPr="007765B5">
        <w:rPr>
          <w:rFonts w:ascii="Arial Narrow" w:hAnsi="Arial Narrow"/>
          <w:sz w:val="20"/>
          <w:szCs w:val="20"/>
        </w:rPr>
        <w:t xml:space="preserve"> No modifications to the Invitation to Bid (ITB) shall be binding upon the </w:t>
      </w:r>
      <w:r w:rsidR="00E410D3" w:rsidRPr="007765B5">
        <w:rPr>
          <w:rFonts w:ascii="Arial Narrow" w:hAnsi="Arial Narrow" w:cs="Arial"/>
          <w:sz w:val="20"/>
          <w:szCs w:val="20"/>
        </w:rPr>
        <w:t>ROANE COUNTY SCHOOLS</w:t>
      </w:r>
      <w:r w:rsidR="002C705D" w:rsidRPr="007765B5">
        <w:rPr>
          <w:rFonts w:ascii="Arial Narrow" w:hAnsi="Arial Narrow" w:cs="Arial"/>
          <w:sz w:val="20"/>
          <w:szCs w:val="20"/>
        </w:rPr>
        <w:t xml:space="preserve"> </w:t>
      </w:r>
      <w:r w:rsidRPr="007765B5">
        <w:rPr>
          <w:rFonts w:ascii="Arial Narrow" w:hAnsi="Arial Narrow"/>
          <w:sz w:val="20"/>
          <w:szCs w:val="20"/>
        </w:rPr>
        <w:t xml:space="preserve">unless made in writing by an authorized representative of the </w:t>
      </w:r>
      <w:r w:rsidR="00235DC8" w:rsidRPr="007765B5">
        <w:rPr>
          <w:rFonts w:ascii="Arial Narrow" w:hAnsi="Arial Narrow" w:cs="Arial"/>
          <w:sz w:val="20"/>
          <w:szCs w:val="20"/>
        </w:rPr>
        <w:t>Roane County Purchasing Department</w:t>
      </w:r>
      <w:r w:rsidRPr="007765B5">
        <w:rPr>
          <w:rFonts w:ascii="Arial Narrow" w:hAnsi="Arial Narrow"/>
          <w:sz w:val="20"/>
          <w:szCs w:val="20"/>
        </w:rPr>
        <w:t xml:space="preserve">.  Bid addenda, if issued, are sent to registered bidders. Prior to submitting a bid, it is the responsibility of the bidder to ascertain that they have received all addenda issued and bid accordingly.  </w:t>
      </w:r>
    </w:p>
    <w:p w14:paraId="41AB1A66" w14:textId="77777777" w:rsidR="0087010B" w:rsidRPr="007765B5" w:rsidRDefault="0087010B" w:rsidP="0033406B">
      <w:pPr>
        <w:ind w:left="-5"/>
        <w:rPr>
          <w:rFonts w:ascii="Arial Narrow" w:hAnsi="Arial Narrow"/>
          <w:sz w:val="20"/>
          <w:szCs w:val="20"/>
        </w:rPr>
      </w:pPr>
    </w:p>
    <w:p w14:paraId="46C25F33" w14:textId="505D9B35" w:rsidR="00235DC8" w:rsidRPr="007765B5" w:rsidRDefault="00235DC8" w:rsidP="00235DC8">
      <w:pPr>
        <w:jc w:val="both"/>
        <w:rPr>
          <w:rFonts w:ascii="Arial Narrow" w:hAnsi="Arial Narrow" w:cs="Arial"/>
          <w:sz w:val="20"/>
          <w:szCs w:val="20"/>
        </w:rPr>
      </w:pPr>
      <w:r w:rsidRPr="007765B5">
        <w:rPr>
          <w:rFonts w:ascii="Arial Narrow" w:hAnsi="Arial Narrow" w:cs="Arial"/>
          <w:sz w:val="20"/>
          <w:szCs w:val="20"/>
        </w:rPr>
        <w:t xml:space="preserve">Pursuant to TCA §12-4-126, questions regarding the specifications or bid procedures must be received by the Purchasing Agent and/or designer no less than ninety-six (96) hours before the bid opening date. No addenda will be issued within less than forty-eight (48) hours of the bid opening day, excluding weekends and legal holidays designated in §15-1-101 unless the bid opening is extended for a reasonable time as determined by the </w:t>
      </w:r>
      <w:r w:rsidR="000029E3" w:rsidRPr="007765B5">
        <w:rPr>
          <w:rFonts w:ascii="Arial Narrow" w:hAnsi="Arial Narrow" w:cs="Arial"/>
          <w:sz w:val="20"/>
          <w:szCs w:val="20"/>
        </w:rPr>
        <w:t>P</w:t>
      </w:r>
      <w:r w:rsidRPr="007765B5">
        <w:rPr>
          <w:rFonts w:ascii="Arial Narrow" w:hAnsi="Arial Narrow" w:cs="Arial"/>
          <w:sz w:val="20"/>
          <w:szCs w:val="20"/>
        </w:rPr>
        <w:t xml:space="preserve">urchasing </w:t>
      </w:r>
      <w:r w:rsidR="000029E3" w:rsidRPr="007765B5">
        <w:rPr>
          <w:rFonts w:ascii="Arial Narrow" w:hAnsi="Arial Narrow" w:cs="Arial"/>
          <w:sz w:val="20"/>
          <w:szCs w:val="20"/>
        </w:rPr>
        <w:t>A</w:t>
      </w:r>
      <w:r w:rsidRPr="007765B5">
        <w:rPr>
          <w:rFonts w:ascii="Arial Narrow" w:hAnsi="Arial Narrow" w:cs="Arial"/>
          <w:sz w:val="20"/>
          <w:szCs w:val="20"/>
        </w:rPr>
        <w:t>gent, which shall not be less than forty-eight (48) hours excluding weekends and legal holidays designated in §15-1-101, to allow for any necessary changes to ITB documents and to allow responders to resubmit their responses accordingly.</w:t>
      </w:r>
    </w:p>
    <w:p w14:paraId="2EF65980" w14:textId="3BD44091" w:rsidR="00235DC8" w:rsidRPr="007765B5" w:rsidRDefault="00235DC8" w:rsidP="00235DC8">
      <w:pPr>
        <w:jc w:val="both"/>
        <w:rPr>
          <w:rFonts w:ascii="Arial Narrow" w:hAnsi="Arial Narrow" w:cs="Arial"/>
          <w:sz w:val="20"/>
          <w:szCs w:val="20"/>
        </w:rPr>
      </w:pPr>
    </w:p>
    <w:p w14:paraId="58BDD5F0" w14:textId="25444F34" w:rsidR="00235DC8" w:rsidRPr="007765B5" w:rsidRDefault="000029E3" w:rsidP="00235DC8">
      <w:pPr>
        <w:jc w:val="both"/>
        <w:rPr>
          <w:rFonts w:ascii="Arial Narrow" w:hAnsi="Arial Narrow" w:cs="Arial"/>
          <w:sz w:val="20"/>
          <w:szCs w:val="20"/>
        </w:rPr>
      </w:pPr>
      <w:r w:rsidRPr="007765B5">
        <w:rPr>
          <w:rFonts w:ascii="Arial Narrow" w:hAnsi="Arial Narrow" w:cs="Arial"/>
          <w:sz w:val="20"/>
          <w:szCs w:val="20"/>
        </w:rPr>
        <w:t xml:space="preserve">All questions concerning the ITB are to be submitted in writing to the Purchasing Department. </w:t>
      </w:r>
    </w:p>
    <w:p w14:paraId="3EE60F40" w14:textId="77777777" w:rsidR="00B85D43" w:rsidRPr="007765B5" w:rsidRDefault="00B85D43" w:rsidP="00B85D43">
      <w:pPr>
        <w:rPr>
          <w:rFonts w:ascii="Arial Narrow" w:hAnsi="Arial Narrow"/>
          <w:sz w:val="20"/>
          <w:szCs w:val="20"/>
        </w:rPr>
      </w:pPr>
    </w:p>
    <w:p w14:paraId="1AE3F1BB" w14:textId="4A1A9A9A" w:rsidR="00B85D43" w:rsidRPr="007765B5" w:rsidRDefault="00B85D43" w:rsidP="00B85D43">
      <w:pPr>
        <w:pStyle w:val="Heading1"/>
        <w:tabs>
          <w:tab w:val="center" w:pos="955"/>
        </w:tabs>
        <w:ind w:left="-15"/>
        <w:rPr>
          <w:rFonts w:ascii="Arial Narrow" w:hAnsi="Arial Narrow"/>
        </w:rPr>
      </w:pPr>
      <w:r w:rsidRPr="007765B5">
        <w:rPr>
          <w:rFonts w:ascii="Arial Narrow" w:hAnsi="Arial Narrow"/>
        </w:rPr>
        <w:t xml:space="preserve">2.  Appropriation </w:t>
      </w:r>
    </w:p>
    <w:p w14:paraId="35BD407E" w14:textId="32D5A418" w:rsidR="00B85D43" w:rsidRPr="007765B5" w:rsidRDefault="00B85D43" w:rsidP="009C4637">
      <w:pPr>
        <w:ind w:left="-5" w:right="100"/>
        <w:jc w:val="both"/>
        <w:rPr>
          <w:rFonts w:ascii="Arial Narrow" w:hAnsi="Arial Narrow"/>
          <w:sz w:val="20"/>
          <w:szCs w:val="20"/>
        </w:rPr>
      </w:pPr>
      <w:r w:rsidRPr="007765B5">
        <w:rPr>
          <w:rFonts w:ascii="Arial Narrow" w:hAnsi="Arial Narrow"/>
          <w:sz w:val="20"/>
          <w:szCs w:val="20"/>
        </w:rPr>
        <w:t xml:space="preserve"> In the event no funds are appropriated by</w:t>
      </w:r>
      <w:r w:rsidRPr="007765B5">
        <w:rPr>
          <w:rFonts w:ascii="Arial Narrow" w:hAnsi="Arial Narrow" w:cs="Arial"/>
          <w:sz w:val="20"/>
          <w:szCs w:val="20"/>
        </w:rPr>
        <w:t xml:space="preserve"> ROANE COUNTY SCHOOLS</w:t>
      </w:r>
      <w:r w:rsidRPr="007765B5">
        <w:rPr>
          <w:rFonts w:ascii="Arial Narrow" w:hAnsi="Arial Narrow"/>
          <w:sz w:val="20"/>
          <w:szCs w:val="20"/>
        </w:rPr>
        <w:t xml:space="preserve"> for the goods and services specified in any fiscal year or insufficient funds exist to purchase the goods or services, then the Contract shall expire upon the expenditure of previously appropriated funds or the end of the current fiscal year, whichever comes first, with no further obligations owed to or by either party. </w:t>
      </w:r>
    </w:p>
    <w:p w14:paraId="4904EAFC" w14:textId="5CB79D36" w:rsidR="00926CFB" w:rsidRPr="007765B5" w:rsidRDefault="00926CFB" w:rsidP="00B85D43">
      <w:pPr>
        <w:ind w:left="-5" w:right="100"/>
        <w:rPr>
          <w:rFonts w:ascii="Arial Narrow" w:hAnsi="Arial Narrow"/>
          <w:sz w:val="20"/>
          <w:szCs w:val="20"/>
        </w:rPr>
      </w:pPr>
    </w:p>
    <w:p w14:paraId="75701317" w14:textId="5375488D" w:rsidR="00926CFB" w:rsidRPr="007765B5" w:rsidRDefault="009C4637" w:rsidP="00926CFB">
      <w:pPr>
        <w:rPr>
          <w:rFonts w:ascii="Arial Narrow" w:hAnsi="Arial Narrow" w:cs="Calibri"/>
          <w:sz w:val="20"/>
          <w:szCs w:val="20"/>
        </w:rPr>
      </w:pPr>
      <w:r w:rsidRPr="007765B5">
        <w:rPr>
          <w:rFonts w:ascii="Arial Narrow" w:hAnsi="Arial Narrow" w:cs="Calibri"/>
          <w:b/>
          <w:sz w:val="20"/>
          <w:szCs w:val="20"/>
        </w:rPr>
        <w:t>3</w:t>
      </w:r>
      <w:r w:rsidR="00926CFB" w:rsidRPr="007765B5">
        <w:rPr>
          <w:rFonts w:ascii="Arial Narrow" w:hAnsi="Arial Narrow" w:cs="Calibri"/>
          <w:b/>
          <w:sz w:val="20"/>
          <w:szCs w:val="20"/>
        </w:rPr>
        <w:t>. Assurance Statement</w:t>
      </w:r>
      <w:r w:rsidR="00926CFB" w:rsidRPr="007765B5">
        <w:rPr>
          <w:rFonts w:ascii="Arial Narrow" w:hAnsi="Arial Narrow" w:cs="Calibri"/>
          <w:sz w:val="20"/>
          <w:szCs w:val="20"/>
        </w:rPr>
        <w:t xml:space="preserve">:  </w:t>
      </w:r>
    </w:p>
    <w:p w14:paraId="3D3C9AA7" w14:textId="5FDE7D0C" w:rsidR="00926CFB" w:rsidRPr="007B69FC" w:rsidRDefault="00926CFB" w:rsidP="007B69FC">
      <w:pPr>
        <w:pStyle w:val="ListParagraph"/>
        <w:numPr>
          <w:ilvl w:val="0"/>
          <w:numId w:val="19"/>
        </w:numPr>
        <w:jc w:val="both"/>
        <w:rPr>
          <w:rFonts w:ascii="Arial Narrow" w:hAnsi="Arial Narrow" w:cs="Calibri"/>
          <w:sz w:val="20"/>
          <w:szCs w:val="20"/>
        </w:rPr>
      </w:pPr>
      <w:r w:rsidRPr="007B69FC">
        <w:rPr>
          <w:rFonts w:ascii="Arial Narrow" w:hAnsi="Arial Narrow" w:cs="Open Sans"/>
          <w:color w:val="3D3E40"/>
          <w:spacing w:val="-6"/>
          <w:sz w:val="20"/>
          <w:szCs w:val="20"/>
        </w:rPr>
        <w:t>The vendor hereby agrees that it will comply with:</w:t>
      </w:r>
    </w:p>
    <w:p w14:paraId="5905DDD2" w14:textId="4EE23536"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VI of the Civil Rights Act of 1964 (42 U.S.C. 2000d et seq.</w:t>
      </w:r>
      <w:proofErr w:type="gramStart"/>
      <w:r w:rsidRPr="007B69FC">
        <w:rPr>
          <w:rFonts w:ascii="Arial Narrow" w:hAnsi="Arial Narrow"/>
          <w:sz w:val="20"/>
          <w:szCs w:val="20"/>
        </w:rPr>
        <w:t>);</w:t>
      </w:r>
      <w:proofErr w:type="gramEnd"/>
    </w:p>
    <w:p w14:paraId="511BA35F" w14:textId="17881F99"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IX of the Education Amendments of 1972 (20 U.S.C. 1681 et seq.</w:t>
      </w:r>
      <w:proofErr w:type="gramStart"/>
      <w:r w:rsidRPr="007B69FC">
        <w:rPr>
          <w:rFonts w:ascii="Arial Narrow" w:hAnsi="Arial Narrow"/>
          <w:sz w:val="20"/>
          <w:szCs w:val="20"/>
        </w:rPr>
        <w:t>);</w:t>
      </w:r>
      <w:proofErr w:type="gramEnd"/>
    </w:p>
    <w:p w14:paraId="2C574470" w14:textId="0B782287"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Section 504 of the Rehabilitation Act of 1973 (29 U.S.C. 794</w:t>
      </w:r>
      <w:proofErr w:type="gramStart"/>
      <w:r w:rsidRPr="007B69FC">
        <w:rPr>
          <w:rFonts w:ascii="Arial Narrow" w:hAnsi="Arial Narrow"/>
          <w:sz w:val="20"/>
          <w:szCs w:val="20"/>
        </w:rPr>
        <w:t>);</w:t>
      </w:r>
      <w:proofErr w:type="gramEnd"/>
    </w:p>
    <w:p w14:paraId="2AE936C2" w14:textId="428867EE"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Age Discrimination Act of 1975 (42 U.S.C. 6101 et seq.</w:t>
      </w:r>
      <w:proofErr w:type="gramStart"/>
      <w:r w:rsidRPr="007B69FC">
        <w:rPr>
          <w:rFonts w:ascii="Arial Narrow" w:hAnsi="Arial Narrow"/>
          <w:sz w:val="20"/>
          <w:szCs w:val="20"/>
        </w:rPr>
        <w:t>);</w:t>
      </w:r>
      <w:proofErr w:type="gramEnd"/>
    </w:p>
    <w:p w14:paraId="4FE6818C" w14:textId="313AC9A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II and Title III of the Americans with Disabilities Act (ADA) of 1990 as amended by the ADA Amendment Act of 2008 (</w:t>
      </w:r>
      <w:proofErr w:type="gramStart"/>
      <w:r w:rsidRPr="007B69FC">
        <w:rPr>
          <w:rFonts w:ascii="Arial Narrow" w:hAnsi="Arial Narrow"/>
          <w:sz w:val="20"/>
          <w:szCs w:val="20"/>
        </w:rPr>
        <w:t xml:space="preserve">42 </w:t>
      </w:r>
      <w:r w:rsidR="00BA117D" w:rsidRPr="007B69FC">
        <w:rPr>
          <w:rFonts w:ascii="Arial Narrow" w:hAnsi="Arial Narrow"/>
          <w:sz w:val="20"/>
          <w:szCs w:val="20"/>
        </w:rPr>
        <w:t xml:space="preserve"> </w:t>
      </w:r>
      <w:r w:rsidRPr="007B69FC">
        <w:rPr>
          <w:rFonts w:ascii="Arial Narrow" w:hAnsi="Arial Narrow"/>
          <w:sz w:val="20"/>
          <w:szCs w:val="20"/>
        </w:rPr>
        <w:t>U.S.C.</w:t>
      </w:r>
      <w:proofErr w:type="gramEnd"/>
      <w:r w:rsidR="00BA117D" w:rsidRPr="007B69FC">
        <w:rPr>
          <w:rFonts w:ascii="Arial Narrow" w:hAnsi="Arial Narrow"/>
          <w:sz w:val="20"/>
          <w:szCs w:val="20"/>
        </w:rPr>
        <w:t xml:space="preserve"> </w:t>
      </w:r>
      <w:r w:rsidRPr="007B69FC">
        <w:rPr>
          <w:rFonts w:ascii="Arial Narrow" w:hAnsi="Arial Narrow"/>
          <w:sz w:val="20"/>
          <w:szCs w:val="20"/>
        </w:rPr>
        <w:t>12131-12189);</w:t>
      </w:r>
    </w:p>
    <w:p w14:paraId="65617FC2" w14:textId="657AADED" w:rsidR="0060323D"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Executive Order 13166, "Improving Access to Services for Persons with Limited English Proficiency." (August 11, 2000</w:t>
      </w:r>
      <w:proofErr w:type="gramStart"/>
      <w:r w:rsidRPr="007B69FC">
        <w:rPr>
          <w:rFonts w:ascii="Arial Narrow" w:hAnsi="Arial Narrow"/>
          <w:sz w:val="20"/>
          <w:szCs w:val="20"/>
        </w:rPr>
        <w:t>);</w:t>
      </w:r>
      <w:proofErr w:type="gramEnd"/>
    </w:p>
    <w:p w14:paraId="27358E44" w14:textId="659D9BD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All provisions required by the implementing regulations of the Department of Agriculture (USDA) (7 CFR Part 15 et seq.</w:t>
      </w:r>
      <w:proofErr w:type="gramStart"/>
      <w:r w:rsidRPr="007B69FC">
        <w:rPr>
          <w:rFonts w:ascii="Arial Narrow" w:hAnsi="Arial Narrow"/>
          <w:sz w:val="20"/>
          <w:szCs w:val="20"/>
        </w:rPr>
        <w:t>);</w:t>
      </w:r>
      <w:proofErr w:type="gramEnd"/>
    </w:p>
    <w:p w14:paraId="4C9F8F75" w14:textId="44BB98ED"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Department of Justice Enforcement Guidelines (28 CFR Parts 35, 42 and 50.3</w:t>
      </w:r>
      <w:proofErr w:type="gramStart"/>
      <w:r w:rsidRPr="007B69FC">
        <w:rPr>
          <w:rFonts w:ascii="Arial Narrow" w:hAnsi="Arial Narrow"/>
          <w:sz w:val="20"/>
          <w:szCs w:val="20"/>
        </w:rPr>
        <w:t>);</w:t>
      </w:r>
      <w:proofErr w:type="gramEnd"/>
    </w:p>
    <w:p w14:paraId="41F0B85F" w14:textId="04695837" w:rsidR="007B69FC"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w:t>
      </w:r>
    </w:p>
    <w:p w14:paraId="43556435" w14:textId="6BD7E787" w:rsidR="00F03F80"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 xml:space="preserve">The USDA non-discrimination statement that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w:t>
      </w:r>
      <w:r w:rsidRPr="007B69FC">
        <w:rPr>
          <w:rFonts w:ascii="Arial Narrow" w:hAnsi="Arial Narrow"/>
          <w:sz w:val="20"/>
          <w:szCs w:val="20"/>
        </w:rPr>
        <w:lastRenderedPageBreak/>
        <w:t>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w:t>
      </w:r>
      <w:r w:rsidR="00BA117D" w:rsidRPr="007B69FC">
        <w:rPr>
          <w:rFonts w:ascii="Arial Narrow" w:hAnsi="Arial Narrow"/>
          <w:sz w:val="20"/>
          <w:szCs w:val="20"/>
        </w:rPr>
        <w:t xml:space="preserve"> </w:t>
      </w:r>
      <w:r w:rsidRPr="007B69FC">
        <w:rPr>
          <w:rFonts w:ascii="Arial Narrow" w:hAnsi="Arial Narrow"/>
          <w:sz w:val="20"/>
          <w:szCs w:val="20"/>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29B6BC2E" w14:textId="0E7CD7ED" w:rsidR="0033406B" w:rsidRPr="007765B5" w:rsidRDefault="0033406B" w:rsidP="0033406B">
      <w:pPr>
        <w:rPr>
          <w:rFonts w:ascii="Arial Narrow" w:hAnsi="Arial Narrow"/>
          <w:sz w:val="20"/>
          <w:szCs w:val="20"/>
        </w:rPr>
      </w:pPr>
    </w:p>
    <w:p w14:paraId="625DFEC9" w14:textId="59E94BD3" w:rsidR="0033406B" w:rsidRPr="007765B5" w:rsidRDefault="009C4637" w:rsidP="0033406B">
      <w:pPr>
        <w:pStyle w:val="Heading1"/>
        <w:tabs>
          <w:tab w:val="center" w:pos="1691"/>
        </w:tabs>
        <w:ind w:left="-15"/>
        <w:rPr>
          <w:rFonts w:ascii="Arial Narrow" w:hAnsi="Arial Narrow"/>
        </w:rPr>
      </w:pPr>
      <w:r w:rsidRPr="007765B5">
        <w:rPr>
          <w:rFonts w:ascii="Arial Narrow" w:hAnsi="Arial Narrow"/>
        </w:rPr>
        <w:t>4</w:t>
      </w:r>
      <w:r w:rsidR="0033406B" w:rsidRPr="007765B5">
        <w:rPr>
          <w:rFonts w:ascii="Arial Narrow" w:hAnsi="Arial Narrow"/>
        </w:rPr>
        <w:t>.</w:t>
      </w:r>
      <w:r w:rsidR="0027368F" w:rsidRPr="007765B5">
        <w:rPr>
          <w:rFonts w:ascii="Arial Narrow" w:hAnsi="Arial Narrow"/>
        </w:rPr>
        <w:t xml:space="preserve"> </w:t>
      </w:r>
      <w:r w:rsidR="0033406B" w:rsidRPr="007765B5">
        <w:rPr>
          <w:rFonts w:ascii="Arial Narrow" w:hAnsi="Arial Narrow"/>
        </w:rPr>
        <w:t>Availability of Requested Items</w:t>
      </w:r>
      <w:r w:rsidR="0033406B" w:rsidRPr="007765B5">
        <w:rPr>
          <w:rFonts w:ascii="Arial Narrow" w:hAnsi="Arial Narrow"/>
          <w:b w:val="0"/>
        </w:rPr>
        <w:t xml:space="preserve"> </w:t>
      </w:r>
    </w:p>
    <w:p w14:paraId="4B044933" w14:textId="20CFACDC" w:rsidR="0033406B" w:rsidRPr="007765B5" w:rsidRDefault="0033406B" w:rsidP="00235DC8">
      <w:pPr>
        <w:ind w:left="-5" w:right="100"/>
        <w:jc w:val="both"/>
        <w:rPr>
          <w:rFonts w:ascii="Arial Narrow" w:hAnsi="Arial Narrow"/>
          <w:sz w:val="20"/>
          <w:szCs w:val="20"/>
        </w:rPr>
      </w:pPr>
      <w:r w:rsidRPr="007765B5">
        <w:rPr>
          <w:rFonts w:ascii="Arial Narrow" w:hAnsi="Arial Narrow"/>
          <w:sz w:val="20"/>
          <w:szCs w:val="20"/>
        </w:rPr>
        <w:t xml:space="preserve"> Bidders must accept responsibility for verifying availability of specified items prior to submission of bid.  If specified items are discontinued, replaced or will not be available for an extended </w:t>
      </w:r>
      <w:proofErr w:type="gramStart"/>
      <w:r w:rsidRPr="007765B5">
        <w:rPr>
          <w:rFonts w:ascii="Arial Narrow" w:hAnsi="Arial Narrow"/>
          <w:sz w:val="20"/>
          <w:szCs w:val="20"/>
        </w:rPr>
        <w:t>period of time</w:t>
      </w:r>
      <w:proofErr w:type="gramEnd"/>
      <w:r w:rsidRPr="007765B5">
        <w:rPr>
          <w:rFonts w:ascii="Arial Narrow" w:hAnsi="Arial Narrow"/>
          <w:sz w:val="20"/>
          <w:szCs w:val="20"/>
        </w:rPr>
        <w:t xml:space="preserve">, bidder shall notify the </w:t>
      </w:r>
      <w:r w:rsidR="00235DC8" w:rsidRPr="007765B5">
        <w:rPr>
          <w:rFonts w:ascii="Arial Narrow" w:hAnsi="Arial Narrow" w:cs="Arial"/>
          <w:sz w:val="20"/>
          <w:szCs w:val="20"/>
        </w:rPr>
        <w:t>Roane County Purchasing Department and the ROANE COUNTY SCHOOLS</w:t>
      </w:r>
      <w:r w:rsidR="002C705D" w:rsidRPr="007765B5">
        <w:rPr>
          <w:rFonts w:ascii="Arial Narrow" w:hAnsi="Arial Narrow" w:cs="Arial"/>
          <w:sz w:val="20"/>
          <w:szCs w:val="20"/>
        </w:rPr>
        <w:t xml:space="preserve"> </w:t>
      </w:r>
      <w:r w:rsidRPr="007765B5">
        <w:rPr>
          <w:rFonts w:ascii="Arial Narrow" w:hAnsi="Arial Narrow"/>
          <w:sz w:val="20"/>
          <w:szCs w:val="20"/>
        </w:rPr>
        <w:t xml:space="preserve">no less than 96 hours prior to the bid deadline, excluding weekends and legal holidays.  </w:t>
      </w:r>
    </w:p>
    <w:p w14:paraId="7E78FDB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02AB6886" w14:textId="5EC76141" w:rsidR="0033406B" w:rsidRPr="007765B5" w:rsidRDefault="009C4637" w:rsidP="0033406B">
      <w:pPr>
        <w:pStyle w:val="Heading1"/>
        <w:tabs>
          <w:tab w:val="center" w:pos="634"/>
        </w:tabs>
        <w:ind w:left="-15"/>
        <w:rPr>
          <w:rFonts w:ascii="Arial Narrow" w:hAnsi="Arial Narrow"/>
        </w:rPr>
      </w:pPr>
      <w:r w:rsidRPr="007765B5">
        <w:rPr>
          <w:rFonts w:ascii="Arial Narrow" w:hAnsi="Arial Narrow"/>
        </w:rPr>
        <w:t>5</w:t>
      </w:r>
      <w:r w:rsidR="0033406B" w:rsidRPr="007765B5">
        <w:rPr>
          <w:rFonts w:ascii="Arial Narrow" w:hAnsi="Arial Narrow"/>
        </w:rPr>
        <w:t xml:space="preserve">. Award </w:t>
      </w:r>
    </w:p>
    <w:p w14:paraId="04D591F5" w14:textId="441C66B9" w:rsidR="0033406B" w:rsidRPr="007765B5" w:rsidRDefault="0033406B" w:rsidP="009376ED">
      <w:pPr>
        <w:ind w:left="-5" w:right="99"/>
        <w:jc w:val="both"/>
        <w:rPr>
          <w:rFonts w:ascii="Arial Narrow" w:hAnsi="Arial Narrow"/>
          <w:sz w:val="20"/>
          <w:szCs w:val="20"/>
        </w:rPr>
      </w:pPr>
      <w:r w:rsidRPr="007765B5">
        <w:rPr>
          <w:rFonts w:ascii="Arial Narrow" w:hAnsi="Arial Narrow"/>
          <w:sz w:val="20"/>
          <w:szCs w:val="20"/>
        </w:rPr>
        <w:t xml:space="preserve"> The right is reserved, as the interest of the</w:t>
      </w:r>
      <w:r w:rsidRPr="007765B5">
        <w:rPr>
          <w:rFonts w:ascii="Arial Narrow" w:hAnsi="Arial Narrow" w:cs="Arial"/>
          <w:sz w:val="20"/>
          <w:szCs w:val="20"/>
        </w:rPr>
        <w:t xml:space="preserve"> </w:t>
      </w:r>
      <w:r w:rsidR="00E410D3" w:rsidRPr="007765B5">
        <w:rPr>
          <w:rFonts w:ascii="Arial Narrow" w:hAnsi="Arial Narrow" w:cs="Arial"/>
          <w:sz w:val="20"/>
          <w:szCs w:val="20"/>
        </w:rPr>
        <w:t>ROANE COUNTY SCHOOLS</w:t>
      </w:r>
      <w:r w:rsidR="002C705D" w:rsidRPr="007765B5">
        <w:rPr>
          <w:rFonts w:ascii="Arial Narrow" w:hAnsi="Arial Narrow" w:cs="Arial"/>
          <w:sz w:val="20"/>
          <w:szCs w:val="20"/>
        </w:rPr>
        <w:t xml:space="preserve"> </w:t>
      </w:r>
      <w:r w:rsidRPr="007765B5">
        <w:rPr>
          <w:rFonts w:ascii="Arial Narrow" w:hAnsi="Arial Narrow"/>
          <w:sz w:val="20"/>
          <w:szCs w:val="20"/>
        </w:rPr>
        <w:t xml:space="preserve">may </w:t>
      </w:r>
      <w:proofErr w:type="gramStart"/>
      <w:r w:rsidRPr="007765B5">
        <w:rPr>
          <w:rFonts w:ascii="Arial Narrow" w:hAnsi="Arial Narrow"/>
          <w:sz w:val="20"/>
          <w:szCs w:val="20"/>
        </w:rPr>
        <w:t>require,</w:t>
      </w:r>
      <w:proofErr w:type="gramEnd"/>
      <w:r w:rsidRPr="007765B5">
        <w:rPr>
          <w:rFonts w:ascii="Arial Narrow" w:hAnsi="Arial Narrow"/>
          <w:sz w:val="20"/>
          <w:szCs w:val="20"/>
        </w:rPr>
        <w:t xml:space="preserve"> to reject </w:t>
      </w:r>
      <w:proofErr w:type="gramStart"/>
      <w:r w:rsidRPr="007765B5">
        <w:rPr>
          <w:rFonts w:ascii="Arial Narrow" w:hAnsi="Arial Narrow"/>
          <w:sz w:val="20"/>
          <w:szCs w:val="20"/>
        </w:rPr>
        <w:t>any and all</w:t>
      </w:r>
      <w:proofErr w:type="gramEnd"/>
      <w:r w:rsidRPr="007765B5">
        <w:rPr>
          <w:rFonts w:ascii="Arial Narrow" w:hAnsi="Arial Narrow"/>
          <w:sz w:val="20"/>
          <w:szCs w:val="20"/>
        </w:rPr>
        <w:t xml:space="preserve"> bids and to waive any informality in bids received.  The </w:t>
      </w:r>
      <w:r w:rsidR="00E410D3" w:rsidRPr="007765B5">
        <w:rPr>
          <w:rFonts w:ascii="Arial Narrow" w:hAnsi="Arial Narrow" w:cs="Arial"/>
          <w:sz w:val="20"/>
          <w:szCs w:val="20"/>
        </w:rPr>
        <w:t>ROANE COUNTY SCHOOLS</w:t>
      </w:r>
      <w:r w:rsidR="002C705D" w:rsidRPr="007765B5">
        <w:rPr>
          <w:rFonts w:ascii="Arial Narrow" w:hAnsi="Arial Narrow" w:cs="Arial"/>
          <w:sz w:val="20"/>
          <w:szCs w:val="20"/>
        </w:rPr>
        <w:t xml:space="preserve"> </w:t>
      </w:r>
      <w:r w:rsidRPr="007765B5">
        <w:rPr>
          <w:rFonts w:ascii="Arial Narrow" w:hAnsi="Arial Narrow"/>
          <w:sz w:val="20"/>
          <w:szCs w:val="20"/>
        </w:rPr>
        <w:t xml:space="preserve">reserves the right to make an award on all items or on any of the items and for an item quantity less than the quantity bid upon unless qualified by specific limitation of the bidder.  The </w:t>
      </w:r>
      <w:r w:rsidR="00E410D3" w:rsidRPr="007765B5">
        <w:rPr>
          <w:rFonts w:ascii="Arial Narrow" w:hAnsi="Arial Narrow" w:cs="Arial"/>
          <w:sz w:val="20"/>
          <w:szCs w:val="20"/>
        </w:rPr>
        <w:t>ROANE COUNTY SCHOOLS</w:t>
      </w:r>
      <w:r w:rsidR="002C705D" w:rsidRPr="007765B5">
        <w:rPr>
          <w:rFonts w:ascii="Arial Narrow" w:hAnsi="Arial Narrow" w:cs="Arial"/>
          <w:sz w:val="20"/>
          <w:szCs w:val="20"/>
        </w:rPr>
        <w:t xml:space="preserve"> </w:t>
      </w:r>
      <w:r w:rsidRPr="007765B5">
        <w:rPr>
          <w:rFonts w:ascii="Arial Narrow" w:hAnsi="Arial Narrow"/>
          <w:sz w:val="20"/>
          <w:szCs w:val="20"/>
        </w:rPr>
        <w:t xml:space="preserve">also reserves the right to not award this bid.  </w:t>
      </w:r>
      <w:proofErr w:type="gramStart"/>
      <w:r w:rsidRPr="007765B5">
        <w:rPr>
          <w:rFonts w:ascii="Arial Narrow" w:hAnsi="Arial Narrow"/>
          <w:sz w:val="20"/>
          <w:szCs w:val="20"/>
        </w:rPr>
        <w:t>Contract</w:t>
      </w:r>
      <w:proofErr w:type="gramEnd"/>
      <w:r w:rsidRPr="007765B5">
        <w:rPr>
          <w:rFonts w:ascii="Arial Narrow" w:hAnsi="Arial Narrow"/>
          <w:sz w:val="20"/>
          <w:szCs w:val="20"/>
        </w:rPr>
        <w:t xml:space="preserve"> award, if made, shall be to the responsive, responsible bidder submitting the lowest</w:t>
      </w:r>
      <w:r w:rsidR="0007026C" w:rsidRPr="007765B5">
        <w:rPr>
          <w:rFonts w:ascii="Arial Narrow" w:hAnsi="Arial Narrow"/>
          <w:sz w:val="20"/>
          <w:szCs w:val="20"/>
        </w:rPr>
        <w:t xml:space="preserve"> bid</w:t>
      </w:r>
      <w:r w:rsidRPr="007765B5">
        <w:rPr>
          <w:rFonts w:ascii="Arial Narrow" w:hAnsi="Arial Narrow"/>
          <w:sz w:val="20"/>
          <w:szCs w:val="20"/>
        </w:rPr>
        <w:t>.  (</w:t>
      </w:r>
      <w:r w:rsidRPr="007765B5">
        <w:rPr>
          <w:rFonts w:ascii="Arial Narrow" w:hAnsi="Arial Narrow"/>
          <w:i/>
          <w:sz w:val="20"/>
          <w:szCs w:val="20"/>
        </w:rPr>
        <w:t>Responsive Bidder</w:t>
      </w:r>
      <w:r w:rsidRPr="007765B5">
        <w:rPr>
          <w:rFonts w:ascii="Arial Narrow" w:hAnsi="Arial Narrow"/>
          <w:sz w:val="20"/>
          <w:szCs w:val="20"/>
        </w:rPr>
        <w:t xml:space="preserve"> is defined as a contractor, business entity or individual who has submitted a bid that fully conforms in all material respects to the ITB and </w:t>
      </w:r>
      <w:proofErr w:type="gramStart"/>
      <w:r w:rsidRPr="007765B5">
        <w:rPr>
          <w:rFonts w:ascii="Arial Narrow" w:hAnsi="Arial Narrow"/>
          <w:sz w:val="20"/>
          <w:szCs w:val="20"/>
        </w:rPr>
        <w:t>all of</w:t>
      </w:r>
      <w:proofErr w:type="gramEnd"/>
      <w:r w:rsidRPr="007765B5">
        <w:rPr>
          <w:rFonts w:ascii="Arial Narrow" w:hAnsi="Arial Narrow"/>
          <w:sz w:val="20"/>
          <w:szCs w:val="20"/>
        </w:rPr>
        <w:t xml:space="preserve"> its requirements, including all form and substance.  </w:t>
      </w:r>
      <w:r w:rsidRPr="007765B5">
        <w:rPr>
          <w:rFonts w:ascii="Arial Narrow" w:hAnsi="Arial Narrow"/>
          <w:i/>
          <w:sz w:val="20"/>
          <w:szCs w:val="20"/>
        </w:rPr>
        <w:t>Responsible Bidder</w:t>
      </w:r>
      <w:r w:rsidRPr="007765B5">
        <w:rPr>
          <w:rFonts w:ascii="Arial Narrow" w:hAnsi="Arial Narrow"/>
          <w:sz w:val="20"/>
          <w:szCs w:val="20"/>
        </w:rPr>
        <w:t xml:space="preserve"> is defined as a contractor, business entity or individual who has the capacity in all respects to perform fully the contract requirements, and the integrity and reliability which will assure good faith performance.)  In the event tie bids are totally equal, selection shall be made by publicly witnessed drawing of lots.  Disputes arising from the award of this bid must be submitted in writing to the </w:t>
      </w:r>
      <w:r w:rsidR="00E410D3" w:rsidRPr="007765B5">
        <w:rPr>
          <w:rFonts w:ascii="Arial Narrow" w:hAnsi="Arial Narrow" w:cs="Arial"/>
          <w:sz w:val="20"/>
          <w:szCs w:val="20"/>
        </w:rPr>
        <w:t>ROANE COUNTY SCHOOLS</w:t>
      </w:r>
      <w:r w:rsidR="00E410D3" w:rsidRPr="007765B5">
        <w:rPr>
          <w:rFonts w:ascii="Arial Narrow" w:hAnsi="Arial Narrow"/>
          <w:sz w:val="20"/>
          <w:szCs w:val="20"/>
        </w:rPr>
        <w:t xml:space="preserve"> </w:t>
      </w:r>
      <w:r w:rsidRPr="007765B5">
        <w:rPr>
          <w:rFonts w:ascii="Arial Narrow" w:hAnsi="Arial Narrow"/>
          <w:sz w:val="20"/>
          <w:szCs w:val="20"/>
        </w:rPr>
        <w:t xml:space="preserve">Nutrition Department and received no later than five (5) calendar days from </w:t>
      </w:r>
      <w:proofErr w:type="gramStart"/>
      <w:r w:rsidRPr="007765B5">
        <w:rPr>
          <w:rFonts w:ascii="Arial Narrow" w:hAnsi="Arial Narrow"/>
          <w:sz w:val="20"/>
          <w:szCs w:val="20"/>
        </w:rPr>
        <w:t>contract</w:t>
      </w:r>
      <w:proofErr w:type="gramEnd"/>
      <w:r w:rsidRPr="007765B5">
        <w:rPr>
          <w:rFonts w:ascii="Arial Narrow" w:hAnsi="Arial Narrow"/>
          <w:sz w:val="20"/>
          <w:szCs w:val="20"/>
        </w:rPr>
        <w:t xml:space="preserve"> award date.   </w:t>
      </w:r>
    </w:p>
    <w:p w14:paraId="109D9476" w14:textId="76F497BD" w:rsidR="00B41790" w:rsidRPr="007765B5" w:rsidRDefault="00B41790" w:rsidP="009376ED">
      <w:pPr>
        <w:ind w:left="-5" w:right="99"/>
        <w:jc w:val="both"/>
        <w:rPr>
          <w:rFonts w:ascii="Arial Narrow" w:hAnsi="Arial Narrow"/>
          <w:sz w:val="20"/>
          <w:szCs w:val="20"/>
        </w:rPr>
      </w:pPr>
    </w:p>
    <w:p w14:paraId="206E240D" w14:textId="11DD88DE" w:rsidR="00B41790" w:rsidRPr="007765B5" w:rsidRDefault="00B41790" w:rsidP="009376ED">
      <w:pPr>
        <w:ind w:left="-5" w:right="99"/>
        <w:jc w:val="both"/>
        <w:rPr>
          <w:rFonts w:ascii="Arial Narrow" w:hAnsi="Arial Narrow"/>
          <w:sz w:val="20"/>
          <w:szCs w:val="20"/>
        </w:rPr>
      </w:pPr>
      <w:r w:rsidRPr="007765B5">
        <w:rPr>
          <w:rFonts w:ascii="Arial Narrow" w:hAnsi="Arial Narrow"/>
          <w:sz w:val="20"/>
          <w:szCs w:val="20"/>
        </w:rPr>
        <w:t>The contract will be awarded to the bidders whose bid is the lowest from a responsive and responsible bidder for the area of distribution. Regardless of the procurement method used, price is the final determining factor for awarding the contract. Vendors are requested to note on their bid document that is submitted if they will honor bid pricing for one year from the award date.</w:t>
      </w:r>
    </w:p>
    <w:p w14:paraId="104D1D1B" w14:textId="06DDDDF8" w:rsidR="0033406B" w:rsidRPr="007765B5" w:rsidRDefault="0033406B" w:rsidP="0033406B">
      <w:pPr>
        <w:rPr>
          <w:rFonts w:ascii="Arial Narrow" w:hAnsi="Arial Narrow"/>
          <w:sz w:val="20"/>
          <w:szCs w:val="20"/>
        </w:rPr>
      </w:pPr>
    </w:p>
    <w:p w14:paraId="4D5152E7" w14:textId="491335BE" w:rsidR="00B85D43" w:rsidRPr="007765B5" w:rsidRDefault="009C4637" w:rsidP="00B85D43">
      <w:pPr>
        <w:pStyle w:val="Heading1"/>
        <w:tabs>
          <w:tab w:val="center" w:pos="1461"/>
        </w:tabs>
        <w:ind w:left="-15"/>
        <w:rPr>
          <w:rFonts w:ascii="Arial Narrow" w:hAnsi="Arial Narrow"/>
        </w:rPr>
      </w:pPr>
      <w:r w:rsidRPr="007765B5">
        <w:rPr>
          <w:rFonts w:ascii="Arial Narrow" w:hAnsi="Arial Narrow"/>
        </w:rPr>
        <w:t>6</w:t>
      </w:r>
      <w:r w:rsidR="00B85D43" w:rsidRPr="007765B5">
        <w:rPr>
          <w:rFonts w:ascii="Arial Narrow" w:hAnsi="Arial Narrow"/>
        </w:rPr>
        <w:t>. Bankruptcy or Insolvency</w:t>
      </w:r>
      <w:r w:rsidR="00B85D43" w:rsidRPr="007765B5">
        <w:rPr>
          <w:rFonts w:ascii="Arial Narrow" w:hAnsi="Arial Narrow"/>
          <w:b w:val="0"/>
        </w:rPr>
        <w:t xml:space="preserve"> </w:t>
      </w:r>
    </w:p>
    <w:p w14:paraId="43E656D0" w14:textId="77777777"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In the event of any voluntary or involuntary proceedings by or against either party in bankruptcy or insolvency, or for the appointment of a receiver, trustee or an assignee for the benefit of creditors of the property of seller, or in the event of breach of any of the terms hereof including the warranties of the seller, </w:t>
      </w:r>
      <w:r w:rsidRPr="007765B5">
        <w:rPr>
          <w:rFonts w:ascii="Arial Narrow" w:hAnsi="Arial Narrow" w:cs="Arial"/>
          <w:sz w:val="20"/>
          <w:szCs w:val="20"/>
        </w:rPr>
        <w:t>ROANE COUNTY SCHOOLS</w:t>
      </w:r>
      <w:r w:rsidRPr="007765B5">
        <w:rPr>
          <w:rFonts w:ascii="Arial Narrow" w:hAnsi="Arial Narrow"/>
          <w:sz w:val="20"/>
          <w:szCs w:val="20"/>
        </w:rPr>
        <w:t xml:space="preserve"> may cancel this contract or affirm the contract and hold the seller responsible for damages. </w:t>
      </w:r>
    </w:p>
    <w:p w14:paraId="0899247A" w14:textId="77777777" w:rsidR="00B85D43" w:rsidRPr="007765B5" w:rsidRDefault="00B85D43" w:rsidP="0033406B">
      <w:pPr>
        <w:rPr>
          <w:rFonts w:ascii="Arial Narrow" w:hAnsi="Arial Narrow"/>
          <w:sz w:val="20"/>
          <w:szCs w:val="20"/>
        </w:rPr>
      </w:pPr>
    </w:p>
    <w:p w14:paraId="796248A5" w14:textId="361F051C" w:rsidR="0033406B" w:rsidRPr="007765B5" w:rsidRDefault="009C4637" w:rsidP="0033406B">
      <w:pPr>
        <w:pStyle w:val="Heading1"/>
        <w:tabs>
          <w:tab w:val="center" w:pos="1034"/>
        </w:tabs>
        <w:ind w:left="-15"/>
        <w:rPr>
          <w:rFonts w:ascii="Arial Narrow" w:hAnsi="Arial Narrow"/>
        </w:rPr>
      </w:pPr>
      <w:r w:rsidRPr="007765B5">
        <w:rPr>
          <w:rFonts w:ascii="Arial Narrow" w:hAnsi="Arial Narrow"/>
        </w:rPr>
        <w:t>7</w:t>
      </w:r>
      <w:r w:rsidR="0033406B" w:rsidRPr="007765B5">
        <w:rPr>
          <w:rFonts w:ascii="Arial Narrow" w:hAnsi="Arial Narrow"/>
        </w:rPr>
        <w:t>. Bid Acceptance</w:t>
      </w:r>
      <w:r w:rsidR="0033406B" w:rsidRPr="007765B5">
        <w:rPr>
          <w:rFonts w:ascii="Arial Narrow" w:hAnsi="Arial Narrow"/>
          <w:b w:val="0"/>
        </w:rPr>
        <w:t xml:space="preserve"> </w:t>
      </w:r>
    </w:p>
    <w:p w14:paraId="3CF24864" w14:textId="77DE61CF" w:rsidR="00E75D7F" w:rsidRPr="007765B5" w:rsidRDefault="0033406B" w:rsidP="0033406B">
      <w:pPr>
        <w:ind w:left="-5" w:right="100"/>
        <w:rPr>
          <w:rFonts w:ascii="Arial Narrow" w:hAnsi="Arial Narrow"/>
          <w:sz w:val="20"/>
          <w:szCs w:val="20"/>
        </w:rPr>
      </w:pPr>
      <w:r w:rsidRPr="007765B5">
        <w:rPr>
          <w:rFonts w:ascii="Arial Narrow" w:hAnsi="Arial Narrow"/>
          <w:sz w:val="20"/>
          <w:szCs w:val="20"/>
        </w:rPr>
        <w:t xml:space="preserve"> Bid prices quoted shall be held firm and subject to acceptance by </w:t>
      </w:r>
      <w:proofErr w:type="gramStart"/>
      <w:r w:rsidRPr="007765B5">
        <w:rPr>
          <w:rFonts w:ascii="Arial Narrow" w:hAnsi="Arial Narrow"/>
          <w:sz w:val="20"/>
          <w:szCs w:val="20"/>
        </w:rPr>
        <w:t>the</w:t>
      </w:r>
      <w:r w:rsidRPr="007765B5">
        <w:rPr>
          <w:rFonts w:ascii="Arial Narrow" w:hAnsi="Arial Narrow" w:cs="Arial"/>
          <w:sz w:val="20"/>
          <w:szCs w:val="20"/>
        </w:rPr>
        <w:t xml:space="preserve"> </w:t>
      </w:r>
      <w:r w:rsidR="00E410D3" w:rsidRPr="007765B5">
        <w:rPr>
          <w:rFonts w:ascii="Arial Narrow" w:hAnsi="Arial Narrow" w:cs="Arial"/>
          <w:sz w:val="20"/>
          <w:szCs w:val="20"/>
        </w:rPr>
        <w:t>ROANE</w:t>
      </w:r>
      <w:proofErr w:type="gramEnd"/>
      <w:r w:rsidR="00E410D3" w:rsidRPr="007765B5">
        <w:rPr>
          <w:rFonts w:ascii="Arial Narrow" w:hAnsi="Arial Narrow" w:cs="Arial"/>
          <w:sz w:val="20"/>
          <w:szCs w:val="20"/>
        </w:rPr>
        <w:t xml:space="preserve"> COUNTY SCHOOLS</w:t>
      </w:r>
      <w:r w:rsidR="00E410D3" w:rsidRPr="007765B5">
        <w:rPr>
          <w:rFonts w:ascii="Arial Narrow" w:hAnsi="Arial Narrow"/>
          <w:sz w:val="20"/>
          <w:szCs w:val="20"/>
        </w:rPr>
        <w:t xml:space="preserve"> </w:t>
      </w:r>
      <w:r w:rsidRPr="007765B5">
        <w:rPr>
          <w:rFonts w:ascii="Arial Narrow" w:hAnsi="Arial Narrow"/>
          <w:sz w:val="20"/>
          <w:szCs w:val="20"/>
        </w:rPr>
        <w:t xml:space="preserve">for a period of 60 calendar days from the bid </w:t>
      </w:r>
      <w:proofErr w:type="gramStart"/>
      <w:r w:rsidRPr="007765B5">
        <w:rPr>
          <w:rFonts w:ascii="Arial Narrow" w:hAnsi="Arial Narrow"/>
          <w:sz w:val="20"/>
          <w:szCs w:val="20"/>
        </w:rPr>
        <w:t>deadline, unless</w:t>
      </w:r>
      <w:proofErr w:type="gramEnd"/>
      <w:r w:rsidRPr="007765B5">
        <w:rPr>
          <w:rFonts w:ascii="Arial Narrow" w:hAnsi="Arial Narrow"/>
          <w:sz w:val="20"/>
          <w:szCs w:val="20"/>
        </w:rPr>
        <w:t xml:space="preserve"> bidder indicates otherwise in their bid.  If awarded the bid within the time frame specified, </w:t>
      </w:r>
      <w:proofErr w:type="gramStart"/>
      <w:r w:rsidRPr="007765B5">
        <w:rPr>
          <w:rFonts w:ascii="Arial Narrow" w:hAnsi="Arial Narrow"/>
          <w:sz w:val="20"/>
          <w:szCs w:val="20"/>
        </w:rPr>
        <w:t>bidder</w:t>
      </w:r>
      <w:proofErr w:type="gramEnd"/>
      <w:r w:rsidRPr="007765B5">
        <w:rPr>
          <w:rFonts w:ascii="Arial Narrow" w:hAnsi="Arial Narrow"/>
          <w:sz w:val="20"/>
          <w:szCs w:val="20"/>
        </w:rPr>
        <w:t xml:space="preserve"> agrees to furnish all supplies/services described or specified at the prices and delivery time quoted. </w:t>
      </w:r>
    </w:p>
    <w:p w14:paraId="286BD36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4B9AF130" w14:textId="19040E5D" w:rsidR="0033406B" w:rsidRPr="007765B5" w:rsidRDefault="009C4637" w:rsidP="0033406B">
      <w:pPr>
        <w:pStyle w:val="Heading1"/>
        <w:tabs>
          <w:tab w:val="center" w:pos="1806"/>
        </w:tabs>
        <w:ind w:left="-15"/>
        <w:rPr>
          <w:rFonts w:ascii="Arial Narrow" w:hAnsi="Arial Narrow"/>
        </w:rPr>
      </w:pPr>
      <w:r w:rsidRPr="007765B5">
        <w:rPr>
          <w:rFonts w:ascii="Arial Narrow" w:hAnsi="Arial Narrow"/>
        </w:rPr>
        <w:t>8</w:t>
      </w:r>
      <w:r w:rsidR="0033406B" w:rsidRPr="007765B5">
        <w:rPr>
          <w:rFonts w:ascii="Arial Narrow" w:hAnsi="Arial Narrow"/>
        </w:rPr>
        <w:t>. Compliance with Applicable Laws</w:t>
      </w:r>
      <w:r w:rsidR="0033406B" w:rsidRPr="007765B5">
        <w:rPr>
          <w:rFonts w:ascii="Arial Narrow" w:hAnsi="Arial Narrow"/>
          <w:b w:val="0"/>
        </w:rPr>
        <w:t xml:space="preserve"> </w:t>
      </w:r>
    </w:p>
    <w:p w14:paraId="12238A31" w14:textId="300EA67B" w:rsidR="0033406B" w:rsidRPr="007765B5" w:rsidRDefault="0033406B" w:rsidP="009376ED">
      <w:pPr>
        <w:ind w:left="-5" w:right="100"/>
        <w:jc w:val="both"/>
        <w:rPr>
          <w:rFonts w:ascii="Arial Narrow" w:hAnsi="Arial Narrow"/>
          <w:sz w:val="20"/>
          <w:szCs w:val="20"/>
        </w:rPr>
      </w:pPr>
      <w:r w:rsidRPr="007765B5">
        <w:rPr>
          <w:rFonts w:ascii="Arial Narrow" w:hAnsi="Arial Narrow"/>
          <w:sz w:val="20"/>
          <w:szCs w:val="20"/>
        </w:rPr>
        <w:t xml:space="preserve"> The bidder shall comply with all laws relating to the manufacture, sale and purchases of items or services by</w:t>
      </w:r>
      <w:r w:rsidRPr="007765B5">
        <w:rPr>
          <w:rFonts w:ascii="Arial Narrow" w:hAnsi="Arial Narrow" w:cs="Arial"/>
          <w:sz w:val="20"/>
          <w:szCs w:val="20"/>
        </w:rPr>
        <w:t xml:space="preserve"> </w:t>
      </w:r>
      <w:r w:rsidR="00E410D3" w:rsidRPr="007765B5">
        <w:rPr>
          <w:rFonts w:ascii="Arial Narrow" w:hAnsi="Arial Narrow" w:cs="Arial"/>
          <w:sz w:val="20"/>
          <w:szCs w:val="20"/>
        </w:rPr>
        <w:t>ROANE COUNTY SCHOOLS</w:t>
      </w:r>
      <w:r w:rsidR="00E410D3" w:rsidRPr="007765B5">
        <w:rPr>
          <w:rFonts w:ascii="Arial Narrow" w:hAnsi="Arial Narrow"/>
          <w:sz w:val="20"/>
          <w:szCs w:val="20"/>
        </w:rPr>
        <w:t xml:space="preserve"> </w:t>
      </w:r>
      <w:r w:rsidRPr="007765B5">
        <w:rPr>
          <w:rFonts w:ascii="Arial Narrow" w:hAnsi="Arial Narrow"/>
          <w:sz w:val="20"/>
          <w:szCs w:val="20"/>
        </w:rPr>
        <w:t xml:space="preserve">Governments insofar as they pertain to the purchase made under this contract. </w:t>
      </w:r>
    </w:p>
    <w:p w14:paraId="787945C6"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5F76C42C" w14:textId="00D37EF7" w:rsidR="0033406B" w:rsidRPr="007765B5" w:rsidRDefault="009C4637" w:rsidP="0033406B">
      <w:pPr>
        <w:pStyle w:val="Heading1"/>
        <w:tabs>
          <w:tab w:val="center" w:pos="1154"/>
        </w:tabs>
        <w:ind w:left="-15"/>
        <w:rPr>
          <w:rFonts w:ascii="Arial Narrow" w:hAnsi="Arial Narrow"/>
        </w:rPr>
      </w:pPr>
      <w:r w:rsidRPr="007765B5">
        <w:rPr>
          <w:rFonts w:ascii="Arial Narrow" w:hAnsi="Arial Narrow"/>
        </w:rPr>
        <w:t>9</w:t>
      </w:r>
      <w:r w:rsidR="0033406B" w:rsidRPr="007765B5">
        <w:rPr>
          <w:rFonts w:ascii="Arial Narrow" w:hAnsi="Arial Narrow"/>
        </w:rPr>
        <w:t>. Conflict</w:t>
      </w:r>
      <w:r w:rsidR="0033406B" w:rsidRPr="007765B5">
        <w:rPr>
          <w:rFonts w:ascii="Arial Narrow" w:hAnsi="Arial Narrow"/>
          <w:b w:val="0"/>
        </w:rPr>
        <w:t xml:space="preserve"> </w:t>
      </w:r>
      <w:r w:rsidR="0033406B" w:rsidRPr="007765B5">
        <w:rPr>
          <w:rFonts w:ascii="Arial Narrow" w:hAnsi="Arial Narrow"/>
        </w:rPr>
        <w:t xml:space="preserve">of Interest </w:t>
      </w:r>
    </w:p>
    <w:p w14:paraId="6A50C6F0" w14:textId="7538046C" w:rsidR="0033406B" w:rsidRPr="007765B5" w:rsidRDefault="0033406B" w:rsidP="00B57D5F">
      <w:pPr>
        <w:ind w:left="-5" w:right="99"/>
        <w:jc w:val="both"/>
        <w:rPr>
          <w:rFonts w:ascii="Arial Narrow" w:hAnsi="Arial Narrow"/>
          <w:sz w:val="20"/>
          <w:szCs w:val="20"/>
        </w:rPr>
      </w:pPr>
      <w:r w:rsidRPr="007765B5">
        <w:rPr>
          <w:rFonts w:ascii="Arial Narrow" w:hAnsi="Arial Narrow"/>
          <w:sz w:val="20"/>
          <w:szCs w:val="20"/>
        </w:rPr>
        <w:t xml:space="preserve"> No employee, officer or agent of </w:t>
      </w:r>
      <w:r w:rsidR="00E410D3" w:rsidRPr="007765B5">
        <w:rPr>
          <w:rFonts w:ascii="Arial Narrow" w:hAnsi="Arial Narrow" w:cs="Arial"/>
          <w:sz w:val="20"/>
          <w:szCs w:val="20"/>
        </w:rPr>
        <w:t>ROANE COUNTY SCHOOLS</w:t>
      </w:r>
      <w:r w:rsidR="00E410D3" w:rsidRPr="007765B5">
        <w:rPr>
          <w:rFonts w:ascii="Arial Narrow" w:hAnsi="Arial Narrow"/>
          <w:sz w:val="20"/>
          <w:szCs w:val="20"/>
        </w:rPr>
        <w:t xml:space="preserve"> </w:t>
      </w:r>
      <w:r w:rsidRPr="007765B5">
        <w:rPr>
          <w:rFonts w:ascii="Arial Narrow" w:hAnsi="Arial Narrow"/>
          <w:sz w:val="20"/>
          <w:szCs w:val="20"/>
        </w:rPr>
        <w:t xml:space="preserve">shall participate in the </w:t>
      </w:r>
      <w:proofErr w:type="gramStart"/>
      <w:r w:rsidRPr="007765B5">
        <w:rPr>
          <w:rFonts w:ascii="Arial Narrow" w:hAnsi="Arial Narrow"/>
          <w:sz w:val="20"/>
          <w:szCs w:val="20"/>
        </w:rPr>
        <w:t>selection, or</w:t>
      </w:r>
      <w:proofErr w:type="gramEnd"/>
      <w:r w:rsidRPr="007765B5">
        <w:rPr>
          <w:rFonts w:ascii="Arial Narrow" w:hAnsi="Arial Narrow"/>
          <w:sz w:val="20"/>
          <w:szCs w:val="20"/>
        </w:rPr>
        <w:t xml:space="preserve"> award of, or administration of a contract if a conflict of interest, real or apparent, would be involved.  The </w:t>
      </w:r>
      <w:r w:rsidR="00E410D3" w:rsidRPr="007765B5">
        <w:rPr>
          <w:rFonts w:ascii="Arial Narrow" w:hAnsi="Arial Narrow" w:cs="Arial"/>
          <w:sz w:val="20"/>
          <w:szCs w:val="20"/>
        </w:rPr>
        <w:t>ROANE COUNTY SCHOOLS</w:t>
      </w:r>
      <w:r w:rsidR="00E410D3" w:rsidRPr="007765B5">
        <w:rPr>
          <w:rFonts w:ascii="Arial Narrow" w:hAnsi="Arial Narrow"/>
          <w:sz w:val="20"/>
          <w:szCs w:val="20"/>
        </w:rPr>
        <w:t xml:space="preserve"> </w:t>
      </w:r>
      <w:r w:rsidRPr="007765B5">
        <w:rPr>
          <w:rFonts w:ascii="Arial Narrow" w:hAnsi="Arial Narrow"/>
          <w:sz w:val="20"/>
          <w:szCs w:val="20"/>
        </w:rPr>
        <w:t xml:space="preserve">employees, officers, or agents shall neither solicit nor accept gratuities, favors, or anything of monetary value from contractors, potential contractors, or parties to sub-agreements. </w:t>
      </w:r>
    </w:p>
    <w:p w14:paraId="010E8A91" w14:textId="77777777" w:rsidR="00B57D5F" w:rsidRPr="007765B5" w:rsidRDefault="00B57D5F" w:rsidP="00B57D5F">
      <w:pPr>
        <w:ind w:left="-5" w:right="99"/>
        <w:jc w:val="both"/>
        <w:rPr>
          <w:rFonts w:ascii="Arial Narrow" w:hAnsi="Arial Narrow"/>
          <w:sz w:val="20"/>
          <w:szCs w:val="20"/>
        </w:rPr>
      </w:pPr>
    </w:p>
    <w:p w14:paraId="37ECE82A" w14:textId="43973283" w:rsidR="0033406B" w:rsidRPr="007765B5" w:rsidRDefault="0033406B" w:rsidP="00B57D5F">
      <w:pPr>
        <w:ind w:left="-5" w:right="100"/>
        <w:jc w:val="both"/>
        <w:rPr>
          <w:rFonts w:ascii="Arial Narrow" w:hAnsi="Arial Narrow"/>
          <w:sz w:val="20"/>
          <w:szCs w:val="20"/>
        </w:rPr>
      </w:pPr>
      <w:r w:rsidRPr="007765B5">
        <w:rPr>
          <w:rFonts w:ascii="Arial Narrow" w:hAnsi="Arial Narrow"/>
          <w:sz w:val="20"/>
          <w:szCs w:val="20"/>
        </w:rPr>
        <w:t xml:space="preserve"> By submission of its </w:t>
      </w:r>
      <w:r w:rsidR="009376ED" w:rsidRPr="007765B5">
        <w:rPr>
          <w:rFonts w:ascii="Arial Narrow" w:hAnsi="Arial Narrow"/>
          <w:sz w:val="20"/>
          <w:szCs w:val="20"/>
        </w:rPr>
        <w:t>bid</w:t>
      </w:r>
      <w:r w:rsidRPr="007765B5">
        <w:rPr>
          <w:rFonts w:ascii="Arial Narrow" w:hAnsi="Arial Narrow"/>
          <w:sz w:val="20"/>
          <w:szCs w:val="20"/>
        </w:rPr>
        <w:t xml:space="preserve">, Contractor covenants that it has no public or private interest, nor shall acquire directly or indirectly any interest, which would conflict in any manner with the provision of its goods or performance of its contractual services.  Contractor warrants that no part of the total contract amount provided herein shall be paid directly or indirectly to any officer or employee of </w:t>
      </w:r>
      <w:r w:rsidR="00E410D3" w:rsidRPr="007765B5">
        <w:rPr>
          <w:rFonts w:ascii="Arial Narrow" w:hAnsi="Arial Narrow" w:cs="Arial"/>
          <w:sz w:val="20"/>
          <w:szCs w:val="20"/>
        </w:rPr>
        <w:t>ROANE COUNTY SCHOOLS</w:t>
      </w:r>
      <w:r w:rsidR="002C705D" w:rsidRPr="007765B5">
        <w:rPr>
          <w:rFonts w:ascii="Arial Narrow" w:hAnsi="Arial Narrow" w:cs="Arial"/>
          <w:sz w:val="20"/>
          <w:szCs w:val="20"/>
        </w:rPr>
        <w:t xml:space="preserve"> </w:t>
      </w:r>
      <w:r w:rsidRPr="007765B5">
        <w:rPr>
          <w:rFonts w:ascii="Arial Narrow" w:hAnsi="Arial Narrow"/>
          <w:sz w:val="20"/>
          <w:szCs w:val="20"/>
        </w:rPr>
        <w:t xml:space="preserve">as wages, compensation, or gifts in exchange for acting as officer, agent, employee, </w:t>
      </w:r>
      <w:proofErr w:type="gramStart"/>
      <w:r w:rsidRPr="007765B5">
        <w:rPr>
          <w:rFonts w:ascii="Arial Narrow" w:hAnsi="Arial Narrow"/>
          <w:sz w:val="20"/>
          <w:szCs w:val="20"/>
        </w:rPr>
        <w:t>subcontractor</w:t>
      </w:r>
      <w:proofErr w:type="gramEnd"/>
      <w:r w:rsidRPr="007765B5">
        <w:rPr>
          <w:rFonts w:ascii="Arial Narrow" w:hAnsi="Arial Narrow"/>
          <w:sz w:val="20"/>
          <w:szCs w:val="20"/>
        </w:rPr>
        <w:t xml:space="preserve"> or consultant to Contractor in connection with any goods provided or work contemplated or performed relative to the agreement. </w:t>
      </w:r>
    </w:p>
    <w:p w14:paraId="1A799240" w14:textId="44EC5FBD" w:rsidR="00B85D43" w:rsidRPr="007765B5" w:rsidRDefault="00B85D43" w:rsidP="00B57D5F">
      <w:pPr>
        <w:ind w:left="-5" w:right="100"/>
        <w:jc w:val="both"/>
        <w:rPr>
          <w:rFonts w:ascii="Arial Narrow" w:hAnsi="Arial Narrow"/>
          <w:sz w:val="20"/>
          <w:szCs w:val="20"/>
        </w:rPr>
      </w:pPr>
    </w:p>
    <w:p w14:paraId="554AC51D" w14:textId="76D222A9" w:rsidR="00B85D43" w:rsidRPr="007765B5" w:rsidRDefault="009C4637" w:rsidP="00B85D43">
      <w:pPr>
        <w:pStyle w:val="Heading1"/>
        <w:tabs>
          <w:tab w:val="center" w:pos="1286"/>
        </w:tabs>
        <w:ind w:left="-15"/>
        <w:rPr>
          <w:rFonts w:ascii="Arial Narrow" w:hAnsi="Arial Narrow"/>
        </w:rPr>
      </w:pPr>
      <w:r w:rsidRPr="007765B5">
        <w:rPr>
          <w:rFonts w:ascii="Arial Narrow" w:hAnsi="Arial Narrow"/>
        </w:rPr>
        <w:t>10</w:t>
      </w:r>
      <w:r w:rsidR="00B85D43" w:rsidRPr="007765B5">
        <w:rPr>
          <w:rFonts w:ascii="Arial Narrow" w:hAnsi="Arial Narrow"/>
        </w:rPr>
        <w:t>. Contract Modification</w:t>
      </w:r>
    </w:p>
    <w:p w14:paraId="3078D25C" w14:textId="13FC3EF6" w:rsidR="00B85D43" w:rsidRPr="007765B5" w:rsidRDefault="00B85D43" w:rsidP="00B85D43">
      <w:pPr>
        <w:ind w:left="-5" w:right="100"/>
        <w:rPr>
          <w:rFonts w:ascii="Arial Narrow" w:hAnsi="Arial Narrow"/>
          <w:sz w:val="20"/>
          <w:szCs w:val="20"/>
        </w:rPr>
      </w:pPr>
      <w:r w:rsidRPr="007765B5">
        <w:rPr>
          <w:rFonts w:ascii="Arial Narrow" w:hAnsi="Arial Narrow"/>
          <w:sz w:val="20"/>
          <w:szCs w:val="20"/>
        </w:rPr>
        <w:t xml:space="preserve"> The contract expresses the complete agreement of the parties.  Any changes hereto must be in writing and signed by </w:t>
      </w:r>
      <w:r w:rsidRPr="007765B5">
        <w:rPr>
          <w:rFonts w:ascii="Arial Narrow" w:hAnsi="Arial Narrow" w:cs="Arial"/>
          <w:sz w:val="20"/>
          <w:szCs w:val="20"/>
        </w:rPr>
        <w:t>ROANE COUNTY</w:t>
      </w:r>
      <w:r w:rsidR="00E75D7F">
        <w:rPr>
          <w:rFonts w:ascii="Arial Narrow" w:hAnsi="Arial Narrow" w:cs="Arial"/>
          <w:sz w:val="20"/>
          <w:szCs w:val="20"/>
        </w:rPr>
        <w:t xml:space="preserve"> </w:t>
      </w:r>
      <w:r w:rsidRPr="007765B5">
        <w:rPr>
          <w:rFonts w:ascii="Arial Narrow" w:hAnsi="Arial Narrow" w:cs="Arial"/>
          <w:sz w:val="20"/>
          <w:szCs w:val="20"/>
        </w:rPr>
        <w:t>SCHOOLS</w:t>
      </w:r>
      <w:r w:rsidRPr="007765B5">
        <w:rPr>
          <w:rFonts w:ascii="Arial Narrow" w:hAnsi="Arial Narrow"/>
          <w:sz w:val="20"/>
          <w:szCs w:val="20"/>
        </w:rPr>
        <w:t xml:space="preserve"> Purchasing Agent.  No other individual is authorized to modify the contract in any manner. </w:t>
      </w:r>
    </w:p>
    <w:p w14:paraId="1EB224FC" w14:textId="77777777" w:rsidR="009C4637" w:rsidRPr="007765B5" w:rsidRDefault="009C4637" w:rsidP="00B85D43">
      <w:pPr>
        <w:pStyle w:val="Heading1"/>
        <w:tabs>
          <w:tab w:val="center" w:pos="1025"/>
        </w:tabs>
        <w:ind w:left="-15"/>
        <w:rPr>
          <w:rFonts w:ascii="Arial Narrow" w:hAnsi="Arial Narrow"/>
        </w:rPr>
      </w:pPr>
    </w:p>
    <w:p w14:paraId="20BD1671" w14:textId="776A9539" w:rsidR="00B85D43" w:rsidRPr="007765B5" w:rsidRDefault="009C4637" w:rsidP="00B85D43">
      <w:pPr>
        <w:pStyle w:val="Heading1"/>
        <w:tabs>
          <w:tab w:val="center" w:pos="1025"/>
        </w:tabs>
        <w:ind w:left="-15"/>
        <w:rPr>
          <w:rFonts w:ascii="Arial Narrow" w:hAnsi="Arial Narrow"/>
        </w:rPr>
      </w:pPr>
      <w:r w:rsidRPr="007765B5">
        <w:rPr>
          <w:rFonts w:ascii="Arial Narrow" w:hAnsi="Arial Narrow"/>
        </w:rPr>
        <w:t>11</w:t>
      </w:r>
      <w:r w:rsidR="00B85D43" w:rsidRPr="007765B5">
        <w:rPr>
          <w:rFonts w:ascii="Arial Narrow" w:hAnsi="Arial Narrow"/>
        </w:rPr>
        <w:t>. Contract Terms</w:t>
      </w:r>
      <w:r w:rsidR="00B85D43" w:rsidRPr="007765B5">
        <w:rPr>
          <w:rFonts w:ascii="Arial Narrow" w:hAnsi="Arial Narrow"/>
          <w:b w:val="0"/>
        </w:rPr>
        <w:t xml:space="preserve"> </w:t>
      </w:r>
    </w:p>
    <w:p w14:paraId="1112B7AF" w14:textId="77777777"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Upon award, the performance of this contract shall be covered solely by the terms and conditions set forth herein.  Authorization to furnish goods/services will be made via purchase order signed by the School Nutrition Supervisor or other designated personnel.  Any language contained on any invoice, shipping order, bill of lading or other document furnished by the seller at any time and the acceptance by </w:t>
      </w:r>
      <w:r w:rsidRPr="007765B5">
        <w:rPr>
          <w:rFonts w:ascii="Arial Narrow" w:hAnsi="Arial Narrow" w:cs="Arial"/>
          <w:sz w:val="20"/>
          <w:szCs w:val="20"/>
        </w:rPr>
        <w:t>ROANE COUNTY SCHOOLS</w:t>
      </w:r>
      <w:r w:rsidRPr="007765B5">
        <w:rPr>
          <w:rFonts w:ascii="Arial Narrow" w:hAnsi="Arial Narrow"/>
          <w:sz w:val="20"/>
          <w:szCs w:val="20"/>
        </w:rPr>
        <w:t xml:space="preserve"> of any goods/services to be furnished hereunder accompanied by any such document shall not be construed as an acceptance by </w:t>
      </w:r>
      <w:r w:rsidRPr="007765B5">
        <w:rPr>
          <w:rFonts w:ascii="Arial Narrow" w:hAnsi="Arial Narrow" w:cs="Arial"/>
          <w:sz w:val="20"/>
          <w:szCs w:val="20"/>
        </w:rPr>
        <w:t>ROANE COUNTY SCHOOLS</w:t>
      </w:r>
      <w:r w:rsidRPr="007765B5">
        <w:rPr>
          <w:rFonts w:ascii="Arial Narrow" w:hAnsi="Arial Narrow"/>
          <w:sz w:val="20"/>
          <w:szCs w:val="20"/>
        </w:rPr>
        <w:t xml:space="preserve"> of any terms or conditions contained in such document which are inconsistent with the terms and conditions set forth in this Invitation.  Any different or additional terms contained in the seller’s acceptance are hereby objected to. </w:t>
      </w:r>
    </w:p>
    <w:p w14:paraId="16935A38" w14:textId="3CEAB507" w:rsidR="0033406B" w:rsidRPr="007765B5" w:rsidRDefault="0033406B" w:rsidP="0033406B">
      <w:pPr>
        <w:rPr>
          <w:rFonts w:ascii="Arial Narrow" w:hAnsi="Arial Narrow"/>
          <w:sz w:val="20"/>
          <w:szCs w:val="20"/>
        </w:rPr>
      </w:pPr>
    </w:p>
    <w:p w14:paraId="2DF8CA58" w14:textId="06E3D469" w:rsidR="0033406B" w:rsidRPr="007765B5" w:rsidRDefault="009C4637" w:rsidP="0033406B">
      <w:pPr>
        <w:pStyle w:val="Heading1"/>
        <w:tabs>
          <w:tab w:val="center" w:pos="1550"/>
        </w:tabs>
        <w:ind w:left="-15"/>
        <w:rPr>
          <w:rFonts w:ascii="Arial Narrow" w:hAnsi="Arial Narrow"/>
        </w:rPr>
      </w:pPr>
      <w:r w:rsidRPr="007765B5">
        <w:rPr>
          <w:rFonts w:ascii="Arial Narrow" w:hAnsi="Arial Narrow"/>
        </w:rPr>
        <w:t>12</w:t>
      </w:r>
      <w:r w:rsidR="0033406B" w:rsidRPr="007765B5">
        <w:rPr>
          <w:rFonts w:ascii="Arial Narrow" w:hAnsi="Arial Narrow"/>
        </w:rPr>
        <w:t xml:space="preserve">. Debarment and Suspension </w:t>
      </w:r>
    </w:p>
    <w:p w14:paraId="5E12F9B2" w14:textId="163E1BFC" w:rsidR="00263E77" w:rsidRPr="007765B5" w:rsidRDefault="00263E77" w:rsidP="00263E77">
      <w:pPr>
        <w:pStyle w:val="BodyTextIndent3"/>
        <w:ind w:left="0"/>
        <w:jc w:val="both"/>
        <w:rPr>
          <w:rFonts w:ascii="Arial Narrow" w:hAnsi="Arial Narrow" w:cs="Arial"/>
          <w:b w:val="0"/>
          <w:sz w:val="20"/>
          <w:szCs w:val="20"/>
        </w:rPr>
      </w:pPr>
      <w:r w:rsidRPr="007765B5">
        <w:rPr>
          <w:rFonts w:ascii="Arial Narrow" w:hAnsi="Arial Narrow" w:cs="Arial"/>
          <w:b w:val="0"/>
          <w:sz w:val="20"/>
          <w:szCs w:val="20"/>
        </w:rPr>
        <w:t>USDA/FNS follows the guidance in 2 CFR part 180, OMB Guidelines to agencies on Governmentwide Non</w:t>
      </w:r>
      <w:r w:rsidR="00B57D5F" w:rsidRPr="007765B5">
        <w:rPr>
          <w:rFonts w:ascii="Arial Narrow" w:hAnsi="Arial Narrow" w:cs="Arial"/>
          <w:b w:val="0"/>
          <w:sz w:val="20"/>
          <w:szCs w:val="20"/>
        </w:rPr>
        <w:t>-</w:t>
      </w:r>
      <w:r w:rsidRPr="007765B5">
        <w:rPr>
          <w:rFonts w:ascii="Arial Narrow" w:hAnsi="Arial Narrow" w:cs="Arial"/>
          <w:b w:val="0"/>
          <w:sz w:val="20"/>
          <w:szCs w:val="20"/>
        </w:rPr>
        <w:t xml:space="preserve">procurement Debarment and Suspension, as well as related Executive Orders 12689 and 12549, which requires verification that the person with whom they intend to do business has not been excluded or disqualified when </w:t>
      </w:r>
      <w:proofErr w:type="gramStart"/>
      <w:r w:rsidRPr="007765B5">
        <w:rPr>
          <w:rFonts w:ascii="Arial Narrow" w:hAnsi="Arial Narrow" w:cs="Arial"/>
          <w:b w:val="0"/>
          <w:sz w:val="20"/>
          <w:szCs w:val="20"/>
        </w:rPr>
        <w:t>entering into</w:t>
      </w:r>
      <w:proofErr w:type="gramEnd"/>
      <w:r w:rsidRPr="007765B5">
        <w:rPr>
          <w:rFonts w:ascii="Arial Narrow" w:hAnsi="Arial Narrow" w:cs="Arial"/>
          <w:b w:val="0"/>
          <w:sz w:val="20"/>
          <w:szCs w:val="20"/>
        </w:rPr>
        <w:t xml:space="preserve"> a transaction covered by this section. This verification</w:t>
      </w:r>
      <w:r w:rsidR="008A2B7E" w:rsidRPr="007765B5">
        <w:rPr>
          <w:rFonts w:ascii="Arial Narrow" w:hAnsi="Arial Narrow" w:cs="Arial"/>
          <w:b w:val="0"/>
          <w:sz w:val="20"/>
          <w:szCs w:val="20"/>
        </w:rPr>
        <w:t xml:space="preserve"> will be done by completing the attached form at the end of this document.</w:t>
      </w:r>
    </w:p>
    <w:p w14:paraId="67C45EDC" w14:textId="77777777" w:rsidR="00B57D5F" w:rsidRPr="007765B5" w:rsidRDefault="00B57D5F" w:rsidP="00263E77">
      <w:pPr>
        <w:pStyle w:val="BodyTextIndent3"/>
        <w:ind w:left="0"/>
        <w:jc w:val="both"/>
        <w:rPr>
          <w:rFonts w:ascii="Arial Narrow" w:hAnsi="Arial Narrow" w:cs="Arial"/>
          <w:b w:val="0"/>
          <w:sz w:val="20"/>
          <w:szCs w:val="20"/>
        </w:rPr>
      </w:pPr>
    </w:p>
    <w:p w14:paraId="3C776E0E" w14:textId="004A3413"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By signing this proposal, the Contractor certifies that it and its current principals, and its current subcontractors and their principals: </w:t>
      </w:r>
    </w:p>
    <w:p w14:paraId="4CC5F1FE" w14:textId="49EA15E6"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debarred, suspended, proposed for debarment, declared ineligible, or voluntarily excluded from covered </w:t>
      </w:r>
      <w:r w:rsidRPr="007765B5">
        <w:rPr>
          <w:rFonts w:ascii="Arial Narrow" w:hAnsi="Arial Narrow"/>
          <w:sz w:val="20"/>
          <w:szCs w:val="20"/>
        </w:rPr>
        <w:tab/>
      </w:r>
      <w:r w:rsidR="0033406B" w:rsidRPr="007765B5">
        <w:rPr>
          <w:rFonts w:ascii="Arial Narrow" w:hAnsi="Arial Narrow"/>
          <w:sz w:val="20"/>
          <w:szCs w:val="20"/>
        </w:rPr>
        <w:t xml:space="preserve">transactions by any federal or state department or </w:t>
      </w:r>
      <w:proofErr w:type="gramStart"/>
      <w:r w:rsidR="0033406B" w:rsidRPr="007765B5">
        <w:rPr>
          <w:rFonts w:ascii="Arial Narrow" w:hAnsi="Arial Narrow"/>
          <w:sz w:val="20"/>
          <w:szCs w:val="20"/>
        </w:rPr>
        <w:t>agency;</w:t>
      </w:r>
      <w:proofErr w:type="gramEnd"/>
      <w:r w:rsidR="0033406B" w:rsidRPr="007765B5">
        <w:rPr>
          <w:rFonts w:ascii="Arial Narrow" w:hAnsi="Arial Narrow"/>
          <w:sz w:val="20"/>
          <w:szCs w:val="20"/>
        </w:rPr>
        <w:t xml:space="preserve">  </w:t>
      </w:r>
    </w:p>
    <w:p w14:paraId="60E16E1F" w14:textId="6EA392D8"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been convicted of, or had a civil judgment rendered against them </w:t>
      </w:r>
      <w:r w:rsidRPr="007765B5">
        <w:rPr>
          <w:rFonts w:ascii="Arial Narrow" w:hAnsi="Arial Narrow"/>
          <w:sz w:val="20"/>
          <w:szCs w:val="20"/>
        </w:rPr>
        <w:tab/>
      </w:r>
      <w:r w:rsidR="0033406B" w:rsidRPr="007765B5">
        <w:rPr>
          <w:rFonts w:ascii="Arial Narrow" w:hAnsi="Arial Narrow"/>
          <w:sz w:val="20"/>
          <w:szCs w:val="20"/>
        </w:rPr>
        <w:t xml:space="preserve">from </w:t>
      </w:r>
      <w:r w:rsidR="00E42464">
        <w:rPr>
          <w:rFonts w:ascii="Arial Narrow" w:hAnsi="Arial Narrow"/>
          <w:sz w:val="20"/>
          <w:szCs w:val="20"/>
        </w:rPr>
        <w:tab/>
      </w:r>
      <w:r w:rsidR="0033406B" w:rsidRPr="007765B5">
        <w:rPr>
          <w:rFonts w:ascii="Arial Narrow" w:hAnsi="Arial Narrow"/>
          <w:sz w:val="20"/>
          <w:szCs w:val="20"/>
        </w:rPr>
        <w:t xml:space="preserve">commission of fraud, or a criminal offence in connection with obtaining, attempting to obtain, or performing a public (federal, state, or </w:t>
      </w:r>
      <w:r w:rsidR="00E42464">
        <w:rPr>
          <w:rFonts w:ascii="Arial Narrow" w:hAnsi="Arial Narrow"/>
          <w:sz w:val="20"/>
          <w:szCs w:val="20"/>
        </w:rPr>
        <w:tab/>
      </w:r>
      <w:r w:rsidR="0033406B" w:rsidRPr="007765B5">
        <w:rPr>
          <w:rFonts w:ascii="Arial Narrow" w:hAnsi="Arial Narrow"/>
          <w:sz w:val="20"/>
          <w:szCs w:val="20"/>
        </w:rPr>
        <w:t xml:space="preserve">local) transaction or grant under a public transaction; violation of federal or state antitrust statutes or commission of </w:t>
      </w:r>
      <w:r w:rsidRPr="007765B5">
        <w:rPr>
          <w:rFonts w:ascii="Arial Narrow" w:hAnsi="Arial Narrow"/>
          <w:sz w:val="20"/>
          <w:szCs w:val="20"/>
        </w:rPr>
        <w:tab/>
      </w:r>
      <w:r w:rsidR="0033406B" w:rsidRPr="007765B5">
        <w:rPr>
          <w:rFonts w:ascii="Arial Narrow" w:hAnsi="Arial Narrow"/>
          <w:sz w:val="20"/>
          <w:szCs w:val="20"/>
        </w:rPr>
        <w:t xml:space="preserve">embezzlement, </w:t>
      </w:r>
      <w:r w:rsidR="00E42464">
        <w:rPr>
          <w:rFonts w:ascii="Arial Narrow" w:hAnsi="Arial Narrow"/>
          <w:sz w:val="20"/>
          <w:szCs w:val="20"/>
        </w:rPr>
        <w:tab/>
      </w:r>
      <w:r w:rsidR="0033406B" w:rsidRPr="007765B5">
        <w:rPr>
          <w:rFonts w:ascii="Arial Narrow" w:hAnsi="Arial Narrow"/>
          <w:sz w:val="20"/>
          <w:szCs w:val="20"/>
        </w:rPr>
        <w:t xml:space="preserve">theft, forgery, bribery, falsification, or destruction of records, making false statements, or receiving stolen property;  </w:t>
      </w:r>
    </w:p>
    <w:p w14:paraId="434A74BA" w14:textId="1D306532"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indicted or otherwise criminally or civilly charged by a government entity (federal, state, or local) with commission </w:t>
      </w:r>
      <w:r w:rsidRPr="007765B5">
        <w:rPr>
          <w:rFonts w:ascii="Arial Narrow" w:hAnsi="Arial Narrow"/>
          <w:sz w:val="20"/>
          <w:szCs w:val="20"/>
        </w:rPr>
        <w:tab/>
      </w:r>
      <w:r w:rsidR="0033406B" w:rsidRPr="007765B5">
        <w:rPr>
          <w:rFonts w:ascii="Arial Narrow" w:hAnsi="Arial Narrow"/>
          <w:sz w:val="20"/>
          <w:szCs w:val="20"/>
        </w:rPr>
        <w:t xml:space="preserve">of any of the offenses detailed in section b. of this certification; and  </w:t>
      </w:r>
    </w:p>
    <w:p w14:paraId="1A6CD8C4" w14:textId="6536F8AF"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had one or more public transactions (federal, state, or local) </w:t>
      </w:r>
      <w:r w:rsidRPr="007765B5">
        <w:rPr>
          <w:rFonts w:ascii="Arial Narrow" w:hAnsi="Arial Narrow"/>
          <w:sz w:val="20"/>
          <w:szCs w:val="20"/>
        </w:rPr>
        <w:tab/>
      </w:r>
      <w:r w:rsidR="0033406B" w:rsidRPr="007765B5">
        <w:rPr>
          <w:rFonts w:ascii="Arial Narrow" w:hAnsi="Arial Narrow"/>
          <w:sz w:val="20"/>
          <w:szCs w:val="20"/>
        </w:rPr>
        <w:t xml:space="preserve">terminated for cause or default. </w:t>
      </w:r>
    </w:p>
    <w:p w14:paraId="08EF40B2" w14:textId="5D91AE73" w:rsidR="00A47629" w:rsidRPr="007765B5" w:rsidRDefault="00A47629" w:rsidP="00A47629">
      <w:pPr>
        <w:ind w:right="100"/>
        <w:jc w:val="both"/>
        <w:rPr>
          <w:rFonts w:ascii="Arial Narrow" w:hAnsi="Arial Narrow"/>
          <w:sz w:val="20"/>
          <w:szCs w:val="20"/>
        </w:rPr>
      </w:pPr>
    </w:p>
    <w:p w14:paraId="38DE5E0D" w14:textId="388BD66A" w:rsidR="00A47629" w:rsidRPr="007765B5" w:rsidRDefault="00A47629" w:rsidP="00A47629">
      <w:pPr>
        <w:ind w:right="100"/>
        <w:jc w:val="both"/>
        <w:rPr>
          <w:rFonts w:ascii="Arial Narrow" w:hAnsi="Arial Narrow"/>
          <w:sz w:val="20"/>
          <w:szCs w:val="20"/>
        </w:rPr>
      </w:pPr>
      <w:r w:rsidRPr="007765B5">
        <w:rPr>
          <w:rFonts w:ascii="Arial Narrow" w:hAnsi="Arial Narrow"/>
          <w:sz w:val="20"/>
          <w:szCs w:val="20"/>
        </w:rPr>
        <w:t>The Contractor shall provide immediate written notice to the County if at any time it learns that there was an earlier failure to disclose information or that due to changed circumstances, its principals or the principals of its subcontractors are excluded or disqualified. The bidder much complete the USDA Debarment and Suspension Certification form.</w:t>
      </w:r>
    </w:p>
    <w:p w14:paraId="7E0E4417" w14:textId="3EA787F3" w:rsidR="0033406B" w:rsidRPr="007765B5" w:rsidRDefault="0033406B" w:rsidP="00B57D5F">
      <w:pPr>
        <w:ind w:left="-5"/>
        <w:jc w:val="both"/>
        <w:rPr>
          <w:rFonts w:ascii="Arial Narrow" w:hAnsi="Arial Narrow"/>
          <w:sz w:val="20"/>
          <w:szCs w:val="20"/>
        </w:rPr>
      </w:pPr>
    </w:p>
    <w:p w14:paraId="04572A15" w14:textId="03C3E66E" w:rsidR="0033406B" w:rsidRPr="007765B5" w:rsidRDefault="009C4637" w:rsidP="0033406B">
      <w:pPr>
        <w:pStyle w:val="Heading1"/>
        <w:tabs>
          <w:tab w:val="center" w:pos="1350"/>
        </w:tabs>
        <w:ind w:left="-15"/>
        <w:rPr>
          <w:rFonts w:ascii="Arial Narrow" w:hAnsi="Arial Narrow"/>
        </w:rPr>
      </w:pPr>
      <w:r w:rsidRPr="007765B5">
        <w:rPr>
          <w:rFonts w:ascii="Arial Narrow" w:hAnsi="Arial Narrow"/>
        </w:rPr>
        <w:t>13</w:t>
      </w:r>
      <w:r w:rsidR="0033406B" w:rsidRPr="007765B5">
        <w:rPr>
          <w:rFonts w:ascii="Arial Narrow" w:hAnsi="Arial Narrow"/>
        </w:rPr>
        <w:t xml:space="preserve">. Declarative Statements </w:t>
      </w:r>
    </w:p>
    <w:p w14:paraId="1EF627B2" w14:textId="0BA3A2F0"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Statements or words such as must, shall, or will are declarative statements and the vendor must comply with the condition.  Failure to comply with any such condition may result in the proposal being non-responsive and disqualified. </w:t>
      </w:r>
    </w:p>
    <w:p w14:paraId="1FAE838B" w14:textId="04F92160" w:rsidR="00B85D43" w:rsidRPr="007765B5" w:rsidRDefault="00B85D43" w:rsidP="0087776C">
      <w:pPr>
        <w:ind w:left="-5"/>
        <w:jc w:val="both"/>
        <w:rPr>
          <w:rFonts w:ascii="Arial Narrow" w:hAnsi="Arial Narrow"/>
          <w:sz w:val="20"/>
          <w:szCs w:val="20"/>
        </w:rPr>
      </w:pPr>
    </w:p>
    <w:p w14:paraId="151288B7" w14:textId="7F211F1C" w:rsidR="00B85D43" w:rsidRPr="007765B5" w:rsidRDefault="009C4637" w:rsidP="00B85D43">
      <w:pPr>
        <w:pStyle w:val="Heading1"/>
        <w:tabs>
          <w:tab w:val="center" w:pos="826"/>
        </w:tabs>
        <w:ind w:left="-15"/>
        <w:rPr>
          <w:rFonts w:ascii="Arial Narrow" w:hAnsi="Arial Narrow"/>
        </w:rPr>
      </w:pPr>
      <w:r w:rsidRPr="007765B5">
        <w:rPr>
          <w:rFonts w:ascii="Arial Narrow" w:hAnsi="Arial Narrow"/>
        </w:rPr>
        <w:t>14</w:t>
      </w:r>
      <w:r w:rsidR="00B85D43" w:rsidRPr="007765B5">
        <w:rPr>
          <w:rFonts w:ascii="Arial Narrow" w:hAnsi="Arial Narrow"/>
        </w:rPr>
        <w:t>.  Definitions</w:t>
      </w:r>
      <w:r w:rsidR="00B85D43" w:rsidRPr="007765B5">
        <w:rPr>
          <w:rFonts w:ascii="Arial Narrow" w:hAnsi="Arial Narrow"/>
          <w:b w:val="0"/>
        </w:rPr>
        <w:t xml:space="preserve"> </w:t>
      </w:r>
    </w:p>
    <w:p w14:paraId="03137E5F"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w:t>
      </w:r>
      <w:r w:rsidRPr="007765B5">
        <w:rPr>
          <w:rFonts w:ascii="Arial Narrow" w:hAnsi="Arial Narrow" w:cs="Arial"/>
          <w:sz w:val="20"/>
          <w:szCs w:val="20"/>
        </w:rPr>
        <w:t>ROANE COUNTY SCHOOLS</w:t>
      </w:r>
      <w:r w:rsidRPr="007765B5">
        <w:rPr>
          <w:rFonts w:ascii="Arial Narrow" w:hAnsi="Arial Narrow"/>
          <w:sz w:val="20"/>
          <w:szCs w:val="20"/>
        </w:rPr>
        <w:t xml:space="preserve">, Tennessee, and includes its designated representatives. </w:t>
      </w:r>
    </w:p>
    <w:p w14:paraId="1DE3A43B"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“Contractor” is those mentioned as such “contractor, seller, vendor, supplier”, in the contract and includes their designated </w:t>
      </w:r>
      <w:r w:rsidRPr="007765B5">
        <w:rPr>
          <w:rFonts w:ascii="Arial Narrow" w:hAnsi="Arial Narrow"/>
          <w:sz w:val="20"/>
          <w:szCs w:val="20"/>
        </w:rPr>
        <w:tab/>
        <w:t xml:space="preserve">representatives. </w:t>
      </w:r>
    </w:p>
    <w:p w14:paraId="41203B3C"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“Specifications” includes instructions to bidders, the terms and conditions of purchase, the </w:t>
      </w:r>
      <w:proofErr w:type="gramStart"/>
      <w:r w:rsidRPr="007765B5">
        <w:rPr>
          <w:rFonts w:ascii="Arial Narrow" w:hAnsi="Arial Narrow"/>
          <w:sz w:val="20"/>
          <w:szCs w:val="20"/>
        </w:rPr>
        <w:t>definitions</w:t>
      </w:r>
      <w:proofErr w:type="gramEnd"/>
      <w:r w:rsidRPr="007765B5">
        <w:rPr>
          <w:rFonts w:ascii="Arial Narrow" w:hAnsi="Arial Narrow"/>
          <w:sz w:val="20"/>
          <w:szCs w:val="20"/>
        </w:rPr>
        <w:t xml:space="preserve"> and the technical </w:t>
      </w:r>
      <w:r w:rsidRPr="007765B5">
        <w:rPr>
          <w:rFonts w:ascii="Arial Narrow" w:hAnsi="Arial Narrow"/>
          <w:sz w:val="20"/>
          <w:szCs w:val="20"/>
        </w:rPr>
        <w:tab/>
        <w:t xml:space="preserve">specifications of the work. </w:t>
      </w:r>
    </w:p>
    <w:p w14:paraId="0C8D4870" w14:textId="7E748946"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A “Subcontractor” is a person, firm or corporation having a contract with the Contractor to furnish labor and materials or both, or </w:t>
      </w:r>
      <w:r w:rsidRPr="007765B5">
        <w:rPr>
          <w:rFonts w:ascii="Arial Narrow" w:hAnsi="Arial Narrow"/>
          <w:sz w:val="20"/>
          <w:szCs w:val="20"/>
        </w:rPr>
        <w:tab/>
        <w:t xml:space="preserve">who </w:t>
      </w:r>
      <w:r w:rsidR="00E42464">
        <w:rPr>
          <w:rFonts w:ascii="Arial Narrow" w:hAnsi="Arial Narrow"/>
          <w:sz w:val="20"/>
          <w:szCs w:val="20"/>
        </w:rPr>
        <w:tab/>
      </w:r>
      <w:r w:rsidRPr="007765B5">
        <w:rPr>
          <w:rFonts w:ascii="Arial Narrow" w:hAnsi="Arial Narrow"/>
          <w:sz w:val="20"/>
          <w:szCs w:val="20"/>
        </w:rPr>
        <w:t xml:space="preserve">performs services of the project. </w:t>
      </w:r>
    </w:p>
    <w:p w14:paraId="2320A9C9"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“Calendar Days” are consecutive days, as occurring on a calendar, without regard to the day of the week, month, year, or holidays. </w:t>
      </w:r>
    </w:p>
    <w:p w14:paraId="648203FD" w14:textId="5E17C84B" w:rsidR="00B85D43" w:rsidRPr="007765B5" w:rsidRDefault="00E42464" w:rsidP="00B85D43">
      <w:pPr>
        <w:ind w:left="-5"/>
        <w:jc w:val="both"/>
        <w:rPr>
          <w:rFonts w:ascii="Arial Narrow" w:hAnsi="Arial Narrow"/>
          <w:sz w:val="20"/>
          <w:szCs w:val="20"/>
        </w:rPr>
      </w:pP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 xml:space="preserve">The National Institute of Governmental Purchasing (NIGP) Online Dictionary of Procurement Terms, at </w:t>
      </w:r>
      <w:r w:rsidR="00B85D43" w:rsidRPr="007765B5">
        <w:rPr>
          <w:rFonts w:ascii="Arial Narrow" w:hAnsi="Arial Narrow"/>
          <w:color w:val="0000FF"/>
          <w:sz w:val="20"/>
          <w:szCs w:val="20"/>
          <w:u w:val="single" w:color="0000FF"/>
        </w:rPr>
        <w:t>www.nigp.org</w:t>
      </w:r>
      <w:r w:rsidR="00B85D43" w:rsidRPr="007765B5">
        <w:rPr>
          <w:rFonts w:ascii="Arial Narrow" w:hAnsi="Arial Narrow"/>
          <w:sz w:val="20"/>
          <w:szCs w:val="20"/>
        </w:rPr>
        <w:t xml:space="preserve">, will govern </w:t>
      </w: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ab/>
        <w:t xml:space="preserve">on questions as to any other definition in this </w:t>
      </w:r>
      <w:proofErr w:type="gramStart"/>
      <w:r w:rsidR="00B85D43" w:rsidRPr="007765B5">
        <w:rPr>
          <w:rFonts w:ascii="Arial Narrow" w:hAnsi="Arial Narrow"/>
          <w:sz w:val="20"/>
          <w:szCs w:val="20"/>
        </w:rPr>
        <w:t>contract</w:t>
      </w:r>
      <w:proofErr w:type="gramEnd"/>
    </w:p>
    <w:p w14:paraId="645D96C0"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56D41B4" w14:textId="3E93D487" w:rsidR="0033406B" w:rsidRPr="007765B5" w:rsidRDefault="009C4637" w:rsidP="0033406B">
      <w:pPr>
        <w:pStyle w:val="Heading1"/>
        <w:tabs>
          <w:tab w:val="center" w:pos="710"/>
        </w:tabs>
        <w:ind w:left="-15"/>
        <w:rPr>
          <w:rFonts w:ascii="Arial Narrow" w:hAnsi="Arial Narrow"/>
        </w:rPr>
      </w:pPr>
      <w:r w:rsidRPr="007765B5">
        <w:rPr>
          <w:rFonts w:ascii="Arial Narrow" w:hAnsi="Arial Narrow"/>
        </w:rPr>
        <w:t>15</w:t>
      </w:r>
      <w:r w:rsidR="0033406B" w:rsidRPr="007765B5">
        <w:rPr>
          <w:rFonts w:ascii="Arial Narrow" w:hAnsi="Arial Narrow"/>
        </w:rPr>
        <w:t xml:space="preserve">. Delivery </w:t>
      </w:r>
    </w:p>
    <w:p w14:paraId="7B7E7D30" w14:textId="349328D5"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Delivery will be F.O.B. Destination unless otherwise specified in this ITB.  This will apply to regular and normal stock items and special items which must be ordered direct from </w:t>
      </w:r>
      <w:proofErr w:type="gramStart"/>
      <w:r w:rsidRPr="007765B5">
        <w:rPr>
          <w:rFonts w:ascii="Arial Narrow" w:hAnsi="Arial Narrow"/>
          <w:sz w:val="20"/>
          <w:szCs w:val="20"/>
        </w:rPr>
        <w:t>manufacturer</w:t>
      </w:r>
      <w:proofErr w:type="gramEnd"/>
      <w:r w:rsidRPr="007765B5">
        <w:rPr>
          <w:rFonts w:ascii="Arial Narrow" w:hAnsi="Arial Narrow"/>
          <w:sz w:val="20"/>
          <w:szCs w:val="20"/>
        </w:rPr>
        <w:t xml:space="preserve">.  All transportation charges shall be paid by the seller. </w:t>
      </w:r>
    </w:p>
    <w:p w14:paraId="0C92304D" w14:textId="77777777" w:rsidR="0087776C" w:rsidRPr="007765B5" w:rsidRDefault="0087776C" w:rsidP="0087776C">
      <w:pPr>
        <w:ind w:left="-5"/>
        <w:jc w:val="both"/>
        <w:rPr>
          <w:rFonts w:ascii="Arial Narrow" w:hAnsi="Arial Narrow"/>
          <w:sz w:val="20"/>
          <w:szCs w:val="20"/>
        </w:rPr>
      </w:pPr>
    </w:p>
    <w:p w14:paraId="0D90C95C" w14:textId="457C113B" w:rsidR="0033406B" w:rsidRDefault="005C01B5" w:rsidP="003A198B">
      <w:pPr>
        <w:ind w:left="-5"/>
        <w:jc w:val="both"/>
        <w:rPr>
          <w:rFonts w:ascii="Arial Narrow" w:hAnsi="Arial Narrow"/>
          <w:sz w:val="20"/>
          <w:szCs w:val="20"/>
        </w:rPr>
      </w:pPr>
      <w:r w:rsidRPr="007765B5">
        <w:rPr>
          <w:rFonts w:ascii="Arial Narrow" w:hAnsi="Arial Narrow"/>
          <w:sz w:val="20"/>
          <w:szCs w:val="20"/>
        </w:rPr>
        <w:t xml:space="preserve"> To e</w:t>
      </w:r>
      <w:r w:rsidR="0033406B" w:rsidRPr="007765B5">
        <w:rPr>
          <w:rFonts w:ascii="Arial Narrow" w:hAnsi="Arial Narrow"/>
          <w:sz w:val="20"/>
          <w:szCs w:val="20"/>
        </w:rPr>
        <w:t xml:space="preserve">nsure </w:t>
      </w:r>
      <w:proofErr w:type="gramStart"/>
      <w:r w:rsidR="0033406B" w:rsidRPr="007765B5">
        <w:rPr>
          <w:rFonts w:ascii="Arial Narrow" w:hAnsi="Arial Narrow"/>
          <w:sz w:val="20"/>
          <w:szCs w:val="20"/>
        </w:rPr>
        <w:t>adequate</w:t>
      </w:r>
      <w:proofErr w:type="gramEnd"/>
      <w:r w:rsidR="0033406B" w:rsidRPr="007765B5">
        <w:rPr>
          <w:rFonts w:ascii="Arial Narrow" w:hAnsi="Arial Narrow"/>
          <w:sz w:val="20"/>
          <w:szCs w:val="20"/>
        </w:rPr>
        <w:t xml:space="preserve"> service level to the people, </w:t>
      </w:r>
      <w:r w:rsidR="00E410D3" w:rsidRPr="007765B5">
        <w:rPr>
          <w:rFonts w:ascii="Arial Narrow" w:hAnsi="Arial Narrow" w:cs="Arial"/>
          <w:sz w:val="20"/>
          <w:szCs w:val="20"/>
        </w:rPr>
        <w:t>ROANE COUNTY SCHOOLS</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requires that all goods or services ordered will be delivered when specified.  Time is, therefore, the essence of this contract.  If delivery is not made or service performed at the time agreed upon, </w:t>
      </w:r>
      <w:r w:rsidR="00E410D3" w:rsidRPr="007765B5">
        <w:rPr>
          <w:rFonts w:ascii="Arial Narrow" w:hAnsi="Arial Narrow" w:cs="Arial"/>
          <w:sz w:val="20"/>
          <w:szCs w:val="20"/>
        </w:rPr>
        <w:t>ROANE COUNTY SCHOOLS</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cancel the order and purchase elsewhere and hold </w:t>
      </w:r>
      <w:proofErr w:type="gramStart"/>
      <w:r w:rsidR="0033406B" w:rsidRPr="007765B5">
        <w:rPr>
          <w:rFonts w:ascii="Arial Narrow" w:hAnsi="Arial Narrow"/>
          <w:sz w:val="20"/>
          <w:szCs w:val="20"/>
        </w:rPr>
        <w:t>seller</w:t>
      </w:r>
      <w:proofErr w:type="gramEnd"/>
      <w:r w:rsidR="0033406B" w:rsidRPr="007765B5">
        <w:rPr>
          <w:rFonts w:ascii="Arial Narrow" w:hAnsi="Arial Narrow"/>
          <w:sz w:val="20"/>
          <w:szCs w:val="20"/>
        </w:rPr>
        <w:t xml:space="preserve"> </w:t>
      </w:r>
      <w:proofErr w:type="gramStart"/>
      <w:r w:rsidR="0033406B" w:rsidRPr="007765B5">
        <w:rPr>
          <w:rFonts w:ascii="Arial Narrow" w:hAnsi="Arial Narrow"/>
          <w:sz w:val="20"/>
          <w:szCs w:val="20"/>
        </w:rPr>
        <w:t>accountable</w:t>
      </w:r>
      <w:proofErr w:type="gramEnd"/>
      <w:r w:rsidR="0033406B" w:rsidRPr="007765B5">
        <w:rPr>
          <w:rFonts w:ascii="Arial Narrow" w:hAnsi="Arial Narrow"/>
          <w:sz w:val="20"/>
          <w:szCs w:val="20"/>
        </w:rPr>
        <w:t xml:space="preserve"> therefore.  Repeated instances of not meeting the stated delivery time will be just cause for termination of the contract. </w:t>
      </w:r>
    </w:p>
    <w:p w14:paraId="43ADD295" w14:textId="77777777" w:rsidR="00E42464" w:rsidRPr="007765B5" w:rsidRDefault="00E42464" w:rsidP="003A198B">
      <w:pPr>
        <w:ind w:left="-5"/>
        <w:jc w:val="both"/>
        <w:rPr>
          <w:rFonts w:ascii="Arial Narrow" w:hAnsi="Arial Narrow"/>
          <w:sz w:val="20"/>
          <w:szCs w:val="20"/>
        </w:rPr>
      </w:pPr>
    </w:p>
    <w:p w14:paraId="068997B5" w14:textId="50C067C6" w:rsidR="0033406B" w:rsidRPr="007765B5" w:rsidRDefault="0033406B" w:rsidP="0033406B">
      <w:pPr>
        <w:pStyle w:val="Heading1"/>
        <w:ind w:left="-5"/>
        <w:rPr>
          <w:rFonts w:ascii="Arial Narrow" w:hAnsi="Arial Narrow"/>
        </w:rPr>
      </w:pPr>
      <w:r w:rsidRPr="007765B5">
        <w:rPr>
          <w:rFonts w:ascii="Arial Narrow" w:hAnsi="Arial Narrow"/>
        </w:rPr>
        <w:t>1</w:t>
      </w:r>
      <w:r w:rsidR="009C4637" w:rsidRPr="007765B5">
        <w:rPr>
          <w:rFonts w:ascii="Arial Narrow" w:hAnsi="Arial Narrow"/>
        </w:rPr>
        <w:t>6</w:t>
      </w:r>
      <w:r w:rsidRPr="007765B5">
        <w:rPr>
          <w:rFonts w:ascii="Arial Narrow" w:hAnsi="Arial Narrow"/>
        </w:rPr>
        <w:t>. Federal Tax and State Sales Tax</w:t>
      </w:r>
      <w:r w:rsidRPr="007765B5">
        <w:rPr>
          <w:rFonts w:ascii="Arial Narrow" w:hAnsi="Arial Narrow"/>
          <w:b w:val="0"/>
        </w:rPr>
        <w:t xml:space="preserve"> </w:t>
      </w:r>
    </w:p>
    <w:p w14:paraId="678DA097" w14:textId="368F439C"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Purchases by </w:t>
      </w:r>
      <w:r w:rsidR="00E410D3" w:rsidRPr="007765B5">
        <w:rPr>
          <w:rFonts w:ascii="Arial Narrow" w:hAnsi="Arial Narrow" w:cs="Arial"/>
          <w:sz w:val="20"/>
          <w:szCs w:val="20"/>
        </w:rPr>
        <w:t>ROANE COUNTY SCHOOLS</w:t>
      </w:r>
      <w:r w:rsidR="00E410D3" w:rsidRPr="007765B5">
        <w:rPr>
          <w:rFonts w:ascii="Arial Narrow" w:hAnsi="Arial Narrow"/>
          <w:sz w:val="20"/>
          <w:szCs w:val="20"/>
        </w:rPr>
        <w:t xml:space="preserve"> </w:t>
      </w:r>
      <w:r w:rsidRPr="007765B5">
        <w:rPr>
          <w:rFonts w:ascii="Arial Narrow" w:hAnsi="Arial Narrow"/>
          <w:sz w:val="20"/>
          <w:szCs w:val="20"/>
        </w:rPr>
        <w:t xml:space="preserve">are not subject to any state sales or federal excise taxes.  Exemption certificates shall be furnished by </w:t>
      </w:r>
      <w:r w:rsidR="00E410D3" w:rsidRPr="007765B5">
        <w:rPr>
          <w:rFonts w:ascii="Arial Narrow" w:hAnsi="Arial Narrow" w:cs="Arial"/>
          <w:sz w:val="20"/>
          <w:szCs w:val="20"/>
        </w:rPr>
        <w:t>ROANE COUNTY SCHOOLS</w:t>
      </w:r>
      <w:r w:rsidR="00E410D3" w:rsidRPr="007765B5">
        <w:rPr>
          <w:rFonts w:ascii="Arial Narrow" w:hAnsi="Arial Narrow"/>
          <w:sz w:val="20"/>
          <w:szCs w:val="20"/>
        </w:rPr>
        <w:t xml:space="preserve"> </w:t>
      </w:r>
      <w:r w:rsidRPr="007765B5">
        <w:rPr>
          <w:rFonts w:ascii="Arial Narrow" w:hAnsi="Arial Narrow"/>
          <w:sz w:val="20"/>
          <w:szCs w:val="20"/>
        </w:rPr>
        <w:t xml:space="preserve">upon the Contractor’s request. </w:t>
      </w:r>
    </w:p>
    <w:p w14:paraId="312194F5" w14:textId="2939AA95" w:rsidR="00F03F80" w:rsidRDefault="00F03F80" w:rsidP="0087776C">
      <w:pPr>
        <w:ind w:left="-5"/>
        <w:jc w:val="both"/>
        <w:rPr>
          <w:rFonts w:ascii="Arial Narrow" w:hAnsi="Arial Narrow"/>
          <w:sz w:val="20"/>
          <w:szCs w:val="20"/>
        </w:rPr>
      </w:pPr>
    </w:p>
    <w:p w14:paraId="1259C336" w14:textId="77777777" w:rsidR="003A1B10" w:rsidRPr="007765B5" w:rsidRDefault="003A1B10" w:rsidP="0087776C">
      <w:pPr>
        <w:ind w:left="-5"/>
        <w:jc w:val="both"/>
        <w:rPr>
          <w:rFonts w:ascii="Arial Narrow" w:hAnsi="Arial Narrow"/>
          <w:sz w:val="20"/>
          <w:szCs w:val="20"/>
        </w:rPr>
      </w:pPr>
    </w:p>
    <w:p w14:paraId="3B828C29" w14:textId="1A47D75D" w:rsidR="003A1B10" w:rsidRDefault="009C4637" w:rsidP="003A1B10">
      <w:pPr>
        <w:rPr>
          <w:rFonts w:ascii="Arial Narrow" w:hAnsi="Arial Narrow"/>
          <w:b/>
          <w:bCs/>
          <w:sz w:val="20"/>
          <w:szCs w:val="20"/>
        </w:rPr>
      </w:pPr>
      <w:r w:rsidRPr="007765B5">
        <w:rPr>
          <w:rFonts w:ascii="Arial Narrow" w:hAnsi="Arial Narrow"/>
          <w:b/>
          <w:bCs/>
          <w:sz w:val="20"/>
          <w:szCs w:val="20"/>
        </w:rPr>
        <w:lastRenderedPageBreak/>
        <w:t>17</w:t>
      </w:r>
      <w:r w:rsidR="00F03F80" w:rsidRPr="007765B5">
        <w:rPr>
          <w:rFonts w:ascii="Arial Narrow" w:hAnsi="Arial Narrow"/>
          <w:b/>
          <w:bCs/>
          <w:sz w:val="20"/>
          <w:szCs w:val="20"/>
        </w:rPr>
        <w:t>.  Force Majeure</w:t>
      </w:r>
    </w:p>
    <w:p w14:paraId="2911627E" w14:textId="4622AE39" w:rsidR="00F03F80" w:rsidRPr="003A1B10" w:rsidRDefault="00F03F80" w:rsidP="003A1B10">
      <w:pPr>
        <w:rPr>
          <w:rFonts w:ascii="Arial Narrow" w:hAnsi="Arial Narrow"/>
          <w:b/>
          <w:bCs/>
          <w:sz w:val="20"/>
          <w:szCs w:val="20"/>
        </w:rPr>
      </w:pPr>
      <w:r w:rsidRPr="007765B5">
        <w:rPr>
          <w:rFonts w:ascii="Arial Narrow" w:hAnsi="Arial Narrow"/>
          <w:sz w:val="20"/>
          <w:szCs w:val="20"/>
        </w:rPr>
        <w:t xml:space="preserve">Neither party shall be liable for delays, or defaults in the performance of this contract due to Force Majeure or the public enemy, riots, strikes, fires, explosions, accidents, governmental action of any kind or any other causes of similar character beyond their control and without their fault or negligence. </w:t>
      </w:r>
    </w:p>
    <w:p w14:paraId="1AFC4EDF" w14:textId="77777777" w:rsidR="00F03F80" w:rsidRPr="007765B5" w:rsidRDefault="00F03F80" w:rsidP="00F03F80">
      <w:pPr>
        <w:jc w:val="both"/>
        <w:rPr>
          <w:rFonts w:ascii="Arial Narrow" w:hAnsi="Arial Narrow"/>
          <w:sz w:val="20"/>
          <w:szCs w:val="20"/>
        </w:rPr>
      </w:pPr>
    </w:p>
    <w:p w14:paraId="5C6A8558" w14:textId="369E0499" w:rsidR="00F03F80" w:rsidRPr="007765B5" w:rsidRDefault="009C4637" w:rsidP="00F03F80">
      <w:pPr>
        <w:jc w:val="both"/>
        <w:rPr>
          <w:rFonts w:ascii="Arial Narrow" w:hAnsi="Arial Narrow"/>
          <w:b/>
          <w:bCs/>
          <w:sz w:val="20"/>
          <w:szCs w:val="20"/>
        </w:rPr>
      </w:pPr>
      <w:r w:rsidRPr="007765B5">
        <w:rPr>
          <w:rFonts w:ascii="Arial Narrow" w:hAnsi="Arial Narrow"/>
          <w:b/>
          <w:bCs/>
          <w:sz w:val="20"/>
          <w:szCs w:val="20"/>
        </w:rPr>
        <w:t>1</w:t>
      </w:r>
      <w:r w:rsidR="00F03F80" w:rsidRPr="007765B5">
        <w:rPr>
          <w:rFonts w:ascii="Arial Narrow" w:hAnsi="Arial Narrow"/>
          <w:b/>
          <w:bCs/>
          <w:sz w:val="20"/>
          <w:szCs w:val="20"/>
        </w:rPr>
        <w:t>8. Future Purchases – Bid Renewal</w:t>
      </w:r>
    </w:p>
    <w:p w14:paraId="22018AB4" w14:textId="663F40E3" w:rsidR="00F03F80" w:rsidRPr="007765B5" w:rsidRDefault="00F03F80" w:rsidP="00F03F80">
      <w:pPr>
        <w:jc w:val="both"/>
        <w:rPr>
          <w:rFonts w:ascii="Arial Narrow" w:hAnsi="Arial Narrow"/>
          <w:sz w:val="20"/>
          <w:szCs w:val="20"/>
        </w:rPr>
      </w:pPr>
      <w:r w:rsidRPr="007765B5">
        <w:rPr>
          <w:rFonts w:ascii="Arial Narrow" w:hAnsi="Arial Narrow"/>
          <w:sz w:val="20"/>
          <w:szCs w:val="20"/>
        </w:rPr>
        <w:t xml:space="preserve">Roane County </w:t>
      </w:r>
      <w:r w:rsidR="00754EFF">
        <w:rPr>
          <w:rFonts w:ascii="Arial Narrow" w:hAnsi="Arial Narrow"/>
          <w:sz w:val="20"/>
          <w:szCs w:val="20"/>
        </w:rPr>
        <w:t xml:space="preserve">intends to enter into a contract with an effective period of July 17, </w:t>
      </w:r>
      <w:proofErr w:type="gramStart"/>
      <w:r w:rsidR="00754EFF">
        <w:rPr>
          <w:rFonts w:ascii="Arial Narrow" w:hAnsi="Arial Narrow"/>
          <w:sz w:val="20"/>
          <w:szCs w:val="20"/>
        </w:rPr>
        <w:t>2023</w:t>
      </w:r>
      <w:proofErr w:type="gramEnd"/>
      <w:r w:rsidR="00754EFF">
        <w:rPr>
          <w:rFonts w:ascii="Arial Narrow" w:hAnsi="Arial Narrow"/>
          <w:sz w:val="20"/>
          <w:szCs w:val="20"/>
        </w:rPr>
        <w:t xml:space="preserve"> to June 30, 2024.This contract period may be renewed at 1 year intervals for up to four additional years.</w:t>
      </w:r>
      <w:r w:rsidRPr="007765B5">
        <w:rPr>
          <w:rFonts w:ascii="Arial Narrow" w:hAnsi="Arial Narrow"/>
          <w:sz w:val="20"/>
          <w:szCs w:val="20"/>
        </w:rPr>
        <w:t xml:space="preserve"> Roane County reserves the right to </w:t>
      </w:r>
      <w:r w:rsidR="00754EFF">
        <w:rPr>
          <w:rFonts w:ascii="Arial Narrow" w:hAnsi="Arial Narrow"/>
          <w:sz w:val="20"/>
          <w:szCs w:val="20"/>
        </w:rPr>
        <w:t>add/or delete products during the contract period. Pricing for added products will be based on a comparison of pricing offered by vendor to the pricing of the same item offered on the open market prior to adding an item to the contract listing</w:t>
      </w:r>
      <w:bookmarkStart w:id="0" w:name="_Hlk138758579"/>
      <w:r w:rsidR="00754EFF">
        <w:rPr>
          <w:rFonts w:ascii="Arial Narrow" w:hAnsi="Arial Narrow"/>
          <w:sz w:val="20"/>
          <w:szCs w:val="20"/>
        </w:rPr>
        <w:t xml:space="preserve">. Roane County will consider </w:t>
      </w:r>
      <w:proofErr w:type="gramStart"/>
      <w:r w:rsidRPr="007765B5">
        <w:rPr>
          <w:rFonts w:ascii="Arial Narrow" w:hAnsi="Arial Narrow"/>
          <w:sz w:val="20"/>
          <w:szCs w:val="20"/>
        </w:rPr>
        <w:t>renew</w:t>
      </w:r>
      <w:r w:rsidR="00754EFF">
        <w:rPr>
          <w:rFonts w:ascii="Arial Narrow" w:hAnsi="Arial Narrow"/>
          <w:sz w:val="20"/>
          <w:szCs w:val="20"/>
        </w:rPr>
        <w:t>als</w:t>
      </w:r>
      <w:proofErr w:type="gramEnd"/>
      <w:r w:rsidR="00754EFF">
        <w:rPr>
          <w:rFonts w:ascii="Arial Narrow" w:hAnsi="Arial Narrow"/>
          <w:sz w:val="20"/>
          <w:szCs w:val="20"/>
        </w:rPr>
        <w:t xml:space="preserve"> of this contract with price re-determination no less than 45 days before expiration of the contract. A request for renewal will be sent to </w:t>
      </w:r>
      <w:proofErr w:type="gramStart"/>
      <w:r w:rsidR="00754EFF">
        <w:rPr>
          <w:rFonts w:ascii="Arial Narrow" w:hAnsi="Arial Narrow"/>
          <w:sz w:val="20"/>
          <w:szCs w:val="20"/>
        </w:rPr>
        <w:t>contracted</w:t>
      </w:r>
      <w:proofErr w:type="gramEnd"/>
      <w:r w:rsidR="00754EFF">
        <w:rPr>
          <w:rFonts w:ascii="Arial Narrow" w:hAnsi="Arial Narrow"/>
          <w:sz w:val="20"/>
          <w:szCs w:val="20"/>
        </w:rPr>
        <w:t xml:space="preserve"> vendor. Any items on the bid that were not subject to automatic </w:t>
      </w:r>
      <w:r w:rsidR="00F9384D">
        <w:rPr>
          <w:rFonts w:ascii="Arial Narrow" w:hAnsi="Arial Narrow"/>
          <w:sz w:val="20"/>
          <w:szCs w:val="20"/>
        </w:rPr>
        <w:t>escalation</w:t>
      </w:r>
      <w:r w:rsidR="00754EFF">
        <w:rPr>
          <w:rFonts w:ascii="Arial Narrow" w:hAnsi="Arial Narrow"/>
          <w:sz w:val="20"/>
          <w:szCs w:val="20"/>
        </w:rPr>
        <w:t>/de-escalation can be re-determined. If the vendor desires to renew the contract AND wishes to re-determine bid prices they must notify Roane County in writing within ten (10) business days of receiving the request. The vendor should return the signed request for renewal accompanied by a petition for price increases and/or decreases. The total projected cost</w:t>
      </w:r>
      <w:r w:rsidR="00F9384D">
        <w:rPr>
          <w:rFonts w:ascii="Arial Narrow" w:hAnsi="Arial Narrow"/>
          <w:sz w:val="20"/>
          <w:szCs w:val="20"/>
        </w:rPr>
        <w:t xml:space="preserve"> of price increases and decreases multiplied by the projected usage for each item cannot exceed the percent change in the Consumer Price Index – All Urban consumers, U.S. Food and Beverages. Calculations will be done using the most current month posted at the time of renewal request compared to the previous June. A calculation will determine the percent change at </w:t>
      </w:r>
      <w:proofErr w:type="gramStart"/>
      <w:r w:rsidR="00F9384D">
        <w:rPr>
          <w:rFonts w:ascii="Arial Narrow" w:hAnsi="Arial Narrow"/>
          <w:sz w:val="20"/>
          <w:szCs w:val="20"/>
        </w:rPr>
        <w:t>time</w:t>
      </w:r>
      <w:proofErr w:type="gramEnd"/>
      <w:r w:rsidR="00F9384D">
        <w:rPr>
          <w:rFonts w:ascii="Arial Narrow" w:hAnsi="Arial Narrow"/>
          <w:sz w:val="20"/>
          <w:szCs w:val="20"/>
        </w:rPr>
        <w:t xml:space="preserve"> of price increase request and no price increases above this percent will be allowed. If price </w:t>
      </w:r>
      <w:proofErr w:type="gramStart"/>
      <w:r w:rsidR="00F9384D">
        <w:rPr>
          <w:rFonts w:ascii="Arial Narrow" w:hAnsi="Arial Narrow"/>
          <w:sz w:val="20"/>
          <w:szCs w:val="20"/>
        </w:rPr>
        <w:t>change</w:t>
      </w:r>
      <w:proofErr w:type="gramEnd"/>
      <w:r w:rsidR="00F9384D">
        <w:rPr>
          <w:rFonts w:ascii="Arial Narrow" w:hAnsi="Arial Narrow"/>
          <w:sz w:val="20"/>
          <w:szCs w:val="20"/>
        </w:rPr>
        <w:t xml:space="preserve"> at time of price increase request and no price increases above this percent will be allowed. If price changes are rejected, the district may allow the vendor to revisit the price increase petition or opt to discontinue purchasing an </w:t>
      </w:r>
      <w:proofErr w:type="gramStart"/>
      <w:r w:rsidR="00F9384D">
        <w:rPr>
          <w:rFonts w:ascii="Arial Narrow" w:hAnsi="Arial Narrow"/>
          <w:sz w:val="20"/>
          <w:szCs w:val="20"/>
        </w:rPr>
        <w:t>items</w:t>
      </w:r>
      <w:proofErr w:type="gramEnd"/>
      <w:r w:rsidR="00F9384D">
        <w:rPr>
          <w:rFonts w:ascii="Arial Narrow" w:hAnsi="Arial Narrow"/>
          <w:sz w:val="20"/>
          <w:szCs w:val="20"/>
        </w:rPr>
        <w:t xml:space="preserve"> that drove the price increase to be too high.</w:t>
      </w:r>
    </w:p>
    <w:p w14:paraId="69485377" w14:textId="16B6EEB9" w:rsidR="00D1131E" w:rsidRPr="007765B5" w:rsidRDefault="00D1131E" w:rsidP="0087776C">
      <w:pPr>
        <w:ind w:left="-5"/>
        <w:jc w:val="both"/>
        <w:rPr>
          <w:rFonts w:ascii="Arial Narrow" w:hAnsi="Arial Narrow"/>
          <w:sz w:val="20"/>
          <w:szCs w:val="20"/>
        </w:rPr>
      </w:pPr>
    </w:p>
    <w:bookmarkEnd w:id="0"/>
    <w:p w14:paraId="02F0F7AB" w14:textId="4F2F7E72" w:rsidR="00D1131E" w:rsidRPr="007765B5" w:rsidRDefault="00D1131E" w:rsidP="0087776C">
      <w:pPr>
        <w:ind w:left="-5"/>
        <w:jc w:val="both"/>
        <w:rPr>
          <w:rFonts w:ascii="Arial Narrow" w:hAnsi="Arial Narrow"/>
          <w:b/>
          <w:bCs/>
          <w:sz w:val="20"/>
          <w:szCs w:val="20"/>
        </w:rPr>
      </w:pPr>
      <w:r w:rsidRPr="007765B5">
        <w:rPr>
          <w:rFonts w:ascii="Arial Narrow" w:hAnsi="Arial Narrow"/>
          <w:b/>
          <w:bCs/>
          <w:sz w:val="20"/>
          <w:szCs w:val="20"/>
        </w:rPr>
        <w:t>1</w:t>
      </w:r>
      <w:r w:rsidR="009C4637" w:rsidRPr="007765B5">
        <w:rPr>
          <w:rFonts w:ascii="Arial Narrow" w:hAnsi="Arial Narrow"/>
          <w:b/>
          <w:bCs/>
          <w:sz w:val="20"/>
          <w:szCs w:val="20"/>
        </w:rPr>
        <w:t>9</w:t>
      </w:r>
      <w:r w:rsidRPr="007765B5">
        <w:rPr>
          <w:rFonts w:ascii="Arial Narrow" w:hAnsi="Arial Narrow"/>
          <w:b/>
          <w:bCs/>
          <w:sz w:val="20"/>
          <w:szCs w:val="20"/>
        </w:rPr>
        <w:t>, Governing Law</w:t>
      </w:r>
    </w:p>
    <w:p w14:paraId="0A911F2B" w14:textId="058E4B22" w:rsidR="00D1131E" w:rsidRPr="007765B5" w:rsidRDefault="00D1131E" w:rsidP="0087776C">
      <w:pPr>
        <w:ind w:left="-5"/>
        <w:jc w:val="both"/>
        <w:rPr>
          <w:rFonts w:ascii="Arial Narrow" w:hAnsi="Arial Narrow"/>
          <w:sz w:val="20"/>
          <w:szCs w:val="20"/>
        </w:rPr>
      </w:pPr>
      <w:r w:rsidRPr="007765B5">
        <w:rPr>
          <w:rFonts w:ascii="Arial Narrow" w:hAnsi="Arial Narrow"/>
          <w:sz w:val="20"/>
          <w:szCs w:val="20"/>
        </w:rPr>
        <w:t xml:space="preserve">This contract shall be governed by the laws of the State of Tennessee, and all obligations of the parties are performable in Roane County, Tennessee. The Courts in Roane County shall be exclusive and concurrent jurisdiction of any disputes which arise hereunder. </w:t>
      </w:r>
    </w:p>
    <w:p w14:paraId="3EE51757" w14:textId="75BD4316" w:rsidR="007E0DA7" w:rsidRPr="007765B5" w:rsidRDefault="007E0DA7" w:rsidP="0087776C">
      <w:pPr>
        <w:ind w:left="-5"/>
        <w:jc w:val="both"/>
        <w:rPr>
          <w:rFonts w:ascii="Arial Narrow" w:hAnsi="Arial Narrow"/>
          <w:sz w:val="20"/>
          <w:szCs w:val="20"/>
        </w:rPr>
      </w:pPr>
    </w:p>
    <w:p w14:paraId="04A0639B" w14:textId="4351D8C2" w:rsidR="007E0DA7" w:rsidRPr="007765B5" w:rsidRDefault="009C4637" w:rsidP="007E0DA7">
      <w:pPr>
        <w:pStyle w:val="Heading1"/>
        <w:tabs>
          <w:tab w:val="center" w:pos="1660"/>
        </w:tabs>
        <w:ind w:left="-15"/>
        <w:rPr>
          <w:rFonts w:ascii="Arial Narrow" w:hAnsi="Arial Narrow"/>
        </w:rPr>
      </w:pPr>
      <w:r w:rsidRPr="007765B5">
        <w:rPr>
          <w:rFonts w:ascii="Arial Narrow" w:hAnsi="Arial Narrow"/>
        </w:rPr>
        <w:t>20</w:t>
      </w:r>
      <w:r w:rsidR="007E0DA7" w:rsidRPr="007765B5">
        <w:rPr>
          <w:rFonts w:ascii="Arial Narrow" w:hAnsi="Arial Narrow"/>
        </w:rPr>
        <w:t>. Indemnification and Insurance</w:t>
      </w:r>
      <w:r w:rsidR="007E0DA7" w:rsidRPr="007765B5">
        <w:rPr>
          <w:rFonts w:ascii="Arial Narrow" w:hAnsi="Arial Narrow"/>
          <w:b w:val="0"/>
        </w:rPr>
        <w:t xml:space="preserve"> </w:t>
      </w:r>
    </w:p>
    <w:p w14:paraId="1819F07A" w14:textId="77777777"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contractor will maintain, at their expense adequate insurance coverage to protect them from claims arising under the Worker’s Compensation Act, from claims for damages resulting from bodily injuries and damage to their property, for Bodily Injury and Property Damage Liability in the amount of no less than $1,000,000, for Products and Completed Operations Liability of no less than $1,000,000 and from claims for damage to any Roane County property. Additional insurance requirements may be </w:t>
      </w:r>
      <w:proofErr w:type="gramStart"/>
      <w:r w:rsidRPr="007765B5">
        <w:rPr>
          <w:rFonts w:ascii="Arial Narrow" w:hAnsi="Arial Narrow"/>
          <w:sz w:val="20"/>
          <w:szCs w:val="20"/>
        </w:rPr>
        <w:t>listed</w:t>
      </w:r>
      <w:proofErr w:type="gramEnd"/>
      <w:r w:rsidRPr="007765B5">
        <w:rPr>
          <w:rFonts w:ascii="Arial Narrow" w:hAnsi="Arial Narrow"/>
          <w:sz w:val="20"/>
          <w:szCs w:val="20"/>
        </w:rPr>
        <w:t xml:space="preserve"> any Special Terms &amp; Conditions or in the Bid Specifications. This insurance company shall have a Best’s rating of A or better. Any deviations from the above requirements must be disclosed in the bid submission.</w:t>
      </w:r>
    </w:p>
    <w:p w14:paraId="362B3084" w14:textId="77777777"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The successful bidder shall furnish a Certificate of Insurance issued by their insurance company showing that Roane County as an additional insured. Carrier will assume full common liability of all shipments.</w:t>
      </w:r>
    </w:p>
    <w:p w14:paraId="31F11AA3" w14:textId="77777777" w:rsidR="007E0DA7" w:rsidRPr="007765B5" w:rsidRDefault="007E0DA7" w:rsidP="007E0DA7">
      <w:pPr>
        <w:pStyle w:val="ListParagraph"/>
        <w:numPr>
          <w:ilvl w:val="0"/>
          <w:numId w:val="12"/>
        </w:numPr>
        <w:jc w:val="both"/>
        <w:rPr>
          <w:rFonts w:ascii="Arial Narrow" w:hAnsi="Arial Narrow" w:cs="Arial"/>
          <w:sz w:val="20"/>
          <w:szCs w:val="20"/>
        </w:rPr>
      </w:pPr>
      <w:r w:rsidRPr="007765B5">
        <w:rPr>
          <w:rFonts w:ascii="Arial Narrow" w:hAnsi="Arial Narrow" w:cs="Arial"/>
          <w:sz w:val="20"/>
          <w:szCs w:val="20"/>
        </w:rPr>
        <w:t>Contractor shall indemnify, defend, save and hold harmless all departments of Roane County Government and/or the ROANE COUNTY SCHOOLS, its officers, agents and employees from all suits, claims, actions or damages of any nature brought because of, arising out of, or due to breach of the agreement by Contractor, its subcontractors, supplier, agents or employees or due to any negligent act or occurrence or any omission or commission of the contractor, its subcontractors, suppliers, agents or employees until the contract terminates.</w:t>
      </w:r>
    </w:p>
    <w:p w14:paraId="110CB41F" w14:textId="6B9A4ED2" w:rsidR="0027368F" w:rsidRPr="007765B5" w:rsidRDefault="007E0DA7" w:rsidP="007E0DA7">
      <w:pPr>
        <w:rPr>
          <w:rFonts w:ascii="Arial Narrow" w:hAnsi="Arial Narrow"/>
          <w:sz w:val="20"/>
          <w:szCs w:val="20"/>
        </w:rPr>
      </w:pPr>
      <w:r w:rsidRPr="007765B5">
        <w:rPr>
          <w:rFonts w:ascii="Arial Narrow" w:hAnsi="Arial Narrow"/>
          <w:sz w:val="20"/>
          <w:szCs w:val="20"/>
        </w:rPr>
        <w:t xml:space="preserve"> </w:t>
      </w:r>
    </w:p>
    <w:p w14:paraId="13F609BD" w14:textId="2180496D" w:rsidR="0027368F" w:rsidRPr="007765B5" w:rsidRDefault="009C4637" w:rsidP="0087776C">
      <w:pPr>
        <w:ind w:left="-5"/>
        <w:jc w:val="both"/>
        <w:rPr>
          <w:rFonts w:ascii="Arial Narrow" w:hAnsi="Arial Narrow"/>
          <w:b/>
          <w:bCs/>
          <w:sz w:val="20"/>
          <w:szCs w:val="20"/>
        </w:rPr>
      </w:pPr>
      <w:r w:rsidRPr="007765B5">
        <w:rPr>
          <w:rFonts w:ascii="Arial Narrow" w:hAnsi="Arial Narrow"/>
          <w:b/>
          <w:bCs/>
          <w:sz w:val="20"/>
          <w:szCs w:val="20"/>
        </w:rPr>
        <w:t>21</w:t>
      </w:r>
      <w:r w:rsidR="0027368F" w:rsidRPr="007765B5">
        <w:rPr>
          <w:rFonts w:ascii="Arial Narrow" w:hAnsi="Arial Narrow"/>
          <w:b/>
          <w:bCs/>
          <w:sz w:val="20"/>
          <w:szCs w:val="20"/>
        </w:rPr>
        <w:t>. I</w:t>
      </w:r>
      <w:r w:rsidR="007E0DA7" w:rsidRPr="007765B5">
        <w:rPr>
          <w:rFonts w:ascii="Arial Narrow" w:hAnsi="Arial Narrow"/>
          <w:b/>
          <w:bCs/>
          <w:sz w:val="20"/>
          <w:szCs w:val="20"/>
        </w:rPr>
        <w:t>ncurred Cost</w:t>
      </w:r>
    </w:p>
    <w:p w14:paraId="585A2818" w14:textId="1303BF4E" w:rsidR="0027368F" w:rsidRPr="007765B5" w:rsidRDefault="0027368F" w:rsidP="0087776C">
      <w:pPr>
        <w:ind w:left="-5"/>
        <w:jc w:val="both"/>
        <w:rPr>
          <w:rFonts w:ascii="Arial Narrow" w:hAnsi="Arial Narrow"/>
          <w:sz w:val="20"/>
          <w:szCs w:val="20"/>
        </w:rPr>
      </w:pPr>
      <w:r w:rsidRPr="007765B5">
        <w:rPr>
          <w:rFonts w:ascii="Arial Narrow" w:hAnsi="Arial Narrow"/>
          <w:sz w:val="20"/>
          <w:szCs w:val="20"/>
        </w:rPr>
        <w:t>ROANE COUNTY SCHOOLS will not be liable in any way for costs incurred by any bidder in the preparation and submission of its bid</w:t>
      </w:r>
      <w:r w:rsidR="00A94BF0" w:rsidRPr="007765B5">
        <w:rPr>
          <w:rFonts w:ascii="Arial Narrow" w:hAnsi="Arial Narrow"/>
          <w:sz w:val="20"/>
          <w:szCs w:val="20"/>
        </w:rPr>
        <w:t>,</w:t>
      </w:r>
      <w:r w:rsidRPr="007765B5">
        <w:rPr>
          <w:rFonts w:ascii="Arial Narrow" w:hAnsi="Arial Narrow"/>
          <w:sz w:val="20"/>
          <w:szCs w:val="20"/>
        </w:rPr>
        <w:t xml:space="preserve"> nor</w:t>
      </w:r>
      <w:r w:rsidR="00A94BF0" w:rsidRPr="007765B5">
        <w:rPr>
          <w:rFonts w:ascii="Arial Narrow" w:hAnsi="Arial Narrow"/>
          <w:sz w:val="20"/>
          <w:szCs w:val="20"/>
        </w:rPr>
        <w:t xml:space="preserve"> for the participation in any required meetings, discussions, or negotiations.</w:t>
      </w:r>
    </w:p>
    <w:p w14:paraId="3F56B6A5" w14:textId="28DA474C"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3D0F293D" w14:textId="4142CDD3" w:rsidR="007E0DA7" w:rsidRPr="007765B5" w:rsidRDefault="009C4637" w:rsidP="007E0DA7">
      <w:pPr>
        <w:pStyle w:val="Heading1"/>
        <w:tabs>
          <w:tab w:val="center" w:pos="1380"/>
        </w:tabs>
        <w:ind w:left="-15"/>
        <w:rPr>
          <w:rFonts w:ascii="Arial Narrow" w:hAnsi="Arial Narrow"/>
        </w:rPr>
      </w:pPr>
      <w:r w:rsidRPr="007765B5">
        <w:rPr>
          <w:rFonts w:ascii="Arial Narrow" w:hAnsi="Arial Narrow"/>
        </w:rPr>
        <w:t>22</w:t>
      </w:r>
      <w:r w:rsidR="007E0DA7" w:rsidRPr="007765B5">
        <w:rPr>
          <w:rFonts w:ascii="Arial Narrow" w:hAnsi="Arial Narrow"/>
        </w:rPr>
        <w:t xml:space="preserve">. Independent Contractor </w:t>
      </w:r>
    </w:p>
    <w:p w14:paraId="09ADCCE6" w14:textId="04351183" w:rsidR="007E0DA7" w:rsidRPr="007765B5" w:rsidRDefault="007E0DA7" w:rsidP="007E0DA7">
      <w:pPr>
        <w:ind w:left="-5"/>
        <w:rPr>
          <w:rFonts w:ascii="Arial Narrow" w:hAnsi="Arial Narrow"/>
          <w:sz w:val="20"/>
          <w:szCs w:val="20"/>
        </w:rPr>
      </w:pPr>
      <w:r w:rsidRPr="007765B5">
        <w:rPr>
          <w:rFonts w:ascii="Arial Narrow" w:hAnsi="Arial Narrow"/>
          <w:sz w:val="20"/>
          <w:szCs w:val="20"/>
        </w:rPr>
        <w:t xml:space="preserve"> </w:t>
      </w:r>
      <w:proofErr w:type="gramStart"/>
      <w:r w:rsidRPr="007765B5">
        <w:rPr>
          <w:rFonts w:ascii="Arial Narrow" w:hAnsi="Arial Narrow"/>
          <w:sz w:val="20"/>
          <w:szCs w:val="20"/>
        </w:rPr>
        <w:t>Contractor</w:t>
      </w:r>
      <w:proofErr w:type="gramEnd"/>
      <w:r w:rsidRPr="007765B5">
        <w:rPr>
          <w:rFonts w:ascii="Arial Narrow" w:hAnsi="Arial Narrow"/>
          <w:sz w:val="20"/>
          <w:szCs w:val="20"/>
        </w:rPr>
        <w:t xml:space="preserve"> shall acknowledge that it and its employees serve as independent contractors and that </w:t>
      </w:r>
      <w:r w:rsidRPr="007765B5">
        <w:rPr>
          <w:rFonts w:ascii="Arial Narrow" w:hAnsi="Arial Narrow" w:cs="Arial"/>
          <w:sz w:val="20"/>
          <w:szCs w:val="20"/>
        </w:rPr>
        <w:t>ROANE COUNTY SCHOOLS</w:t>
      </w:r>
      <w:r w:rsidRPr="007765B5">
        <w:rPr>
          <w:rFonts w:ascii="Arial Narrow" w:hAnsi="Arial Narrow"/>
          <w:sz w:val="20"/>
          <w:szCs w:val="20"/>
        </w:rPr>
        <w:t xml:space="preserve"> shall not be responsible for any payment, insurance, or incurred liability. </w:t>
      </w:r>
    </w:p>
    <w:p w14:paraId="02ED715C" w14:textId="6A2294AF" w:rsidR="007E0DA7" w:rsidRPr="007765B5" w:rsidRDefault="007E0DA7" w:rsidP="007E0DA7">
      <w:pPr>
        <w:ind w:left="-5"/>
        <w:rPr>
          <w:rFonts w:ascii="Arial Narrow" w:hAnsi="Arial Narrow"/>
          <w:sz w:val="20"/>
          <w:szCs w:val="20"/>
        </w:rPr>
      </w:pPr>
    </w:p>
    <w:p w14:paraId="12F747B9" w14:textId="635AD7B4" w:rsidR="007E0DA7" w:rsidRPr="007765B5" w:rsidRDefault="009C4637" w:rsidP="007E0DA7">
      <w:pPr>
        <w:pStyle w:val="Heading1"/>
        <w:ind w:left="-5"/>
        <w:rPr>
          <w:rFonts w:ascii="Arial Narrow" w:hAnsi="Arial Narrow"/>
        </w:rPr>
      </w:pPr>
      <w:r w:rsidRPr="007765B5">
        <w:rPr>
          <w:rFonts w:ascii="Arial Narrow" w:hAnsi="Arial Narrow"/>
        </w:rPr>
        <w:t>23</w:t>
      </w:r>
      <w:r w:rsidR="007E0DA7" w:rsidRPr="007765B5">
        <w:rPr>
          <w:rFonts w:ascii="Arial Narrow" w:hAnsi="Arial Narrow"/>
        </w:rPr>
        <w:t>. Inspection and Acceptance</w:t>
      </w:r>
      <w:r w:rsidR="007E0DA7" w:rsidRPr="007765B5">
        <w:rPr>
          <w:rFonts w:ascii="Arial Narrow" w:hAnsi="Arial Narrow"/>
          <w:b w:val="0"/>
        </w:rPr>
        <w:t xml:space="preserve"> </w:t>
      </w:r>
    </w:p>
    <w:p w14:paraId="33873297" w14:textId="41AD9DD5" w:rsidR="007E0DA7" w:rsidRPr="007765B5" w:rsidRDefault="007E0DA7" w:rsidP="007E0DA7">
      <w:pPr>
        <w:ind w:left="-5"/>
        <w:jc w:val="both"/>
        <w:rPr>
          <w:rFonts w:ascii="Arial Narrow" w:hAnsi="Arial Narrow"/>
          <w:sz w:val="20"/>
          <w:szCs w:val="20"/>
        </w:rPr>
      </w:pPr>
      <w:r w:rsidRPr="007765B5">
        <w:rPr>
          <w:rFonts w:ascii="Arial Narrow" w:hAnsi="Arial Narrow"/>
          <w:sz w:val="20"/>
          <w:szCs w:val="20"/>
        </w:rPr>
        <w:t xml:space="preserve"> The Contractor shall be responsible for all </w:t>
      </w:r>
      <w:proofErr w:type="gramStart"/>
      <w:r w:rsidRPr="007765B5">
        <w:rPr>
          <w:rFonts w:ascii="Arial Narrow" w:hAnsi="Arial Narrow"/>
          <w:sz w:val="20"/>
          <w:szCs w:val="20"/>
        </w:rPr>
        <w:t>material</w:t>
      </w:r>
      <w:proofErr w:type="gramEnd"/>
      <w:r w:rsidRPr="007765B5">
        <w:rPr>
          <w:rFonts w:ascii="Arial Narrow" w:hAnsi="Arial Narrow"/>
          <w:sz w:val="20"/>
          <w:szCs w:val="20"/>
        </w:rPr>
        <w:t xml:space="preserve"> or service until they are delivered and accepted. No material or service received by</w:t>
      </w:r>
      <w:r w:rsidRPr="007765B5">
        <w:rPr>
          <w:rFonts w:ascii="Arial Narrow" w:hAnsi="Arial Narrow" w:cs="Arial"/>
          <w:sz w:val="20"/>
          <w:szCs w:val="20"/>
        </w:rPr>
        <w:t xml:space="preserve"> </w:t>
      </w:r>
      <w:r w:rsidRPr="007765B5">
        <w:rPr>
          <w:rFonts w:ascii="Arial Narrow" w:hAnsi="Arial Narrow"/>
          <w:sz w:val="20"/>
          <w:szCs w:val="20"/>
        </w:rPr>
        <w:t xml:space="preserve">the </w:t>
      </w:r>
      <w:r w:rsidRPr="007765B5">
        <w:rPr>
          <w:rFonts w:ascii="Arial Narrow" w:hAnsi="Arial Narrow" w:cs="Arial"/>
          <w:sz w:val="20"/>
          <w:szCs w:val="20"/>
        </w:rPr>
        <w:t>ROANE COUNTY SCHOOLS</w:t>
      </w:r>
      <w:r w:rsidRPr="007765B5">
        <w:rPr>
          <w:rFonts w:ascii="Arial Narrow" w:hAnsi="Arial Narrow"/>
          <w:sz w:val="20"/>
          <w:szCs w:val="20"/>
        </w:rPr>
        <w:t xml:space="preserve"> pursuant to this contract shall be deemed accepted until </w:t>
      </w:r>
      <w:r w:rsidRPr="007765B5">
        <w:rPr>
          <w:rFonts w:ascii="Arial Narrow" w:hAnsi="Arial Narrow" w:cs="Arial"/>
          <w:sz w:val="20"/>
          <w:szCs w:val="20"/>
        </w:rPr>
        <w:t xml:space="preserve">ROANE COUNTY SCHOOLS </w:t>
      </w:r>
      <w:r w:rsidRPr="007765B5">
        <w:rPr>
          <w:rFonts w:ascii="Arial Narrow" w:hAnsi="Arial Narrow"/>
          <w:sz w:val="20"/>
          <w:szCs w:val="20"/>
        </w:rPr>
        <w:t xml:space="preserve">has had </w:t>
      </w:r>
      <w:proofErr w:type="gramStart"/>
      <w:r w:rsidRPr="007765B5">
        <w:rPr>
          <w:rFonts w:ascii="Arial Narrow" w:hAnsi="Arial Narrow"/>
          <w:sz w:val="20"/>
          <w:szCs w:val="20"/>
        </w:rPr>
        <w:t>reasonable</w:t>
      </w:r>
      <w:proofErr w:type="gramEnd"/>
      <w:r w:rsidRPr="007765B5">
        <w:rPr>
          <w:rFonts w:ascii="Arial Narrow" w:hAnsi="Arial Narrow"/>
          <w:sz w:val="20"/>
          <w:szCs w:val="20"/>
        </w:rPr>
        <w:t xml:space="preserve"> opportunity to inspect said material or service. All material discovered to be defective or does not conform to any warranty of the seller herein, upon initial inspection or at any later time if the effects contained in the material were not reasonably ascertainable upon inspection, may be returned at the seller’s expense for full credit or replacement.  No goods returned as defective will be replaced without </w:t>
      </w:r>
      <w:proofErr w:type="gramStart"/>
      <w:r w:rsidRPr="007765B5">
        <w:rPr>
          <w:rFonts w:ascii="Arial Narrow" w:hAnsi="Arial Narrow"/>
          <w:sz w:val="20"/>
          <w:szCs w:val="20"/>
        </w:rPr>
        <w:t>buyer’s</w:t>
      </w:r>
      <w:proofErr w:type="gramEnd"/>
      <w:r w:rsidRPr="007765B5">
        <w:rPr>
          <w:rFonts w:ascii="Arial Narrow" w:hAnsi="Arial Narrow"/>
          <w:sz w:val="20"/>
          <w:szCs w:val="20"/>
        </w:rPr>
        <w:t xml:space="preserve"> written authorization. Such </w:t>
      </w:r>
      <w:proofErr w:type="gramStart"/>
      <w:r w:rsidRPr="007765B5">
        <w:rPr>
          <w:rFonts w:ascii="Arial Narrow" w:hAnsi="Arial Narrow"/>
          <w:sz w:val="20"/>
          <w:szCs w:val="20"/>
        </w:rPr>
        <w:t>return</w:t>
      </w:r>
      <w:proofErr w:type="gramEnd"/>
      <w:r w:rsidRPr="007765B5">
        <w:rPr>
          <w:rFonts w:ascii="Arial Narrow" w:hAnsi="Arial Narrow"/>
          <w:sz w:val="20"/>
          <w:szCs w:val="20"/>
        </w:rPr>
        <w:t xml:space="preserve"> shall in no way affect </w:t>
      </w:r>
      <w:r w:rsidRPr="007765B5">
        <w:rPr>
          <w:rFonts w:ascii="Arial Narrow" w:hAnsi="Arial Narrow" w:cs="Arial"/>
          <w:sz w:val="20"/>
          <w:szCs w:val="20"/>
        </w:rPr>
        <w:t>ROANE COUNTY SCHOOLS</w:t>
      </w:r>
      <w:r w:rsidRPr="007765B5">
        <w:rPr>
          <w:rFonts w:ascii="Arial Narrow" w:hAnsi="Arial Narrow"/>
          <w:sz w:val="20"/>
          <w:szCs w:val="20"/>
        </w:rPr>
        <w:t xml:space="preserve"> discount privileges or exclude any other legal, equitable or contractual remedies the</w:t>
      </w:r>
      <w:r w:rsidRPr="007765B5">
        <w:rPr>
          <w:rFonts w:ascii="Arial Narrow" w:hAnsi="Arial Narrow" w:cs="Arial"/>
          <w:sz w:val="20"/>
          <w:szCs w:val="20"/>
        </w:rPr>
        <w:t xml:space="preserve"> ROANE COUNTY SCHOOLS</w:t>
      </w:r>
      <w:r w:rsidRPr="007765B5">
        <w:rPr>
          <w:rFonts w:ascii="Arial Narrow" w:hAnsi="Arial Narrow"/>
          <w:sz w:val="20"/>
          <w:szCs w:val="20"/>
        </w:rPr>
        <w:t xml:space="preserve"> may have therefore been involved. Performance of services shall be completed to </w:t>
      </w:r>
      <w:r w:rsidRPr="007765B5">
        <w:rPr>
          <w:rFonts w:ascii="Arial Narrow" w:hAnsi="Arial Narrow" w:cs="Arial"/>
          <w:sz w:val="20"/>
          <w:szCs w:val="20"/>
        </w:rPr>
        <w:t>ROANE COUNTY SCHOOLS</w:t>
      </w:r>
      <w:r w:rsidRPr="007765B5">
        <w:rPr>
          <w:rFonts w:ascii="Arial Narrow" w:hAnsi="Arial Narrow"/>
          <w:sz w:val="20"/>
          <w:szCs w:val="20"/>
        </w:rPr>
        <w:t xml:space="preserve"> satisfaction. </w:t>
      </w:r>
    </w:p>
    <w:p w14:paraId="42C9C2DE" w14:textId="77777777" w:rsidR="0060323D" w:rsidRPr="007765B5" w:rsidRDefault="0060323D" w:rsidP="007E0DA7">
      <w:pPr>
        <w:ind w:left="-5"/>
        <w:jc w:val="both"/>
        <w:rPr>
          <w:rFonts w:ascii="Arial Narrow" w:hAnsi="Arial Narrow"/>
          <w:sz w:val="20"/>
          <w:szCs w:val="20"/>
        </w:rPr>
      </w:pPr>
    </w:p>
    <w:p w14:paraId="1B84EA67" w14:textId="7C520B0B" w:rsidR="007E0DA7" w:rsidRPr="007765B5" w:rsidRDefault="009C4637" w:rsidP="007E0DA7">
      <w:pPr>
        <w:ind w:left="-5"/>
        <w:jc w:val="both"/>
        <w:rPr>
          <w:rFonts w:ascii="Arial Narrow" w:hAnsi="Arial Narrow"/>
          <w:b/>
          <w:bCs/>
          <w:sz w:val="20"/>
          <w:szCs w:val="20"/>
        </w:rPr>
      </w:pPr>
      <w:r w:rsidRPr="007765B5">
        <w:rPr>
          <w:rFonts w:ascii="Arial Narrow" w:hAnsi="Arial Narrow"/>
          <w:b/>
          <w:bCs/>
          <w:sz w:val="20"/>
          <w:szCs w:val="20"/>
        </w:rPr>
        <w:t>24</w:t>
      </w:r>
      <w:r w:rsidR="007E0DA7" w:rsidRPr="007765B5">
        <w:rPr>
          <w:rFonts w:ascii="Arial Narrow" w:hAnsi="Arial Narrow"/>
          <w:b/>
          <w:bCs/>
          <w:sz w:val="20"/>
          <w:szCs w:val="20"/>
        </w:rPr>
        <w:t>.  Iran Divestment Act</w:t>
      </w:r>
    </w:p>
    <w:p w14:paraId="552135F0" w14:textId="2FD32B7F" w:rsidR="007E0DA7" w:rsidRDefault="007E0DA7" w:rsidP="007E0DA7">
      <w:pPr>
        <w:ind w:left="-5"/>
        <w:jc w:val="both"/>
        <w:rPr>
          <w:rFonts w:ascii="Arial Narrow" w:hAnsi="Arial Narrow"/>
          <w:sz w:val="20"/>
          <w:szCs w:val="20"/>
        </w:rPr>
      </w:pPr>
      <w:r w:rsidRPr="007765B5">
        <w:rPr>
          <w:rFonts w:ascii="Arial Narrow" w:hAnsi="Arial Narrow"/>
          <w:sz w:val="20"/>
          <w:szCs w:val="20"/>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Tennessee Code Annotated §12-12-106.</w:t>
      </w:r>
    </w:p>
    <w:p w14:paraId="53386481" w14:textId="77777777" w:rsidR="003A198B" w:rsidRPr="007765B5" w:rsidRDefault="003A198B" w:rsidP="007E0DA7">
      <w:pPr>
        <w:ind w:left="-5"/>
        <w:jc w:val="both"/>
        <w:rPr>
          <w:rFonts w:ascii="Arial Narrow" w:hAnsi="Arial Narrow"/>
          <w:sz w:val="20"/>
          <w:szCs w:val="20"/>
        </w:rPr>
      </w:pPr>
    </w:p>
    <w:p w14:paraId="3D36FC9B" w14:textId="2A20471A" w:rsidR="00AF7CF6" w:rsidRPr="007765B5" w:rsidRDefault="009C4637" w:rsidP="00AF7CF6">
      <w:pPr>
        <w:pStyle w:val="Heading1"/>
        <w:ind w:left="-5"/>
        <w:rPr>
          <w:rFonts w:ascii="Arial Narrow" w:hAnsi="Arial Narrow"/>
        </w:rPr>
      </w:pPr>
      <w:r w:rsidRPr="007765B5">
        <w:rPr>
          <w:rFonts w:ascii="Arial Narrow" w:hAnsi="Arial Narrow"/>
        </w:rPr>
        <w:lastRenderedPageBreak/>
        <w:t>25</w:t>
      </w:r>
      <w:r w:rsidR="00AF7CF6" w:rsidRPr="007765B5">
        <w:rPr>
          <w:rFonts w:ascii="Arial Narrow" w:hAnsi="Arial Narrow"/>
        </w:rPr>
        <w:t>. Invoices</w:t>
      </w:r>
      <w:r w:rsidR="00AF7CF6" w:rsidRPr="007765B5">
        <w:rPr>
          <w:rFonts w:ascii="Arial Narrow" w:hAnsi="Arial Narrow"/>
          <w:b w:val="0"/>
        </w:rPr>
        <w:t xml:space="preserve"> </w:t>
      </w:r>
    </w:p>
    <w:p w14:paraId="58EDFCFC" w14:textId="215FDE75" w:rsidR="007E0DA7"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Invoices shall be submitted to the Roane County Accounting Department, PO Box 643, Kingston, TN 37763.  Invoices may also be submitted electronically to the Accounts Payable Clerk. Invoices shall contain the following information:  purchase order number, item number, contract description of supplies or services, quantities, unit prices and extended totals.  Delay in receiving invoices and errors in omissions on statements or invoices will be considered just cause for withholding settlement without losing privileges. </w:t>
      </w:r>
    </w:p>
    <w:p w14:paraId="75E5E0ED" w14:textId="77777777" w:rsidR="00AF7CF6" w:rsidRPr="007765B5" w:rsidRDefault="00AF7CF6" w:rsidP="00AF7CF6">
      <w:pPr>
        <w:ind w:left="-5"/>
        <w:jc w:val="both"/>
        <w:rPr>
          <w:rFonts w:ascii="Arial Narrow" w:hAnsi="Arial Narrow"/>
          <w:sz w:val="20"/>
          <w:szCs w:val="20"/>
        </w:rPr>
      </w:pPr>
    </w:p>
    <w:p w14:paraId="7CA9A018" w14:textId="70488D22" w:rsidR="0033406B" w:rsidRPr="007765B5" w:rsidRDefault="009C4637" w:rsidP="0033406B">
      <w:pPr>
        <w:pStyle w:val="Heading1"/>
        <w:ind w:left="-5"/>
        <w:rPr>
          <w:rFonts w:ascii="Arial Narrow" w:hAnsi="Arial Narrow"/>
        </w:rPr>
      </w:pPr>
      <w:r w:rsidRPr="007765B5">
        <w:rPr>
          <w:rFonts w:ascii="Arial Narrow" w:hAnsi="Arial Narrow"/>
        </w:rPr>
        <w:t>26</w:t>
      </w:r>
      <w:r w:rsidR="0033406B" w:rsidRPr="007765B5">
        <w:rPr>
          <w:rFonts w:ascii="Arial Narrow" w:hAnsi="Arial Narrow"/>
        </w:rPr>
        <w:t>. Late Bids</w:t>
      </w:r>
      <w:r w:rsidR="0033406B" w:rsidRPr="007765B5">
        <w:rPr>
          <w:rFonts w:ascii="Arial Narrow" w:hAnsi="Arial Narrow"/>
          <w:b w:val="0"/>
        </w:rPr>
        <w:t xml:space="preserve"> </w:t>
      </w:r>
    </w:p>
    <w:p w14:paraId="35E5C465" w14:textId="7F0D67D3"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It is the responsibility of the bidder to deliver their bid or bid modification on or before the bid deadline date and time. Modifications cannot be made to th</w:t>
      </w:r>
      <w:r w:rsidR="00666CA6" w:rsidRPr="007765B5">
        <w:rPr>
          <w:rFonts w:ascii="Arial Narrow" w:hAnsi="Arial Narrow"/>
          <w:sz w:val="20"/>
          <w:szCs w:val="20"/>
        </w:rPr>
        <w:t xml:space="preserve">e bid after the bid deadline. </w:t>
      </w:r>
      <w:r w:rsidRPr="007765B5">
        <w:rPr>
          <w:rFonts w:ascii="Arial Narrow" w:hAnsi="Arial Narrow"/>
          <w:sz w:val="20"/>
          <w:szCs w:val="20"/>
        </w:rPr>
        <w:t>The time of record will be the date/time stamp</w:t>
      </w:r>
      <w:r w:rsidR="0087776C" w:rsidRPr="007765B5">
        <w:rPr>
          <w:rFonts w:ascii="Arial Narrow" w:hAnsi="Arial Narrow"/>
          <w:sz w:val="20"/>
          <w:szCs w:val="20"/>
        </w:rPr>
        <w:t xml:space="preserve"> ROANE COUNTY SCHOOLS</w:t>
      </w:r>
      <w:r w:rsidR="00E410D3" w:rsidRPr="007765B5">
        <w:rPr>
          <w:rFonts w:ascii="Arial Narrow" w:hAnsi="Arial Narrow"/>
          <w:sz w:val="20"/>
          <w:szCs w:val="20"/>
        </w:rPr>
        <w:t xml:space="preserve"> </w:t>
      </w:r>
      <w:r w:rsidR="00666CA6" w:rsidRPr="007765B5">
        <w:rPr>
          <w:rFonts w:ascii="Arial Narrow" w:hAnsi="Arial Narrow"/>
          <w:sz w:val="20"/>
          <w:szCs w:val="20"/>
        </w:rPr>
        <w:t xml:space="preserve">Purchasing Department. </w:t>
      </w:r>
      <w:r w:rsidRPr="007765B5">
        <w:rPr>
          <w:rFonts w:ascii="Arial Narrow" w:hAnsi="Arial Narrow"/>
          <w:sz w:val="20"/>
          <w:szCs w:val="20"/>
        </w:rPr>
        <w:t xml:space="preserve">Late bids will not be considered or returned. </w:t>
      </w:r>
      <w:r w:rsidR="0087776C" w:rsidRPr="007765B5">
        <w:rPr>
          <w:rFonts w:ascii="Arial Narrow" w:hAnsi="Arial Narrow"/>
          <w:sz w:val="20"/>
          <w:szCs w:val="20"/>
        </w:rPr>
        <w:t>Bids are considered late if received after 2:00:00 p.m. on the bid opening date.</w:t>
      </w:r>
    </w:p>
    <w:p w14:paraId="40550C54" w14:textId="19C6DB0B" w:rsidR="00AF7CF6" w:rsidRPr="007765B5" w:rsidRDefault="00AF7CF6" w:rsidP="0087776C">
      <w:pPr>
        <w:ind w:left="-5"/>
        <w:jc w:val="both"/>
        <w:rPr>
          <w:rFonts w:ascii="Arial Narrow" w:hAnsi="Arial Narrow"/>
          <w:sz w:val="20"/>
          <w:szCs w:val="20"/>
        </w:rPr>
      </w:pPr>
    </w:p>
    <w:p w14:paraId="049841E6" w14:textId="19F7BA35" w:rsidR="00AF7CF6" w:rsidRPr="007765B5" w:rsidRDefault="009C4637" w:rsidP="00AF7CF6">
      <w:pPr>
        <w:pStyle w:val="Heading1"/>
        <w:ind w:left="-5"/>
        <w:rPr>
          <w:rFonts w:ascii="Arial Narrow" w:hAnsi="Arial Narrow"/>
        </w:rPr>
      </w:pPr>
      <w:r w:rsidRPr="007765B5">
        <w:rPr>
          <w:rFonts w:ascii="Arial Narrow" w:hAnsi="Arial Narrow"/>
        </w:rPr>
        <w:t>27</w:t>
      </w:r>
      <w:r w:rsidR="00AF7CF6" w:rsidRPr="007765B5">
        <w:rPr>
          <w:rFonts w:ascii="Arial Narrow" w:hAnsi="Arial Narrow"/>
        </w:rPr>
        <w:t xml:space="preserve">. Limitations of Liability </w:t>
      </w:r>
    </w:p>
    <w:p w14:paraId="6024B931" w14:textId="77777777"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In no event shall </w:t>
      </w:r>
      <w:r w:rsidRPr="007765B5">
        <w:rPr>
          <w:rFonts w:ascii="Arial Narrow" w:hAnsi="Arial Narrow" w:cs="Arial"/>
          <w:sz w:val="20"/>
          <w:szCs w:val="20"/>
        </w:rPr>
        <w:t>ROANE COUNTY SCHOOLS</w:t>
      </w:r>
      <w:r w:rsidRPr="007765B5">
        <w:rPr>
          <w:rFonts w:ascii="Arial Narrow" w:hAnsi="Arial Narrow"/>
          <w:sz w:val="20"/>
          <w:szCs w:val="20"/>
        </w:rPr>
        <w:t xml:space="preserve"> be liable for any indirect, incidental, consequential, special, or exemplary damages or lost profits, even if </w:t>
      </w:r>
      <w:r w:rsidRPr="007765B5">
        <w:rPr>
          <w:rFonts w:ascii="Arial Narrow" w:hAnsi="Arial Narrow" w:cs="Arial"/>
          <w:sz w:val="20"/>
          <w:szCs w:val="20"/>
        </w:rPr>
        <w:t>ROANE COUNTY SCHOOLS</w:t>
      </w:r>
      <w:r w:rsidRPr="007765B5">
        <w:rPr>
          <w:rFonts w:ascii="Arial Narrow" w:hAnsi="Arial Narrow"/>
          <w:sz w:val="20"/>
          <w:szCs w:val="20"/>
        </w:rPr>
        <w:t xml:space="preserve"> has been advised of the possibility of such </w:t>
      </w:r>
      <w:proofErr w:type="gramStart"/>
      <w:r w:rsidRPr="007765B5">
        <w:rPr>
          <w:rFonts w:ascii="Arial Narrow" w:hAnsi="Arial Narrow"/>
          <w:sz w:val="20"/>
          <w:szCs w:val="20"/>
        </w:rPr>
        <w:t>damages</w:t>
      </w:r>
      <w:proofErr w:type="gramEnd"/>
      <w:r w:rsidRPr="007765B5">
        <w:rPr>
          <w:rFonts w:ascii="Arial Narrow" w:hAnsi="Arial Narrow"/>
          <w:sz w:val="20"/>
          <w:szCs w:val="20"/>
        </w:rPr>
        <w:t xml:space="preserve">. </w:t>
      </w:r>
    </w:p>
    <w:p w14:paraId="4AAC33AD" w14:textId="7BE1862E" w:rsidR="0033406B" w:rsidRPr="007765B5" w:rsidRDefault="0033406B" w:rsidP="0033406B">
      <w:pPr>
        <w:rPr>
          <w:rFonts w:ascii="Arial Narrow" w:hAnsi="Arial Narrow"/>
          <w:sz w:val="20"/>
          <w:szCs w:val="20"/>
        </w:rPr>
      </w:pPr>
    </w:p>
    <w:p w14:paraId="4B475DA5" w14:textId="71EBF16F" w:rsidR="0033406B" w:rsidRPr="007765B5" w:rsidRDefault="009C4637" w:rsidP="0033406B">
      <w:pPr>
        <w:pStyle w:val="Heading1"/>
        <w:ind w:left="-5"/>
        <w:rPr>
          <w:rFonts w:ascii="Arial Narrow" w:hAnsi="Arial Narrow"/>
        </w:rPr>
      </w:pPr>
      <w:r w:rsidRPr="007765B5">
        <w:rPr>
          <w:rFonts w:ascii="Arial Narrow" w:hAnsi="Arial Narrow"/>
        </w:rPr>
        <w:t>28</w:t>
      </w:r>
      <w:r w:rsidR="0033406B" w:rsidRPr="007765B5">
        <w:rPr>
          <w:rFonts w:ascii="Arial Narrow" w:hAnsi="Arial Narrow"/>
        </w:rPr>
        <w:t>. Modification or Withdrawal of Bids</w:t>
      </w:r>
      <w:r w:rsidR="0033406B" w:rsidRPr="007765B5">
        <w:rPr>
          <w:rFonts w:ascii="Arial Narrow" w:hAnsi="Arial Narrow"/>
          <w:b w:val="0"/>
        </w:rPr>
        <w:t xml:space="preserve"> </w:t>
      </w:r>
    </w:p>
    <w:p w14:paraId="0BE06F11" w14:textId="2E3DB310" w:rsidR="0033406B" w:rsidRPr="007765B5" w:rsidRDefault="0033406B" w:rsidP="001E11F2">
      <w:pPr>
        <w:ind w:left="-5" w:right="100"/>
        <w:jc w:val="both"/>
        <w:rPr>
          <w:rFonts w:ascii="Arial Narrow" w:hAnsi="Arial Narrow"/>
          <w:sz w:val="20"/>
          <w:szCs w:val="20"/>
        </w:rPr>
      </w:pPr>
      <w:r w:rsidRPr="007765B5">
        <w:rPr>
          <w:rFonts w:ascii="Arial Narrow" w:hAnsi="Arial Narrow"/>
          <w:sz w:val="20"/>
          <w:szCs w:val="20"/>
        </w:rPr>
        <w:t xml:space="preserve"> Bids may be modified or withdrawn by signed written notice to </w:t>
      </w:r>
      <w:r w:rsidR="00E410D3" w:rsidRPr="007765B5">
        <w:rPr>
          <w:rFonts w:ascii="Arial Narrow" w:hAnsi="Arial Narrow" w:cs="Arial"/>
          <w:sz w:val="20"/>
          <w:szCs w:val="20"/>
        </w:rPr>
        <w:t>ROANE COUNTY SCHOOLS</w:t>
      </w:r>
      <w:r w:rsidR="00E410D3" w:rsidRPr="007765B5">
        <w:rPr>
          <w:rFonts w:ascii="Arial Narrow" w:hAnsi="Arial Narrow"/>
          <w:sz w:val="20"/>
          <w:szCs w:val="20"/>
        </w:rPr>
        <w:t xml:space="preserve"> </w:t>
      </w:r>
      <w:r w:rsidRPr="007765B5">
        <w:rPr>
          <w:rFonts w:ascii="Arial Narrow" w:hAnsi="Arial Narrow"/>
          <w:sz w:val="20"/>
          <w:szCs w:val="20"/>
        </w:rPr>
        <w:t>Purchasing</w:t>
      </w:r>
      <w:r w:rsidR="001E11F2" w:rsidRPr="007765B5">
        <w:rPr>
          <w:rFonts w:ascii="Arial Narrow" w:hAnsi="Arial Narrow"/>
          <w:sz w:val="20"/>
          <w:szCs w:val="20"/>
        </w:rPr>
        <w:t xml:space="preserve"> Department</w:t>
      </w:r>
      <w:r w:rsidRPr="007765B5">
        <w:rPr>
          <w:rFonts w:ascii="Arial Narrow" w:hAnsi="Arial Narrow"/>
          <w:sz w:val="20"/>
          <w:szCs w:val="20"/>
        </w:rPr>
        <w:t xml:space="preserve"> or in person by an authorized vendor representative provided the modification or withdrawal is received prior to the bid deadline.  A vendor representative making a modification in person shall have proper identification</w:t>
      </w:r>
      <w:r w:rsidR="00666CA6" w:rsidRPr="007765B5">
        <w:rPr>
          <w:rFonts w:ascii="Arial Narrow" w:hAnsi="Arial Narrow"/>
          <w:sz w:val="20"/>
          <w:szCs w:val="20"/>
        </w:rPr>
        <w:t xml:space="preserve"> and shall initial the change. </w:t>
      </w:r>
      <w:r w:rsidRPr="007765B5">
        <w:rPr>
          <w:rFonts w:ascii="Arial Narrow" w:hAnsi="Arial Narrow"/>
          <w:sz w:val="20"/>
          <w:szCs w:val="20"/>
        </w:rPr>
        <w:t>The vendor representative shall sign a receipt for the withdrawal of a bid.  A</w:t>
      </w:r>
      <w:r w:rsidR="001E11F2" w:rsidRPr="007765B5">
        <w:rPr>
          <w:rFonts w:ascii="Arial Narrow" w:hAnsi="Arial Narrow"/>
          <w:sz w:val="20"/>
          <w:szCs w:val="20"/>
        </w:rPr>
        <w:t>n</w:t>
      </w:r>
      <w:r w:rsidRPr="007765B5">
        <w:rPr>
          <w:rFonts w:ascii="Arial Narrow" w:hAnsi="Arial Narrow"/>
          <w:sz w:val="20"/>
          <w:szCs w:val="20"/>
        </w:rPr>
        <w:t xml:space="preserve"> </w:t>
      </w:r>
      <w:r w:rsidR="001E11F2" w:rsidRPr="007765B5">
        <w:rPr>
          <w:rFonts w:ascii="Arial Narrow" w:hAnsi="Arial Narrow"/>
          <w:sz w:val="20"/>
          <w:szCs w:val="20"/>
        </w:rPr>
        <w:t>electronic</w:t>
      </w:r>
      <w:r w:rsidRPr="007765B5">
        <w:rPr>
          <w:rFonts w:ascii="Arial Narrow" w:hAnsi="Arial Narrow"/>
          <w:sz w:val="20"/>
          <w:szCs w:val="20"/>
        </w:rPr>
        <w:t xml:space="preserve"> notice with an authorized signature would be acceptable for bid modification or withdrawal.  It is the vendor’s responsibility to confirm receipt of the modification or withdrawal.  The </w:t>
      </w:r>
      <w:r w:rsidR="001E11F2" w:rsidRPr="007765B5">
        <w:rPr>
          <w:rFonts w:ascii="Arial Narrow" w:hAnsi="Arial Narrow"/>
          <w:sz w:val="20"/>
          <w:szCs w:val="20"/>
        </w:rPr>
        <w:t>electronic</w:t>
      </w:r>
      <w:r w:rsidRPr="007765B5">
        <w:rPr>
          <w:rFonts w:ascii="Arial Narrow" w:hAnsi="Arial Narrow"/>
          <w:sz w:val="20"/>
          <w:szCs w:val="20"/>
        </w:rPr>
        <w:t xml:space="preserve"> communications shall not reveal the bid price but shall provide the addition, </w:t>
      </w:r>
      <w:proofErr w:type="gramStart"/>
      <w:r w:rsidRPr="007765B5">
        <w:rPr>
          <w:rFonts w:ascii="Arial Narrow" w:hAnsi="Arial Narrow"/>
          <w:sz w:val="20"/>
          <w:szCs w:val="20"/>
        </w:rPr>
        <w:t>subtraction</w:t>
      </w:r>
      <w:proofErr w:type="gramEnd"/>
      <w:r w:rsidRPr="007765B5">
        <w:rPr>
          <w:rFonts w:ascii="Arial Narrow" w:hAnsi="Arial Narrow"/>
          <w:sz w:val="20"/>
          <w:szCs w:val="20"/>
        </w:rPr>
        <w:t xml:space="preserve"> or other modifications so that the final prices or terms will not be known by </w:t>
      </w:r>
      <w:r w:rsidR="00E410D3" w:rsidRPr="007765B5">
        <w:rPr>
          <w:rFonts w:ascii="Arial Narrow" w:hAnsi="Arial Narrow" w:cs="Arial"/>
          <w:sz w:val="20"/>
          <w:szCs w:val="20"/>
        </w:rPr>
        <w:t>ROANE COUNTY SCHOOLS</w:t>
      </w:r>
      <w:r w:rsidR="00E410D3" w:rsidRPr="007765B5">
        <w:rPr>
          <w:rFonts w:ascii="Arial Narrow" w:hAnsi="Arial Narrow"/>
          <w:sz w:val="20"/>
          <w:szCs w:val="20"/>
        </w:rPr>
        <w:t xml:space="preserve"> </w:t>
      </w:r>
      <w:r w:rsidRPr="007765B5">
        <w:rPr>
          <w:rFonts w:ascii="Arial Narrow" w:hAnsi="Arial Narrow"/>
          <w:sz w:val="20"/>
          <w:szCs w:val="20"/>
        </w:rPr>
        <w:t xml:space="preserve">until the sealed bid is opened. </w:t>
      </w:r>
    </w:p>
    <w:p w14:paraId="3C1196C6"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09D1FB3B" w14:textId="63C317D6" w:rsidR="0033406B" w:rsidRPr="007765B5" w:rsidRDefault="009C4637" w:rsidP="0033406B">
      <w:pPr>
        <w:pStyle w:val="Heading1"/>
        <w:ind w:left="-5"/>
        <w:rPr>
          <w:rFonts w:ascii="Arial Narrow" w:hAnsi="Arial Narrow"/>
        </w:rPr>
      </w:pPr>
      <w:r w:rsidRPr="007765B5">
        <w:rPr>
          <w:rFonts w:ascii="Arial Narrow" w:hAnsi="Arial Narrow"/>
        </w:rPr>
        <w:t>29</w:t>
      </w:r>
      <w:r w:rsidR="0033406B" w:rsidRPr="007765B5">
        <w:rPr>
          <w:rFonts w:ascii="Arial Narrow" w:hAnsi="Arial Narrow"/>
        </w:rPr>
        <w:t xml:space="preserve">. </w:t>
      </w:r>
      <w:proofErr w:type="gramStart"/>
      <w:r w:rsidR="0033406B" w:rsidRPr="007765B5">
        <w:rPr>
          <w:rFonts w:ascii="Arial Narrow" w:hAnsi="Arial Narrow"/>
        </w:rPr>
        <w:t>Non-Collusion</w:t>
      </w:r>
      <w:proofErr w:type="gramEnd"/>
      <w:r w:rsidR="0033406B" w:rsidRPr="007765B5">
        <w:rPr>
          <w:rFonts w:ascii="Arial Narrow" w:hAnsi="Arial Narrow"/>
          <w:b w:val="0"/>
        </w:rPr>
        <w:t xml:space="preserve"> </w:t>
      </w:r>
    </w:p>
    <w:p w14:paraId="579FBCFB" w14:textId="4E4D3869" w:rsidR="0033406B" w:rsidRPr="007765B5" w:rsidRDefault="0033406B" w:rsidP="00906E3C">
      <w:pPr>
        <w:pStyle w:val="BodyTextIndent3"/>
        <w:ind w:left="0"/>
        <w:jc w:val="both"/>
        <w:rPr>
          <w:rFonts w:ascii="Arial Narrow" w:hAnsi="Arial Narrow" w:cs="Arial"/>
          <w:b w:val="0"/>
          <w:bCs w:val="0"/>
          <w:sz w:val="20"/>
          <w:szCs w:val="20"/>
        </w:rPr>
      </w:pPr>
      <w:r w:rsidRPr="007765B5">
        <w:rPr>
          <w:rFonts w:ascii="Arial Narrow" w:hAnsi="Arial Narrow"/>
          <w:b w:val="0"/>
          <w:bCs w:val="0"/>
          <w:sz w:val="20"/>
          <w:szCs w:val="20"/>
        </w:rPr>
        <w:t xml:space="preserve"> The requirements of State and Federal Antitrust Law, as well as the terms and conditions of this ITB, require that all decisions made as to matters concerning this bid be made on an individual firm basis.  </w:t>
      </w:r>
      <w:r w:rsidR="006E70DF" w:rsidRPr="007765B5">
        <w:rPr>
          <w:rFonts w:ascii="Arial Narrow" w:hAnsi="Arial Narrow"/>
          <w:b w:val="0"/>
          <w:bCs w:val="0"/>
          <w:sz w:val="20"/>
          <w:szCs w:val="20"/>
        </w:rPr>
        <w:t>The</w:t>
      </w:r>
      <w:r w:rsidRPr="007765B5">
        <w:rPr>
          <w:rFonts w:ascii="Arial Narrow" w:hAnsi="Arial Narrow"/>
          <w:b w:val="0"/>
          <w:bCs w:val="0"/>
          <w:sz w:val="20"/>
          <w:szCs w:val="20"/>
        </w:rPr>
        <w:t xml:space="preserve"> bidder certifies that no company employees, agents, or representatives colluded in any respect with any other person or firm as to the terms and conditions of the company’s bid.</w:t>
      </w:r>
      <w:r w:rsidR="006E70DF" w:rsidRPr="007765B5">
        <w:rPr>
          <w:rFonts w:ascii="Arial Narrow" w:hAnsi="Arial Narrow" w:cs="Arial"/>
          <w:b w:val="0"/>
          <w:bCs w:val="0"/>
          <w:sz w:val="20"/>
          <w:szCs w:val="20"/>
        </w:rPr>
        <w:t xml:space="preserve"> This verification will be done by completing the attached form at the end of this document.</w:t>
      </w:r>
      <w:r w:rsidR="00906E3C" w:rsidRPr="007765B5">
        <w:rPr>
          <w:rFonts w:ascii="Arial Narrow" w:hAnsi="Arial Narrow" w:cs="Arial"/>
          <w:b w:val="0"/>
          <w:bCs w:val="0"/>
          <w:sz w:val="20"/>
          <w:szCs w:val="20"/>
        </w:rPr>
        <w:t xml:space="preserve"> </w:t>
      </w:r>
      <w:r w:rsidRPr="007765B5">
        <w:rPr>
          <w:rFonts w:ascii="Arial Narrow" w:hAnsi="Arial Narrow"/>
          <w:b w:val="0"/>
          <w:bCs w:val="0"/>
          <w:sz w:val="20"/>
          <w:szCs w:val="20"/>
        </w:rPr>
        <w:t>Any concerted activity with respect to this bid will be reported to the Antitrust Division of the Office of the Attorney General, State of Tennessee.</w:t>
      </w:r>
      <w:r w:rsidRPr="007765B5">
        <w:rPr>
          <w:rFonts w:ascii="Arial Narrow" w:hAnsi="Arial Narrow"/>
          <w:sz w:val="20"/>
          <w:szCs w:val="20"/>
        </w:rPr>
        <w:t xml:space="preserve"> </w:t>
      </w:r>
    </w:p>
    <w:p w14:paraId="2621CC04"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99C7F54" w14:textId="03EF54CB" w:rsidR="0033406B" w:rsidRPr="007765B5" w:rsidRDefault="009C4637" w:rsidP="0033406B">
      <w:pPr>
        <w:pStyle w:val="Heading1"/>
        <w:ind w:left="-5"/>
        <w:rPr>
          <w:rFonts w:ascii="Arial Narrow" w:hAnsi="Arial Narrow"/>
        </w:rPr>
      </w:pPr>
      <w:r w:rsidRPr="007765B5">
        <w:rPr>
          <w:rFonts w:ascii="Arial Narrow" w:hAnsi="Arial Narrow"/>
        </w:rPr>
        <w:t>30</w:t>
      </w:r>
      <w:r w:rsidR="0033406B" w:rsidRPr="007765B5">
        <w:rPr>
          <w:rFonts w:ascii="Arial Narrow" w:hAnsi="Arial Narrow"/>
        </w:rPr>
        <w:t xml:space="preserve">. Notification to County </w:t>
      </w:r>
    </w:p>
    <w:p w14:paraId="03CDBD78" w14:textId="0F58C2A6" w:rsidR="0033406B" w:rsidRPr="007765B5" w:rsidRDefault="0033406B" w:rsidP="006E70DF">
      <w:pPr>
        <w:ind w:left="-5"/>
        <w:jc w:val="both"/>
        <w:rPr>
          <w:rFonts w:ascii="Arial Narrow" w:hAnsi="Arial Narrow"/>
          <w:sz w:val="20"/>
          <w:szCs w:val="20"/>
        </w:rPr>
      </w:pPr>
      <w:r w:rsidRPr="007765B5">
        <w:rPr>
          <w:rFonts w:ascii="Arial Narrow" w:hAnsi="Arial Narrow"/>
          <w:sz w:val="20"/>
          <w:szCs w:val="20"/>
        </w:rPr>
        <w:t xml:space="preserve"> If no bid is to be submitted in response to this ITB, it is not necessary to return the Invitation; however, notice should be given to the County if the recipient wishes to remain on </w:t>
      </w:r>
      <w:r w:rsidR="00E410D3" w:rsidRPr="007765B5">
        <w:rPr>
          <w:rFonts w:ascii="Arial Narrow" w:hAnsi="Arial Narrow" w:cs="Arial"/>
          <w:sz w:val="20"/>
          <w:szCs w:val="20"/>
        </w:rPr>
        <w:t>ROANE COUNTY SCHOOLS</w:t>
      </w:r>
      <w:r w:rsidR="00E410D3" w:rsidRPr="007765B5">
        <w:rPr>
          <w:rFonts w:ascii="Arial Narrow" w:hAnsi="Arial Narrow"/>
          <w:sz w:val="20"/>
          <w:szCs w:val="20"/>
        </w:rPr>
        <w:t xml:space="preserve"> </w:t>
      </w:r>
      <w:r w:rsidRPr="007765B5">
        <w:rPr>
          <w:rFonts w:ascii="Arial Narrow" w:hAnsi="Arial Narrow"/>
          <w:sz w:val="20"/>
          <w:szCs w:val="20"/>
        </w:rPr>
        <w:t xml:space="preserve">vendor list for future solicitations. </w:t>
      </w:r>
    </w:p>
    <w:p w14:paraId="5B3026A8" w14:textId="6147D864" w:rsidR="00AF7CF6" w:rsidRPr="007765B5" w:rsidRDefault="00AF7CF6" w:rsidP="006E70DF">
      <w:pPr>
        <w:ind w:left="-5"/>
        <w:jc w:val="both"/>
        <w:rPr>
          <w:rFonts w:ascii="Arial Narrow" w:hAnsi="Arial Narrow"/>
          <w:sz w:val="20"/>
          <w:szCs w:val="20"/>
        </w:rPr>
      </w:pPr>
    </w:p>
    <w:p w14:paraId="2BB1C3D4" w14:textId="63551340" w:rsidR="00AF7CF6" w:rsidRPr="007765B5" w:rsidRDefault="009C4637" w:rsidP="00AF7CF6">
      <w:pPr>
        <w:pStyle w:val="Heading1"/>
        <w:ind w:left="-5"/>
        <w:rPr>
          <w:rFonts w:ascii="Arial Narrow" w:hAnsi="Arial Narrow"/>
        </w:rPr>
      </w:pPr>
      <w:r w:rsidRPr="007765B5">
        <w:rPr>
          <w:rFonts w:ascii="Arial Narrow" w:hAnsi="Arial Narrow"/>
        </w:rPr>
        <w:t>31</w:t>
      </w:r>
      <w:r w:rsidR="00AF7CF6" w:rsidRPr="007765B5">
        <w:rPr>
          <w:rFonts w:ascii="Arial Narrow" w:hAnsi="Arial Narrow"/>
        </w:rPr>
        <w:t xml:space="preserve">. Notice and Service Thereof </w:t>
      </w:r>
    </w:p>
    <w:p w14:paraId="5DB2557C" w14:textId="77777777"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Any notice to any contractor from </w:t>
      </w:r>
      <w:r w:rsidRPr="007765B5">
        <w:rPr>
          <w:rFonts w:ascii="Arial Narrow" w:hAnsi="Arial Narrow" w:cs="Arial"/>
          <w:sz w:val="20"/>
          <w:szCs w:val="20"/>
        </w:rPr>
        <w:t>ROANE COUNTY SCHOOLS</w:t>
      </w:r>
      <w:r w:rsidRPr="007765B5">
        <w:rPr>
          <w:rFonts w:ascii="Arial Narrow" w:hAnsi="Arial Narrow"/>
          <w:sz w:val="20"/>
          <w:szCs w:val="20"/>
        </w:rPr>
        <w:t xml:space="preserve"> relative to any part of this contract will be in writing and considered delivered and the service thereof </w:t>
      </w:r>
      <w:proofErr w:type="gramStart"/>
      <w:r w:rsidRPr="007765B5">
        <w:rPr>
          <w:rFonts w:ascii="Arial Narrow" w:hAnsi="Arial Narrow"/>
          <w:sz w:val="20"/>
          <w:szCs w:val="20"/>
        </w:rPr>
        <w:t>complied</w:t>
      </w:r>
      <w:proofErr w:type="gramEnd"/>
      <w:r w:rsidRPr="007765B5">
        <w:rPr>
          <w:rFonts w:ascii="Arial Narrow" w:hAnsi="Arial Narrow"/>
          <w:sz w:val="20"/>
          <w:szCs w:val="20"/>
        </w:rPr>
        <w:t xml:space="preserve"> when said notice is posted with said contractor or his authorized representative. </w:t>
      </w:r>
    </w:p>
    <w:p w14:paraId="1D865C1A" w14:textId="22E902CE" w:rsidR="00AF7CF6" w:rsidRPr="007765B5" w:rsidRDefault="00AF7CF6" w:rsidP="00AF7CF6">
      <w:pPr>
        <w:rPr>
          <w:rFonts w:ascii="Arial Narrow" w:hAnsi="Arial Narrow"/>
          <w:sz w:val="20"/>
          <w:szCs w:val="20"/>
        </w:rPr>
      </w:pPr>
      <w:r w:rsidRPr="007765B5">
        <w:rPr>
          <w:rFonts w:ascii="Arial Narrow" w:hAnsi="Arial Narrow"/>
          <w:sz w:val="20"/>
          <w:szCs w:val="20"/>
        </w:rPr>
        <w:t xml:space="preserve"> </w:t>
      </w:r>
    </w:p>
    <w:p w14:paraId="484625DF" w14:textId="295DB776" w:rsidR="00036001" w:rsidRPr="007765B5" w:rsidRDefault="009C4637" w:rsidP="00036001">
      <w:pPr>
        <w:pStyle w:val="Heading1"/>
        <w:ind w:left="-5"/>
        <w:rPr>
          <w:rFonts w:ascii="Arial Narrow" w:hAnsi="Arial Narrow"/>
        </w:rPr>
      </w:pPr>
      <w:r w:rsidRPr="007765B5">
        <w:rPr>
          <w:rFonts w:ascii="Arial Narrow" w:hAnsi="Arial Narrow"/>
        </w:rPr>
        <w:t>32</w:t>
      </w:r>
      <w:r w:rsidR="00036001" w:rsidRPr="007765B5">
        <w:rPr>
          <w:rFonts w:ascii="Arial Narrow" w:hAnsi="Arial Narrow"/>
        </w:rPr>
        <w:t>. Packaging</w:t>
      </w:r>
      <w:r w:rsidR="00036001" w:rsidRPr="007765B5">
        <w:rPr>
          <w:rFonts w:ascii="Arial Narrow" w:hAnsi="Arial Narrow"/>
          <w:b w:val="0"/>
        </w:rPr>
        <w:t xml:space="preserve"> </w:t>
      </w:r>
    </w:p>
    <w:p w14:paraId="4627C7FC" w14:textId="77777777" w:rsidR="00036001" w:rsidRPr="007765B5" w:rsidRDefault="00036001" w:rsidP="00036001">
      <w:pPr>
        <w:ind w:left="-5"/>
        <w:jc w:val="both"/>
        <w:rPr>
          <w:rFonts w:ascii="Arial Narrow" w:hAnsi="Arial Narrow"/>
          <w:sz w:val="20"/>
          <w:szCs w:val="20"/>
        </w:rPr>
      </w:pPr>
      <w:r w:rsidRPr="007765B5">
        <w:rPr>
          <w:rFonts w:ascii="Arial Narrow" w:hAnsi="Arial Narrow" w:cs="Arial"/>
          <w:sz w:val="20"/>
          <w:szCs w:val="20"/>
        </w:rPr>
        <w:t>ROANE</w:t>
      </w:r>
      <w:r w:rsidRPr="007765B5">
        <w:rPr>
          <w:rStyle w:val="CommentReference"/>
          <w:rFonts w:ascii="Arial Narrow" w:hAnsi="Arial Narrow"/>
        </w:rPr>
        <w:t xml:space="preserve"> </w:t>
      </w:r>
      <w:r w:rsidRPr="007765B5">
        <w:rPr>
          <w:rStyle w:val="CommentReference"/>
          <w:rFonts w:ascii="Arial Narrow" w:hAnsi="Arial Narrow"/>
          <w:sz w:val="20"/>
          <w:szCs w:val="20"/>
        </w:rPr>
        <w:t>COUNTY S</w:t>
      </w:r>
      <w:r w:rsidRPr="007765B5">
        <w:rPr>
          <w:rFonts w:ascii="Arial Narrow" w:hAnsi="Arial Narrow" w:cs="Arial"/>
          <w:sz w:val="20"/>
          <w:szCs w:val="20"/>
        </w:rPr>
        <w:t xml:space="preserve">CHOOLS </w:t>
      </w:r>
      <w:r w:rsidRPr="007765B5">
        <w:rPr>
          <w:rFonts w:ascii="Arial Narrow" w:hAnsi="Arial Narrow"/>
          <w:sz w:val="20"/>
          <w:szCs w:val="20"/>
        </w:rPr>
        <w:t xml:space="preserve">will not be liable for any charges for packaging, </w:t>
      </w:r>
      <w:proofErr w:type="gramStart"/>
      <w:r w:rsidRPr="007765B5">
        <w:rPr>
          <w:rFonts w:ascii="Arial Narrow" w:hAnsi="Arial Narrow"/>
          <w:sz w:val="20"/>
          <w:szCs w:val="20"/>
        </w:rPr>
        <w:t>crating</w:t>
      </w:r>
      <w:proofErr w:type="gramEnd"/>
      <w:r w:rsidRPr="007765B5">
        <w:rPr>
          <w:rFonts w:ascii="Arial Narrow" w:hAnsi="Arial Narrow"/>
          <w:sz w:val="20"/>
          <w:szCs w:val="20"/>
        </w:rPr>
        <w:t xml:space="preserve">, carting, drayage, or storage </w:t>
      </w:r>
      <w:proofErr w:type="gramStart"/>
      <w:r w:rsidRPr="007765B5">
        <w:rPr>
          <w:rFonts w:ascii="Arial Narrow" w:hAnsi="Arial Narrow"/>
          <w:sz w:val="20"/>
          <w:szCs w:val="20"/>
        </w:rPr>
        <w:t>in excess of</w:t>
      </w:r>
      <w:proofErr w:type="gramEnd"/>
      <w:r w:rsidRPr="007765B5">
        <w:rPr>
          <w:rFonts w:ascii="Arial Narrow" w:hAnsi="Arial Narrow"/>
          <w:sz w:val="20"/>
          <w:szCs w:val="20"/>
        </w:rPr>
        <w:t xml:space="preserve"> the purchase price of this order unless stated otherwise herein. </w:t>
      </w:r>
    </w:p>
    <w:p w14:paraId="7F2FDE91" w14:textId="77777777" w:rsidR="00036001" w:rsidRPr="007765B5" w:rsidRDefault="00036001" w:rsidP="00036001">
      <w:pPr>
        <w:rPr>
          <w:rFonts w:ascii="Arial Narrow" w:hAnsi="Arial Narrow"/>
          <w:sz w:val="20"/>
          <w:szCs w:val="20"/>
        </w:rPr>
      </w:pPr>
      <w:r w:rsidRPr="007765B5">
        <w:rPr>
          <w:rFonts w:ascii="Arial Narrow" w:hAnsi="Arial Narrow"/>
          <w:sz w:val="20"/>
          <w:szCs w:val="20"/>
        </w:rPr>
        <w:t xml:space="preserve"> </w:t>
      </w:r>
    </w:p>
    <w:p w14:paraId="6A7A6093" w14:textId="7EA76AC2" w:rsidR="00036001" w:rsidRPr="007765B5" w:rsidRDefault="009C4637" w:rsidP="00036001">
      <w:pPr>
        <w:pStyle w:val="Heading1"/>
        <w:ind w:left="-5"/>
        <w:rPr>
          <w:rFonts w:ascii="Arial Narrow" w:hAnsi="Arial Narrow"/>
        </w:rPr>
      </w:pPr>
      <w:r w:rsidRPr="007765B5">
        <w:rPr>
          <w:rFonts w:ascii="Arial Narrow" w:hAnsi="Arial Narrow"/>
        </w:rPr>
        <w:t>33</w:t>
      </w:r>
      <w:r w:rsidR="00036001" w:rsidRPr="007765B5">
        <w:rPr>
          <w:rFonts w:ascii="Arial Narrow" w:hAnsi="Arial Narrow"/>
        </w:rPr>
        <w:t>. Patents</w:t>
      </w:r>
      <w:r w:rsidR="00036001" w:rsidRPr="007765B5">
        <w:rPr>
          <w:rFonts w:ascii="Arial Narrow" w:hAnsi="Arial Narrow"/>
          <w:b w:val="0"/>
        </w:rPr>
        <w:t xml:space="preserve"> </w:t>
      </w:r>
    </w:p>
    <w:p w14:paraId="73D7EA00" w14:textId="0E61257A" w:rsidR="00036001" w:rsidRPr="007765B5" w:rsidRDefault="00036001" w:rsidP="00036001">
      <w:pPr>
        <w:ind w:left="-5"/>
        <w:jc w:val="both"/>
        <w:rPr>
          <w:rFonts w:ascii="Arial Narrow" w:hAnsi="Arial Narrow"/>
          <w:sz w:val="20"/>
          <w:szCs w:val="20"/>
        </w:rPr>
      </w:pPr>
      <w:r w:rsidRPr="007765B5">
        <w:rPr>
          <w:rFonts w:ascii="Arial Narrow" w:hAnsi="Arial Narrow"/>
          <w:sz w:val="20"/>
          <w:szCs w:val="20"/>
        </w:rPr>
        <w:t xml:space="preserve"> The seller guarantees that the articles described herein and the sale or use of them will not infringe upon any U.S. or foreign patent and seller covenants that he will, at his own expense, defend every suit which may be brought against </w:t>
      </w:r>
      <w:r w:rsidRPr="007765B5">
        <w:rPr>
          <w:rFonts w:ascii="Arial Narrow" w:hAnsi="Arial Narrow" w:cs="Arial"/>
          <w:sz w:val="20"/>
          <w:szCs w:val="20"/>
        </w:rPr>
        <w:t>ROANE COUNTY SCHOOLS</w:t>
      </w:r>
      <w:r w:rsidRPr="007765B5">
        <w:rPr>
          <w:rFonts w:ascii="Arial Narrow" w:hAnsi="Arial Narrow"/>
          <w:sz w:val="20"/>
          <w:szCs w:val="20"/>
        </w:rPr>
        <w:t xml:space="preserve">, or those selling or using </w:t>
      </w:r>
      <w:r w:rsidRPr="007765B5">
        <w:rPr>
          <w:rFonts w:ascii="Arial Narrow" w:hAnsi="Arial Narrow" w:cs="Arial"/>
          <w:sz w:val="20"/>
          <w:szCs w:val="20"/>
        </w:rPr>
        <w:t>ROANE COUNTY SCHOOLS</w:t>
      </w:r>
      <w:r w:rsidRPr="007765B5">
        <w:rPr>
          <w:rFonts w:ascii="Arial Narrow" w:hAnsi="Arial Narrow"/>
          <w:sz w:val="20"/>
          <w:szCs w:val="20"/>
        </w:rPr>
        <w:t xml:space="preserve">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w:t>
      </w:r>
    </w:p>
    <w:p w14:paraId="3FE76EBF" w14:textId="2C905C6C" w:rsidR="00036001" w:rsidRPr="007765B5" w:rsidRDefault="00036001" w:rsidP="00036001">
      <w:pPr>
        <w:ind w:left="-5"/>
        <w:jc w:val="both"/>
        <w:rPr>
          <w:rFonts w:ascii="Arial Narrow" w:hAnsi="Arial Narrow"/>
          <w:sz w:val="20"/>
          <w:szCs w:val="20"/>
        </w:rPr>
      </w:pPr>
    </w:p>
    <w:p w14:paraId="7495E0DB" w14:textId="77380581" w:rsidR="00036001" w:rsidRPr="007765B5" w:rsidRDefault="009C4637" w:rsidP="00036001">
      <w:pPr>
        <w:pStyle w:val="Heading1"/>
        <w:ind w:left="-5"/>
        <w:rPr>
          <w:rFonts w:ascii="Arial Narrow" w:hAnsi="Arial Narrow"/>
        </w:rPr>
      </w:pPr>
      <w:r w:rsidRPr="007765B5">
        <w:rPr>
          <w:rFonts w:ascii="Arial Narrow" w:hAnsi="Arial Narrow"/>
        </w:rPr>
        <w:t>34</w:t>
      </w:r>
      <w:r w:rsidR="00036001" w:rsidRPr="007765B5">
        <w:rPr>
          <w:rFonts w:ascii="Arial Narrow" w:hAnsi="Arial Narrow"/>
        </w:rPr>
        <w:t xml:space="preserve">. Possession of Weapons  </w:t>
      </w:r>
    </w:p>
    <w:p w14:paraId="34E014D7" w14:textId="77777777" w:rsidR="00036001" w:rsidRPr="007765B5" w:rsidRDefault="00036001" w:rsidP="00036001">
      <w:pPr>
        <w:ind w:left="-5"/>
        <w:jc w:val="both"/>
        <w:rPr>
          <w:rFonts w:ascii="Arial Narrow" w:hAnsi="Arial Narrow"/>
          <w:sz w:val="20"/>
          <w:szCs w:val="20"/>
        </w:rPr>
      </w:pPr>
      <w:r w:rsidRPr="007765B5">
        <w:rPr>
          <w:rFonts w:ascii="Arial Narrow" w:hAnsi="Arial Narrow"/>
          <w:sz w:val="20"/>
          <w:szCs w:val="20"/>
        </w:rPr>
        <w:t xml:space="preserve"> All vendors and their employees and their agents are prohibited from possessing any weapons on </w:t>
      </w:r>
      <w:r w:rsidRPr="007765B5">
        <w:rPr>
          <w:rFonts w:ascii="Arial Narrow" w:hAnsi="Arial Narrow" w:cs="Arial"/>
          <w:sz w:val="20"/>
          <w:szCs w:val="20"/>
        </w:rPr>
        <w:t xml:space="preserve">ROANE COUNTY SCHOOLS </w:t>
      </w:r>
      <w:r w:rsidRPr="007765B5">
        <w:rPr>
          <w:rFonts w:ascii="Arial Narrow" w:hAnsi="Arial Narrow"/>
          <w:sz w:val="20"/>
          <w:szCs w:val="20"/>
        </w:rPr>
        <w:t xml:space="preserve">property.  In the case of a vendor whose contract requires possession of firearms or other weapons to successfully complete their contract, vendor must provide personnel who are bonded to bear said weaponry. </w:t>
      </w:r>
    </w:p>
    <w:p w14:paraId="06EA5321" w14:textId="3D38F2D8" w:rsidR="0033406B" w:rsidRPr="007765B5" w:rsidRDefault="0033406B" w:rsidP="0033406B">
      <w:pPr>
        <w:rPr>
          <w:rFonts w:ascii="Arial Narrow" w:hAnsi="Arial Narrow"/>
          <w:sz w:val="20"/>
          <w:szCs w:val="20"/>
        </w:rPr>
      </w:pPr>
    </w:p>
    <w:p w14:paraId="6683C4BF" w14:textId="3A5237B9" w:rsidR="0033406B" w:rsidRPr="007765B5" w:rsidRDefault="0076439B" w:rsidP="0033406B">
      <w:pPr>
        <w:pStyle w:val="Heading1"/>
        <w:ind w:left="-5"/>
        <w:rPr>
          <w:rFonts w:ascii="Arial Narrow" w:hAnsi="Arial Narrow"/>
        </w:rPr>
      </w:pPr>
      <w:r w:rsidRPr="007765B5">
        <w:rPr>
          <w:rFonts w:ascii="Arial Narrow" w:hAnsi="Arial Narrow"/>
        </w:rPr>
        <w:t>35</w:t>
      </w:r>
      <w:r w:rsidR="0033406B" w:rsidRPr="007765B5">
        <w:rPr>
          <w:rFonts w:ascii="Arial Narrow" w:hAnsi="Arial Narrow"/>
        </w:rPr>
        <w:t xml:space="preserve">. Preparation of Bids </w:t>
      </w:r>
    </w:p>
    <w:p w14:paraId="22B85692" w14:textId="0EDE8DE7"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Bidders are expected</w:t>
      </w:r>
      <w:r w:rsidR="00666CA6" w:rsidRPr="007765B5">
        <w:rPr>
          <w:rFonts w:ascii="Arial Narrow" w:hAnsi="Arial Narrow"/>
          <w:sz w:val="20"/>
          <w:szCs w:val="20"/>
        </w:rPr>
        <w:t xml:space="preserve"> to examine all bid documents. </w:t>
      </w:r>
      <w:r w:rsidRPr="007765B5">
        <w:rPr>
          <w:rFonts w:ascii="Arial Narrow" w:hAnsi="Arial Narrow"/>
          <w:sz w:val="20"/>
          <w:szCs w:val="20"/>
        </w:rPr>
        <w:t xml:space="preserve">Failure to do so will be at the bidder’s risk. </w:t>
      </w:r>
    </w:p>
    <w:p w14:paraId="14DDED0B" w14:textId="58DB21B8"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Each bidder shall furnish all information required by the Invitation.  The bidder shall sign the Invitation; erasures or other changes </w:t>
      </w:r>
      <w:r w:rsidR="006E70DF" w:rsidRPr="007765B5">
        <w:rPr>
          <w:rFonts w:ascii="Arial Narrow" w:hAnsi="Arial Narrow"/>
          <w:sz w:val="20"/>
          <w:szCs w:val="20"/>
        </w:rPr>
        <w:tab/>
      </w:r>
      <w:r w:rsidRPr="007765B5">
        <w:rPr>
          <w:rFonts w:ascii="Arial Narrow" w:hAnsi="Arial Narrow"/>
          <w:sz w:val="20"/>
          <w:szCs w:val="20"/>
        </w:rPr>
        <w:t xml:space="preserve">shall be initialed by the person signing the offer.  Bids that are submitted on forms other than the enclosed forms are subject to </w:t>
      </w:r>
      <w:r w:rsidR="006E70DF" w:rsidRPr="007765B5">
        <w:rPr>
          <w:rFonts w:ascii="Arial Narrow" w:hAnsi="Arial Narrow"/>
          <w:sz w:val="20"/>
          <w:szCs w:val="20"/>
        </w:rPr>
        <w:tab/>
      </w:r>
      <w:r w:rsidRPr="007765B5">
        <w:rPr>
          <w:rFonts w:ascii="Arial Narrow" w:hAnsi="Arial Narrow"/>
          <w:sz w:val="20"/>
          <w:szCs w:val="20"/>
        </w:rPr>
        <w:t xml:space="preserve">disqualification. </w:t>
      </w:r>
    </w:p>
    <w:p w14:paraId="20DB75D9" w14:textId="69A96496"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Unit price shall include freight unless otherwise specified in the Invitation.  In case of discrepancy between any unit price and an </w:t>
      </w:r>
      <w:r w:rsidR="006E70DF" w:rsidRPr="007765B5">
        <w:rPr>
          <w:rFonts w:ascii="Arial Narrow" w:hAnsi="Arial Narrow"/>
          <w:sz w:val="20"/>
          <w:szCs w:val="20"/>
        </w:rPr>
        <w:tab/>
      </w:r>
      <w:r w:rsidRPr="007765B5">
        <w:rPr>
          <w:rFonts w:ascii="Arial Narrow" w:hAnsi="Arial Narrow"/>
          <w:sz w:val="20"/>
          <w:szCs w:val="20"/>
        </w:rPr>
        <w:t xml:space="preserve">extended price, the unit price shall govern. </w:t>
      </w:r>
    </w:p>
    <w:p w14:paraId="4D4C5FF5" w14:textId="5087B97C"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lastRenderedPageBreak/>
        <w:t xml:space="preserve">Alternate bids for supplies or services other than those specified will not be considered unless authorized by the Invitation. </w:t>
      </w:r>
    </w:p>
    <w:p w14:paraId="060A1917" w14:textId="77777777"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Bidders must state a definite time for delivery of supplies or for performance of services unless otherwise specified in the Invitation. </w:t>
      </w:r>
    </w:p>
    <w:p w14:paraId="4C714E16" w14:textId="77777777"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Delivery time, when stated as </w:t>
      </w:r>
      <w:proofErr w:type="gramStart"/>
      <w:r w:rsidRPr="007765B5">
        <w:rPr>
          <w:rFonts w:ascii="Arial Narrow" w:hAnsi="Arial Narrow"/>
          <w:sz w:val="20"/>
          <w:szCs w:val="20"/>
        </w:rPr>
        <w:t>a number of</w:t>
      </w:r>
      <w:proofErr w:type="gramEnd"/>
      <w:r w:rsidRPr="007765B5">
        <w:rPr>
          <w:rFonts w:ascii="Arial Narrow" w:hAnsi="Arial Narrow"/>
          <w:sz w:val="20"/>
          <w:szCs w:val="20"/>
        </w:rPr>
        <w:t xml:space="preserve"> days, will include Saturdays, Sundays, and holidays. </w:t>
      </w:r>
    </w:p>
    <w:p w14:paraId="31CD8DD1" w14:textId="37A1B7BB"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Bidders are cautioned to check their bid for possible error.  Errors discovered after public opening cannot be corrected and the </w:t>
      </w:r>
      <w:r w:rsidR="006E70DF" w:rsidRPr="007765B5">
        <w:rPr>
          <w:rFonts w:ascii="Arial Narrow" w:hAnsi="Arial Narrow"/>
          <w:sz w:val="20"/>
          <w:szCs w:val="20"/>
        </w:rPr>
        <w:tab/>
      </w:r>
      <w:r w:rsidRPr="007765B5">
        <w:rPr>
          <w:rFonts w:ascii="Arial Narrow" w:hAnsi="Arial Narrow"/>
          <w:sz w:val="20"/>
          <w:szCs w:val="20"/>
        </w:rPr>
        <w:t xml:space="preserve">bidder will be required to honor their pricing or be subject to disqualification for </w:t>
      </w:r>
      <w:proofErr w:type="gramStart"/>
      <w:r w:rsidRPr="007765B5">
        <w:rPr>
          <w:rFonts w:ascii="Arial Narrow" w:hAnsi="Arial Narrow"/>
          <w:sz w:val="20"/>
          <w:szCs w:val="20"/>
        </w:rPr>
        <w:t>award</w:t>
      </w:r>
      <w:proofErr w:type="gramEnd"/>
      <w:r w:rsidRPr="007765B5">
        <w:rPr>
          <w:rFonts w:ascii="Arial Narrow" w:hAnsi="Arial Narrow"/>
          <w:sz w:val="20"/>
          <w:szCs w:val="20"/>
        </w:rPr>
        <w:t xml:space="preserve">. </w:t>
      </w:r>
    </w:p>
    <w:p w14:paraId="52124664" w14:textId="222352C8" w:rsidR="009C5724" w:rsidRPr="007765B5" w:rsidRDefault="009C5724" w:rsidP="009C5724">
      <w:pPr>
        <w:ind w:right="100"/>
        <w:jc w:val="both"/>
        <w:rPr>
          <w:rFonts w:ascii="Arial Narrow" w:hAnsi="Arial Narrow"/>
          <w:sz w:val="20"/>
          <w:szCs w:val="20"/>
        </w:rPr>
      </w:pPr>
    </w:p>
    <w:p w14:paraId="5F907A50" w14:textId="614E879A" w:rsidR="009C5724" w:rsidRPr="007765B5" w:rsidRDefault="009C5724" w:rsidP="009C5724">
      <w:pPr>
        <w:jc w:val="both"/>
        <w:rPr>
          <w:rFonts w:ascii="Arial Narrow" w:hAnsi="Arial Narrow" w:cs="Arial"/>
          <w:b/>
          <w:bCs/>
          <w:iCs/>
          <w:color w:val="000000"/>
          <w:sz w:val="20"/>
          <w:szCs w:val="20"/>
        </w:rPr>
      </w:pPr>
      <w:r w:rsidRPr="007765B5">
        <w:rPr>
          <w:rFonts w:ascii="Arial Narrow" w:hAnsi="Arial Narrow" w:cs="Arial"/>
          <w:b/>
          <w:bCs/>
          <w:iCs/>
          <w:color w:val="000000"/>
          <w:sz w:val="20"/>
          <w:szCs w:val="20"/>
        </w:rPr>
        <w:t>36. Protest Procedure</w:t>
      </w:r>
    </w:p>
    <w:p w14:paraId="44B13FFB" w14:textId="77777777" w:rsidR="009C5724" w:rsidRPr="007765B5" w:rsidRDefault="009C5724" w:rsidP="009C5724">
      <w:pPr>
        <w:numPr>
          <w:ilvl w:val="0"/>
          <w:numId w:val="17"/>
        </w:numPr>
        <w:jc w:val="both"/>
        <w:rPr>
          <w:rFonts w:ascii="Arial Narrow" w:hAnsi="Arial Narrow" w:cs="Arial"/>
          <w:sz w:val="20"/>
          <w:szCs w:val="20"/>
        </w:rPr>
      </w:pPr>
      <w:r w:rsidRPr="007765B5">
        <w:rPr>
          <w:rFonts w:ascii="Arial Narrow" w:hAnsi="Arial Narrow" w:cs="Arial"/>
          <w:sz w:val="20"/>
          <w:szCs w:val="20"/>
        </w:rPr>
        <w:t xml:space="preserve">If a prospective vendor does not agree with the bid award, they have the right to protest.  Disputes arising from the award of this bid must be submitted in writing to the Roane County Purchasing Department no later than seven (7) days from </w:t>
      </w:r>
      <w:proofErr w:type="gramStart"/>
      <w:r w:rsidRPr="007765B5">
        <w:rPr>
          <w:rFonts w:ascii="Arial Narrow" w:hAnsi="Arial Narrow" w:cs="Arial"/>
          <w:sz w:val="20"/>
          <w:szCs w:val="20"/>
        </w:rPr>
        <w:t>date</w:t>
      </w:r>
      <w:proofErr w:type="gramEnd"/>
      <w:r w:rsidRPr="007765B5">
        <w:rPr>
          <w:rFonts w:ascii="Arial Narrow" w:hAnsi="Arial Narrow" w:cs="Arial"/>
          <w:sz w:val="20"/>
          <w:szCs w:val="20"/>
        </w:rPr>
        <w:t xml:space="preserve"> of bid award. The steps for dispute resolution may include:</w:t>
      </w:r>
    </w:p>
    <w:p w14:paraId="5EF04FC2"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 xml:space="preserve">A meeting with the Purchasing Agent, the requisitioning department’s </w:t>
      </w:r>
      <w:proofErr w:type="gramStart"/>
      <w:r w:rsidRPr="00E42464">
        <w:rPr>
          <w:rFonts w:ascii="Arial Narrow" w:hAnsi="Arial Narrow" w:cs="Arial"/>
          <w:sz w:val="20"/>
          <w:szCs w:val="20"/>
        </w:rPr>
        <w:t>manager</w:t>
      </w:r>
      <w:proofErr w:type="gramEnd"/>
      <w:r w:rsidRPr="00E42464">
        <w:rPr>
          <w:rFonts w:ascii="Arial Narrow" w:hAnsi="Arial Narrow" w:cs="Arial"/>
          <w:sz w:val="20"/>
          <w:szCs w:val="20"/>
        </w:rPr>
        <w:t xml:space="preserve"> and representatives from the disputing party to discuss and resolve the complaint.</w:t>
      </w:r>
    </w:p>
    <w:p w14:paraId="44309B92"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 xml:space="preserve">Information from the </w:t>
      </w:r>
      <w:proofErr w:type="gramStart"/>
      <w:r w:rsidRPr="00E42464">
        <w:rPr>
          <w:rFonts w:ascii="Arial Narrow" w:hAnsi="Arial Narrow" w:cs="Arial"/>
          <w:sz w:val="20"/>
          <w:szCs w:val="20"/>
        </w:rPr>
        <w:t>aforementioned meeting</w:t>
      </w:r>
      <w:proofErr w:type="gramEnd"/>
      <w:r w:rsidRPr="00E42464">
        <w:rPr>
          <w:rFonts w:ascii="Arial Narrow" w:hAnsi="Arial Narrow" w:cs="Arial"/>
          <w:sz w:val="20"/>
          <w:szCs w:val="20"/>
        </w:rPr>
        <w:t xml:space="preserve"> will be forwarded to the County Attorney for review.</w:t>
      </w:r>
    </w:p>
    <w:p w14:paraId="17CCFE91"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written decision letter stating the reasons for the decision will be prepared by the Purchasing Agent and submitted in writing to the protestor and all parties involved.</w:t>
      </w:r>
    </w:p>
    <w:p w14:paraId="2E4EC1F1"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Purchases will not be allowed under this procurement until a final decision is rendered.</w:t>
      </w:r>
    </w:p>
    <w:p w14:paraId="1E72F60C" w14:textId="77777777" w:rsidR="009C5724" w:rsidRPr="00E42464" w:rsidRDefault="009C5724" w:rsidP="00E42464">
      <w:pPr>
        <w:pStyle w:val="ListParagraph"/>
        <w:numPr>
          <w:ilvl w:val="0"/>
          <w:numId w:val="20"/>
        </w:numPr>
        <w:jc w:val="both"/>
        <w:rPr>
          <w:rFonts w:ascii="Arial Narrow" w:hAnsi="Arial Narrow" w:cs="Arial"/>
          <w:sz w:val="20"/>
          <w:szCs w:val="20"/>
        </w:rPr>
      </w:pPr>
      <w:proofErr w:type="gramStart"/>
      <w:r w:rsidRPr="00E42464">
        <w:rPr>
          <w:rFonts w:ascii="Arial Narrow" w:hAnsi="Arial Narrow" w:cs="Arial"/>
          <w:sz w:val="20"/>
          <w:szCs w:val="20"/>
        </w:rPr>
        <w:t>In the event that</w:t>
      </w:r>
      <w:proofErr w:type="gramEnd"/>
      <w:r w:rsidRPr="00E42464">
        <w:rPr>
          <w:rFonts w:ascii="Arial Narrow" w:hAnsi="Arial Narrow" w:cs="Arial"/>
          <w:sz w:val="20"/>
          <w:szCs w:val="20"/>
        </w:rPr>
        <w:t xml:space="preserve"> purchases must be made before a final decision is rendered, the emergency purchase procedures will be used.</w:t>
      </w:r>
    </w:p>
    <w:p w14:paraId="276F3004" w14:textId="6F91DB92" w:rsidR="00036001" w:rsidRPr="007765B5" w:rsidRDefault="00036001" w:rsidP="00036001">
      <w:pPr>
        <w:ind w:right="100"/>
        <w:jc w:val="both"/>
        <w:rPr>
          <w:rFonts w:ascii="Arial Narrow" w:hAnsi="Arial Narrow"/>
          <w:sz w:val="20"/>
          <w:szCs w:val="20"/>
        </w:rPr>
      </w:pPr>
    </w:p>
    <w:p w14:paraId="51CEC719" w14:textId="6717B8E9" w:rsidR="00036001" w:rsidRPr="007765B5" w:rsidRDefault="0076439B" w:rsidP="00036001">
      <w:pPr>
        <w:ind w:left="-5"/>
        <w:rPr>
          <w:rFonts w:ascii="Arial Narrow" w:hAnsi="Arial Narrow"/>
          <w:sz w:val="20"/>
          <w:szCs w:val="20"/>
        </w:rPr>
      </w:pPr>
      <w:r w:rsidRPr="007765B5">
        <w:rPr>
          <w:rFonts w:ascii="Arial Narrow" w:hAnsi="Arial Narrow"/>
          <w:b/>
          <w:sz w:val="20"/>
          <w:szCs w:val="20"/>
        </w:rPr>
        <w:t>3</w:t>
      </w:r>
      <w:r w:rsidR="009C5724" w:rsidRPr="007765B5">
        <w:rPr>
          <w:rFonts w:ascii="Arial Narrow" w:hAnsi="Arial Narrow"/>
          <w:b/>
          <w:sz w:val="20"/>
          <w:szCs w:val="20"/>
        </w:rPr>
        <w:t>7</w:t>
      </w:r>
      <w:r w:rsidR="00036001" w:rsidRPr="007765B5">
        <w:rPr>
          <w:rFonts w:ascii="Arial Narrow" w:hAnsi="Arial Narrow"/>
          <w:b/>
          <w:sz w:val="20"/>
          <w:szCs w:val="20"/>
        </w:rPr>
        <w:t>. Provisions Required by Law Deemed Inserted</w:t>
      </w:r>
      <w:r w:rsidR="00036001" w:rsidRPr="007765B5">
        <w:rPr>
          <w:rFonts w:ascii="Arial Narrow" w:hAnsi="Arial Narrow"/>
          <w:sz w:val="20"/>
          <w:szCs w:val="20"/>
        </w:rPr>
        <w:t xml:space="preserve">  </w:t>
      </w:r>
    </w:p>
    <w:p w14:paraId="04B8DF0E" w14:textId="77777777" w:rsidR="00036001" w:rsidRPr="007765B5" w:rsidRDefault="00036001" w:rsidP="00036001">
      <w:pPr>
        <w:ind w:left="-5"/>
        <w:jc w:val="both"/>
        <w:rPr>
          <w:rFonts w:ascii="Arial Narrow" w:hAnsi="Arial Narrow"/>
          <w:sz w:val="20"/>
          <w:szCs w:val="20"/>
        </w:rPr>
      </w:pPr>
      <w:r w:rsidRPr="007765B5">
        <w:rPr>
          <w:rFonts w:ascii="Arial Narrow" w:hAnsi="Arial Narrow"/>
          <w:sz w:val="20"/>
          <w:szCs w:val="20"/>
        </w:rPr>
        <w:t xml:space="preserve"> 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the application of either party the contract will forthwith be physically amended to make such assertion or correction. </w:t>
      </w:r>
    </w:p>
    <w:p w14:paraId="35C64D03" w14:textId="4351CED0" w:rsidR="0033406B" w:rsidRPr="007765B5" w:rsidRDefault="0033406B" w:rsidP="0033406B">
      <w:pPr>
        <w:rPr>
          <w:rFonts w:ascii="Arial Narrow" w:hAnsi="Arial Narrow"/>
          <w:sz w:val="20"/>
          <w:szCs w:val="20"/>
        </w:rPr>
      </w:pPr>
    </w:p>
    <w:p w14:paraId="13854DE0" w14:textId="541C5843" w:rsidR="0033406B" w:rsidRPr="007765B5" w:rsidRDefault="0076439B" w:rsidP="0033406B">
      <w:pPr>
        <w:pStyle w:val="Heading1"/>
        <w:ind w:left="-5"/>
        <w:rPr>
          <w:rFonts w:ascii="Arial Narrow" w:hAnsi="Arial Narrow"/>
        </w:rPr>
      </w:pPr>
      <w:r w:rsidRPr="007765B5">
        <w:rPr>
          <w:rFonts w:ascii="Arial Narrow" w:hAnsi="Arial Narrow"/>
        </w:rPr>
        <w:t>3</w:t>
      </w:r>
      <w:r w:rsidR="009C5724" w:rsidRPr="007765B5">
        <w:rPr>
          <w:rFonts w:ascii="Arial Narrow" w:hAnsi="Arial Narrow"/>
        </w:rPr>
        <w:t>8</w:t>
      </w:r>
      <w:r w:rsidR="0033406B" w:rsidRPr="007765B5">
        <w:rPr>
          <w:rFonts w:ascii="Arial Narrow" w:hAnsi="Arial Narrow"/>
        </w:rPr>
        <w:t>. Public Information</w:t>
      </w:r>
      <w:r w:rsidR="0033406B" w:rsidRPr="007765B5">
        <w:rPr>
          <w:rFonts w:ascii="Arial Narrow" w:hAnsi="Arial Narrow"/>
          <w:b w:val="0"/>
        </w:rPr>
        <w:t xml:space="preserve"> </w:t>
      </w:r>
    </w:p>
    <w:p w14:paraId="7C093F6C" w14:textId="24DD0289" w:rsidR="0033406B" w:rsidRPr="007765B5" w:rsidRDefault="0033406B" w:rsidP="00AE0D2E">
      <w:pPr>
        <w:ind w:left="-5" w:right="101"/>
        <w:jc w:val="both"/>
        <w:rPr>
          <w:rFonts w:ascii="Arial Narrow" w:hAnsi="Arial Narrow"/>
          <w:sz w:val="20"/>
          <w:szCs w:val="20"/>
        </w:rPr>
      </w:pPr>
      <w:r w:rsidRPr="007765B5">
        <w:rPr>
          <w:rFonts w:ascii="Arial Narrow" w:hAnsi="Arial Narrow"/>
          <w:sz w:val="20"/>
          <w:szCs w:val="20"/>
        </w:rPr>
        <w:t xml:space="preserve"> The vendor understands that any material supplied to </w:t>
      </w:r>
      <w:r w:rsidR="00E410D3" w:rsidRPr="007765B5">
        <w:rPr>
          <w:rFonts w:ascii="Arial Narrow" w:hAnsi="Arial Narrow" w:cs="Arial"/>
          <w:sz w:val="20"/>
          <w:szCs w:val="20"/>
        </w:rPr>
        <w:t>ROANE COUNTY SCHOOLS</w:t>
      </w:r>
      <w:r w:rsidR="00AE0D2E" w:rsidRPr="007765B5">
        <w:rPr>
          <w:rFonts w:ascii="Arial Narrow" w:hAnsi="Arial Narrow" w:cs="Arial"/>
          <w:sz w:val="20"/>
          <w:szCs w:val="20"/>
        </w:rPr>
        <w:t xml:space="preserve"> Purchasing Department</w:t>
      </w:r>
      <w:r w:rsidR="00E410D3" w:rsidRPr="007765B5">
        <w:rPr>
          <w:rFonts w:ascii="Arial Narrow" w:hAnsi="Arial Narrow"/>
          <w:sz w:val="20"/>
          <w:szCs w:val="20"/>
        </w:rPr>
        <w:t xml:space="preserve"> </w:t>
      </w:r>
      <w:r w:rsidRPr="007765B5">
        <w:rPr>
          <w:rFonts w:ascii="Arial Narrow" w:hAnsi="Arial Narrow"/>
          <w:sz w:val="20"/>
          <w:szCs w:val="20"/>
        </w:rPr>
        <w:t xml:space="preserve">may be subject to public disclosure under the Tennessee Open Records Act, T.C.A. §§ 10-7-501 et seq.  </w:t>
      </w:r>
    </w:p>
    <w:p w14:paraId="09D30328"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F2CBED0" w14:textId="79F3C5AB" w:rsidR="0033406B" w:rsidRPr="007765B5" w:rsidRDefault="0076439B" w:rsidP="0033406B">
      <w:pPr>
        <w:pStyle w:val="Heading1"/>
        <w:ind w:left="-5"/>
        <w:rPr>
          <w:rFonts w:ascii="Arial Narrow" w:hAnsi="Arial Narrow"/>
        </w:rPr>
      </w:pPr>
      <w:r w:rsidRPr="007765B5">
        <w:rPr>
          <w:rFonts w:ascii="Arial Narrow" w:hAnsi="Arial Narrow"/>
        </w:rPr>
        <w:t>3</w:t>
      </w:r>
      <w:r w:rsidR="009C5724" w:rsidRPr="007765B5">
        <w:rPr>
          <w:rFonts w:ascii="Arial Narrow" w:hAnsi="Arial Narrow"/>
        </w:rPr>
        <w:t>9</w:t>
      </w:r>
      <w:r w:rsidR="0033406B" w:rsidRPr="007765B5">
        <w:rPr>
          <w:rFonts w:ascii="Arial Narrow" w:hAnsi="Arial Narrow"/>
        </w:rPr>
        <w:t>. Qualifications of Bidders</w:t>
      </w:r>
      <w:r w:rsidR="0033406B" w:rsidRPr="007765B5">
        <w:rPr>
          <w:rFonts w:ascii="Arial Narrow" w:hAnsi="Arial Narrow"/>
          <w:b w:val="0"/>
        </w:rPr>
        <w:t xml:space="preserve"> </w:t>
      </w:r>
    </w:p>
    <w:p w14:paraId="72A134FC" w14:textId="785949B8" w:rsidR="0033406B" w:rsidRPr="007765B5" w:rsidRDefault="00E410D3" w:rsidP="00AE0D2E">
      <w:pPr>
        <w:ind w:left="-5"/>
        <w:jc w:val="both"/>
        <w:rPr>
          <w:rFonts w:ascii="Arial Narrow" w:hAnsi="Arial Narrow"/>
          <w:sz w:val="20"/>
          <w:szCs w:val="20"/>
        </w:rPr>
      </w:pPr>
      <w:r w:rsidRPr="007765B5">
        <w:rPr>
          <w:rFonts w:ascii="Arial Narrow" w:hAnsi="Arial Narrow" w:cs="Arial"/>
          <w:sz w:val="20"/>
          <w:szCs w:val="20"/>
        </w:rPr>
        <w:t>ROANE COUNTY SCHOOLS</w:t>
      </w:r>
      <w:r w:rsidRPr="007765B5">
        <w:rPr>
          <w:rFonts w:ascii="Arial Narrow" w:hAnsi="Arial Narrow"/>
          <w:sz w:val="20"/>
          <w:szCs w:val="20"/>
        </w:rPr>
        <w:t xml:space="preserve"> </w:t>
      </w:r>
      <w:r w:rsidR="00AE0D2E" w:rsidRPr="007765B5">
        <w:rPr>
          <w:rFonts w:ascii="Arial Narrow" w:hAnsi="Arial Narrow"/>
          <w:sz w:val="20"/>
          <w:szCs w:val="20"/>
        </w:rPr>
        <w:t xml:space="preserve">Purchasing Department </w:t>
      </w:r>
      <w:r w:rsidR="0033406B" w:rsidRPr="007765B5">
        <w:rPr>
          <w:rFonts w:ascii="Arial Narrow" w:hAnsi="Arial Narrow"/>
          <w:sz w:val="20"/>
          <w:szCs w:val="20"/>
        </w:rPr>
        <w:t xml:space="preserve">may make such investigations as are deemed necessary to determine the ability of the bidder to perform the work and the bidder shall furnish all such information and data for this purpose as </w:t>
      </w:r>
      <w:r w:rsidRPr="007765B5">
        <w:rPr>
          <w:rFonts w:ascii="Arial Narrow" w:hAnsi="Arial Narrow" w:cs="Arial"/>
          <w:sz w:val="20"/>
          <w:szCs w:val="20"/>
        </w:rPr>
        <w:t>ROANE COUNTY SCHOOLS</w:t>
      </w:r>
      <w:r w:rsidRPr="007765B5">
        <w:rPr>
          <w:rFonts w:ascii="Arial Narrow" w:hAnsi="Arial Narrow"/>
          <w:sz w:val="20"/>
          <w:szCs w:val="20"/>
        </w:rPr>
        <w:t xml:space="preserve"> </w:t>
      </w:r>
      <w:r w:rsidR="00AE0D2E" w:rsidRPr="007765B5">
        <w:rPr>
          <w:rFonts w:ascii="Arial Narrow" w:hAnsi="Arial Narrow"/>
          <w:sz w:val="20"/>
          <w:szCs w:val="20"/>
        </w:rPr>
        <w:t xml:space="preserve">Purchasing Department </w:t>
      </w:r>
      <w:r w:rsidR="0033406B" w:rsidRPr="007765B5">
        <w:rPr>
          <w:rFonts w:ascii="Arial Narrow" w:hAnsi="Arial Narrow"/>
          <w:sz w:val="20"/>
          <w:szCs w:val="20"/>
        </w:rPr>
        <w:t xml:space="preserve">may request.  </w:t>
      </w:r>
      <w:r w:rsidRPr="007765B5">
        <w:rPr>
          <w:rFonts w:ascii="Arial Narrow" w:hAnsi="Arial Narrow" w:cs="Arial"/>
          <w:sz w:val="20"/>
          <w:szCs w:val="20"/>
        </w:rPr>
        <w:t>ROANE COUNTY SCHOOLS</w:t>
      </w:r>
      <w:r w:rsidR="00AE0D2E" w:rsidRPr="007765B5">
        <w:rPr>
          <w:rFonts w:ascii="Arial Narrow" w:hAnsi="Arial Narrow" w:cs="Arial"/>
          <w:sz w:val="20"/>
          <w:szCs w:val="20"/>
        </w:rPr>
        <w:t xml:space="preserve"> Purchasing Department</w:t>
      </w:r>
      <w:r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reject any bid if the evidence submitted by or investigation of such bidder fails to satisfy </w:t>
      </w:r>
      <w:r w:rsidRPr="007765B5">
        <w:rPr>
          <w:rFonts w:ascii="Arial Narrow" w:hAnsi="Arial Narrow" w:cs="Arial"/>
          <w:sz w:val="20"/>
          <w:szCs w:val="20"/>
        </w:rPr>
        <w:t>ROANE COUNTY SCHOOLS</w:t>
      </w:r>
      <w:r w:rsidRPr="007765B5">
        <w:rPr>
          <w:rFonts w:ascii="Arial Narrow" w:hAnsi="Arial Narrow"/>
          <w:sz w:val="20"/>
          <w:szCs w:val="20"/>
        </w:rPr>
        <w:t xml:space="preserve"> </w:t>
      </w:r>
      <w:r w:rsidR="0033406B" w:rsidRPr="007765B5">
        <w:rPr>
          <w:rFonts w:ascii="Arial Narrow" w:hAnsi="Arial Narrow"/>
          <w:sz w:val="20"/>
          <w:szCs w:val="20"/>
        </w:rPr>
        <w:t xml:space="preserve">that such bidder is properly qualified to carry out the obligations of the contract and to complete the work contemplated therein. </w:t>
      </w:r>
    </w:p>
    <w:p w14:paraId="146DFFFF" w14:textId="5B029FB1" w:rsidR="00036001" w:rsidRPr="007765B5" w:rsidRDefault="00036001" w:rsidP="00AE0D2E">
      <w:pPr>
        <w:ind w:left="-5"/>
        <w:jc w:val="both"/>
        <w:rPr>
          <w:rFonts w:ascii="Arial Narrow" w:hAnsi="Arial Narrow"/>
          <w:sz w:val="20"/>
          <w:szCs w:val="20"/>
        </w:rPr>
      </w:pPr>
    </w:p>
    <w:p w14:paraId="5ADD5687" w14:textId="339C02B6" w:rsidR="00036001" w:rsidRPr="007765B5" w:rsidRDefault="009C5724" w:rsidP="00036001">
      <w:pPr>
        <w:pStyle w:val="Heading1"/>
        <w:ind w:left="-5"/>
        <w:rPr>
          <w:rFonts w:ascii="Arial Narrow" w:hAnsi="Arial Narrow"/>
        </w:rPr>
      </w:pPr>
      <w:r w:rsidRPr="007765B5">
        <w:rPr>
          <w:rFonts w:ascii="Arial Narrow" w:hAnsi="Arial Narrow"/>
        </w:rPr>
        <w:t>40</w:t>
      </w:r>
      <w:r w:rsidR="00036001" w:rsidRPr="007765B5">
        <w:rPr>
          <w:rFonts w:ascii="Arial Narrow" w:hAnsi="Arial Narrow"/>
        </w:rPr>
        <w:t>. Quantities</w:t>
      </w:r>
      <w:r w:rsidR="00036001" w:rsidRPr="007765B5">
        <w:rPr>
          <w:rFonts w:ascii="Arial Narrow" w:hAnsi="Arial Narrow"/>
          <w:b w:val="0"/>
        </w:rPr>
        <w:t xml:space="preserve"> </w:t>
      </w:r>
    </w:p>
    <w:p w14:paraId="0EB54323" w14:textId="4C6421D8" w:rsidR="00036001" w:rsidRPr="007765B5" w:rsidRDefault="00036001" w:rsidP="00AE0D2E">
      <w:pPr>
        <w:ind w:left="-5"/>
        <w:jc w:val="both"/>
        <w:rPr>
          <w:rFonts w:ascii="Arial Narrow" w:hAnsi="Arial Narrow"/>
          <w:sz w:val="20"/>
          <w:szCs w:val="20"/>
        </w:rPr>
      </w:pPr>
      <w:r w:rsidRPr="007765B5">
        <w:rPr>
          <w:rFonts w:ascii="Arial Narrow" w:hAnsi="Arial Narrow" w:cs="Arial"/>
          <w:sz w:val="20"/>
          <w:szCs w:val="20"/>
        </w:rPr>
        <w:t>ROANE COUNTY SCHOOLS</w:t>
      </w:r>
      <w:r w:rsidRPr="007765B5">
        <w:rPr>
          <w:rFonts w:ascii="Arial Narrow" w:hAnsi="Arial Narrow"/>
          <w:sz w:val="20"/>
          <w:szCs w:val="20"/>
        </w:rPr>
        <w:t xml:space="preserve"> assumes no obligation for articles or materials shipped </w:t>
      </w:r>
      <w:proofErr w:type="gramStart"/>
      <w:r w:rsidRPr="007765B5">
        <w:rPr>
          <w:rFonts w:ascii="Arial Narrow" w:hAnsi="Arial Narrow"/>
          <w:sz w:val="20"/>
          <w:szCs w:val="20"/>
        </w:rPr>
        <w:t>in excess of</w:t>
      </w:r>
      <w:proofErr w:type="gramEnd"/>
      <w:r w:rsidRPr="007765B5">
        <w:rPr>
          <w:rFonts w:ascii="Arial Narrow" w:hAnsi="Arial Narrow"/>
          <w:sz w:val="20"/>
          <w:szCs w:val="20"/>
        </w:rPr>
        <w:t xml:space="preserve"> the quantity ordered hereunder.  Any unauthorized quantity is subject to </w:t>
      </w:r>
      <w:r w:rsidRPr="007765B5">
        <w:rPr>
          <w:rFonts w:ascii="Arial Narrow" w:hAnsi="Arial Narrow" w:cs="Arial"/>
          <w:sz w:val="20"/>
          <w:szCs w:val="20"/>
        </w:rPr>
        <w:t>ROANE COUNTY SCHOOLS</w:t>
      </w:r>
      <w:r w:rsidRPr="007765B5">
        <w:rPr>
          <w:rFonts w:ascii="Arial Narrow" w:hAnsi="Arial Narrow"/>
          <w:sz w:val="20"/>
          <w:szCs w:val="20"/>
        </w:rPr>
        <w:t xml:space="preserve"> rejection and return at seller’s expense. </w:t>
      </w:r>
    </w:p>
    <w:p w14:paraId="38732F2A" w14:textId="35E533FA" w:rsidR="00036001" w:rsidRPr="007765B5" w:rsidRDefault="00036001" w:rsidP="00AE0D2E">
      <w:pPr>
        <w:ind w:left="-5"/>
        <w:jc w:val="both"/>
        <w:rPr>
          <w:rFonts w:ascii="Arial Narrow" w:hAnsi="Arial Narrow"/>
          <w:sz w:val="20"/>
          <w:szCs w:val="20"/>
        </w:rPr>
      </w:pPr>
    </w:p>
    <w:p w14:paraId="10B79364" w14:textId="1E873B7B" w:rsidR="008E46CB" w:rsidRPr="007765B5" w:rsidRDefault="0076439B" w:rsidP="008E46CB">
      <w:pPr>
        <w:pStyle w:val="Heading1"/>
        <w:ind w:left="-5"/>
        <w:rPr>
          <w:rFonts w:ascii="Arial Narrow" w:hAnsi="Arial Narrow"/>
        </w:rPr>
      </w:pPr>
      <w:r w:rsidRPr="007765B5">
        <w:rPr>
          <w:rFonts w:ascii="Arial Narrow" w:hAnsi="Arial Narrow"/>
        </w:rPr>
        <w:t>4</w:t>
      </w:r>
      <w:r w:rsidR="009C5724" w:rsidRPr="007765B5">
        <w:rPr>
          <w:rFonts w:ascii="Arial Narrow" w:hAnsi="Arial Narrow"/>
        </w:rPr>
        <w:t>1</w:t>
      </w:r>
      <w:r w:rsidR="008E46CB" w:rsidRPr="007765B5">
        <w:rPr>
          <w:rFonts w:ascii="Arial Narrow" w:hAnsi="Arial Narrow"/>
        </w:rPr>
        <w:t xml:space="preserve">. Registration </w:t>
      </w:r>
    </w:p>
    <w:p w14:paraId="6D9E0E42" w14:textId="77777777" w:rsidR="008E46CB" w:rsidRPr="007765B5" w:rsidRDefault="008E46CB" w:rsidP="008E46CB">
      <w:pPr>
        <w:jc w:val="both"/>
        <w:rPr>
          <w:rFonts w:ascii="Arial Narrow" w:hAnsi="Arial Narrow"/>
          <w:sz w:val="20"/>
          <w:szCs w:val="20"/>
        </w:rPr>
      </w:pPr>
      <w:r w:rsidRPr="007765B5">
        <w:rPr>
          <w:rFonts w:ascii="Arial Narrow" w:hAnsi="Arial Narrow"/>
          <w:sz w:val="20"/>
          <w:szCs w:val="20"/>
        </w:rPr>
        <w:t xml:space="preserve"> Vendors are to register to be on the Roane County vendor list by going to the County’s website at </w:t>
      </w:r>
      <w:hyperlink r:id="rId8" w:history="1">
        <w:r w:rsidRPr="007765B5">
          <w:rPr>
            <w:rStyle w:val="Hyperlink"/>
            <w:rFonts w:ascii="Arial Narrow" w:hAnsi="Arial Narrow"/>
            <w:sz w:val="20"/>
            <w:szCs w:val="20"/>
          </w:rPr>
          <w:t>www.roanecountytn.gov</w:t>
        </w:r>
      </w:hyperlink>
      <w:r w:rsidRPr="007765B5">
        <w:rPr>
          <w:rFonts w:ascii="Arial Narrow" w:hAnsi="Arial Narrow"/>
          <w:sz w:val="20"/>
          <w:szCs w:val="20"/>
        </w:rPr>
        <w:t>. Select Purchasing Department and click on vendor registration. Vendors are responsible for keeping their information current.</w:t>
      </w:r>
    </w:p>
    <w:p w14:paraId="6395FD40" w14:textId="77777777" w:rsidR="008E46CB" w:rsidRPr="007765B5" w:rsidRDefault="008E46CB" w:rsidP="008E46CB">
      <w:pPr>
        <w:jc w:val="both"/>
        <w:rPr>
          <w:rFonts w:ascii="Arial Narrow" w:hAnsi="Arial Narrow"/>
          <w:sz w:val="20"/>
          <w:szCs w:val="20"/>
        </w:rPr>
      </w:pPr>
    </w:p>
    <w:p w14:paraId="0C216315" w14:textId="69194FD5" w:rsidR="008E46CB" w:rsidRPr="007765B5" w:rsidRDefault="0076439B" w:rsidP="008E46CB">
      <w:pPr>
        <w:pStyle w:val="Heading1"/>
        <w:ind w:left="-5"/>
        <w:jc w:val="both"/>
        <w:rPr>
          <w:rFonts w:ascii="Arial Narrow" w:hAnsi="Arial Narrow"/>
        </w:rPr>
      </w:pPr>
      <w:r w:rsidRPr="007765B5">
        <w:rPr>
          <w:rFonts w:ascii="Arial Narrow" w:hAnsi="Arial Narrow"/>
        </w:rPr>
        <w:t>4</w:t>
      </w:r>
      <w:r w:rsidR="009C5724" w:rsidRPr="007765B5">
        <w:rPr>
          <w:rFonts w:ascii="Arial Narrow" w:hAnsi="Arial Narrow"/>
        </w:rPr>
        <w:t>2</w:t>
      </w:r>
      <w:r w:rsidR="008E46CB" w:rsidRPr="007765B5">
        <w:rPr>
          <w:rFonts w:ascii="Arial Narrow" w:hAnsi="Arial Narrow"/>
        </w:rPr>
        <w:t>. Remedies</w:t>
      </w:r>
      <w:r w:rsidR="008E46CB" w:rsidRPr="007765B5">
        <w:rPr>
          <w:rFonts w:ascii="Arial Narrow" w:hAnsi="Arial Narrow"/>
          <w:b w:val="0"/>
        </w:rPr>
        <w:t xml:space="preserve"> </w:t>
      </w:r>
    </w:p>
    <w:p w14:paraId="3507CFDE" w14:textId="56B1E6D0" w:rsidR="00036001" w:rsidRPr="007765B5" w:rsidRDefault="008E46CB" w:rsidP="00AE0D2E">
      <w:pPr>
        <w:ind w:left="-5"/>
        <w:jc w:val="both"/>
        <w:rPr>
          <w:rFonts w:ascii="Arial Narrow" w:hAnsi="Arial Narrow"/>
          <w:sz w:val="20"/>
          <w:szCs w:val="20"/>
        </w:rPr>
      </w:pPr>
      <w:r w:rsidRPr="007765B5">
        <w:rPr>
          <w:rFonts w:ascii="Arial Narrow" w:hAnsi="Arial Narrow" w:cs="Arial"/>
          <w:sz w:val="20"/>
          <w:szCs w:val="20"/>
        </w:rPr>
        <w:t>ROANE COUNTY SCHOOLS</w:t>
      </w:r>
      <w:r w:rsidRPr="007765B5">
        <w:rPr>
          <w:rFonts w:ascii="Arial Narrow" w:hAnsi="Arial Narrow"/>
          <w:sz w:val="20"/>
          <w:szCs w:val="20"/>
        </w:rPr>
        <w:t xml:space="preserve"> shall have all rights and remedies afforded under the U.C.C. and Tennessee law in contract and in tort, including but not limited to, rejection of goods, rescission, right offset-off, refund, incidental, </w:t>
      </w:r>
      <w:proofErr w:type="gramStart"/>
      <w:r w:rsidRPr="007765B5">
        <w:rPr>
          <w:rFonts w:ascii="Arial Narrow" w:hAnsi="Arial Narrow"/>
          <w:sz w:val="20"/>
          <w:szCs w:val="20"/>
        </w:rPr>
        <w:t>consequential</w:t>
      </w:r>
      <w:proofErr w:type="gramEnd"/>
      <w:r w:rsidRPr="007765B5">
        <w:rPr>
          <w:rFonts w:ascii="Arial Narrow" w:hAnsi="Arial Narrow"/>
          <w:sz w:val="20"/>
          <w:szCs w:val="20"/>
        </w:rPr>
        <w:t xml:space="preserve"> and compensatory damages and reasonable attorney’s fees. </w:t>
      </w:r>
    </w:p>
    <w:p w14:paraId="2D7A9877"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5337DCE1" w14:textId="1D955D6D" w:rsidR="0033406B" w:rsidRDefault="0076439B" w:rsidP="0033406B">
      <w:pPr>
        <w:pStyle w:val="Heading1"/>
        <w:ind w:left="-5"/>
        <w:rPr>
          <w:rFonts w:ascii="Arial Narrow" w:hAnsi="Arial Narrow"/>
        </w:rPr>
      </w:pPr>
      <w:r w:rsidRPr="007765B5">
        <w:rPr>
          <w:rFonts w:ascii="Arial Narrow" w:hAnsi="Arial Narrow"/>
        </w:rPr>
        <w:t>4</w:t>
      </w:r>
      <w:r w:rsidR="009C5724" w:rsidRPr="007765B5">
        <w:rPr>
          <w:rFonts w:ascii="Arial Narrow" w:hAnsi="Arial Narrow"/>
        </w:rPr>
        <w:t>3</w:t>
      </w:r>
      <w:r w:rsidR="0033406B" w:rsidRPr="007765B5">
        <w:rPr>
          <w:rFonts w:ascii="Arial Narrow" w:hAnsi="Arial Narrow"/>
        </w:rPr>
        <w:t xml:space="preserve">. Regulation Compliance </w:t>
      </w:r>
    </w:p>
    <w:p w14:paraId="0F03CC31" w14:textId="77777777" w:rsidR="005D761F" w:rsidRPr="005F6ED1" w:rsidRDefault="005D761F" w:rsidP="005D761F">
      <w:pPr>
        <w:pStyle w:val="DefaultText"/>
        <w:jc w:val="both"/>
        <w:rPr>
          <w:rFonts w:ascii="Arial Narrow" w:hAnsi="Arial Narrow" w:cs="Arial"/>
          <w:b/>
          <w:color w:val="000000"/>
          <w:sz w:val="22"/>
          <w:szCs w:val="22"/>
          <w:u w:val="single"/>
        </w:rPr>
      </w:pPr>
    </w:p>
    <w:p w14:paraId="1FBD294D" w14:textId="77777777" w:rsidR="005D761F" w:rsidRPr="005D761F" w:rsidRDefault="005D761F" w:rsidP="005D761F">
      <w:pPr>
        <w:widowControl w:val="0"/>
        <w:tabs>
          <w:tab w:val="left" w:pos="1440"/>
        </w:tabs>
        <w:jc w:val="both"/>
        <w:rPr>
          <w:rFonts w:ascii="Arial Narrow" w:hAnsi="Arial Narrow" w:cs="Arial"/>
          <w:sz w:val="20"/>
          <w:szCs w:val="20"/>
        </w:rPr>
      </w:pPr>
      <w:r w:rsidRPr="005D761F">
        <w:rPr>
          <w:rFonts w:ascii="Arial Narrow" w:hAnsi="Arial Narrow" w:cs="Arial"/>
          <w:b/>
          <w:sz w:val="20"/>
          <w:szCs w:val="20"/>
          <w:u w:val="single"/>
        </w:rPr>
        <w:t>“Equal Employment Opportunity”</w:t>
      </w:r>
      <w:r w:rsidRPr="005D761F">
        <w:rPr>
          <w:rFonts w:ascii="Arial Narrow" w:hAnsi="Arial Narrow" w:cs="Arial"/>
          <w:sz w:val="20"/>
          <w:szCs w:val="20"/>
        </w:rPr>
        <w:t xml:space="preserve"> Except as otherwise provided under 41 CFR Part 60, all contracts that meet the definition of “federally assisted construction contract” in 41 CFR Part 60-1.3 must include the equal opportunity clause provided under 41CFR 60-1.4(b),in accordance with Executive Order 11246, “Equal Employment Opportunity”(30 FR 12319,12935, 3 CFR Part, 1964-1965 Comp.,p.339), as amended by Executive Order 1375,”Amending Executive order 11246 Relating to Equal Employment </w:t>
      </w:r>
      <w:proofErr w:type="spellStart"/>
      <w:r w:rsidRPr="005D761F">
        <w:rPr>
          <w:rFonts w:ascii="Arial Narrow" w:hAnsi="Arial Narrow" w:cs="Arial"/>
          <w:sz w:val="20"/>
          <w:szCs w:val="20"/>
        </w:rPr>
        <w:t>Opportunity,”and</w:t>
      </w:r>
      <w:proofErr w:type="spellEnd"/>
      <w:r w:rsidRPr="005D761F">
        <w:rPr>
          <w:rFonts w:ascii="Arial Narrow" w:hAnsi="Arial Narrow" w:cs="Arial"/>
          <w:sz w:val="20"/>
          <w:szCs w:val="20"/>
        </w:rPr>
        <w:t xml:space="preserve"> implementing regulations at 41 CFR part 60,”Office of Federal Contract compliance Programs, Equal Employment Opportunity, Department of Labor. </w:t>
      </w:r>
    </w:p>
    <w:p w14:paraId="36E63CF9" w14:textId="77777777" w:rsidR="005D761F" w:rsidRPr="005D761F" w:rsidRDefault="005D761F" w:rsidP="005D761F">
      <w:pPr>
        <w:widowControl w:val="0"/>
        <w:tabs>
          <w:tab w:val="left" w:pos="1440"/>
        </w:tabs>
        <w:ind w:left="360"/>
        <w:jc w:val="both"/>
        <w:rPr>
          <w:rFonts w:ascii="Arial Narrow" w:hAnsi="Arial Narrow" w:cs="Arial"/>
          <w:sz w:val="20"/>
          <w:szCs w:val="20"/>
        </w:rPr>
      </w:pPr>
    </w:p>
    <w:p w14:paraId="39BDF9AB" w14:textId="77777777" w:rsidR="005D761F" w:rsidRPr="005D761F" w:rsidRDefault="005D761F" w:rsidP="005D761F">
      <w:pPr>
        <w:pStyle w:val="BodyText"/>
        <w:tabs>
          <w:tab w:val="left" w:pos="1440"/>
        </w:tabs>
        <w:spacing w:line="240" w:lineRule="auto"/>
        <w:jc w:val="both"/>
        <w:rPr>
          <w:rFonts w:ascii="Arial Narrow" w:hAnsi="Arial Narrow" w:cs="Arial"/>
          <w:sz w:val="20"/>
          <w:szCs w:val="20"/>
        </w:rPr>
      </w:pPr>
      <w:r w:rsidRPr="005D761F">
        <w:rPr>
          <w:rFonts w:ascii="Arial Narrow" w:hAnsi="Arial Narrow" w:cs="Arial"/>
          <w:b/>
          <w:sz w:val="20"/>
          <w:szCs w:val="20"/>
          <w:u w:val="single"/>
        </w:rPr>
        <w:t xml:space="preserve">Clean Air Act (42U.S.C.7401-7671q.) and the Federal Water Pollution Control Act (33 U.S.C. 1251-1387), </w:t>
      </w:r>
      <w:r w:rsidRPr="005D761F">
        <w:rPr>
          <w:rFonts w:ascii="Arial Narrow" w:hAnsi="Arial Narrow" w:cs="Arial"/>
          <w:sz w:val="20"/>
          <w:szCs w:val="20"/>
        </w:rPr>
        <w:t>as amended Contracts and subgrants of amounts in excess of $150,000 must contain a provision that requires the non-Federal award to agree to comply with all applicable standards, orders or regulations issued pursuant to the Clean Air Act (42 U.S.C.7401-76711) and the Federal Water Pollution Control Act as amended (33 U.S.C. 1251-1387). Violations must be reported to the Federal awarding agency and the Regional Office of the Environmental Protections Agency (EPA).  Applies to contracts and subcontracts in excess of $100,000. Contractors must certify compliance with the applicable provisions of the Clean Air Act; the Clean Water Act; the Federal Water Pollution Act; Executive Order 11738; and Environmental Protection Agency regulations.</w:t>
      </w:r>
    </w:p>
    <w:p w14:paraId="481FED76" w14:textId="77777777" w:rsidR="005D761F" w:rsidRPr="009C73E5" w:rsidRDefault="005D761F" w:rsidP="005D761F">
      <w:pPr>
        <w:pStyle w:val="BodyTextIndent3"/>
        <w:ind w:left="0"/>
        <w:jc w:val="both"/>
        <w:rPr>
          <w:rFonts w:ascii="Arial Narrow" w:hAnsi="Arial Narrow" w:cs="Arial"/>
          <w:b w:val="0"/>
          <w:bCs w:val="0"/>
          <w:sz w:val="20"/>
          <w:szCs w:val="20"/>
        </w:rPr>
      </w:pPr>
      <w:r w:rsidRPr="005D761F">
        <w:rPr>
          <w:rFonts w:ascii="Arial Narrow" w:hAnsi="Arial Narrow" w:cs="Arial"/>
          <w:sz w:val="20"/>
          <w:szCs w:val="20"/>
          <w:u w:val="single"/>
        </w:rPr>
        <w:lastRenderedPageBreak/>
        <w:t>Energy Policy and Conservation Act</w:t>
      </w:r>
      <w:r w:rsidRPr="009C73E5">
        <w:rPr>
          <w:rFonts w:ascii="Arial Narrow" w:hAnsi="Arial Narrow" w:cs="Arial"/>
          <w:b w:val="0"/>
          <w:bCs w:val="0"/>
          <w:sz w:val="20"/>
          <w:szCs w:val="20"/>
        </w:rPr>
        <w:t>.  Applies to all contracts.  Contracts must contain the appropriate mandatory standards and policies relating to energy efficiency that are contained in the State’s energy conservation plan issued in compliance with the Energy Policy and Conservation Act (PL 94-163, 89 Statute 871) (PL94-165).</w:t>
      </w:r>
    </w:p>
    <w:p w14:paraId="0BE5A7A1" w14:textId="77777777" w:rsidR="005D761F" w:rsidRPr="005D761F" w:rsidRDefault="005D761F" w:rsidP="005D761F">
      <w:pPr>
        <w:pStyle w:val="BodyTextIndent3"/>
        <w:ind w:left="360"/>
        <w:jc w:val="both"/>
        <w:rPr>
          <w:rFonts w:ascii="Arial Narrow" w:hAnsi="Arial Narrow" w:cs="Arial"/>
          <w:sz w:val="20"/>
          <w:szCs w:val="20"/>
        </w:rPr>
      </w:pPr>
    </w:p>
    <w:p w14:paraId="045C8437" w14:textId="77777777" w:rsidR="005D761F" w:rsidRPr="009C73E5" w:rsidRDefault="005D761F" w:rsidP="005D761F">
      <w:pPr>
        <w:pStyle w:val="BodyTextIndent3"/>
        <w:ind w:left="0"/>
        <w:jc w:val="both"/>
        <w:rPr>
          <w:rFonts w:ascii="Arial Narrow" w:hAnsi="Arial Narrow" w:cs="Arial"/>
          <w:b w:val="0"/>
          <w:bCs w:val="0"/>
          <w:sz w:val="20"/>
          <w:szCs w:val="20"/>
        </w:rPr>
      </w:pPr>
      <w:r w:rsidRPr="005D761F">
        <w:rPr>
          <w:rFonts w:ascii="Arial Narrow" w:hAnsi="Arial Narrow" w:cs="Arial"/>
          <w:sz w:val="20"/>
          <w:szCs w:val="20"/>
          <w:u w:val="single"/>
        </w:rPr>
        <w:t>Encouraging Small and Minority Owned Businesses</w:t>
      </w:r>
      <w:r w:rsidRPr="005D761F">
        <w:rPr>
          <w:rFonts w:ascii="Arial Narrow" w:hAnsi="Arial Narrow" w:cs="Arial"/>
          <w:sz w:val="20"/>
          <w:szCs w:val="20"/>
        </w:rPr>
        <w:t xml:space="preserve">. </w:t>
      </w:r>
      <w:r w:rsidRPr="009C73E5">
        <w:rPr>
          <w:rFonts w:ascii="Arial Narrow" w:hAnsi="Arial Narrow" w:cs="Arial"/>
          <w:b w:val="0"/>
          <w:bCs w:val="0"/>
          <w:sz w:val="20"/>
          <w:szCs w:val="20"/>
        </w:rPr>
        <w:t xml:space="preserve">To encourage business activity and ensure maximum full and open competition, efforts must be taken to solicit participation by minority firms, women's business enterprises, labor surplus area businesses, and minority owned businesses in procurements. It is the intent of Roane County Schools School’s Department of School Nutrition to involve and utilize the best product/services at the best prices and to provide small and minority firms, women’s business enterprises and labor-surplus area firms with solicitation whenever they are possible sources.   </w:t>
      </w:r>
    </w:p>
    <w:p w14:paraId="6C48D259" w14:textId="77777777" w:rsidR="005D761F" w:rsidRPr="005D761F" w:rsidRDefault="005D761F" w:rsidP="005D761F">
      <w:pPr>
        <w:pStyle w:val="BodyTextIndent3"/>
        <w:ind w:left="0"/>
        <w:jc w:val="both"/>
        <w:rPr>
          <w:rFonts w:ascii="Arial Narrow" w:hAnsi="Arial Narrow" w:cs="Arial"/>
          <w:sz w:val="20"/>
          <w:szCs w:val="20"/>
        </w:rPr>
      </w:pPr>
    </w:p>
    <w:p w14:paraId="40BA8C27" w14:textId="2AE6B762" w:rsidR="005D761F" w:rsidRPr="009C73E5" w:rsidRDefault="005D761F" w:rsidP="005D761F">
      <w:pPr>
        <w:pStyle w:val="BodyTextIndent3"/>
        <w:ind w:left="0"/>
        <w:jc w:val="both"/>
        <w:rPr>
          <w:rFonts w:ascii="Arial Narrow" w:hAnsi="Arial Narrow" w:cs="Arial"/>
          <w:b w:val="0"/>
          <w:bCs w:val="0"/>
          <w:sz w:val="20"/>
          <w:szCs w:val="20"/>
        </w:rPr>
      </w:pPr>
      <w:r w:rsidRPr="005D761F">
        <w:rPr>
          <w:rFonts w:ascii="Arial Narrow" w:hAnsi="Arial Narrow" w:cs="Arial"/>
          <w:sz w:val="20"/>
          <w:szCs w:val="20"/>
          <w:u w:val="single"/>
        </w:rPr>
        <w:t xml:space="preserve">CFR </w:t>
      </w:r>
      <w:proofErr w:type="gramStart"/>
      <w:r w:rsidRPr="005D761F">
        <w:rPr>
          <w:rFonts w:ascii="Arial Narrow" w:hAnsi="Arial Narrow" w:cs="Arial"/>
          <w:sz w:val="20"/>
          <w:szCs w:val="20"/>
          <w:u w:val="single"/>
        </w:rPr>
        <w:t>200  Appendix</w:t>
      </w:r>
      <w:proofErr w:type="gramEnd"/>
      <w:r w:rsidRPr="005D761F">
        <w:rPr>
          <w:rFonts w:ascii="Arial Narrow" w:hAnsi="Arial Narrow" w:cs="Arial"/>
          <w:sz w:val="20"/>
          <w:szCs w:val="20"/>
          <w:u w:val="single"/>
        </w:rPr>
        <w:t>11 (1); Byrd Anti-Lobbying Amendment (31 U.S.C. 1352)</w:t>
      </w:r>
      <w:r w:rsidR="009C73E5">
        <w:rPr>
          <w:rFonts w:ascii="Arial Narrow" w:hAnsi="Arial Narrow" w:cs="Arial"/>
          <w:sz w:val="20"/>
          <w:szCs w:val="20"/>
        </w:rPr>
        <w:t xml:space="preserve">: </w:t>
      </w:r>
      <w:r w:rsidRPr="009C73E5">
        <w:rPr>
          <w:rFonts w:ascii="Arial Narrow" w:hAnsi="Arial Narrow" w:cs="Arial"/>
          <w:b w:val="0"/>
          <w:bCs w:val="0"/>
          <w:sz w:val="20"/>
          <w:szCs w:val="20"/>
        </w:rPr>
        <w:t xml:space="preserve">Contractors that apply or bid for an award exceeding $100,000 must file the required certification. Each tier certifies to the tier above that it will not and has not used Federal appropriated funds to pay and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U&gt;S&gt;C&gt; 1352. Each tier must also disclose any lobbying with non-Federal funds that takes place in connection with obtaining </w:t>
      </w:r>
      <w:r w:rsidRPr="009C73E5">
        <w:rPr>
          <w:rFonts w:ascii="Arial Narrow" w:hAnsi="Arial Narrow" w:cs="Arial"/>
          <w:b w:val="0"/>
          <w:bCs w:val="0"/>
          <w:sz w:val="20"/>
          <w:szCs w:val="20"/>
          <w:u w:val="single"/>
        </w:rPr>
        <w:t xml:space="preserve">any Federal award. Such </w:t>
      </w:r>
      <w:proofErr w:type="gramStart"/>
      <w:r w:rsidRPr="009C73E5">
        <w:rPr>
          <w:rFonts w:ascii="Arial Narrow" w:hAnsi="Arial Narrow" w:cs="Arial"/>
          <w:b w:val="0"/>
          <w:bCs w:val="0"/>
          <w:sz w:val="20"/>
          <w:szCs w:val="20"/>
          <w:u w:val="single"/>
        </w:rPr>
        <w:t>disclosure</w:t>
      </w:r>
      <w:proofErr w:type="gramEnd"/>
      <w:r w:rsidRPr="009C73E5">
        <w:rPr>
          <w:rFonts w:ascii="Arial Narrow" w:hAnsi="Arial Narrow" w:cs="Arial"/>
          <w:b w:val="0"/>
          <w:bCs w:val="0"/>
          <w:sz w:val="20"/>
          <w:szCs w:val="20"/>
          <w:u w:val="single"/>
        </w:rPr>
        <w:t xml:space="preserve"> </w:t>
      </w:r>
      <w:proofErr w:type="gramStart"/>
      <w:r w:rsidRPr="009C73E5">
        <w:rPr>
          <w:rFonts w:ascii="Arial Narrow" w:hAnsi="Arial Narrow" w:cs="Arial"/>
          <w:b w:val="0"/>
          <w:bCs w:val="0"/>
          <w:sz w:val="20"/>
          <w:szCs w:val="20"/>
          <w:u w:val="single"/>
        </w:rPr>
        <w:t>are</w:t>
      </w:r>
      <w:proofErr w:type="gramEnd"/>
      <w:r w:rsidRPr="009C73E5">
        <w:rPr>
          <w:rFonts w:ascii="Arial Narrow" w:hAnsi="Arial Narrow" w:cs="Arial"/>
          <w:b w:val="0"/>
          <w:bCs w:val="0"/>
          <w:sz w:val="20"/>
          <w:szCs w:val="20"/>
          <w:u w:val="single"/>
        </w:rPr>
        <w:t xml:space="preserve"> forwarded from tier to </w:t>
      </w:r>
      <w:proofErr w:type="spellStart"/>
      <w:r w:rsidRPr="009C73E5">
        <w:rPr>
          <w:rFonts w:ascii="Arial Narrow" w:hAnsi="Arial Narrow" w:cs="Arial"/>
          <w:b w:val="0"/>
          <w:bCs w:val="0"/>
          <w:sz w:val="20"/>
          <w:szCs w:val="20"/>
          <w:u w:val="single"/>
        </w:rPr>
        <w:t>tier</w:t>
      </w:r>
      <w:proofErr w:type="spellEnd"/>
      <w:r w:rsidRPr="009C73E5">
        <w:rPr>
          <w:rFonts w:ascii="Arial Narrow" w:hAnsi="Arial Narrow" w:cs="Arial"/>
          <w:b w:val="0"/>
          <w:bCs w:val="0"/>
          <w:sz w:val="20"/>
          <w:szCs w:val="20"/>
          <w:u w:val="single"/>
        </w:rPr>
        <w:t xml:space="preserve"> up to the non-Federal</w:t>
      </w:r>
      <w:r w:rsidRPr="009C73E5">
        <w:rPr>
          <w:rFonts w:ascii="Arial Narrow" w:hAnsi="Arial Narrow" w:cs="Arial"/>
          <w:b w:val="0"/>
          <w:bCs w:val="0"/>
          <w:sz w:val="20"/>
          <w:szCs w:val="20"/>
        </w:rPr>
        <w:t xml:space="preserve"> award. </w:t>
      </w:r>
    </w:p>
    <w:p w14:paraId="4F9F9CB1" w14:textId="77777777" w:rsidR="005D761F" w:rsidRPr="005D761F" w:rsidRDefault="005D761F" w:rsidP="005D761F">
      <w:pPr>
        <w:pStyle w:val="BodyTextIndent3"/>
        <w:ind w:left="0"/>
        <w:jc w:val="both"/>
        <w:rPr>
          <w:rFonts w:ascii="Arial Narrow" w:hAnsi="Arial Narrow" w:cs="Arial"/>
          <w:sz w:val="20"/>
          <w:szCs w:val="20"/>
        </w:rPr>
      </w:pPr>
    </w:p>
    <w:p w14:paraId="11599904" w14:textId="5C4DC57E" w:rsidR="005D761F" w:rsidRPr="009C73E5" w:rsidRDefault="005D761F" w:rsidP="005D761F">
      <w:pPr>
        <w:pStyle w:val="BodyTextIndent3"/>
        <w:ind w:left="0"/>
        <w:jc w:val="both"/>
        <w:rPr>
          <w:rFonts w:ascii="Arial Narrow" w:hAnsi="Arial Narrow" w:cs="Arial"/>
          <w:sz w:val="20"/>
          <w:szCs w:val="20"/>
        </w:rPr>
      </w:pPr>
      <w:r w:rsidRPr="005D761F">
        <w:rPr>
          <w:rFonts w:ascii="Arial Narrow" w:hAnsi="Arial Narrow" w:cs="Arial"/>
          <w:sz w:val="20"/>
          <w:szCs w:val="20"/>
          <w:u w:val="single"/>
        </w:rPr>
        <w:t xml:space="preserve">2 CFR 200 Appendix 11 (H): Debarment and </w:t>
      </w:r>
      <w:r w:rsidRPr="009C73E5">
        <w:rPr>
          <w:rFonts w:ascii="Arial Narrow" w:hAnsi="Arial Narrow" w:cs="Arial"/>
          <w:sz w:val="20"/>
          <w:szCs w:val="20"/>
        </w:rPr>
        <w:t>Suspension</w:t>
      </w:r>
      <w:r w:rsidR="009C73E5">
        <w:rPr>
          <w:rFonts w:ascii="Arial Narrow" w:hAnsi="Arial Narrow" w:cs="Arial"/>
          <w:sz w:val="20"/>
          <w:szCs w:val="20"/>
        </w:rPr>
        <w:t xml:space="preserve">: </w:t>
      </w:r>
      <w:r w:rsidRPr="009C73E5">
        <w:rPr>
          <w:rFonts w:ascii="Arial Narrow" w:hAnsi="Arial Narrow" w:cs="Arial"/>
          <w:b w:val="0"/>
          <w:bCs w:val="0"/>
          <w:sz w:val="20"/>
          <w:szCs w:val="20"/>
        </w:rPr>
        <w:t xml:space="preserve">USDA/FNS follows the guidance in 2 CFR part 180, OMB Guidelines to agencies on Governmentwide Non-procurement Debarment and Suspension, as well as related Executive Orders 12689 and 12549, which requires verification that the person with whom they intend to do business has not been excluded or disqualified when </w:t>
      </w:r>
      <w:proofErr w:type="gramStart"/>
      <w:r w:rsidRPr="009C73E5">
        <w:rPr>
          <w:rFonts w:ascii="Arial Narrow" w:hAnsi="Arial Narrow" w:cs="Arial"/>
          <w:b w:val="0"/>
          <w:bCs w:val="0"/>
          <w:sz w:val="20"/>
          <w:szCs w:val="20"/>
        </w:rPr>
        <w:t>entering into</w:t>
      </w:r>
      <w:proofErr w:type="gramEnd"/>
      <w:r w:rsidRPr="009C73E5">
        <w:rPr>
          <w:rFonts w:ascii="Arial Narrow" w:hAnsi="Arial Narrow" w:cs="Arial"/>
          <w:b w:val="0"/>
          <w:bCs w:val="0"/>
          <w:sz w:val="20"/>
          <w:szCs w:val="20"/>
        </w:rPr>
        <w:t xml:space="preserve"> a transaction covered by this section. This verification will be done by completing the attached form at the end of this document.</w:t>
      </w:r>
    </w:p>
    <w:p w14:paraId="354FF962" w14:textId="77777777" w:rsidR="005D761F" w:rsidRPr="005D761F" w:rsidRDefault="005D761F" w:rsidP="005D761F">
      <w:pPr>
        <w:pStyle w:val="BodyTextIndent3"/>
        <w:ind w:left="-360"/>
        <w:jc w:val="both"/>
        <w:rPr>
          <w:rFonts w:ascii="Arial Narrow" w:hAnsi="Arial Narrow" w:cs="Arial"/>
          <w:sz w:val="20"/>
          <w:szCs w:val="20"/>
        </w:rPr>
      </w:pPr>
    </w:p>
    <w:p w14:paraId="581EF0A7" w14:textId="77777777" w:rsidR="005D761F" w:rsidRPr="005D761F" w:rsidRDefault="005D761F" w:rsidP="005D761F">
      <w:pPr>
        <w:pStyle w:val="BodyTextIndent3"/>
        <w:ind w:left="0"/>
        <w:jc w:val="both"/>
        <w:rPr>
          <w:rFonts w:ascii="Arial Narrow" w:hAnsi="Arial Narrow" w:cs="Arial"/>
          <w:sz w:val="20"/>
          <w:szCs w:val="20"/>
        </w:rPr>
      </w:pPr>
      <w:r w:rsidRPr="005D761F">
        <w:rPr>
          <w:rFonts w:ascii="Arial Narrow" w:hAnsi="Arial Narrow" w:cs="Arial"/>
          <w:sz w:val="20"/>
          <w:szCs w:val="20"/>
        </w:rPr>
        <w:t xml:space="preserve">By signing this proposal, the Contractor certifies that it and its current principals, and its current subcontractors and their principals: </w:t>
      </w:r>
    </w:p>
    <w:p w14:paraId="36031E85" w14:textId="37F8B494" w:rsidR="005D761F" w:rsidRPr="00B574B5" w:rsidRDefault="005D761F" w:rsidP="00B574B5">
      <w:pPr>
        <w:pStyle w:val="ListParagraph"/>
        <w:numPr>
          <w:ilvl w:val="0"/>
          <w:numId w:val="24"/>
        </w:numPr>
        <w:rPr>
          <w:rFonts w:ascii="Arial Narrow" w:hAnsi="Arial Narrow"/>
          <w:sz w:val="20"/>
          <w:szCs w:val="20"/>
        </w:rPr>
      </w:pPr>
      <w:r w:rsidRPr="00B574B5">
        <w:rPr>
          <w:rFonts w:ascii="Arial Narrow" w:hAnsi="Arial Narrow"/>
          <w:sz w:val="20"/>
          <w:szCs w:val="20"/>
        </w:rPr>
        <w:t xml:space="preserve">Are not presently debarred, suspended, proposed for debarment, declared ineligible, or voluntarily excluded from covered transactions by any federal or state department or </w:t>
      </w:r>
      <w:proofErr w:type="gramStart"/>
      <w:r w:rsidRPr="00B574B5">
        <w:rPr>
          <w:rFonts w:ascii="Arial Narrow" w:hAnsi="Arial Narrow"/>
          <w:sz w:val="20"/>
          <w:szCs w:val="20"/>
        </w:rPr>
        <w:t>agency;</w:t>
      </w:r>
      <w:proofErr w:type="gramEnd"/>
      <w:r w:rsidRPr="00B574B5">
        <w:rPr>
          <w:rFonts w:ascii="Arial Narrow" w:hAnsi="Arial Narrow"/>
          <w:sz w:val="20"/>
          <w:szCs w:val="20"/>
        </w:rPr>
        <w:t xml:space="preserve">  </w:t>
      </w:r>
    </w:p>
    <w:p w14:paraId="30B6A4B7" w14:textId="2FBE5130" w:rsidR="005D761F" w:rsidRPr="00B574B5" w:rsidRDefault="005D761F" w:rsidP="00B574B5">
      <w:pPr>
        <w:pStyle w:val="ListParagraph"/>
        <w:numPr>
          <w:ilvl w:val="0"/>
          <w:numId w:val="24"/>
        </w:numPr>
        <w:rPr>
          <w:rFonts w:ascii="Arial Narrow" w:hAnsi="Arial Narrow"/>
          <w:sz w:val="20"/>
          <w:szCs w:val="20"/>
        </w:rPr>
      </w:pPr>
      <w:r w:rsidRPr="00B574B5">
        <w:rPr>
          <w:rFonts w:ascii="Arial Narrow" w:hAnsi="Arial Narrow"/>
          <w:sz w:val="20"/>
          <w:szCs w:val="20"/>
        </w:rPr>
        <w:t xml:space="preserve">Have not within a three (3) year period preceding this Contract been convicted of, or had a civil judgment rendered against them from commission of fraud, or a criminal offence in connection with obtaining, attempting to obtain, or performing a public (federal, </w:t>
      </w:r>
      <w:r w:rsidRPr="00B574B5">
        <w:rPr>
          <w:rFonts w:ascii="Arial Narrow" w:hAnsi="Arial Narrow"/>
          <w:sz w:val="20"/>
          <w:szCs w:val="20"/>
        </w:rPr>
        <w:tab/>
        <w:t xml:space="preserve">state, or local) transaction or grant under a public transaction; violation of federal or state antitrust statutes or commission of embezzlement, theft, forgery, bribery, falsification, or destruction of records, making false statements, or receiving stolen property;  </w:t>
      </w:r>
    </w:p>
    <w:p w14:paraId="69D9D67F" w14:textId="7B577968" w:rsidR="005D761F" w:rsidRPr="00B574B5" w:rsidRDefault="005D761F" w:rsidP="00B574B5">
      <w:pPr>
        <w:pStyle w:val="ListParagraph"/>
        <w:numPr>
          <w:ilvl w:val="0"/>
          <w:numId w:val="24"/>
        </w:numPr>
        <w:rPr>
          <w:rFonts w:ascii="Arial Narrow" w:hAnsi="Arial Narrow"/>
          <w:sz w:val="20"/>
          <w:szCs w:val="20"/>
        </w:rPr>
      </w:pPr>
      <w:r w:rsidRPr="00B574B5">
        <w:rPr>
          <w:rFonts w:ascii="Arial Narrow" w:hAnsi="Arial Narrow"/>
          <w:sz w:val="20"/>
          <w:szCs w:val="20"/>
        </w:rPr>
        <w:t xml:space="preserve">Are not presently indicted or otherwise criminally or civilly charged by a government entity (federal, state, or local) with commission of any of the offenses detailed in section b. of this certification; and  </w:t>
      </w:r>
    </w:p>
    <w:p w14:paraId="6506B40E" w14:textId="41BA9AF9" w:rsidR="005D761F" w:rsidRPr="00B574B5" w:rsidRDefault="005D761F" w:rsidP="00B574B5">
      <w:pPr>
        <w:pStyle w:val="ListParagraph"/>
        <w:numPr>
          <w:ilvl w:val="0"/>
          <w:numId w:val="24"/>
        </w:numPr>
        <w:rPr>
          <w:rFonts w:ascii="Arial Narrow" w:hAnsi="Arial Narrow"/>
          <w:sz w:val="20"/>
          <w:szCs w:val="20"/>
        </w:rPr>
      </w:pPr>
      <w:r w:rsidRPr="00B574B5">
        <w:rPr>
          <w:rFonts w:ascii="Arial Narrow" w:hAnsi="Arial Narrow"/>
          <w:sz w:val="20"/>
          <w:szCs w:val="20"/>
        </w:rPr>
        <w:t xml:space="preserve">Have not within a three (3) year period preceding this Contract had one or more public transactions (federal, state, or local) terminated for cause or default. </w:t>
      </w:r>
    </w:p>
    <w:p w14:paraId="4D3668D5" w14:textId="77777777" w:rsidR="005D761F" w:rsidRPr="009C73E5" w:rsidRDefault="005D761F" w:rsidP="009C73E5">
      <w:pPr>
        <w:rPr>
          <w:rFonts w:ascii="Arial Narrow" w:hAnsi="Arial Narrow"/>
          <w:sz w:val="20"/>
          <w:szCs w:val="20"/>
        </w:rPr>
      </w:pPr>
    </w:p>
    <w:p w14:paraId="3B6094DC" w14:textId="77777777" w:rsidR="005D761F" w:rsidRPr="005D761F" w:rsidRDefault="005D761F" w:rsidP="005D761F">
      <w:pPr>
        <w:pStyle w:val="BodyTextIndent3"/>
        <w:ind w:left="0"/>
        <w:jc w:val="both"/>
        <w:rPr>
          <w:rFonts w:ascii="Arial Narrow" w:hAnsi="Arial Narrow" w:cs="Arial"/>
          <w:sz w:val="20"/>
          <w:szCs w:val="20"/>
        </w:rPr>
      </w:pPr>
      <w:r w:rsidRPr="005D761F">
        <w:rPr>
          <w:rFonts w:ascii="Arial Narrow" w:hAnsi="Arial Narrow" w:cs="Arial"/>
          <w:sz w:val="20"/>
          <w:szCs w:val="20"/>
        </w:rPr>
        <w:t>The Contractor shall provide immediate written notice to the County if at any time it learns that there was an earlier failure to disclose information or that due to changed circumstances, its principals or the principals of its subcontractors are excluded or disqualified. The bidder much complete the USDA Debarment and Suspension Certification form.</w:t>
      </w:r>
    </w:p>
    <w:p w14:paraId="033BA1D4" w14:textId="77777777" w:rsidR="005D761F" w:rsidRPr="005D761F" w:rsidRDefault="005D761F" w:rsidP="005D761F">
      <w:pPr>
        <w:pStyle w:val="BodyTextIndent3"/>
        <w:tabs>
          <w:tab w:val="left" w:pos="720"/>
        </w:tabs>
        <w:ind w:left="0"/>
        <w:jc w:val="both"/>
        <w:rPr>
          <w:rFonts w:ascii="Arial Narrow" w:hAnsi="Arial Narrow" w:cs="Arial"/>
          <w:sz w:val="20"/>
          <w:szCs w:val="20"/>
        </w:rPr>
      </w:pPr>
    </w:p>
    <w:p w14:paraId="21BBF6B1" w14:textId="77777777" w:rsidR="005D761F" w:rsidRPr="005D761F" w:rsidRDefault="005D761F" w:rsidP="005D761F">
      <w:pPr>
        <w:tabs>
          <w:tab w:val="left" w:pos="-720"/>
          <w:tab w:val="left" w:pos="0"/>
        </w:tabs>
        <w:suppressAutoHyphens/>
        <w:jc w:val="both"/>
        <w:rPr>
          <w:rFonts w:ascii="Arial Narrow" w:hAnsi="Arial Narrow" w:cs="Arial"/>
          <w:sz w:val="20"/>
          <w:szCs w:val="20"/>
        </w:rPr>
      </w:pPr>
      <w:r w:rsidRPr="005D761F">
        <w:rPr>
          <w:rFonts w:ascii="Arial Narrow" w:hAnsi="Arial Narrow" w:cs="Arial"/>
          <w:b/>
          <w:sz w:val="20"/>
          <w:szCs w:val="20"/>
          <w:u w:val="single"/>
        </w:rPr>
        <w:t>Buy American Provisions</w:t>
      </w:r>
    </w:p>
    <w:p w14:paraId="42F3B261" w14:textId="77777777" w:rsidR="005D761F" w:rsidRPr="005D761F" w:rsidRDefault="005D761F" w:rsidP="00B574B5">
      <w:pPr>
        <w:tabs>
          <w:tab w:val="left" w:pos="-720"/>
          <w:tab w:val="left" w:pos="0"/>
          <w:tab w:val="left" w:pos="720"/>
        </w:tabs>
        <w:suppressAutoHyphens/>
        <w:jc w:val="both"/>
        <w:rPr>
          <w:rFonts w:ascii="Arial Narrow" w:hAnsi="Arial Narrow" w:cs="Arial"/>
          <w:sz w:val="20"/>
          <w:szCs w:val="20"/>
        </w:rPr>
      </w:pPr>
      <w:r w:rsidRPr="005D761F">
        <w:rPr>
          <w:rFonts w:ascii="Arial Narrow" w:hAnsi="Arial Narrow" w:cs="Arial"/>
          <w:sz w:val="20"/>
          <w:szCs w:val="20"/>
        </w:rPr>
        <w:t xml:space="preserve">This SFA participates in the National School Lunch Program and School Breakfast Program and is required to use the nonprofit food service funds, to the maximum extent practicable, to buy domestic commodities or products for Program meals.  A “domestic commodity or product is defined as one that is either produced in the U.S. or is processed in the U.S. substantially using agricultural commodities that are produced in the U.S. as provided in 7 CFR 210.21(d).”   The report accompanying the legislation stipulated that “substantially” means that over 51 percent of the final processed product consists of agricultural commodities that were grown in the U.S. and its territories.  The product’s food component is considered </w:t>
      </w:r>
      <w:proofErr w:type="gramStart"/>
      <w:r w:rsidRPr="005D761F">
        <w:rPr>
          <w:rFonts w:ascii="Arial Narrow" w:hAnsi="Arial Narrow" w:cs="Arial"/>
          <w:sz w:val="20"/>
          <w:szCs w:val="20"/>
        </w:rPr>
        <w:t>the</w:t>
      </w:r>
      <w:proofErr w:type="gramEnd"/>
      <w:r w:rsidRPr="005D761F">
        <w:rPr>
          <w:rFonts w:ascii="Arial Narrow" w:hAnsi="Arial Narrow" w:cs="Arial"/>
          <w:sz w:val="20"/>
          <w:szCs w:val="20"/>
        </w:rPr>
        <w:t xml:space="preserve"> agricultural commodity.  FNS defines food component as one of the food groups which comprise reimbursable meals: meats/meat alternatives, grains, vegetables, fruits, and fluid milk.  Please refer to 7 CFR 210.0 for full definitions.  </w:t>
      </w:r>
    </w:p>
    <w:p w14:paraId="1A0F080F" w14:textId="77777777" w:rsidR="005D761F" w:rsidRPr="005D761F" w:rsidRDefault="005D761F" w:rsidP="00B574B5">
      <w:pPr>
        <w:tabs>
          <w:tab w:val="left" w:pos="-720"/>
          <w:tab w:val="left" w:pos="0"/>
          <w:tab w:val="left" w:pos="720"/>
        </w:tabs>
        <w:suppressAutoHyphens/>
        <w:ind w:left="-360"/>
        <w:jc w:val="both"/>
        <w:rPr>
          <w:rFonts w:ascii="Arial Narrow" w:hAnsi="Arial Narrow" w:cs="Arial"/>
          <w:sz w:val="20"/>
          <w:szCs w:val="20"/>
        </w:rPr>
      </w:pPr>
    </w:p>
    <w:p w14:paraId="4DB4F29A" w14:textId="77777777" w:rsidR="005D761F" w:rsidRPr="005D761F" w:rsidRDefault="005D761F" w:rsidP="00B574B5">
      <w:pPr>
        <w:tabs>
          <w:tab w:val="left" w:pos="-720"/>
          <w:tab w:val="left" w:pos="0"/>
          <w:tab w:val="left" w:pos="720"/>
        </w:tabs>
        <w:suppressAutoHyphens/>
        <w:jc w:val="both"/>
        <w:rPr>
          <w:rFonts w:ascii="Arial Narrow" w:hAnsi="Arial Narrow" w:cs="Arial"/>
          <w:sz w:val="20"/>
          <w:szCs w:val="20"/>
        </w:rPr>
      </w:pPr>
      <w:r w:rsidRPr="005D761F">
        <w:rPr>
          <w:rFonts w:ascii="Arial Narrow" w:hAnsi="Arial Narrow" w:cs="Arial"/>
          <w:sz w:val="20"/>
          <w:szCs w:val="20"/>
        </w:rPr>
        <w:t xml:space="preserve">Exceptions to the Buy American provision are very limited; however, an alternative or exception may be approved upon request.  The request must be completed using the “Buy American Certification Form” submitted with the bid, and include the reason for exception, either limited /lack of availability or price. List the price of the domestic food product and the price of the non-domestic product on the Item Specification and Pricing Form.  If a request for an exception occurs after time of bid and during the contract period, it must be submitted in writing to the Supervisor of School Nutrition, 105 Bluff Rd, Kingston, TN 37763. This should be sent within a minimum of 5 days in advance of delivery.  </w:t>
      </w:r>
    </w:p>
    <w:p w14:paraId="31CBDEE7" w14:textId="77777777" w:rsidR="005D761F" w:rsidRPr="005D761F" w:rsidRDefault="005D761F" w:rsidP="00B574B5">
      <w:pPr>
        <w:tabs>
          <w:tab w:val="left" w:pos="-720"/>
          <w:tab w:val="left" w:pos="0"/>
          <w:tab w:val="left" w:pos="720"/>
        </w:tabs>
        <w:suppressAutoHyphens/>
        <w:ind w:left="-360"/>
        <w:jc w:val="both"/>
        <w:rPr>
          <w:rFonts w:ascii="Arial Narrow" w:hAnsi="Arial Narrow" w:cs="Arial"/>
          <w:sz w:val="20"/>
          <w:szCs w:val="20"/>
        </w:rPr>
      </w:pPr>
    </w:p>
    <w:p w14:paraId="75331F67" w14:textId="2ED821FE" w:rsidR="005D761F" w:rsidRDefault="005D761F" w:rsidP="00B574B5">
      <w:pPr>
        <w:widowControl w:val="0"/>
        <w:spacing w:line="283" w:lineRule="exact"/>
        <w:jc w:val="both"/>
        <w:rPr>
          <w:rFonts w:ascii="Arial Narrow" w:hAnsi="Arial Narrow" w:cs="Arial"/>
          <w:bCs/>
          <w:sz w:val="20"/>
          <w:szCs w:val="20"/>
        </w:rPr>
      </w:pPr>
      <w:r w:rsidRPr="005D761F">
        <w:rPr>
          <w:rFonts w:ascii="Arial Narrow" w:hAnsi="Arial Narrow" w:cs="Arial"/>
          <w:bCs/>
          <w:sz w:val="20"/>
          <w:szCs w:val="20"/>
        </w:rPr>
        <w:t>Failure to complete and sign the Buy American Certification form and include it with the bid response will be considered a non-responsive bid. If the bidder ships items that have not been approved by the SFA during the contract period, the non-compliance may be addressed as a breach of contract.</w:t>
      </w:r>
    </w:p>
    <w:p w14:paraId="349CD774" w14:textId="77777777" w:rsidR="00B574B5" w:rsidRPr="005D761F" w:rsidRDefault="00B574B5" w:rsidP="00B574B5">
      <w:pPr>
        <w:widowControl w:val="0"/>
        <w:spacing w:line="283" w:lineRule="exact"/>
        <w:jc w:val="both"/>
        <w:rPr>
          <w:rFonts w:ascii="Arial Narrow" w:hAnsi="Arial Narrow" w:cs="Arial"/>
          <w:bCs/>
          <w:sz w:val="20"/>
          <w:szCs w:val="20"/>
        </w:rPr>
      </w:pPr>
    </w:p>
    <w:p w14:paraId="4548AA4E" w14:textId="77777777" w:rsidR="005D761F" w:rsidRPr="005D761F" w:rsidRDefault="005D761F" w:rsidP="005D761F">
      <w:pPr>
        <w:pStyle w:val="BodyText"/>
        <w:tabs>
          <w:tab w:val="left" w:pos="540"/>
          <w:tab w:val="left" w:pos="1440"/>
        </w:tabs>
        <w:spacing w:line="240" w:lineRule="auto"/>
        <w:jc w:val="both"/>
        <w:rPr>
          <w:rFonts w:ascii="Arial Narrow" w:hAnsi="Arial Narrow" w:cs="Arial"/>
          <w:b/>
          <w:sz w:val="20"/>
          <w:szCs w:val="20"/>
        </w:rPr>
      </w:pPr>
      <w:r w:rsidRPr="005D761F">
        <w:rPr>
          <w:rFonts w:ascii="Arial Narrow" w:hAnsi="Arial Narrow" w:cs="Arial"/>
          <w:b/>
          <w:sz w:val="20"/>
          <w:szCs w:val="20"/>
          <w:u w:val="single"/>
        </w:rPr>
        <w:t>2CFR200.319(b):Competition-</w:t>
      </w:r>
      <w:r w:rsidRPr="005D761F">
        <w:rPr>
          <w:rFonts w:ascii="Arial Narrow" w:hAnsi="Arial Narrow" w:cs="Arial"/>
          <w:sz w:val="20"/>
          <w:szCs w:val="20"/>
        </w:rPr>
        <w:t xml:space="preserve">In order to ensure objective contractor performance and eliminate unfair competitive advantage, contractors that develop or draft specifications, requirements, statements of work, or invitations for bids or request for  proposals must be excluded from competing for such procurements. </w:t>
      </w:r>
    </w:p>
    <w:p w14:paraId="0A993EE0" w14:textId="43EBD2F7" w:rsidR="005D761F" w:rsidRPr="00B66E03" w:rsidRDefault="005D761F" w:rsidP="00B66E03">
      <w:pPr>
        <w:pStyle w:val="BodyText"/>
        <w:tabs>
          <w:tab w:val="left" w:pos="540"/>
          <w:tab w:val="left" w:pos="1440"/>
        </w:tabs>
        <w:spacing w:line="240" w:lineRule="auto"/>
        <w:jc w:val="both"/>
        <w:rPr>
          <w:rFonts w:ascii="Arial Narrow" w:hAnsi="Arial Narrow" w:cs="Arial"/>
          <w:b/>
          <w:sz w:val="20"/>
          <w:szCs w:val="20"/>
        </w:rPr>
      </w:pPr>
      <w:r w:rsidRPr="005D761F">
        <w:rPr>
          <w:rFonts w:ascii="Arial Narrow" w:hAnsi="Arial Narrow" w:cs="Arial"/>
          <w:b/>
          <w:sz w:val="20"/>
          <w:szCs w:val="20"/>
          <w:u w:val="single"/>
        </w:rPr>
        <w:lastRenderedPageBreak/>
        <w:t>Food, Drug, and Cosmetic Act, 1938, amended 1990, 21 CFR Part 100; Nutrition Labeling and Education Act of 1990; and the Agricultural Marketing Act 1953, amended 1957:</w:t>
      </w:r>
      <w:r w:rsidRPr="005D761F">
        <w:rPr>
          <w:rFonts w:ascii="Arial Narrow" w:hAnsi="Arial Narrow" w:cs="Arial"/>
          <w:b/>
          <w:sz w:val="20"/>
          <w:szCs w:val="20"/>
        </w:rPr>
        <w:t xml:space="preserve"> </w:t>
      </w:r>
      <w:r w:rsidRPr="005D761F">
        <w:rPr>
          <w:rFonts w:ascii="Arial Narrow" w:hAnsi="Arial Narrow" w:cs="Arial"/>
          <w:sz w:val="20"/>
          <w:szCs w:val="20"/>
        </w:rPr>
        <w:t>The vendor will responsibly supply goods for the ACMORSS members meeting the listed regulations meeting standards of identity, quality and fill; grades of foods; and product definition</w:t>
      </w:r>
      <w:r w:rsidRPr="005D761F">
        <w:rPr>
          <w:rFonts w:ascii="Arial Narrow" w:hAnsi="Arial Narrow" w:cs="Arial"/>
          <w:sz w:val="20"/>
          <w:szCs w:val="20"/>
          <w:lang w:val="en-US"/>
        </w:rPr>
        <w:t>.</w:t>
      </w:r>
    </w:p>
    <w:p w14:paraId="395B23FF" w14:textId="65516B7A" w:rsidR="0033406B" w:rsidRPr="007765B5" w:rsidRDefault="0076439B" w:rsidP="0033406B">
      <w:pPr>
        <w:pStyle w:val="Heading1"/>
        <w:ind w:left="-5"/>
        <w:rPr>
          <w:rFonts w:ascii="Arial Narrow" w:hAnsi="Arial Narrow"/>
        </w:rPr>
      </w:pPr>
      <w:r w:rsidRPr="007765B5">
        <w:rPr>
          <w:rFonts w:ascii="Arial Narrow" w:hAnsi="Arial Narrow"/>
        </w:rPr>
        <w:t>4</w:t>
      </w:r>
      <w:r w:rsidR="009C5724" w:rsidRPr="007765B5">
        <w:rPr>
          <w:rFonts w:ascii="Arial Narrow" w:hAnsi="Arial Narrow"/>
        </w:rPr>
        <w:t>4</w:t>
      </w:r>
      <w:r w:rsidR="0033406B" w:rsidRPr="007765B5">
        <w:rPr>
          <w:rFonts w:ascii="Arial Narrow" w:hAnsi="Arial Narrow"/>
        </w:rPr>
        <w:t>. Restrictive or Ambiguous Specifications</w:t>
      </w:r>
      <w:r w:rsidR="0033406B" w:rsidRPr="007765B5">
        <w:rPr>
          <w:rFonts w:ascii="Arial Narrow" w:hAnsi="Arial Narrow"/>
          <w:b w:val="0"/>
        </w:rPr>
        <w:t xml:space="preserve"> </w:t>
      </w:r>
    </w:p>
    <w:p w14:paraId="7880D256" w14:textId="4B40FE39" w:rsidR="0033406B" w:rsidRPr="007765B5" w:rsidRDefault="0033406B" w:rsidP="00AE0D2E">
      <w:pPr>
        <w:ind w:left="-5"/>
        <w:jc w:val="both"/>
        <w:rPr>
          <w:rFonts w:ascii="Arial Narrow" w:hAnsi="Arial Narrow"/>
          <w:sz w:val="20"/>
          <w:szCs w:val="20"/>
        </w:rPr>
      </w:pPr>
      <w:r w:rsidRPr="007765B5">
        <w:rPr>
          <w:rFonts w:ascii="Arial Narrow" w:hAnsi="Arial Narrow"/>
          <w:sz w:val="20"/>
          <w:szCs w:val="20"/>
        </w:rPr>
        <w:t xml:space="preserve"> It is the responsibility of the prospective bidder to notify </w:t>
      </w:r>
      <w:r w:rsidR="00E410D3" w:rsidRPr="007765B5">
        <w:rPr>
          <w:rFonts w:ascii="Arial Narrow" w:hAnsi="Arial Narrow" w:cs="Arial"/>
          <w:sz w:val="20"/>
          <w:szCs w:val="20"/>
        </w:rPr>
        <w:t>ROANE COUNTY SCHOOLS</w:t>
      </w:r>
      <w:r w:rsidR="00E410D3" w:rsidRPr="007765B5">
        <w:rPr>
          <w:rFonts w:ascii="Arial Narrow" w:hAnsi="Arial Narrow"/>
          <w:sz w:val="20"/>
          <w:szCs w:val="20"/>
        </w:rPr>
        <w:t xml:space="preserve"> </w:t>
      </w:r>
      <w:r w:rsidRPr="007765B5">
        <w:rPr>
          <w:rFonts w:ascii="Arial Narrow" w:hAnsi="Arial Narrow"/>
          <w:sz w:val="20"/>
          <w:szCs w:val="20"/>
        </w:rPr>
        <w:t>Purchasing</w:t>
      </w:r>
      <w:r w:rsidR="00AE0D2E" w:rsidRPr="007765B5">
        <w:rPr>
          <w:rFonts w:ascii="Arial Narrow" w:hAnsi="Arial Narrow"/>
          <w:sz w:val="20"/>
          <w:szCs w:val="20"/>
        </w:rPr>
        <w:t xml:space="preserve"> Department</w:t>
      </w:r>
      <w:r w:rsidRPr="007765B5">
        <w:rPr>
          <w:rFonts w:ascii="Arial Narrow" w:hAnsi="Arial Narrow"/>
          <w:sz w:val="20"/>
          <w:szCs w:val="20"/>
        </w:rPr>
        <w:t xml:space="preserve"> if there is a question as to the specifications or bidding procedures being formulated in a manner that would unnecessarily restrict competition.  Any such question must be received no less 96 hours prior to the bid deadline, excluding weekends and legal holidays.  These requirements also apply to specifications or procedures that are in error or ambiguous. </w:t>
      </w:r>
    </w:p>
    <w:p w14:paraId="1765ACC0" w14:textId="32A0FEBE" w:rsidR="008E46CB" w:rsidRPr="007765B5" w:rsidRDefault="008E46CB" w:rsidP="00AE0D2E">
      <w:pPr>
        <w:ind w:left="-5"/>
        <w:jc w:val="both"/>
        <w:rPr>
          <w:rFonts w:ascii="Arial Narrow" w:hAnsi="Arial Narrow"/>
          <w:sz w:val="20"/>
          <w:szCs w:val="20"/>
        </w:rPr>
      </w:pPr>
    </w:p>
    <w:p w14:paraId="38757187" w14:textId="6FD89C9E" w:rsidR="008E46CB" w:rsidRPr="007765B5" w:rsidRDefault="0076439B" w:rsidP="008E46CB">
      <w:pPr>
        <w:pStyle w:val="Heading1"/>
        <w:ind w:left="-5"/>
        <w:rPr>
          <w:rFonts w:ascii="Arial Narrow" w:hAnsi="Arial Narrow"/>
        </w:rPr>
      </w:pPr>
      <w:r w:rsidRPr="007765B5">
        <w:rPr>
          <w:rFonts w:ascii="Arial Narrow" w:hAnsi="Arial Narrow"/>
        </w:rPr>
        <w:t>4</w:t>
      </w:r>
      <w:r w:rsidR="004773C7" w:rsidRPr="007765B5">
        <w:rPr>
          <w:rFonts w:ascii="Arial Narrow" w:hAnsi="Arial Narrow"/>
        </w:rPr>
        <w:t>5</w:t>
      </w:r>
      <w:r w:rsidR="008E46CB" w:rsidRPr="007765B5">
        <w:rPr>
          <w:rFonts w:ascii="Arial Narrow" w:hAnsi="Arial Narrow"/>
        </w:rPr>
        <w:t xml:space="preserve">. Right to Inspect </w:t>
      </w:r>
    </w:p>
    <w:p w14:paraId="65599351" w14:textId="716DEE39" w:rsidR="008E46CB" w:rsidRPr="007765B5" w:rsidRDefault="008E46CB" w:rsidP="00AE0D2E">
      <w:pPr>
        <w:ind w:left="-5"/>
        <w:jc w:val="both"/>
        <w:rPr>
          <w:rFonts w:ascii="Arial Narrow" w:hAnsi="Arial Narrow"/>
          <w:sz w:val="20"/>
          <w:szCs w:val="20"/>
        </w:rPr>
      </w:pPr>
      <w:r w:rsidRPr="007765B5">
        <w:rPr>
          <w:rFonts w:ascii="Arial Narrow" w:hAnsi="Arial Narrow" w:cs="Arial"/>
          <w:sz w:val="20"/>
          <w:szCs w:val="20"/>
        </w:rPr>
        <w:t>ROANE COUNTY SCHOOLS</w:t>
      </w:r>
      <w:r w:rsidRPr="007765B5">
        <w:rPr>
          <w:rFonts w:ascii="Arial Narrow" w:hAnsi="Arial Narrow"/>
          <w:sz w:val="20"/>
          <w:szCs w:val="20"/>
        </w:rPr>
        <w:t xml:space="preserve"> reserves the right to make periodic inspections of the manner and means the service is performed or the goods are supplied. </w:t>
      </w:r>
    </w:p>
    <w:p w14:paraId="2158F260" w14:textId="6C57157A" w:rsidR="008E46CB" w:rsidRPr="007765B5" w:rsidRDefault="008E46CB" w:rsidP="00AE0D2E">
      <w:pPr>
        <w:ind w:left="-5"/>
        <w:jc w:val="both"/>
        <w:rPr>
          <w:rFonts w:ascii="Arial Narrow" w:hAnsi="Arial Narrow"/>
          <w:sz w:val="20"/>
          <w:szCs w:val="20"/>
        </w:rPr>
      </w:pPr>
    </w:p>
    <w:p w14:paraId="201CEAB5" w14:textId="07F06B74" w:rsidR="008E46CB" w:rsidRPr="007765B5" w:rsidRDefault="0076439B" w:rsidP="008E46CB">
      <w:pPr>
        <w:pStyle w:val="Heading1"/>
        <w:ind w:left="-5"/>
        <w:rPr>
          <w:rFonts w:ascii="Arial Narrow" w:hAnsi="Arial Narrow"/>
        </w:rPr>
      </w:pPr>
      <w:r w:rsidRPr="007765B5">
        <w:rPr>
          <w:rFonts w:ascii="Arial Narrow" w:hAnsi="Arial Narrow"/>
        </w:rPr>
        <w:t>4</w:t>
      </w:r>
      <w:r w:rsidR="004773C7" w:rsidRPr="007765B5">
        <w:rPr>
          <w:rFonts w:ascii="Arial Narrow" w:hAnsi="Arial Narrow"/>
        </w:rPr>
        <w:t>6</w:t>
      </w:r>
      <w:r w:rsidR="008E46CB" w:rsidRPr="007765B5">
        <w:rPr>
          <w:rFonts w:ascii="Arial Narrow" w:hAnsi="Arial Narrow"/>
        </w:rPr>
        <w:t xml:space="preserve">. Severability </w:t>
      </w:r>
    </w:p>
    <w:p w14:paraId="63DFE9E5" w14:textId="09ED0C3C" w:rsidR="008E46CB" w:rsidRPr="007765B5" w:rsidRDefault="008E46CB" w:rsidP="008E46CB">
      <w:pPr>
        <w:ind w:left="-5"/>
        <w:rPr>
          <w:rFonts w:ascii="Arial Narrow" w:hAnsi="Arial Narrow"/>
          <w:sz w:val="20"/>
          <w:szCs w:val="20"/>
        </w:rPr>
      </w:pPr>
      <w:r w:rsidRPr="007765B5">
        <w:rPr>
          <w:rFonts w:ascii="Arial Narrow" w:hAnsi="Arial Narrow"/>
          <w:sz w:val="20"/>
          <w:szCs w:val="20"/>
        </w:rPr>
        <w:t xml:space="preserve"> If any provision of this Contract is declared illegal, void, or unenforceable, the remaining provisions shall not be affected but shall remain in force and in effect. </w:t>
      </w:r>
    </w:p>
    <w:p w14:paraId="0112323E"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321E37E3" w14:textId="7D26B53B" w:rsidR="0033406B" w:rsidRPr="007765B5" w:rsidRDefault="0076439B" w:rsidP="0033406B">
      <w:pPr>
        <w:pStyle w:val="Heading1"/>
        <w:ind w:left="-5"/>
        <w:rPr>
          <w:rFonts w:ascii="Arial Narrow" w:hAnsi="Arial Narrow"/>
        </w:rPr>
      </w:pPr>
      <w:r w:rsidRPr="007765B5">
        <w:rPr>
          <w:rFonts w:ascii="Arial Narrow" w:hAnsi="Arial Narrow"/>
        </w:rPr>
        <w:t>4</w:t>
      </w:r>
      <w:r w:rsidR="004773C7" w:rsidRPr="007765B5">
        <w:rPr>
          <w:rFonts w:ascii="Arial Narrow" w:hAnsi="Arial Narrow"/>
        </w:rPr>
        <w:t>7</w:t>
      </w:r>
      <w:r w:rsidR="0033406B" w:rsidRPr="007765B5">
        <w:rPr>
          <w:rFonts w:ascii="Arial Narrow" w:hAnsi="Arial Narrow"/>
        </w:rPr>
        <w:t>. Subcontracts</w:t>
      </w:r>
      <w:r w:rsidR="0033406B" w:rsidRPr="007765B5">
        <w:rPr>
          <w:rFonts w:ascii="Arial Narrow" w:hAnsi="Arial Narrow"/>
          <w:b w:val="0"/>
        </w:rPr>
        <w:t xml:space="preserve"> </w:t>
      </w:r>
    </w:p>
    <w:p w14:paraId="4C52BE41" w14:textId="5A98395A" w:rsidR="0033406B" w:rsidRPr="007765B5" w:rsidRDefault="0033406B" w:rsidP="00AE0D2E">
      <w:pPr>
        <w:ind w:left="-5"/>
        <w:jc w:val="both"/>
        <w:rPr>
          <w:rFonts w:ascii="Arial Narrow" w:hAnsi="Arial Narrow"/>
          <w:sz w:val="20"/>
          <w:szCs w:val="20"/>
        </w:rPr>
      </w:pPr>
      <w:r w:rsidRPr="007765B5">
        <w:rPr>
          <w:rFonts w:ascii="Arial Narrow" w:hAnsi="Arial Narrow"/>
          <w:sz w:val="20"/>
          <w:szCs w:val="20"/>
        </w:rPr>
        <w:t xml:space="preserve">The bidder is specifically advised that any person, firm, or other party to whom it is proposed to award a subcontract under this contract must be acceptable to and approved by </w:t>
      </w:r>
      <w:r w:rsidR="00E410D3" w:rsidRPr="007765B5">
        <w:rPr>
          <w:rFonts w:ascii="Arial Narrow" w:hAnsi="Arial Narrow" w:cs="Arial"/>
          <w:sz w:val="20"/>
          <w:szCs w:val="20"/>
        </w:rPr>
        <w:t>ROANE COUNTY SCHOOLS</w:t>
      </w:r>
      <w:r w:rsidRPr="007765B5">
        <w:rPr>
          <w:rFonts w:ascii="Arial Narrow" w:hAnsi="Arial Narrow"/>
          <w:sz w:val="20"/>
          <w:szCs w:val="20"/>
        </w:rPr>
        <w:t xml:space="preserve">.  </w:t>
      </w:r>
    </w:p>
    <w:p w14:paraId="1D59B133"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14EFAAC7" w14:textId="0F1AF863" w:rsidR="0033406B" w:rsidRPr="007765B5" w:rsidRDefault="0076439B" w:rsidP="0033406B">
      <w:pPr>
        <w:pStyle w:val="Heading1"/>
        <w:ind w:left="-5"/>
        <w:rPr>
          <w:rFonts w:ascii="Arial Narrow" w:hAnsi="Arial Narrow"/>
        </w:rPr>
      </w:pPr>
      <w:r w:rsidRPr="007765B5">
        <w:rPr>
          <w:rFonts w:ascii="Arial Narrow" w:hAnsi="Arial Narrow"/>
        </w:rPr>
        <w:t>4</w:t>
      </w:r>
      <w:r w:rsidR="004773C7" w:rsidRPr="007765B5">
        <w:rPr>
          <w:rFonts w:ascii="Arial Narrow" w:hAnsi="Arial Narrow"/>
        </w:rPr>
        <w:t>8</w:t>
      </w:r>
      <w:r w:rsidR="0033406B" w:rsidRPr="007765B5">
        <w:rPr>
          <w:rFonts w:ascii="Arial Narrow" w:hAnsi="Arial Narrow"/>
        </w:rPr>
        <w:t xml:space="preserve">. Submissions of Bids </w:t>
      </w:r>
    </w:p>
    <w:p w14:paraId="62DD8AED" w14:textId="77777777" w:rsidR="000E375A" w:rsidRPr="007765B5" w:rsidRDefault="0033406B" w:rsidP="002B031B">
      <w:pPr>
        <w:numPr>
          <w:ilvl w:val="0"/>
          <w:numId w:val="4"/>
        </w:numPr>
        <w:ind w:firstLine="360"/>
        <w:jc w:val="both"/>
        <w:rPr>
          <w:rFonts w:ascii="Arial Narrow" w:hAnsi="Arial Narrow"/>
          <w:sz w:val="20"/>
          <w:szCs w:val="20"/>
        </w:rPr>
      </w:pPr>
      <w:r w:rsidRPr="007765B5">
        <w:rPr>
          <w:rFonts w:ascii="Arial Narrow" w:hAnsi="Arial Narrow"/>
          <w:sz w:val="20"/>
          <w:szCs w:val="20"/>
        </w:rPr>
        <w:t>Bids shall be enclosed in a sealed envelope and addressed to the</w:t>
      </w:r>
      <w:r w:rsidR="000E375A" w:rsidRPr="007765B5">
        <w:rPr>
          <w:rFonts w:ascii="Arial Narrow" w:hAnsi="Arial Narrow"/>
          <w:sz w:val="20"/>
          <w:szCs w:val="20"/>
        </w:rPr>
        <w:t>:</w:t>
      </w:r>
    </w:p>
    <w:p w14:paraId="0DC9FA1E" w14:textId="45A4FF22" w:rsidR="000E375A" w:rsidRPr="007765B5" w:rsidRDefault="0033406B" w:rsidP="000E375A">
      <w:pPr>
        <w:ind w:firstLine="720"/>
        <w:jc w:val="both"/>
        <w:rPr>
          <w:rFonts w:ascii="Arial Narrow" w:hAnsi="Arial Narrow" w:cs="Arial"/>
          <w:sz w:val="20"/>
          <w:szCs w:val="20"/>
        </w:rPr>
      </w:pPr>
      <w:r w:rsidRPr="007765B5">
        <w:rPr>
          <w:rFonts w:ascii="Arial Narrow" w:hAnsi="Arial Narrow"/>
          <w:sz w:val="20"/>
          <w:szCs w:val="20"/>
        </w:rPr>
        <w:t xml:space="preserve"> </w:t>
      </w:r>
      <w:r w:rsidR="00E410D3" w:rsidRPr="007765B5">
        <w:rPr>
          <w:rFonts w:ascii="Arial Narrow" w:hAnsi="Arial Narrow" w:cs="Arial"/>
          <w:sz w:val="20"/>
          <w:szCs w:val="20"/>
        </w:rPr>
        <w:t xml:space="preserve">ROANE COUNTY </w:t>
      </w:r>
      <w:r w:rsidR="000E375A" w:rsidRPr="007765B5">
        <w:rPr>
          <w:rFonts w:ascii="Arial Narrow" w:hAnsi="Arial Narrow" w:cs="Arial"/>
          <w:sz w:val="20"/>
          <w:szCs w:val="20"/>
        </w:rPr>
        <w:t>PURCHASING DEPARTMENT</w:t>
      </w:r>
      <w:r w:rsidR="00AE4BCF" w:rsidRPr="007765B5">
        <w:rPr>
          <w:rFonts w:ascii="Arial Narrow" w:hAnsi="Arial Narrow" w:cs="Arial"/>
          <w:sz w:val="20"/>
          <w:szCs w:val="20"/>
        </w:rPr>
        <w:t xml:space="preserve"> </w:t>
      </w:r>
    </w:p>
    <w:p w14:paraId="10CFB3F7" w14:textId="6884B256" w:rsidR="000E375A" w:rsidRPr="007765B5" w:rsidRDefault="000E375A" w:rsidP="000E375A">
      <w:pPr>
        <w:ind w:firstLine="720"/>
        <w:jc w:val="both"/>
        <w:rPr>
          <w:rFonts w:ascii="Arial Narrow" w:hAnsi="Arial Narrow" w:cs="Arial"/>
          <w:sz w:val="20"/>
          <w:szCs w:val="20"/>
        </w:rPr>
      </w:pPr>
      <w:r w:rsidRPr="007765B5">
        <w:rPr>
          <w:rFonts w:ascii="Arial Narrow" w:hAnsi="Arial Narrow" w:cs="Arial"/>
          <w:sz w:val="20"/>
          <w:szCs w:val="20"/>
        </w:rPr>
        <w:t xml:space="preserve"> 200 EAST RACE STREET, SUITE #3</w:t>
      </w:r>
    </w:p>
    <w:p w14:paraId="16DBB602" w14:textId="64889817" w:rsidR="000E375A" w:rsidRPr="007765B5" w:rsidRDefault="000E375A" w:rsidP="000E375A">
      <w:pPr>
        <w:ind w:firstLine="720"/>
        <w:jc w:val="both"/>
        <w:rPr>
          <w:rFonts w:ascii="Arial Narrow" w:hAnsi="Arial Narrow" w:cs="Arial"/>
          <w:sz w:val="20"/>
          <w:szCs w:val="20"/>
        </w:rPr>
      </w:pPr>
      <w:r w:rsidRPr="007765B5">
        <w:rPr>
          <w:rFonts w:ascii="Arial Narrow" w:hAnsi="Arial Narrow" w:cs="Arial"/>
          <w:sz w:val="20"/>
          <w:szCs w:val="20"/>
        </w:rPr>
        <w:t xml:space="preserve"> KINGSTON, TN 37763</w:t>
      </w:r>
    </w:p>
    <w:p w14:paraId="49773F14" w14:textId="6218AFC4" w:rsidR="0033406B" w:rsidRPr="007765B5" w:rsidRDefault="00AE0D2E" w:rsidP="008C527D">
      <w:pPr>
        <w:jc w:val="both"/>
        <w:rPr>
          <w:rFonts w:ascii="Arial Narrow" w:hAnsi="Arial Narrow"/>
          <w:sz w:val="20"/>
          <w:szCs w:val="20"/>
        </w:rPr>
      </w:pPr>
      <w:r w:rsidRPr="007765B5">
        <w:rPr>
          <w:rFonts w:ascii="Arial Narrow" w:hAnsi="Arial Narrow"/>
          <w:sz w:val="20"/>
          <w:szCs w:val="20"/>
        </w:rPr>
        <w:tab/>
      </w:r>
      <w:r w:rsidR="0033406B" w:rsidRPr="007765B5">
        <w:rPr>
          <w:rFonts w:ascii="Arial Narrow" w:hAnsi="Arial Narrow"/>
          <w:sz w:val="20"/>
          <w:szCs w:val="20"/>
        </w:rPr>
        <w:t xml:space="preserve">The name and address of the bidder shall be identified on the face of the envelope along with the bid number and title.  Bids for </w:t>
      </w:r>
      <w:r w:rsidRPr="007765B5">
        <w:rPr>
          <w:rFonts w:ascii="Arial Narrow" w:hAnsi="Arial Narrow"/>
          <w:sz w:val="20"/>
          <w:szCs w:val="20"/>
        </w:rPr>
        <w:tab/>
      </w:r>
      <w:r w:rsidR="0033406B" w:rsidRPr="007765B5">
        <w:rPr>
          <w:rFonts w:ascii="Arial Narrow" w:hAnsi="Arial Narrow"/>
          <w:sz w:val="20"/>
          <w:szCs w:val="20"/>
        </w:rPr>
        <w:t xml:space="preserve">construction projects exceeding $25,000.00 must include the required contractor license information on the face of the envelope </w:t>
      </w:r>
      <w:r w:rsidRPr="007765B5">
        <w:rPr>
          <w:rFonts w:ascii="Arial Narrow" w:hAnsi="Arial Narrow"/>
          <w:sz w:val="20"/>
          <w:szCs w:val="20"/>
        </w:rPr>
        <w:tab/>
      </w:r>
      <w:r w:rsidR="0033406B" w:rsidRPr="007765B5">
        <w:rPr>
          <w:rFonts w:ascii="Arial Narrow" w:hAnsi="Arial Narrow"/>
          <w:sz w:val="20"/>
          <w:szCs w:val="20"/>
        </w:rPr>
        <w:t xml:space="preserve">per </w:t>
      </w:r>
      <w:r w:rsidR="008C527D">
        <w:rPr>
          <w:rFonts w:ascii="Arial Narrow" w:hAnsi="Arial Narrow"/>
          <w:sz w:val="20"/>
          <w:szCs w:val="20"/>
        </w:rPr>
        <w:tab/>
      </w:r>
      <w:r w:rsidR="0033406B" w:rsidRPr="007765B5">
        <w:rPr>
          <w:rFonts w:ascii="Arial Narrow" w:hAnsi="Arial Narrow"/>
          <w:sz w:val="20"/>
          <w:szCs w:val="20"/>
        </w:rPr>
        <w:t xml:space="preserve">T.C.A. § 62-6-119. </w:t>
      </w:r>
    </w:p>
    <w:p w14:paraId="7EBBB13D" w14:textId="26F9F7BC" w:rsidR="0033406B" w:rsidRPr="007765B5" w:rsidRDefault="00E410D3" w:rsidP="008C527D">
      <w:pPr>
        <w:numPr>
          <w:ilvl w:val="0"/>
          <w:numId w:val="4"/>
        </w:numPr>
        <w:ind w:firstLine="360"/>
        <w:jc w:val="both"/>
        <w:rPr>
          <w:rFonts w:ascii="Arial Narrow" w:hAnsi="Arial Narrow"/>
          <w:sz w:val="20"/>
          <w:szCs w:val="20"/>
        </w:rPr>
      </w:pPr>
      <w:r w:rsidRPr="007765B5">
        <w:rPr>
          <w:rFonts w:ascii="Arial Narrow" w:hAnsi="Arial Narrow" w:cs="Arial"/>
          <w:sz w:val="20"/>
          <w:szCs w:val="20"/>
        </w:rPr>
        <w:t>ROANE COUNTY SCHOOLS</w:t>
      </w:r>
      <w:r w:rsidRPr="007765B5">
        <w:rPr>
          <w:rFonts w:ascii="Arial Narrow" w:hAnsi="Arial Narrow"/>
          <w:sz w:val="20"/>
          <w:szCs w:val="20"/>
        </w:rPr>
        <w:t xml:space="preserve"> </w:t>
      </w:r>
      <w:r w:rsidR="00AE0D2E" w:rsidRPr="007765B5">
        <w:rPr>
          <w:rFonts w:ascii="Arial Narrow" w:hAnsi="Arial Narrow"/>
          <w:sz w:val="20"/>
          <w:szCs w:val="20"/>
        </w:rPr>
        <w:t xml:space="preserve">Purchasing Department </w:t>
      </w:r>
      <w:r w:rsidR="0033406B" w:rsidRPr="007765B5">
        <w:rPr>
          <w:rFonts w:ascii="Arial Narrow" w:hAnsi="Arial Narrow"/>
          <w:sz w:val="20"/>
          <w:szCs w:val="20"/>
        </w:rPr>
        <w:t>does not accept bids by facsimile or any electronic transmission.</w:t>
      </w:r>
      <w:r w:rsidR="008C527D">
        <w:rPr>
          <w:rFonts w:ascii="Arial Narrow" w:hAnsi="Arial Narrow"/>
          <w:sz w:val="20"/>
          <w:szCs w:val="20"/>
        </w:rPr>
        <w:t xml:space="preserve"> </w:t>
      </w:r>
      <w:r w:rsidR="0033406B" w:rsidRPr="007765B5">
        <w:rPr>
          <w:rFonts w:ascii="Arial Narrow" w:hAnsi="Arial Narrow"/>
          <w:sz w:val="20"/>
          <w:szCs w:val="20"/>
        </w:rPr>
        <w:t xml:space="preserve">See Clause </w:t>
      </w:r>
      <w:r w:rsidR="008C527D">
        <w:rPr>
          <w:rFonts w:ascii="Arial Narrow" w:hAnsi="Arial Narrow"/>
          <w:sz w:val="20"/>
          <w:szCs w:val="20"/>
        </w:rPr>
        <w:tab/>
      </w:r>
      <w:r w:rsidR="0033406B" w:rsidRPr="007765B5">
        <w:rPr>
          <w:rFonts w:ascii="Arial Narrow" w:hAnsi="Arial Narrow"/>
          <w:sz w:val="20"/>
          <w:szCs w:val="20"/>
        </w:rPr>
        <w:t xml:space="preserve">12 under Terms and Conditions of the Invitation to Bid regarding bid modifications or withdrawal. </w:t>
      </w:r>
    </w:p>
    <w:p w14:paraId="73DC4D51" w14:textId="0E35EABF" w:rsidR="00D741D8" w:rsidRPr="007765B5" w:rsidRDefault="0033406B" w:rsidP="008C527D">
      <w:pPr>
        <w:numPr>
          <w:ilvl w:val="0"/>
          <w:numId w:val="4"/>
        </w:numPr>
        <w:ind w:firstLine="360"/>
        <w:jc w:val="both"/>
        <w:rPr>
          <w:rFonts w:ascii="Arial Narrow" w:hAnsi="Arial Narrow"/>
          <w:sz w:val="20"/>
          <w:szCs w:val="20"/>
        </w:rPr>
      </w:pPr>
      <w:r w:rsidRPr="007765B5">
        <w:rPr>
          <w:rFonts w:ascii="Arial Narrow" w:hAnsi="Arial Narrow"/>
          <w:sz w:val="20"/>
          <w:szCs w:val="20"/>
        </w:rPr>
        <w:t xml:space="preserve">Samples of items, when required, must be submitted within five (5) calendar days and at no expense to </w:t>
      </w:r>
      <w:r w:rsidR="00E410D3" w:rsidRPr="007765B5">
        <w:rPr>
          <w:rFonts w:ascii="Arial Narrow" w:hAnsi="Arial Narrow" w:cs="Arial"/>
          <w:sz w:val="20"/>
          <w:szCs w:val="20"/>
        </w:rPr>
        <w:t xml:space="preserve">ROANE COUNTY </w:t>
      </w:r>
      <w:r w:rsidR="00AE0D2E" w:rsidRPr="007765B5">
        <w:rPr>
          <w:rFonts w:ascii="Arial Narrow" w:hAnsi="Arial Narrow" w:cs="Arial"/>
          <w:sz w:val="20"/>
          <w:szCs w:val="20"/>
        </w:rPr>
        <w:tab/>
      </w:r>
      <w:r w:rsidR="00E410D3" w:rsidRPr="007765B5">
        <w:rPr>
          <w:rFonts w:ascii="Arial Narrow" w:hAnsi="Arial Narrow" w:cs="Arial"/>
          <w:sz w:val="20"/>
          <w:szCs w:val="20"/>
        </w:rPr>
        <w:t>SCHOOLS</w:t>
      </w:r>
      <w:r w:rsidR="00AE4BCF" w:rsidRPr="007765B5">
        <w:rPr>
          <w:rFonts w:ascii="Arial Narrow" w:hAnsi="Arial Narrow" w:cs="Arial"/>
          <w:sz w:val="20"/>
          <w:szCs w:val="20"/>
        </w:rPr>
        <w:t xml:space="preserve"> </w:t>
      </w:r>
      <w:r w:rsidRPr="007765B5">
        <w:rPr>
          <w:rFonts w:ascii="Arial Narrow" w:hAnsi="Arial Narrow"/>
          <w:sz w:val="20"/>
          <w:szCs w:val="20"/>
        </w:rPr>
        <w:t xml:space="preserve">unless otherwise specified by </w:t>
      </w:r>
      <w:r w:rsidR="00E410D3" w:rsidRPr="007765B5">
        <w:rPr>
          <w:rFonts w:ascii="Arial Narrow" w:hAnsi="Arial Narrow" w:cs="Arial"/>
          <w:sz w:val="20"/>
          <w:szCs w:val="20"/>
        </w:rPr>
        <w:t>ROANE COUNTY SCHOOLS</w:t>
      </w:r>
      <w:r w:rsidRPr="007765B5">
        <w:rPr>
          <w:rFonts w:ascii="Arial Narrow" w:hAnsi="Arial Narrow"/>
          <w:sz w:val="20"/>
          <w:szCs w:val="20"/>
        </w:rPr>
        <w:t xml:space="preserve">.  If not consumed by testing, samples will be returned at </w:t>
      </w:r>
      <w:r w:rsidR="00AE0D2E" w:rsidRPr="007765B5">
        <w:rPr>
          <w:rFonts w:ascii="Arial Narrow" w:hAnsi="Arial Narrow"/>
          <w:sz w:val="20"/>
          <w:szCs w:val="20"/>
        </w:rPr>
        <w:tab/>
      </w:r>
      <w:r w:rsidRPr="007765B5">
        <w:rPr>
          <w:rFonts w:ascii="Arial Narrow" w:hAnsi="Arial Narrow"/>
          <w:sz w:val="20"/>
          <w:szCs w:val="20"/>
        </w:rPr>
        <w:t xml:space="preserve">bidder’s </w:t>
      </w:r>
      <w:r w:rsidR="008C527D">
        <w:rPr>
          <w:rFonts w:ascii="Arial Narrow" w:hAnsi="Arial Narrow"/>
          <w:sz w:val="20"/>
          <w:szCs w:val="20"/>
        </w:rPr>
        <w:tab/>
      </w:r>
      <w:r w:rsidRPr="007765B5">
        <w:rPr>
          <w:rFonts w:ascii="Arial Narrow" w:hAnsi="Arial Narrow"/>
          <w:sz w:val="20"/>
          <w:szCs w:val="20"/>
        </w:rPr>
        <w:t xml:space="preserve">request and expense unless otherwise specified in the Invitation. </w:t>
      </w:r>
      <w:r w:rsidRPr="007765B5">
        <w:rPr>
          <w:rFonts w:ascii="Arial Narrow" w:hAnsi="Arial Narrow"/>
        </w:rPr>
        <w:t xml:space="preserve"> </w:t>
      </w:r>
    </w:p>
    <w:p w14:paraId="5246D250" w14:textId="77777777" w:rsidR="008E46CB" w:rsidRPr="007765B5" w:rsidRDefault="008E46CB" w:rsidP="008E46CB">
      <w:pPr>
        <w:ind w:left="360"/>
        <w:jc w:val="both"/>
        <w:rPr>
          <w:rFonts w:ascii="Arial Narrow" w:hAnsi="Arial Narrow"/>
          <w:sz w:val="20"/>
          <w:szCs w:val="20"/>
        </w:rPr>
      </w:pPr>
    </w:p>
    <w:p w14:paraId="13AAF67B" w14:textId="56A26A44" w:rsidR="008E46CB" w:rsidRPr="007765B5" w:rsidRDefault="0076439B" w:rsidP="008E46CB">
      <w:pPr>
        <w:pStyle w:val="Heading1"/>
        <w:ind w:left="-5"/>
        <w:rPr>
          <w:rFonts w:ascii="Arial Narrow" w:hAnsi="Arial Narrow"/>
        </w:rPr>
      </w:pPr>
      <w:r w:rsidRPr="007765B5">
        <w:rPr>
          <w:rFonts w:ascii="Arial Narrow" w:hAnsi="Arial Narrow"/>
        </w:rPr>
        <w:t>4</w:t>
      </w:r>
      <w:r w:rsidR="004773C7" w:rsidRPr="007765B5">
        <w:rPr>
          <w:rFonts w:ascii="Arial Narrow" w:hAnsi="Arial Narrow"/>
        </w:rPr>
        <w:t>9</w:t>
      </w:r>
      <w:r w:rsidR="008E46CB" w:rsidRPr="007765B5">
        <w:rPr>
          <w:rFonts w:ascii="Arial Narrow" w:hAnsi="Arial Narrow"/>
        </w:rPr>
        <w:t>. Termination of Contract</w:t>
      </w:r>
      <w:r w:rsidR="008E46CB" w:rsidRPr="007765B5">
        <w:rPr>
          <w:rFonts w:ascii="Arial Narrow" w:hAnsi="Arial Narrow"/>
          <w:b w:val="0"/>
        </w:rPr>
        <w:t xml:space="preserve"> </w:t>
      </w:r>
    </w:p>
    <w:p w14:paraId="20BE79F1" w14:textId="77777777" w:rsidR="008E46CB" w:rsidRPr="007765B5" w:rsidRDefault="008E46CB" w:rsidP="008E46CB">
      <w:pPr>
        <w:ind w:left="-5"/>
        <w:jc w:val="both"/>
        <w:rPr>
          <w:rFonts w:ascii="Arial Narrow" w:hAnsi="Arial Narrow"/>
          <w:sz w:val="20"/>
          <w:szCs w:val="20"/>
        </w:rPr>
      </w:pPr>
      <w:r w:rsidRPr="007765B5">
        <w:rPr>
          <w:rFonts w:ascii="Arial Narrow" w:hAnsi="Arial Narrow"/>
          <w:sz w:val="20"/>
          <w:szCs w:val="20"/>
        </w:rPr>
        <w:t xml:space="preserve"> If the Contractor or any of his subcontractors fails to perform or comply with any provision of this contract, </w:t>
      </w:r>
      <w:r w:rsidRPr="007765B5">
        <w:rPr>
          <w:rFonts w:ascii="Arial Narrow" w:hAnsi="Arial Narrow" w:cs="Arial"/>
          <w:sz w:val="20"/>
          <w:szCs w:val="20"/>
        </w:rPr>
        <w:t>ROANE COUNTY SCHOOLS</w:t>
      </w:r>
      <w:r w:rsidRPr="007765B5">
        <w:rPr>
          <w:rFonts w:ascii="Arial Narrow" w:hAnsi="Arial Narrow"/>
          <w:sz w:val="20"/>
          <w:szCs w:val="20"/>
        </w:rPr>
        <w:t xml:space="preserve"> may consider such failure or noncompliance a breach of contract and reserves the right to terminate the contract at any time, in whole or in part, in the sole judgment and discretion of the Purchasing Agent.  </w:t>
      </w:r>
      <w:r w:rsidRPr="007765B5">
        <w:rPr>
          <w:rFonts w:ascii="Arial Narrow" w:hAnsi="Arial Narrow" w:cs="Arial"/>
          <w:sz w:val="20"/>
          <w:szCs w:val="20"/>
        </w:rPr>
        <w:t>ROANE COUNTY SCHOOLS</w:t>
      </w:r>
      <w:r w:rsidRPr="007765B5">
        <w:rPr>
          <w:rFonts w:ascii="Arial Narrow" w:hAnsi="Arial Narrow"/>
          <w:sz w:val="20"/>
          <w:szCs w:val="20"/>
        </w:rPr>
        <w:t xml:space="preserve"> expressly retains all its rights and remedies provided by law in case of such breach, and no action by </w:t>
      </w:r>
      <w:r w:rsidRPr="007765B5">
        <w:rPr>
          <w:rFonts w:ascii="Arial Narrow" w:hAnsi="Arial Narrow" w:cs="Arial"/>
          <w:sz w:val="20"/>
          <w:szCs w:val="20"/>
        </w:rPr>
        <w:t xml:space="preserve">ROANE COUNTY SCHOOLS </w:t>
      </w:r>
      <w:r w:rsidRPr="007765B5">
        <w:rPr>
          <w:rFonts w:ascii="Arial Narrow" w:hAnsi="Arial Narrow"/>
          <w:sz w:val="20"/>
          <w:szCs w:val="20"/>
        </w:rPr>
        <w:t xml:space="preserve">shall constitute a waiver of any such rights or remedies. If the contract is so terminated, the County may purchase, upon such terms and in such manner as </w:t>
      </w:r>
      <w:r w:rsidRPr="007765B5">
        <w:rPr>
          <w:rFonts w:ascii="Arial Narrow" w:hAnsi="Arial Narrow" w:cs="Arial"/>
          <w:sz w:val="20"/>
          <w:szCs w:val="20"/>
        </w:rPr>
        <w:t>ROANE COUNTY SCHOOLS</w:t>
      </w:r>
      <w:r w:rsidRPr="007765B5">
        <w:rPr>
          <w:rFonts w:ascii="Arial Narrow" w:hAnsi="Arial Narrow"/>
          <w:sz w:val="20"/>
          <w:szCs w:val="20"/>
        </w:rPr>
        <w:t xml:space="preserve"> Purchasing Agent may deem appropriate, supplies or services </w:t>
      </w:r>
      <w:proofErr w:type="gramStart"/>
      <w:r w:rsidRPr="007765B5">
        <w:rPr>
          <w:rFonts w:ascii="Arial Narrow" w:hAnsi="Arial Narrow"/>
          <w:sz w:val="20"/>
          <w:szCs w:val="20"/>
        </w:rPr>
        <w:t>similar to</w:t>
      </w:r>
      <w:proofErr w:type="gramEnd"/>
      <w:r w:rsidRPr="007765B5">
        <w:rPr>
          <w:rFonts w:ascii="Arial Narrow" w:hAnsi="Arial Narrow"/>
          <w:sz w:val="20"/>
          <w:szCs w:val="20"/>
        </w:rPr>
        <w:t xml:space="preserve"> those so terminated and the Contractor will be liable for excess cost occasioned thereby.  In the event the contract is terminated by </w:t>
      </w:r>
      <w:r w:rsidRPr="007765B5">
        <w:rPr>
          <w:rFonts w:ascii="Arial Narrow" w:hAnsi="Arial Narrow" w:cs="Arial"/>
          <w:sz w:val="20"/>
          <w:szCs w:val="20"/>
        </w:rPr>
        <w:t xml:space="preserve">ROANE COUUNTY </w:t>
      </w:r>
      <w:r w:rsidRPr="007765B5">
        <w:rPr>
          <w:rFonts w:ascii="Arial Narrow" w:hAnsi="Arial Narrow"/>
          <w:sz w:val="20"/>
          <w:szCs w:val="20"/>
        </w:rPr>
        <w:t xml:space="preserve">for due cause, the vendor may be barred from bidding on </w:t>
      </w:r>
      <w:r w:rsidRPr="007765B5">
        <w:rPr>
          <w:rFonts w:ascii="Arial Narrow" w:hAnsi="Arial Narrow" w:cs="Arial"/>
          <w:sz w:val="20"/>
          <w:szCs w:val="20"/>
        </w:rPr>
        <w:t>ROANE COUNTY SCHOOLS</w:t>
      </w:r>
      <w:r w:rsidRPr="007765B5">
        <w:rPr>
          <w:rFonts w:ascii="Arial Narrow" w:hAnsi="Arial Narrow"/>
          <w:sz w:val="20"/>
          <w:szCs w:val="20"/>
        </w:rPr>
        <w:t xml:space="preserve"> contracts for a period of 12 months. </w:t>
      </w:r>
    </w:p>
    <w:p w14:paraId="4658E14D" w14:textId="77777777" w:rsidR="008E46CB" w:rsidRPr="007765B5" w:rsidRDefault="008E46CB" w:rsidP="008E46CB">
      <w:pPr>
        <w:ind w:left="-5"/>
        <w:rPr>
          <w:rFonts w:ascii="Arial Narrow" w:hAnsi="Arial Narrow"/>
          <w:sz w:val="20"/>
          <w:szCs w:val="20"/>
        </w:rPr>
      </w:pPr>
    </w:p>
    <w:p w14:paraId="39236619" w14:textId="49092060" w:rsidR="00474116" w:rsidRDefault="008E46CB" w:rsidP="003A1B10">
      <w:pPr>
        <w:pStyle w:val="NoSpacing"/>
        <w:jc w:val="both"/>
        <w:rPr>
          <w:rFonts w:ascii="Arial Narrow" w:hAnsi="Arial Narrow"/>
          <w:sz w:val="20"/>
          <w:szCs w:val="20"/>
        </w:rPr>
      </w:pPr>
      <w:r w:rsidRPr="007765B5">
        <w:rPr>
          <w:rFonts w:ascii="Arial Narrow" w:hAnsi="Arial Narrow"/>
          <w:sz w:val="20"/>
          <w:szCs w:val="20"/>
        </w:rPr>
        <w:t>The contract may be cancelled without cause by either party with the giving of written notice of no less than 30 calendar days.  From this notice to the termination date to the Contractor.</w:t>
      </w:r>
    </w:p>
    <w:p w14:paraId="7E2BEA1F" w14:textId="77777777" w:rsidR="00B66E03" w:rsidRPr="007765B5" w:rsidRDefault="00B66E03" w:rsidP="003A1B10">
      <w:pPr>
        <w:pStyle w:val="NoSpacing"/>
        <w:jc w:val="both"/>
        <w:rPr>
          <w:rFonts w:ascii="Arial Narrow" w:hAnsi="Arial Narrow"/>
          <w:sz w:val="20"/>
          <w:szCs w:val="20"/>
        </w:rPr>
      </w:pPr>
    </w:p>
    <w:p w14:paraId="1ABEBBBF" w14:textId="77777777" w:rsidR="00BB79C0" w:rsidRPr="007765B5" w:rsidRDefault="006D2F21" w:rsidP="0056402B">
      <w:pPr>
        <w:pStyle w:val="NoSpacing"/>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t xml:space="preserve">Special </w:t>
      </w:r>
      <w:r w:rsidR="0056402B" w:rsidRPr="007765B5">
        <w:rPr>
          <w:rFonts w:ascii="Arial Black" w:hAnsi="Arial Black" w:cs="Arial"/>
          <w:b/>
          <w:smallCaps/>
          <w:sz w:val="20"/>
          <w:szCs w:val="20"/>
        </w:rPr>
        <w:t>Provisions</w:t>
      </w:r>
    </w:p>
    <w:p w14:paraId="64769706" w14:textId="77777777" w:rsidR="007A72F7" w:rsidRPr="007765B5" w:rsidRDefault="007A72F7" w:rsidP="006D2F21">
      <w:pPr>
        <w:pStyle w:val="NoSpacing"/>
        <w:jc w:val="both"/>
        <w:rPr>
          <w:rFonts w:ascii="Arial Narrow" w:hAnsi="Arial Narrow" w:cs="Arial"/>
          <w:b/>
          <w:sz w:val="20"/>
          <w:szCs w:val="20"/>
        </w:rPr>
      </w:pPr>
    </w:p>
    <w:p w14:paraId="01B48934" w14:textId="77777777" w:rsidR="00B37B05" w:rsidRPr="007765B5" w:rsidRDefault="00B37B05" w:rsidP="00B37B05">
      <w:pPr>
        <w:pStyle w:val="PlainText"/>
        <w:jc w:val="both"/>
        <w:rPr>
          <w:rFonts w:ascii="Arial Narrow" w:hAnsi="Arial Narrow" w:cs="Arial"/>
          <w:sz w:val="20"/>
          <w:szCs w:val="20"/>
        </w:rPr>
      </w:pPr>
      <w:r w:rsidRPr="007765B5">
        <w:rPr>
          <w:rFonts w:ascii="Arial Narrow" w:hAnsi="Arial Narrow" w:cs="Arial"/>
          <w:b/>
          <w:sz w:val="20"/>
          <w:szCs w:val="20"/>
        </w:rPr>
        <w:t>Background Check</w:t>
      </w:r>
    </w:p>
    <w:p w14:paraId="0600543B" w14:textId="55AC01B9" w:rsidR="00B37B05" w:rsidRDefault="00B37B05" w:rsidP="00B37B05">
      <w:pPr>
        <w:pStyle w:val="PlainText"/>
        <w:jc w:val="both"/>
        <w:rPr>
          <w:rFonts w:ascii="Arial Narrow" w:hAnsi="Arial Narrow" w:cs="Arial"/>
          <w:sz w:val="20"/>
          <w:szCs w:val="20"/>
        </w:rPr>
      </w:pPr>
      <w:r w:rsidRPr="007765B5">
        <w:rPr>
          <w:rFonts w:ascii="Arial Narrow" w:hAnsi="Arial Narrow" w:cs="Arial"/>
          <w:sz w:val="20"/>
          <w:szCs w:val="20"/>
        </w:rPr>
        <w:t xml:space="preserve">Any employee of the successful vendor or subcontractor must submit to a criminal history, records check prior to the employee having contact with students or entering school grounds when students are present.  Reference TCA § 49-5-413 </w:t>
      </w:r>
      <w:r w:rsidRPr="007765B5">
        <w:rPr>
          <w:rFonts w:ascii="Arial Narrow" w:hAnsi="Arial Narrow" w:cs="Arial"/>
          <w:color w:val="000000"/>
          <w:sz w:val="20"/>
          <w:szCs w:val="20"/>
        </w:rPr>
        <w:t>as amended in Public Chapter 1080</w:t>
      </w:r>
      <w:r w:rsidRPr="007765B5">
        <w:rPr>
          <w:rFonts w:ascii="Arial Narrow" w:hAnsi="Arial Narrow" w:cs="Arial"/>
          <w:sz w:val="20"/>
          <w:szCs w:val="20"/>
        </w:rPr>
        <w:t>.  This check is at the vendor’s expense and is conducted by the Tennessee Bureau of Investigation and the Federal Bureau of Investigation.  The successful proposer must return the attached compliance form to ROANE COUNTY SCHOOLS prior to performance of contract work.  Information regarding this law and the steps to start the process may be obtained from ROANE COUNTY SCHOOLS.</w:t>
      </w:r>
    </w:p>
    <w:p w14:paraId="42CB0012" w14:textId="77777777" w:rsidR="00B37B05" w:rsidRPr="007765B5" w:rsidRDefault="00B37B05" w:rsidP="00B37B05">
      <w:pPr>
        <w:pStyle w:val="PlainText"/>
        <w:jc w:val="both"/>
        <w:rPr>
          <w:rFonts w:ascii="Arial Narrow" w:hAnsi="Arial Narrow" w:cs="Arial"/>
          <w:sz w:val="20"/>
          <w:szCs w:val="20"/>
        </w:rPr>
      </w:pPr>
    </w:p>
    <w:p w14:paraId="762B6B95" w14:textId="77777777" w:rsidR="009128BB" w:rsidRPr="007765B5" w:rsidRDefault="00AB21E6" w:rsidP="00302150">
      <w:pPr>
        <w:pStyle w:val="NoSpacing"/>
        <w:jc w:val="both"/>
        <w:rPr>
          <w:rFonts w:ascii="Arial Narrow" w:hAnsi="Arial Narrow" w:cs="Arial"/>
          <w:b/>
          <w:sz w:val="20"/>
          <w:szCs w:val="20"/>
        </w:rPr>
      </w:pPr>
      <w:r w:rsidRPr="007765B5">
        <w:rPr>
          <w:rFonts w:ascii="Arial Narrow" w:hAnsi="Arial Narrow" w:cs="Arial"/>
          <w:b/>
          <w:sz w:val="20"/>
          <w:szCs w:val="20"/>
        </w:rPr>
        <w:t>Bid Evaluation and Award</w:t>
      </w:r>
    </w:p>
    <w:p w14:paraId="713FFFA5" w14:textId="11A9ADDC" w:rsidR="00AB21E6" w:rsidRDefault="00E410D3" w:rsidP="00302150">
      <w:pPr>
        <w:pStyle w:val="NoSpacing"/>
        <w:jc w:val="both"/>
        <w:rPr>
          <w:rFonts w:ascii="Arial Narrow" w:hAnsi="Arial Narrow" w:cs="Arial"/>
          <w:sz w:val="20"/>
          <w:szCs w:val="20"/>
        </w:rPr>
      </w:pPr>
      <w:r w:rsidRPr="007765B5">
        <w:rPr>
          <w:rFonts w:ascii="Arial Narrow" w:hAnsi="Arial Narrow" w:cs="Arial"/>
          <w:sz w:val="20"/>
          <w:szCs w:val="20"/>
        </w:rPr>
        <w:t>ROANE COUNTY SCHOOLS</w:t>
      </w:r>
      <w:r w:rsidR="00AE4BCF" w:rsidRPr="007765B5">
        <w:rPr>
          <w:rFonts w:ascii="Arial Narrow" w:hAnsi="Arial Narrow" w:cs="Arial"/>
          <w:sz w:val="20"/>
          <w:szCs w:val="20"/>
        </w:rPr>
        <w:t xml:space="preserve"> </w:t>
      </w:r>
      <w:r w:rsidR="009128BB" w:rsidRPr="007765B5">
        <w:rPr>
          <w:rFonts w:ascii="Arial Narrow" w:hAnsi="Arial Narrow" w:cs="Arial"/>
          <w:sz w:val="20"/>
          <w:szCs w:val="20"/>
        </w:rPr>
        <w:t xml:space="preserve">Purchasing </w:t>
      </w:r>
      <w:r w:rsidR="00AB21E6" w:rsidRPr="007765B5">
        <w:rPr>
          <w:rFonts w:ascii="Arial Narrow" w:hAnsi="Arial Narrow" w:cs="Arial"/>
          <w:sz w:val="20"/>
          <w:szCs w:val="20"/>
        </w:rPr>
        <w:t>reserves the right to acc</w:t>
      </w:r>
      <w:r w:rsidR="00C3648C" w:rsidRPr="007765B5">
        <w:rPr>
          <w:rFonts w:ascii="Arial Narrow" w:hAnsi="Arial Narrow" w:cs="Arial"/>
          <w:sz w:val="20"/>
          <w:szCs w:val="20"/>
        </w:rPr>
        <w:t xml:space="preserve">ept or reject any or all </w:t>
      </w:r>
      <w:proofErr w:type="gramStart"/>
      <w:r w:rsidR="00C3648C" w:rsidRPr="007765B5">
        <w:rPr>
          <w:rFonts w:ascii="Arial Narrow" w:hAnsi="Arial Narrow" w:cs="Arial"/>
          <w:sz w:val="20"/>
          <w:szCs w:val="20"/>
        </w:rPr>
        <w:t>bids</w:t>
      </w:r>
      <w:r w:rsidR="00A61A0A" w:rsidRPr="007765B5">
        <w:rPr>
          <w:rFonts w:ascii="Arial Narrow" w:hAnsi="Arial Narrow" w:cs="Arial"/>
          <w:sz w:val="20"/>
          <w:szCs w:val="20"/>
        </w:rPr>
        <w:t>, and</w:t>
      </w:r>
      <w:proofErr w:type="gramEnd"/>
      <w:r w:rsidR="00A61A0A" w:rsidRPr="007765B5">
        <w:rPr>
          <w:rFonts w:ascii="Arial Narrow" w:hAnsi="Arial Narrow" w:cs="Arial"/>
          <w:sz w:val="20"/>
          <w:szCs w:val="20"/>
        </w:rPr>
        <w:t xml:space="preserve"> does not</w:t>
      </w:r>
      <w:r w:rsidR="00AB21E6" w:rsidRPr="007765B5">
        <w:rPr>
          <w:rFonts w:ascii="Arial Narrow" w:hAnsi="Arial Narrow" w:cs="Arial"/>
          <w:sz w:val="20"/>
          <w:szCs w:val="20"/>
        </w:rPr>
        <w:t xml:space="preserve"> guarantee </w:t>
      </w:r>
      <w:r w:rsidR="00A61A0A" w:rsidRPr="007765B5">
        <w:rPr>
          <w:rFonts w:ascii="Arial Narrow" w:hAnsi="Arial Narrow" w:cs="Arial"/>
          <w:sz w:val="20"/>
          <w:szCs w:val="20"/>
        </w:rPr>
        <w:t xml:space="preserve">that </w:t>
      </w:r>
      <w:r w:rsidR="00AB21E6" w:rsidRPr="007765B5">
        <w:rPr>
          <w:rFonts w:ascii="Arial Narrow" w:hAnsi="Arial Narrow" w:cs="Arial"/>
          <w:sz w:val="20"/>
          <w:szCs w:val="20"/>
        </w:rPr>
        <w:t>a</w:t>
      </w:r>
      <w:r w:rsidR="00AC3D5E" w:rsidRPr="007765B5">
        <w:rPr>
          <w:rFonts w:ascii="Arial Narrow" w:hAnsi="Arial Narrow" w:cs="Arial"/>
          <w:sz w:val="20"/>
          <w:szCs w:val="20"/>
        </w:rPr>
        <w:t xml:space="preserve"> contract will result from this ITB</w:t>
      </w:r>
      <w:r w:rsidR="00C155F3" w:rsidRPr="007765B5">
        <w:rPr>
          <w:rFonts w:ascii="Arial Narrow" w:hAnsi="Arial Narrow" w:cs="Arial"/>
          <w:sz w:val="20"/>
          <w:szCs w:val="20"/>
        </w:rPr>
        <w:t xml:space="preserve">. </w:t>
      </w:r>
      <w:r w:rsidRPr="007765B5">
        <w:rPr>
          <w:rFonts w:ascii="Arial Narrow" w:hAnsi="Arial Narrow" w:cs="Arial"/>
          <w:sz w:val="20"/>
          <w:szCs w:val="20"/>
        </w:rPr>
        <w:t>ROANE COUNTY SCHOOLS</w:t>
      </w:r>
      <w:r w:rsidR="009128BB" w:rsidRPr="007765B5">
        <w:rPr>
          <w:rFonts w:ascii="Arial Narrow" w:hAnsi="Arial Narrow" w:cs="Arial"/>
          <w:sz w:val="20"/>
          <w:szCs w:val="20"/>
        </w:rPr>
        <w:t xml:space="preserve"> Purchasing</w:t>
      </w:r>
      <w:r w:rsidRPr="007765B5">
        <w:rPr>
          <w:rFonts w:ascii="Arial Narrow" w:hAnsi="Arial Narrow" w:cs="Arial"/>
          <w:sz w:val="20"/>
          <w:szCs w:val="20"/>
        </w:rPr>
        <w:t xml:space="preserve"> </w:t>
      </w:r>
      <w:r w:rsidR="00061490" w:rsidRPr="007765B5">
        <w:rPr>
          <w:rFonts w:ascii="Arial Narrow" w:hAnsi="Arial Narrow" w:cs="Arial"/>
          <w:sz w:val="20"/>
          <w:szCs w:val="20"/>
        </w:rPr>
        <w:t xml:space="preserve">reserves the right to award </w:t>
      </w:r>
      <w:r w:rsidR="001F0D2E" w:rsidRPr="007765B5">
        <w:rPr>
          <w:rFonts w:ascii="Arial Narrow" w:hAnsi="Arial Narrow" w:cs="Arial"/>
          <w:sz w:val="20"/>
          <w:szCs w:val="20"/>
        </w:rPr>
        <w:t xml:space="preserve">to the responsible bidder whose bid, conforming </w:t>
      </w:r>
      <w:r w:rsidR="00833E24" w:rsidRPr="007765B5">
        <w:rPr>
          <w:rFonts w:ascii="Arial Narrow" w:hAnsi="Arial Narrow" w:cs="Arial"/>
          <w:sz w:val="20"/>
          <w:szCs w:val="20"/>
        </w:rPr>
        <w:t>to</w:t>
      </w:r>
      <w:r w:rsidR="001F0D2E" w:rsidRPr="007765B5">
        <w:rPr>
          <w:rFonts w:ascii="Arial Narrow" w:hAnsi="Arial Narrow" w:cs="Arial"/>
          <w:sz w:val="20"/>
          <w:szCs w:val="20"/>
        </w:rPr>
        <w:t xml:space="preserve"> all the material terms and conditi</w:t>
      </w:r>
      <w:r w:rsidR="00505CE9" w:rsidRPr="007765B5">
        <w:rPr>
          <w:rFonts w:ascii="Arial Narrow" w:hAnsi="Arial Narrow" w:cs="Arial"/>
          <w:sz w:val="20"/>
          <w:szCs w:val="20"/>
        </w:rPr>
        <w:t xml:space="preserve">ons of the </w:t>
      </w:r>
      <w:r w:rsidR="00FD7CB3" w:rsidRPr="007765B5">
        <w:rPr>
          <w:rFonts w:ascii="Arial Narrow" w:hAnsi="Arial Narrow" w:cs="Arial"/>
          <w:sz w:val="20"/>
          <w:szCs w:val="20"/>
        </w:rPr>
        <w:t>ITB</w:t>
      </w:r>
      <w:r w:rsidR="001F0D2E" w:rsidRPr="007765B5">
        <w:rPr>
          <w:rFonts w:ascii="Arial Narrow" w:hAnsi="Arial Narrow" w:cs="Arial"/>
          <w:sz w:val="20"/>
          <w:szCs w:val="20"/>
        </w:rPr>
        <w:t>, is the lowest in price</w:t>
      </w:r>
      <w:r w:rsidR="00FD7CB3" w:rsidRPr="007765B5">
        <w:rPr>
          <w:rFonts w:ascii="Arial Narrow" w:hAnsi="Arial Narrow" w:cs="Arial"/>
          <w:sz w:val="20"/>
          <w:szCs w:val="20"/>
        </w:rPr>
        <w:t>.</w:t>
      </w:r>
      <w:r w:rsidR="009128BB" w:rsidRPr="007765B5">
        <w:rPr>
          <w:rFonts w:ascii="Arial Narrow" w:hAnsi="Arial Narrow" w:cs="Arial"/>
          <w:sz w:val="20"/>
          <w:szCs w:val="20"/>
        </w:rPr>
        <w:t xml:space="preserve"> </w:t>
      </w:r>
      <w:r w:rsidR="003674D9" w:rsidRPr="007765B5">
        <w:rPr>
          <w:rFonts w:ascii="Arial Narrow" w:hAnsi="Arial Narrow" w:cs="Arial"/>
          <w:sz w:val="20"/>
          <w:szCs w:val="20"/>
        </w:rPr>
        <w:t>T</w:t>
      </w:r>
      <w:r w:rsidR="00635BD2" w:rsidRPr="007765B5">
        <w:rPr>
          <w:rFonts w:ascii="Arial Narrow" w:hAnsi="Arial Narrow" w:cs="Arial"/>
          <w:sz w:val="20"/>
          <w:szCs w:val="20"/>
        </w:rPr>
        <w:t xml:space="preserve">he </w:t>
      </w:r>
      <w:r w:rsidR="00A36781" w:rsidRPr="007765B5">
        <w:rPr>
          <w:rFonts w:ascii="Arial Narrow" w:hAnsi="Arial Narrow" w:cs="Arial"/>
          <w:sz w:val="20"/>
          <w:szCs w:val="20"/>
        </w:rPr>
        <w:t xml:space="preserve">bidder may be required by ROANE </w:t>
      </w:r>
      <w:r w:rsidR="00450A5D" w:rsidRPr="007765B5">
        <w:rPr>
          <w:rFonts w:ascii="Arial Narrow" w:hAnsi="Arial Narrow" w:cs="Arial"/>
          <w:sz w:val="20"/>
          <w:szCs w:val="20"/>
        </w:rPr>
        <w:t>COUNTY</w:t>
      </w:r>
      <w:r w:rsidR="00A36781" w:rsidRPr="007765B5">
        <w:rPr>
          <w:rFonts w:ascii="Arial Narrow" w:hAnsi="Arial Narrow" w:cs="Arial"/>
          <w:sz w:val="20"/>
          <w:szCs w:val="20"/>
        </w:rPr>
        <w:t xml:space="preserve"> SCHOOLS</w:t>
      </w:r>
      <w:r w:rsidR="00450A5D" w:rsidRPr="007765B5">
        <w:rPr>
          <w:rFonts w:ascii="Arial Narrow" w:hAnsi="Arial Narrow" w:cs="Arial"/>
          <w:sz w:val="20"/>
          <w:szCs w:val="20"/>
        </w:rPr>
        <w:t xml:space="preserve"> </w:t>
      </w:r>
      <w:r w:rsidR="00635BD2" w:rsidRPr="007765B5">
        <w:rPr>
          <w:rFonts w:ascii="Arial Narrow" w:hAnsi="Arial Narrow" w:cs="Arial"/>
          <w:sz w:val="20"/>
          <w:szCs w:val="20"/>
        </w:rPr>
        <w:t xml:space="preserve">to </w:t>
      </w:r>
      <w:r w:rsidR="003674D9" w:rsidRPr="007765B5">
        <w:rPr>
          <w:rFonts w:ascii="Arial Narrow" w:hAnsi="Arial Narrow" w:cs="Arial"/>
          <w:sz w:val="20"/>
          <w:szCs w:val="20"/>
        </w:rPr>
        <w:t xml:space="preserve">prove their </w:t>
      </w:r>
      <w:r w:rsidR="00635BD2" w:rsidRPr="007765B5">
        <w:rPr>
          <w:rFonts w:ascii="Arial Narrow" w:hAnsi="Arial Narrow" w:cs="Arial"/>
          <w:sz w:val="20"/>
          <w:szCs w:val="20"/>
        </w:rPr>
        <w:t xml:space="preserve">financial and productive </w:t>
      </w:r>
      <w:r w:rsidR="00635BD2" w:rsidRPr="007765B5">
        <w:rPr>
          <w:rFonts w:ascii="Arial Narrow" w:hAnsi="Arial Narrow" w:cs="Arial"/>
          <w:sz w:val="20"/>
          <w:szCs w:val="20"/>
        </w:rPr>
        <w:lastRenderedPageBreak/>
        <w:t>capacity to perform the requirements of th</w:t>
      </w:r>
      <w:r w:rsidR="003674D9" w:rsidRPr="007765B5">
        <w:rPr>
          <w:rFonts w:ascii="Arial Narrow" w:hAnsi="Arial Narrow" w:cs="Arial"/>
          <w:sz w:val="20"/>
          <w:szCs w:val="20"/>
        </w:rPr>
        <w:t>is ITB</w:t>
      </w:r>
      <w:r w:rsidR="00635BD2" w:rsidRPr="007765B5">
        <w:rPr>
          <w:rFonts w:ascii="Arial Narrow" w:hAnsi="Arial Narrow" w:cs="Arial"/>
          <w:sz w:val="20"/>
          <w:szCs w:val="20"/>
        </w:rPr>
        <w:t>.</w:t>
      </w:r>
      <w:r w:rsidR="004219C2" w:rsidRPr="007765B5">
        <w:rPr>
          <w:rFonts w:ascii="Arial Narrow" w:hAnsi="Arial Narrow" w:cs="Arial"/>
          <w:sz w:val="20"/>
          <w:szCs w:val="20"/>
        </w:rPr>
        <w:t xml:space="preserve"> </w:t>
      </w:r>
      <w:r w:rsidR="002C1000" w:rsidRPr="007765B5">
        <w:rPr>
          <w:rFonts w:ascii="Arial Narrow" w:hAnsi="Arial Narrow" w:cs="Arial"/>
          <w:sz w:val="20"/>
          <w:szCs w:val="20"/>
        </w:rPr>
        <w:t xml:space="preserve"> </w:t>
      </w:r>
      <w:proofErr w:type="gramStart"/>
      <w:r w:rsidR="002C1000" w:rsidRPr="007765B5">
        <w:rPr>
          <w:rFonts w:ascii="Arial Narrow" w:hAnsi="Arial Narrow" w:cs="Arial"/>
          <w:sz w:val="20"/>
          <w:szCs w:val="20"/>
        </w:rPr>
        <w:t>Bidder</w:t>
      </w:r>
      <w:proofErr w:type="gramEnd"/>
      <w:r w:rsidR="002C1000" w:rsidRPr="007765B5">
        <w:rPr>
          <w:rFonts w:ascii="Arial Narrow" w:hAnsi="Arial Narrow" w:cs="Arial"/>
          <w:sz w:val="20"/>
          <w:szCs w:val="20"/>
        </w:rPr>
        <w:t xml:space="preserve"> shall be prepared to supply the </w:t>
      </w:r>
      <w:r w:rsidRPr="007765B5">
        <w:rPr>
          <w:rFonts w:ascii="Arial Narrow" w:hAnsi="Arial Narrow" w:cs="Arial"/>
          <w:sz w:val="20"/>
          <w:szCs w:val="20"/>
        </w:rPr>
        <w:t>ROANE COUNTY SCHOOLS</w:t>
      </w:r>
      <w:r w:rsidR="002C1000" w:rsidRPr="007765B5">
        <w:rPr>
          <w:rFonts w:ascii="Arial Narrow" w:hAnsi="Arial Narrow" w:cs="Arial"/>
          <w:sz w:val="20"/>
          <w:szCs w:val="20"/>
        </w:rPr>
        <w:t>, upon request, three (3) customer references of similar work performed by the bidder.</w:t>
      </w:r>
    </w:p>
    <w:p w14:paraId="357F79D5" w14:textId="7671C0F5" w:rsidR="00C9195E" w:rsidRDefault="00C9195E" w:rsidP="00302150">
      <w:pPr>
        <w:pStyle w:val="NoSpacing"/>
        <w:jc w:val="both"/>
        <w:rPr>
          <w:rFonts w:ascii="Arial Narrow" w:hAnsi="Arial Narrow" w:cs="Arial"/>
          <w:sz w:val="20"/>
          <w:szCs w:val="20"/>
        </w:rPr>
      </w:pPr>
    </w:p>
    <w:p w14:paraId="18245501" w14:textId="2E731949" w:rsidR="00C9195E" w:rsidRPr="00C9195E" w:rsidRDefault="00C9195E" w:rsidP="00C9195E">
      <w:pPr>
        <w:jc w:val="both"/>
        <w:rPr>
          <w:rFonts w:ascii="Arial Narrow" w:hAnsi="Arial Narrow" w:cs="Arial"/>
          <w:b/>
          <w:sz w:val="20"/>
          <w:szCs w:val="20"/>
        </w:rPr>
      </w:pPr>
      <w:bookmarkStart w:id="1" w:name="_Hlk102480153"/>
      <w:r>
        <w:rPr>
          <w:rFonts w:ascii="Arial Narrow" w:hAnsi="Arial Narrow" w:cs="Arial"/>
          <w:b/>
          <w:sz w:val="20"/>
          <w:szCs w:val="20"/>
        </w:rPr>
        <w:t>Bid Renewal</w:t>
      </w:r>
    </w:p>
    <w:p w14:paraId="0CA595A1" w14:textId="4152E52F" w:rsidR="00C9195E" w:rsidRDefault="00C9195E" w:rsidP="00C9195E">
      <w:pPr>
        <w:jc w:val="both"/>
        <w:rPr>
          <w:rFonts w:ascii="Arial Narrow" w:hAnsi="Arial Narrow" w:cs="Arial"/>
          <w:sz w:val="20"/>
          <w:szCs w:val="20"/>
        </w:rPr>
      </w:pPr>
      <w:r w:rsidRPr="00C9195E">
        <w:rPr>
          <w:rFonts w:ascii="Arial Narrow" w:hAnsi="Arial Narrow" w:cs="Arial"/>
          <w:sz w:val="20"/>
          <w:szCs w:val="20"/>
        </w:rPr>
        <w:t xml:space="preserve">Roane County </w:t>
      </w:r>
      <w:r w:rsidR="00F9384D">
        <w:rPr>
          <w:rFonts w:ascii="Arial Narrow" w:hAnsi="Arial Narrow" w:cs="Arial"/>
          <w:sz w:val="20"/>
          <w:szCs w:val="20"/>
        </w:rPr>
        <w:t xml:space="preserve">intends to enter into a contract with an effective period of July 17, </w:t>
      </w:r>
      <w:proofErr w:type="gramStart"/>
      <w:r w:rsidR="00F9384D">
        <w:rPr>
          <w:rFonts w:ascii="Arial Narrow" w:hAnsi="Arial Narrow" w:cs="Arial"/>
          <w:sz w:val="20"/>
          <w:szCs w:val="20"/>
        </w:rPr>
        <w:t>2023</w:t>
      </w:r>
      <w:proofErr w:type="gramEnd"/>
      <w:r w:rsidR="00F9384D">
        <w:rPr>
          <w:rFonts w:ascii="Arial Narrow" w:hAnsi="Arial Narrow" w:cs="Arial"/>
          <w:sz w:val="20"/>
          <w:szCs w:val="20"/>
        </w:rPr>
        <w:t xml:space="preserve"> to June 30, 2024. This contract period may be renewed at </w:t>
      </w:r>
      <w:proofErr w:type="gramStart"/>
      <w:r w:rsidR="00F9384D">
        <w:rPr>
          <w:rFonts w:ascii="Arial Narrow" w:hAnsi="Arial Narrow" w:cs="Arial"/>
          <w:sz w:val="20"/>
          <w:szCs w:val="20"/>
        </w:rPr>
        <w:t>1 year</w:t>
      </w:r>
      <w:proofErr w:type="gramEnd"/>
      <w:r w:rsidR="00F9384D">
        <w:rPr>
          <w:rFonts w:ascii="Arial Narrow" w:hAnsi="Arial Narrow" w:cs="Arial"/>
          <w:sz w:val="20"/>
          <w:szCs w:val="20"/>
        </w:rPr>
        <w:t xml:space="preserve"> intervals for up to four additional years. Roane County </w:t>
      </w:r>
      <w:r w:rsidRPr="00C9195E">
        <w:rPr>
          <w:rFonts w:ascii="Arial Narrow" w:hAnsi="Arial Narrow" w:cs="Arial"/>
          <w:sz w:val="20"/>
          <w:szCs w:val="20"/>
        </w:rPr>
        <w:t xml:space="preserve">reserve(s) the right to </w:t>
      </w:r>
      <w:r w:rsidR="00F9384D">
        <w:rPr>
          <w:rFonts w:ascii="Arial Narrow" w:hAnsi="Arial Narrow" w:cs="Arial"/>
          <w:sz w:val="20"/>
          <w:szCs w:val="20"/>
        </w:rPr>
        <w:t>add/delete products during the contract period. Pricing for added products will be based on a comparison of pricing offered by vendor to the pricing of the same item offered on the open market prior to adding an item to the contract listing.</w:t>
      </w:r>
    </w:p>
    <w:p w14:paraId="4D2A406B" w14:textId="40661120" w:rsidR="00F9384D" w:rsidRPr="007765B5" w:rsidRDefault="00F9384D" w:rsidP="00F9384D">
      <w:pPr>
        <w:jc w:val="both"/>
        <w:rPr>
          <w:rFonts w:ascii="Arial Narrow" w:hAnsi="Arial Narrow"/>
          <w:sz w:val="20"/>
          <w:szCs w:val="20"/>
        </w:rPr>
      </w:pPr>
      <w:r>
        <w:rPr>
          <w:rFonts w:ascii="Arial Narrow" w:hAnsi="Arial Narrow"/>
          <w:sz w:val="20"/>
          <w:szCs w:val="20"/>
        </w:rPr>
        <w:t xml:space="preserve">Roane County will consider </w:t>
      </w:r>
      <w:proofErr w:type="gramStart"/>
      <w:r w:rsidRPr="007765B5">
        <w:rPr>
          <w:rFonts w:ascii="Arial Narrow" w:hAnsi="Arial Narrow"/>
          <w:sz w:val="20"/>
          <w:szCs w:val="20"/>
        </w:rPr>
        <w:t>renew</w:t>
      </w:r>
      <w:r>
        <w:rPr>
          <w:rFonts w:ascii="Arial Narrow" w:hAnsi="Arial Narrow"/>
          <w:sz w:val="20"/>
          <w:szCs w:val="20"/>
        </w:rPr>
        <w:t>als</w:t>
      </w:r>
      <w:proofErr w:type="gramEnd"/>
      <w:r>
        <w:rPr>
          <w:rFonts w:ascii="Arial Narrow" w:hAnsi="Arial Narrow"/>
          <w:sz w:val="20"/>
          <w:szCs w:val="20"/>
        </w:rPr>
        <w:t xml:space="preserve"> of this contract with price re-determination no less than 45 days before expiration of the contract. A request for renewal will be sent to </w:t>
      </w:r>
      <w:proofErr w:type="gramStart"/>
      <w:r>
        <w:rPr>
          <w:rFonts w:ascii="Arial Narrow" w:hAnsi="Arial Narrow"/>
          <w:sz w:val="20"/>
          <w:szCs w:val="20"/>
        </w:rPr>
        <w:t>contracted</w:t>
      </w:r>
      <w:proofErr w:type="gramEnd"/>
      <w:r>
        <w:rPr>
          <w:rFonts w:ascii="Arial Narrow" w:hAnsi="Arial Narrow"/>
          <w:sz w:val="20"/>
          <w:szCs w:val="20"/>
        </w:rPr>
        <w:t xml:space="preserve"> vendor. Any items on the bid that were not subject to automatic escalation/de-escalation can be re-determined. If the vendor desires to renew the contract AND wishes to re-determine bid prices they must notify Roane County in writing within ten (10) business days of receiving the request. The vendor should return the signed request for renewal accompanied by a petition for price increases and/or decreases. </w:t>
      </w:r>
      <w:r w:rsidRPr="00F9384D">
        <w:rPr>
          <w:rFonts w:ascii="Arial Narrow" w:hAnsi="Arial Narrow"/>
          <w:sz w:val="20"/>
          <w:szCs w:val="20"/>
          <w:highlight w:val="yellow"/>
        </w:rPr>
        <w:t xml:space="preserve">The total projected cost of price increases and decreases multiplied by the projected usage for each item cannot exceed the percent change in the Consumer Price Index – All Urban consumers, U.S. Food and Beverages. Calculations will be done using the most current month posted at the time of renewal request compared to the previous June. A calculation will determine the percent change at </w:t>
      </w:r>
      <w:proofErr w:type="gramStart"/>
      <w:r w:rsidRPr="00F9384D">
        <w:rPr>
          <w:rFonts w:ascii="Arial Narrow" w:hAnsi="Arial Narrow"/>
          <w:sz w:val="20"/>
          <w:szCs w:val="20"/>
          <w:highlight w:val="yellow"/>
        </w:rPr>
        <w:t>time</w:t>
      </w:r>
      <w:proofErr w:type="gramEnd"/>
      <w:r w:rsidRPr="00F9384D">
        <w:rPr>
          <w:rFonts w:ascii="Arial Narrow" w:hAnsi="Arial Narrow"/>
          <w:sz w:val="20"/>
          <w:szCs w:val="20"/>
          <w:highlight w:val="yellow"/>
        </w:rPr>
        <w:t xml:space="preserve"> of price increase request and no price increases above this percent will be allowed. If price changes are rejected, the district may allow the vendor to revisit the price increase petition or opt to discontinue purchasing an </w:t>
      </w:r>
      <w:proofErr w:type="gramStart"/>
      <w:r w:rsidRPr="00F9384D">
        <w:rPr>
          <w:rFonts w:ascii="Arial Narrow" w:hAnsi="Arial Narrow"/>
          <w:sz w:val="20"/>
          <w:szCs w:val="20"/>
          <w:highlight w:val="yellow"/>
        </w:rPr>
        <w:t>items</w:t>
      </w:r>
      <w:proofErr w:type="gramEnd"/>
      <w:r w:rsidRPr="00F9384D">
        <w:rPr>
          <w:rFonts w:ascii="Arial Narrow" w:hAnsi="Arial Narrow"/>
          <w:sz w:val="20"/>
          <w:szCs w:val="20"/>
          <w:highlight w:val="yellow"/>
        </w:rPr>
        <w:t xml:space="preserve"> that drove the price increase to be too high.</w:t>
      </w:r>
    </w:p>
    <w:p w14:paraId="68F63763" w14:textId="77777777" w:rsidR="00F9384D" w:rsidRPr="007765B5" w:rsidRDefault="00F9384D" w:rsidP="00F9384D">
      <w:pPr>
        <w:ind w:left="-5"/>
        <w:jc w:val="both"/>
        <w:rPr>
          <w:rFonts w:ascii="Arial Narrow" w:hAnsi="Arial Narrow"/>
          <w:sz w:val="20"/>
          <w:szCs w:val="20"/>
        </w:rPr>
      </w:pPr>
    </w:p>
    <w:p w14:paraId="7B9CAD7D" w14:textId="50A2AD3D" w:rsidR="004251FC" w:rsidRDefault="004251FC" w:rsidP="00C9195E">
      <w:pPr>
        <w:jc w:val="both"/>
        <w:rPr>
          <w:rFonts w:ascii="Arial Narrow" w:hAnsi="Arial Narrow" w:cs="Arial"/>
          <w:sz w:val="20"/>
          <w:szCs w:val="20"/>
        </w:rPr>
      </w:pPr>
    </w:p>
    <w:p w14:paraId="58824C05" w14:textId="38C163D7" w:rsidR="00B720A7" w:rsidRPr="00B720A7" w:rsidRDefault="00B720A7" w:rsidP="00B720A7">
      <w:pPr>
        <w:jc w:val="both"/>
        <w:rPr>
          <w:rFonts w:ascii="Arial Narrow" w:hAnsi="Arial Narrow"/>
          <w:b/>
          <w:bCs/>
          <w:sz w:val="20"/>
          <w:szCs w:val="20"/>
        </w:rPr>
      </w:pPr>
      <w:r>
        <w:rPr>
          <w:rFonts w:ascii="Arial Narrow" w:hAnsi="Arial Narrow"/>
          <w:b/>
          <w:bCs/>
          <w:sz w:val="20"/>
          <w:szCs w:val="20"/>
        </w:rPr>
        <w:t>Breach of Contract – School System’s Actions</w:t>
      </w:r>
    </w:p>
    <w:p w14:paraId="641FF78A" w14:textId="4525DC54" w:rsidR="00B720A7" w:rsidRPr="00B720A7" w:rsidRDefault="00B720A7" w:rsidP="00B720A7">
      <w:pPr>
        <w:jc w:val="both"/>
        <w:rPr>
          <w:rFonts w:ascii="Arial Narrow" w:hAnsi="Arial Narrow"/>
          <w:sz w:val="20"/>
          <w:szCs w:val="20"/>
        </w:rPr>
      </w:pPr>
      <w:r w:rsidRPr="00B720A7">
        <w:rPr>
          <w:rFonts w:ascii="Arial Narrow" w:hAnsi="Arial Narrow"/>
          <w:sz w:val="20"/>
          <w:szCs w:val="20"/>
        </w:rPr>
        <w:t xml:space="preserve">Upon the occurrence of any event of breach, the </w:t>
      </w:r>
      <w:proofErr w:type="gramStart"/>
      <w:r w:rsidRPr="00B720A7">
        <w:rPr>
          <w:rFonts w:ascii="Arial Narrow" w:hAnsi="Arial Narrow"/>
          <w:sz w:val="20"/>
          <w:szCs w:val="20"/>
        </w:rPr>
        <w:t>School</w:t>
      </w:r>
      <w:proofErr w:type="gramEnd"/>
      <w:r w:rsidRPr="00B720A7">
        <w:rPr>
          <w:rFonts w:ascii="Arial Narrow" w:hAnsi="Arial Narrow"/>
          <w:sz w:val="20"/>
          <w:szCs w:val="20"/>
        </w:rPr>
        <w:t xml:space="preserve"> system may take any one, or more, or all, of the following actions:</w:t>
      </w:r>
    </w:p>
    <w:p w14:paraId="71D5257E" w14:textId="1620410C" w:rsidR="00B720A7" w:rsidRPr="00B720A7" w:rsidRDefault="00B720A7" w:rsidP="00B720A7">
      <w:pPr>
        <w:pStyle w:val="ListParagraph"/>
        <w:numPr>
          <w:ilvl w:val="0"/>
          <w:numId w:val="36"/>
        </w:numPr>
        <w:jc w:val="both"/>
        <w:rPr>
          <w:rFonts w:ascii="Arial Narrow" w:hAnsi="Arial Narrow"/>
          <w:sz w:val="20"/>
          <w:szCs w:val="20"/>
        </w:rPr>
      </w:pPr>
      <w:r w:rsidRPr="00B720A7">
        <w:rPr>
          <w:rFonts w:ascii="Arial Narrow" w:hAnsi="Arial Narrow"/>
          <w:sz w:val="20"/>
          <w:szCs w:val="20"/>
        </w:rPr>
        <w:t xml:space="preserve">Give the Vendor a written notice of the breach requiring it to be remedied within thirty (30) days from the date of the notice, unless another </w:t>
      </w:r>
      <w:proofErr w:type="gramStart"/>
      <w:r w:rsidRPr="00B720A7">
        <w:rPr>
          <w:rFonts w:ascii="Arial Narrow" w:hAnsi="Arial Narrow"/>
          <w:sz w:val="20"/>
          <w:szCs w:val="20"/>
        </w:rPr>
        <w:t>time line</w:t>
      </w:r>
      <w:proofErr w:type="gramEnd"/>
      <w:r w:rsidRPr="00B720A7">
        <w:rPr>
          <w:rFonts w:ascii="Arial Narrow" w:hAnsi="Arial Narrow"/>
          <w:sz w:val="20"/>
          <w:szCs w:val="20"/>
        </w:rPr>
        <w:t xml:space="preserve"> is specified; and if the event of breach is not remedied within the time limit, terminate this contract with notice provided to the Vendor;</w:t>
      </w:r>
    </w:p>
    <w:p w14:paraId="09EEE5F3" w14:textId="47EE5FDC" w:rsidR="00B720A7" w:rsidRPr="00B720A7" w:rsidRDefault="00B720A7" w:rsidP="00B720A7">
      <w:pPr>
        <w:pStyle w:val="ListParagraph"/>
        <w:numPr>
          <w:ilvl w:val="0"/>
          <w:numId w:val="36"/>
        </w:numPr>
        <w:jc w:val="both"/>
        <w:rPr>
          <w:rFonts w:ascii="Arial Narrow" w:hAnsi="Arial Narrow"/>
          <w:sz w:val="20"/>
          <w:szCs w:val="20"/>
        </w:rPr>
      </w:pPr>
      <w:r w:rsidRPr="00B720A7">
        <w:rPr>
          <w:rFonts w:ascii="Arial Narrow" w:hAnsi="Arial Narrow"/>
          <w:sz w:val="20"/>
          <w:szCs w:val="20"/>
        </w:rPr>
        <w:t xml:space="preserve">Give the Vendor a written notice specifying the event of breach and suspending all payments to be made under this contract and ordering that the portion of the contract price, which would otherwise accrue to the Vendor during the period from the date of such notice until such time as the School System determines that the Vendor has cured the breach, shall never be paid to the </w:t>
      </w:r>
      <w:proofErr w:type="gramStart"/>
      <w:r w:rsidRPr="00B720A7">
        <w:rPr>
          <w:rFonts w:ascii="Arial Narrow" w:hAnsi="Arial Narrow"/>
          <w:sz w:val="20"/>
          <w:szCs w:val="20"/>
        </w:rPr>
        <w:t>Vendor;</w:t>
      </w:r>
      <w:proofErr w:type="gramEnd"/>
    </w:p>
    <w:p w14:paraId="50368E27" w14:textId="7BECC3F1" w:rsidR="00B720A7" w:rsidRPr="00B720A7" w:rsidRDefault="00B720A7" w:rsidP="00B720A7">
      <w:pPr>
        <w:pStyle w:val="ListParagraph"/>
        <w:numPr>
          <w:ilvl w:val="0"/>
          <w:numId w:val="36"/>
        </w:numPr>
        <w:jc w:val="both"/>
        <w:rPr>
          <w:rFonts w:ascii="Arial Narrow" w:hAnsi="Arial Narrow"/>
          <w:sz w:val="20"/>
          <w:szCs w:val="20"/>
        </w:rPr>
      </w:pPr>
      <w:r w:rsidRPr="00B720A7">
        <w:rPr>
          <w:rFonts w:ascii="Arial Narrow" w:hAnsi="Arial Narrow"/>
          <w:sz w:val="20"/>
          <w:szCs w:val="20"/>
        </w:rPr>
        <w:t xml:space="preserve">Set off against any other obligation the School System may owe to the Vendor any damages the School System suffers by reason of any event of </w:t>
      </w:r>
      <w:proofErr w:type="gramStart"/>
      <w:r w:rsidRPr="00B720A7">
        <w:rPr>
          <w:rFonts w:ascii="Arial Narrow" w:hAnsi="Arial Narrow"/>
          <w:sz w:val="20"/>
          <w:szCs w:val="20"/>
        </w:rPr>
        <w:t>breach;</w:t>
      </w:r>
      <w:proofErr w:type="gramEnd"/>
    </w:p>
    <w:p w14:paraId="57F83D97" w14:textId="47FF9408" w:rsidR="00B720A7" w:rsidRDefault="00B720A7" w:rsidP="00B720A7">
      <w:pPr>
        <w:pStyle w:val="ListParagraph"/>
        <w:numPr>
          <w:ilvl w:val="0"/>
          <w:numId w:val="36"/>
        </w:numPr>
        <w:jc w:val="both"/>
        <w:rPr>
          <w:rFonts w:ascii="Arial Narrow" w:hAnsi="Arial Narrow"/>
          <w:sz w:val="20"/>
          <w:szCs w:val="20"/>
        </w:rPr>
      </w:pPr>
      <w:r w:rsidRPr="00B720A7">
        <w:rPr>
          <w:rFonts w:ascii="Arial Narrow" w:hAnsi="Arial Narrow"/>
          <w:sz w:val="20"/>
          <w:szCs w:val="20"/>
        </w:rPr>
        <w:t xml:space="preserve">Treat the </w:t>
      </w:r>
      <w:proofErr w:type="gramStart"/>
      <w:r w:rsidRPr="00B720A7">
        <w:rPr>
          <w:rFonts w:ascii="Arial Narrow" w:hAnsi="Arial Narrow"/>
          <w:sz w:val="20"/>
          <w:szCs w:val="20"/>
        </w:rPr>
        <w:t>contact</w:t>
      </w:r>
      <w:proofErr w:type="gramEnd"/>
      <w:r w:rsidRPr="00B720A7">
        <w:rPr>
          <w:rFonts w:ascii="Arial Narrow" w:hAnsi="Arial Narrow"/>
          <w:sz w:val="20"/>
          <w:szCs w:val="20"/>
        </w:rPr>
        <w:t xml:space="preserve"> as materially breached and pursue any of its remedies at law or in equity, or both.</w:t>
      </w:r>
    </w:p>
    <w:p w14:paraId="32DEE1AE" w14:textId="7CBD3DCD" w:rsidR="00B720A7" w:rsidRDefault="00B720A7" w:rsidP="00B720A7">
      <w:pPr>
        <w:jc w:val="both"/>
        <w:rPr>
          <w:rFonts w:ascii="Arial Narrow" w:hAnsi="Arial Narrow"/>
          <w:sz w:val="20"/>
          <w:szCs w:val="20"/>
        </w:rPr>
      </w:pPr>
    </w:p>
    <w:p w14:paraId="02F8E6B3" w14:textId="48FE3D35" w:rsidR="00B720A7" w:rsidRDefault="00B720A7" w:rsidP="00B720A7">
      <w:pPr>
        <w:jc w:val="both"/>
        <w:rPr>
          <w:rFonts w:ascii="Arial Narrow" w:hAnsi="Arial Narrow"/>
          <w:b/>
          <w:bCs/>
          <w:sz w:val="20"/>
          <w:szCs w:val="20"/>
        </w:rPr>
      </w:pPr>
      <w:r>
        <w:rPr>
          <w:rFonts w:ascii="Arial Narrow" w:hAnsi="Arial Narrow"/>
          <w:b/>
          <w:bCs/>
          <w:sz w:val="20"/>
          <w:szCs w:val="20"/>
        </w:rPr>
        <w:t>Code of Conduct</w:t>
      </w:r>
    </w:p>
    <w:p w14:paraId="74841063" w14:textId="3475D169" w:rsidR="00B720A7" w:rsidRPr="0014016F" w:rsidRDefault="00B720A7" w:rsidP="00B720A7">
      <w:pPr>
        <w:pStyle w:val="DefaultText"/>
        <w:numPr>
          <w:ilvl w:val="0"/>
          <w:numId w:val="39"/>
        </w:numPr>
        <w:jc w:val="both"/>
        <w:rPr>
          <w:rFonts w:ascii="Arial Narrow" w:hAnsi="Arial Narrow" w:cs="Arial"/>
          <w:color w:val="000000"/>
          <w:sz w:val="20"/>
        </w:rPr>
      </w:pPr>
      <w:r w:rsidRPr="00B720A7">
        <w:rPr>
          <w:rFonts w:ascii="Arial Narrow" w:hAnsi="Arial Narrow" w:cs="Arial"/>
          <w:color w:val="000000"/>
          <w:sz w:val="20"/>
        </w:rPr>
        <w:t>The following conduct will be expected of all persons who are engaged in the awarding and administration of contracts supported by School Food and Nutrition Program Funds.</w:t>
      </w:r>
    </w:p>
    <w:p w14:paraId="2B740C8C" w14:textId="4168E5AD" w:rsidR="00B720A7" w:rsidRPr="0014016F" w:rsidRDefault="00B720A7" w:rsidP="00B720A7">
      <w:pPr>
        <w:pStyle w:val="ListParagraph"/>
        <w:numPr>
          <w:ilvl w:val="0"/>
          <w:numId w:val="39"/>
        </w:numPr>
        <w:rPr>
          <w:rFonts w:ascii="Arial Narrow" w:hAnsi="Arial Narrow" w:cs="Arial"/>
          <w:sz w:val="20"/>
          <w:szCs w:val="20"/>
        </w:rPr>
      </w:pPr>
      <w:r w:rsidRPr="00B720A7">
        <w:rPr>
          <w:rFonts w:ascii="Arial Narrow" w:hAnsi="Arial Narrow" w:cs="Arial"/>
          <w:sz w:val="20"/>
          <w:szCs w:val="20"/>
        </w:rPr>
        <w:t xml:space="preserve">No employee, officer, or agent may participate in the selection, award, or administration of a contract supported by a Federal, State, or local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 </w:t>
      </w:r>
    </w:p>
    <w:p w14:paraId="5D7FFDB9" w14:textId="1CB87F76" w:rsidR="00B720A7" w:rsidRPr="0014016F" w:rsidRDefault="00B720A7" w:rsidP="00B720A7">
      <w:pPr>
        <w:pStyle w:val="ListParagraph"/>
        <w:numPr>
          <w:ilvl w:val="0"/>
          <w:numId w:val="39"/>
        </w:numPr>
        <w:rPr>
          <w:rFonts w:ascii="Arial Narrow" w:hAnsi="Arial Narrow" w:cs="Arial"/>
          <w:sz w:val="20"/>
          <w:szCs w:val="20"/>
        </w:rPr>
      </w:pPr>
      <w:r w:rsidRPr="00B720A7">
        <w:rPr>
          <w:rFonts w:ascii="Arial Narrow" w:hAnsi="Arial Narrow" w:cs="Arial"/>
          <w:sz w:val="20"/>
          <w:szCs w:val="20"/>
        </w:rPr>
        <w:t xml:space="preserve">The officers, employees, and agents of the non-Federal entity may neither solicit nor accept gratuities, favors, or anything of monetary value from contractors or parties to subcontracts. However, non-Federal entities may set standards for situations in which the financial interest is not </w:t>
      </w:r>
      <w:proofErr w:type="gramStart"/>
      <w:r w:rsidRPr="00B720A7">
        <w:rPr>
          <w:rFonts w:ascii="Arial Narrow" w:hAnsi="Arial Narrow" w:cs="Arial"/>
          <w:sz w:val="20"/>
          <w:szCs w:val="20"/>
        </w:rPr>
        <w:t>substantial</w:t>
      </w:r>
      <w:proofErr w:type="gramEnd"/>
      <w:r w:rsidRPr="00B720A7">
        <w:rPr>
          <w:rFonts w:ascii="Arial Narrow" w:hAnsi="Arial Narrow" w:cs="Arial"/>
          <w:sz w:val="20"/>
          <w:szCs w:val="20"/>
        </w:rPr>
        <w:t xml:space="preserve"> or the gift is an unsolicited item of nominal value. </w:t>
      </w:r>
    </w:p>
    <w:p w14:paraId="2F9EE324" w14:textId="77777777" w:rsidR="00B720A7" w:rsidRPr="00B720A7" w:rsidRDefault="00B720A7" w:rsidP="00B720A7">
      <w:pPr>
        <w:pStyle w:val="DefaultText"/>
        <w:numPr>
          <w:ilvl w:val="0"/>
          <w:numId w:val="39"/>
        </w:numPr>
        <w:jc w:val="both"/>
        <w:rPr>
          <w:rFonts w:ascii="Arial Narrow" w:hAnsi="Arial Narrow" w:cs="Arial"/>
          <w:color w:val="000000"/>
          <w:sz w:val="20"/>
        </w:rPr>
      </w:pPr>
      <w:r w:rsidRPr="00B720A7">
        <w:rPr>
          <w:rFonts w:ascii="Arial Narrow" w:hAnsi="Arial Narrow" w:cs="Arial"/>
          <w:color w:val="000000"/>
          <w:sz w:val="20"/>
        </w:rPr>
        <w:t>Penalties for violation of the code of conduct of named School Nutrition Program should be:</w:t>
      </w:r>
    </w:p>
    <w:p w14:paraId="7D7C9D0A" w14:textId="77777777" w:rsidR="00B720A7" w:rsidRPr="00B720A7" w:rsidRDefault="00B720A7" w:rsidP="00B720A7">
      <w:pPr>
        <w:pStyle w:val="DefaultText"/>
        <w:numPr>
          <w:ilvl w:val="0"/>
          <w:numId w:val="37"/>
        </w:numPr>
        <w:rPr>
          <w:rFonts w:ascii="Arial Narrow" w:hAnsi="Arial Narrow" w:cs="Arial"/>
          <w:color w:val="000000"/>
          <w:sz w:val="20"/>
        </w:rPr>
      </w:pPr>
      <w:r w:rsidRPr="00B720A7">
        <w:rPr>
          <w:rFonts w:ascii="Arial Narrow" w:hAnsi="Arial Narrow" w:cs="Arial"/>
          <w:color w:val="000000"/>
          <w:sz w:val="20"/>
        </w:rPr>
        <w:t xml:space="preserve">Reprimand by Board of </w:t>
      </w:r>
      <w:proofErr w:type="gramStart"/>
      <w:r w:rsidRPr="00B720A7">
        <w:rPr>
          <w:rFonts w:ascii="Arial Narrow" w:hAnsi="Arial Narrow" w:cs="Arial"/>
          <w:color w:val="000000"/>
          <w:sz w:val="20"/>
        </w:rPr>
        <w:t>Education;</w:t>
      </w:r>
      <w:proofErr w:type="gramEnd"/>
    </w:p>
    <w:p w14:paraId="30A174FB" w14:textId="77777777" w:rsidR="00B720A7" w:rsidRPr="00B720A7" w:rsidRDefault="00B720A7" w:rsidP="00B720A7">
      <w:pPr>
        <w:pStyle w:val="DefaultText"/>
        <w:numPr>
          <w:ilvl w:val="0"/>
          <w:numId w:val="37"/>
        </w:numPr>
        <w:rPr>
          <w:rFonts w:ascii="Arial Narrow" w:hAnsi="Arial Narrow" w:cs="Arial"/>
          <w:color w:val="000000"/>
          <w:sz w:val="20"/>
        </w:rPr>
      </w:pPr>
      <w:r w:rsidRPr="00B720A7">
        <w:rPr>
          <w:rFonts w:ascii="Arial Narrow" w:hAnsi="Arial Narrow" w:cs="Arial"/>
          <w:color w:val="000000"/>
          <w:sz w:val="20"/>
        </w:rPr>
        <w:t xml:space="preserve">Dismissal by Board of </w:t>
      </w:r>
      <w:proofErr w:type="gramStart"/>
      <w:r w:rsidRPr="00B720A7">
        <w:rPr>
          <w:rFonts w:ascii="Arial Narrow" w:hAnsi="Arial Narrow" w:cs="Arial"/>
          <w:color w:val="000000"/>
          <w:sz w:val="20"/>
        </w:rPr>
        <w:t>Education;</w:t>
      </w:r>
      <w:proofErr w:type="gramEnd"/>
    </w:p>
    <w:p w14:paraId="3D118DD6" w14:textId="77777777" w:rsidR="00B720A7" w:rsidRPr="00B720A7" w:rsidRDefault="00B720A7" w:rsidP="00B720A7">
      <w:pPr>
        <w:pStyle w:val="DefaultText"/>
        <w:numPr>
          <w:ilvl w:val="0"/>
          <w:numId w:val="37"/>
        </w:numPr>
        <w:rPr>
          <w:rFonts w:ascii="Arial Narrow" w:hAnsi="Arial Narrow" w:cs="Arial"/>
          <w:color w:val="000000"/>
          <w:sz w:val="20"/>
        </w:rPr>
      </w:pPr>
      <w:r w:rsidRPr="00B720A7">
        <w:rPr>
          <w:rFonts w:ascii="Arial Narrow" w:hAnsi="Arial Narrow" w:cs="Arial"/>
          <w:color w:val="000000"/>
          <w:sz w:val="20"/>
        </w:rPr>
        <w:t>Any legal action necessary.</w:t>
      </w:r>
    </w:p>
    <w:p w14:paraId="0BDCE038" w14:textId="77777777" w:rsidR="00B720A7" w:rsidRPr="00C9195E" w:rsidRDefault="00B720A7" w:rsidP="00C9195E">
      <w:pPr>
        <w:jc w:val="both"/>
        <w:rPr>
          <w:rFonts w:ascii="Arial Narrow" w:hAnsi="Arial Narrow" w:cs="Arial"/>
          <w:sz w:val="20"/>
          <w:szCs w:val="20"/>
        </w:rPr>
      </w:pPr>
    </w:p>
    <w:bookmarkEnd w:id="1"/>
    <w:p w14:paraId="7077F205" w14:textId="109DCEE1" w:rsidR="009128BB" w:rsidRPr="007765B5" w:rsidRDefault="00AE1155" w:rsidP="00AE1155">
      <w:pPr>
        <w:jc w:val="both"/>
        <w:rPr>
          <w:rFonts w:ascii="Arial Narrow" w:hAnsi="Arial Narrow" w:cs="Arial"/>
          <w:b/>
          <w:sz w:val="20"/>
          <w:szCs w:val="20"/>
        </w:rPr>
      </w:pPr>
      <w:r w:rsidRPr="007765B5">
        <w:rPr>
          <w:rFonts w:ascii="Arial Narrow" w:hAnsi="Arial Narrow" w:cs="Arial"/>
          <w:b/>
          <w:sz w:val="20"/>
          <w:szCs w:val="20"/>
        </w:rPr>
        <w:t>Contract Period</w:t>
      </w:r>
    </w:p>
    <w:p w14:paraId="7944AFE2" w14:textId="1965ECCB" w:rsidR="00AE1155" w:rsidRDefault="00AE1155" w:rsidP="00AE1155">
      <w:pPr>
        <w:jc w:val="both"/>
        <w:rPr>
          <w:rFonts w:ascii="Arial Narrow" w:hAnsi="Arial Narrow"/>
          <w:bCs/>
          <w:sz w:val="20"/>
          <w:szCs w:val="20"/>
        </w:rPr>
      </w:pPr>
      <w:r w:rsidRPr="007765B5">
        <w:rPr>
          <w:rFonts w:ascii="Arial Narrow" w:hAnsi="Arial Narrow"/>
          <w:bCs/>
          <w:sz w:val="20"/>
          <w:szCs w:val="20"/>
        </w:rPr>
        <w:t xml:space="preserve">If awarded, </w:t>
      </w:r>
      <w:r w:rsidRPr="007765B5">
        <w:rPr>
          <w:rFonts w:ascii="Arial Narrow" w:hAnsi="Arial Narrow" w:cs="Arial"/>
          <w:sz w:val="20"/>
          <w:szCs w:val="20"/>
        </w:rPr>
        <w:t>the bid period for this a</w:t>
      </w:r>
      <w:r w:rsidR="00D37300" w:rsidRPr="007765B5">
        <w:rPr>
          <w:rFonts w:ascii="Arial Narrow" w:hAnsi="Arial Narrow" w:cs="Arial"/>
          <w:sz w:val="20"/>
          <w:szCs w:val="20"/>
        </w:rPr>
        <w:t xml:space="preserve">ward shall be a one-year period. </w:t>
      </w:r>
      <w:r w:rsidRPr="007765B5">
        <w:rPr>
          <w:rFonts w:ascii="Arial Narrow" w:hAnsi="Arial Narrow"/>
          <w:bCs/>
          <w:sz w:val="20"/>
          <w:szCs w:val="20"/>
        </w:rPr>
        <w:t>Contract pricing</w:t>
      </w:r>
      <w:r w:rsidR="00B669BF" w:rsidRPr="007765B5">
        <w:rPr>
          <w:rFonts w:ascii="Arial Narrow" w:hAnsi="Arial Narrow"/>
          <w:bCs/>
          <w:sz w:val="20"/>
          <w:szCs w:val="20"/>
        </w:rPr>
        <w:t xml:space="preserve"> shall be firm for one (1) year</w:t>
      </w:r>
      <w:r w:rsidR="002D0DBD" w:rsidRPr="007765B5">
        <w:rPr>
          <w:rFonts w:ascii="Arial Narrow" w:hAnsi="Arial Narrow"/>
          <w:bCs/>
          <w:sz w:val="20"/>
          <w:szCs w:val="20"/>
        </w:rPr>
        <w:t xml:space="preserve">. </w:t>
      </w:r>
    </w:p>
    <w:p w14:paraId="7639E21D" w14:textId="26C5BDD0" w:rsidR="00B574B5" w:rsidRDefault="00B574B5" w:rsidP="00AE1155">
      <w:pPr>
        <w:jc w:val="both"/>
        <w:rPr>
          <w:rFonts w:ascii="Arial Narrow" w:hAnsi="Arial Narrow"/>
          <w:bCs/>
          <w:sz w:val="20"/>
          <w:szCs w:val="20"/>
        </w:rPr>
      </w:pPr>
    </w:p>
    <w:p w14:paraId="6E4474E8" w14:textId="77777777" w:rsidR="00260246" w:rsidRPr="007765B5" w:rsidRDefault="00260246" w:rsidP="00260246">
      <w:pPr>
        <w:pStyle w:val="Heading1"/>
        <w:jc w:val="both"/>
        <w:rPr>
          <w:rFonts w:ascii="Arial Narrow" w:hAnsi="Arial Narrow" w:cs="Arial"/>
          <w:b w:val="0"/>
        </w:rPr>
      </w:pPr>
      <w:r w:rsidRPr="007765B5">
        <w:rPr>
          <w:rFonts w:ascii="Arial Narrow" w:hAnsi="Arial Narrow" w:cs="Arial"/>
        </w:rPr>
        <w:t>Insurance</w:t>
      </w:r>
    </w:p>
    <w:p w14:paraId="5345CF02" w14:textId="77777777" w:rsidR="00260246" w:rsidRPr="007765B5" w:rsidRDefault="00260246" w:rsidP="00260246">
      <w:pPr>
        <w:pStyle w:val="Heading1"/>
        <w:jc w:val="both"/>
        <w:rPr>
          <w:rFonts w:ascii="Arial Narrow" w:hAnsi="Arial Narrow" w:cs="Arial"/>
          <w:b w:val="0"/>
        </w:rPr>
      </w:pPr>
      <w:r w:rsidRPr="007765B5">
        <w:rPr>
          <w:rFonts w:ascii="Arial Narrow" w:hAnsi="Arial Narrow" w:cs="Arial"/>
          <w:b w:val="0"/>
        </w:rPr>
        <w:t xml:space="preserve">The successful bidder is required to provide a Certificate of Insurance to </w:t>
      </w:r>
      <w:r w:rsidRPr="007765B5">
        <w:rPr>
          <w:rFonts w:ascii="Arial Narrow" w:hAnsi="Arial Narrow" w:cs="Arial"/>
        </w:rPr>
        <w:t>ROANE COUNTY SCHOOLS</w:t>
      </w:r>
      <w:r w:rsidRPr="007765B5">
        <w:rPr>
          <w:rFonts w:ascii="Arial Narrow" w:hAnsi="Arial Narrow" w:cs="Arial"/>
          <w:b w:val="0"/>
        </w:rPr>
        <w:t xml:space="preserve"> Purchasing Department naming </w:t>
      </w:r>
      <w:r w:rsidRPr="007765B5">
        <w:rPr>
          <w:rFonts w:ascii="Arial Narrow" w:hAnsi="Arial Narrow" w:cs="Arial"/>
          <w:bCs w:val="0"/>
        </w:rPr>
        <w:t>ROANE COUNTY SCHOOLS</w:t>
      </w:r>
      <w:r w:rsidRPr="007765B5">
        <w:rPr>
          <w:rFonts w:ascii="Arial Narrow" w:hAnsi="Arial Narrow" w:cs="Arial"/>
          <w:b w:val="0"/>
        </w:rPr>
        <w:t xml:space="preserve"> as additional insured. The Certificate must be turned in to the </w:t>
      </w:r>
      <w:r w:rsidRPr="007765B5">
        <w:rPr>
          <w:rFonts w:ascii="Arial Narrow" w:hAnsi="Arial Narrow" w:cs="Arial"/>
        </w:rPr>
        <w:t xml:space="preserve">ROANE COUNTY </w:t>
      </w:r>
      <w:r w:rsidRPr="007765B5">
        <w:rPr>
          <w:rFonts w:ascii="Arial Narrow" w:hAnsi="Arial Narrow" w:cs="Arial"/>
          <w:b w:val="0"/>
        </w:rPr>
        <w:t xml:space="preserve">Purchasing Department prior to contracts being signed or purchase order is issued. Complete certified copies of insurance policies shall be provided upon request.  The contractor must maintain the insurance coverage required by </w:t>
      </w:r>
      <w:r w:rsidRPr="007765B5">
        <w:rPr>
          <w:rFonts w:ascii="Arial Narrow" w:hAnsi="Arial Narrow" w:cs="Arial"/>
        </w:rPr>
        <w:t>ROANE COUNTY SCHOOLS</w:t>
      </w:r>
      <w:r w:rsidRPr="007765B5">
        <w:rPr>
          <w:rFonts w:ascii="Arial Narrow" w:hAnsi="Arial Narrow" w:cs="Arial"/>
          <w:b w:val="0"/>
        </w:rPr>
        <w:t xml:space="preserve"> while this contract is in </w:t>
      </w:r>
      <w:proofErr w:type="gramStart"/>
      <w:r w:rsidRPr="007765B5">
        <w:rPr>
          <w:rFonts w:ascii="Arial Narrow" w:hAnsi="Arial Narrow" w:cs="Arial"/>
          <w:b w:val="0"/>
        </w:rPr>
        <w:t>force, and</w:t>
      </w:r>
      <w:proofErr w:type="gramEnd"/>
      <w:r w:rsidRPr="007765B5">
        <w:rPr>
          <w:rFonts w:ascii="Arial Narrow" w:hAnsi="Arial Narrow" w:cs="Arial"/>
          <w:b w:val="0"/>
        </w:rPr>
        <w:t xml:space="preserve"> shall provide documentation of such insurance in a form satisfactory to the </w:t>
      </w:r>
      <w:r w:rsidRPr="007765B5">
        <w:rPr>
          <w:rFonts w:ascii="Arial Narrow" w:hAnsi="Arial Narrow" w:cs="Arial"/>
        </w:rPr>
        <w:t>ROANE COUNTY SCHOOLS</w:t>
      </w:r>
      <w:r w:rsidRPr="007765B5">
        <w:rPr>
          <w:rFonts w:ascii="Arial Narrow" w:hAnsi="Arial Narrow" w:cs="Arial"/>
          <w:b w:val="0"/>
        </w:rPr>
        <w:t xml:space="preserve"> Purchasing Department.  Noncompliance may result in the contract being awarded to the next lowest responsive and responsible bidder.</w:t>
      </w:r>
    </w:p>
    <w:p w14:paraId="0B0F8A97" w14:textId="77777777" w:rsidR="00260246" w:rsidRDefault="00260246" w:rsidP="00AE1155">
      <w:pPr>
        <w:jc w:val="both"/>
        <w:rPr>
          <w:rFonts w:ascii="Arial Narrow" w:hAnsi="Arial Narrow"/>
          <w:bCs/>
          <w:sz w:val="20"/>
          <w:szCs w:val="20"/>
        </w:rPr>
      </w:pPr>
    </w:p>
    <w:p w14:paraId="64009E1B" w14:textId="77777777" w:rsidR="00B574B5" w:rsidRPr="007765B5" w:rsidRDefault="00B574B5" w:rsidP="00B574B5">
      <w:pPr>
        <w:pStyle w:val="NoSpacing"/>
        <w:jc w:val="both"/>
        <w:rPr>
          <w:rFonts w:ascii="Arial Narrow" w:hAnsi="Arial Narrow" w:cs="Arial"/>
          <w:b/>
          <w:sz w:val="20"/>
          <w:szCs w:val="20"/>
        </w:rPr>
      </w:pPr>
      <w:r w:rsidRPr="007765B5">
        <w:rPr>
          <w:rFonts w:ascii="Arial Narrow" w:hAnsi="Arial Narrow" w:cs="Arial"/>
          <w:b/>
          <w:sz w:val="20"/>
          <w:szCs w:val="20"/>
        </w:rPr>
        <w:t>Intent</w:t>
      </w:r>
    </w:p>
    <w:p w14:paraId="06BE70F7" w14:textId="797F6AC3" w:rsidR="00B574B5" w:rsidRDefault="00B574B5" w:rsidP="00B574B5">
      <w:pPr>
        <w:pStyle w:val="NoSpacing"/>
        <w:jc w:val="both"/>
        <w:rPr>
          <w:rFonts w:ascii="Arial Narrow" w:hAnsi="Arial Narrow" w:cs="Arial"/>
          <w:sz w:val="20"/>
          <w:szCs w:val="20"/>
        </w:rPr>
      </w:pPr>
      <w:r w:rsidRPr="007765B5">
        <w:rPr>
          <w:rFonts w:ascii="Arial Narrow" w:hAnsi="Arial Narrow" w:cs="Arial"/>
          <w:sz w:val="20"/>
          <w:szCs w:val="20"/>
        </w:rPr>
        <w:t xml:space="preserve">It is the intent of this Invitation to Bid (ITB) to procure a contract for the purchase, </w:t>
      </w:r>
      <w:proofErr w:type="gramStart"/>
      <w:r w:rsidRPr="007765B5">
        <w:rPr>
          <w:rFonts w:ascii="Arial Narrow" w:hAnsi="Arial Narrow" w:cs="Arial"/>
          <w:sz w:val="20"/>
          <w:szCs w:val="20"/>
        </w:rPr>
        <w:t>delivery</w:t>
      </w:r>
      <w:proofErr w:type="gramEnd"/>
      <w:r w:rsidRPr="007765B5">
        <w:rPr>
          <w:rFonts w:ascii="Arial Narrow" w:hAnsi="Arial Narrow" w:cs="Arial"/>
          <w:sz w:val="20"/>
          <w:szCs w:val="20"/>
        </w:rPr>
        <w:t xml:space="preserve"> and installation and/or set in place for final connections by others OR equipment per specifications, units are to be cleaned and ready for use, for the ROANE COUNTY SCHOOLS.</w:t>
      </w:r>
    </w:p>
    <w:p w14:paraId="282FB74C" w14:textId="4997AD35" w:rsidR="00D83969" w:rsidRDefault="00D83969" w:rsidP="00B574B5">
      <w:pPr>
        <w:pStyle w:val="NoSpacing"/>
        <w:jc w:val="both"/>
        <w:rPr>
          <w:rFonts w:ascii="Arial Narrow" w:hAnsi="Arial Narrow" w:cs="Arial"/>
          <w:sz w:val="20"/>
          <w:szCs w:val="20"/>
        </w:rPr>
      </w:pPr>
    </w:p>
    <w:p w14:paraId="6E09F83C" w14:textId="5E431B15" w:rsidR="00D83969" w:rsidRPr="007A48C6" w:rsidRDefault="00197DBD" w:rsidP="00D83969">
      <w:pPr>
        <w:pStyle w:val="DefaultText"/>
        <w:jc w:val="both"/>
        <w:rPr>
          <w:rFonts w:ascii="Arial Narrow" w:hAnsi="Arial Narrow" w:cs="Arial"/>
          <w:b/>
          <w:bCs/>
          <w:sz w:val="20"/>
        </w:rPr>
      </w:pPr>
      <w:r w:rsidRPr="007A48C6">
        <w:rPr>
          <w:rFonts w:ascii="Arial Narrow" w:hAnsi="Arial Narrow" w:cs="Arial"/>
          <w:b/>
          <w:bCs/>
          <w:sz w:val="20"/>
        </w:rPr>
        <w:t>Invoices, Statements &amp; Payments</w:t>
      </w:r>
    </w:p>
    <w:p w14:paraId="0F84F782" w14:textId="77777777" w:rsidR="00D83969" w:rsidRPr="00197DBD" w:rsidRDefault="00D83969" w:rsidP="00197DBD">
      <w:pPr>
        <w:pStyle w:val="ListParagraph"/>
        <w:numPr>
          <w:ilvl w:val="0"/>
          <w:numId w:val="30"/>
        </w:numPr>
        <w:rPr>
          <w:rFonts w:ascii="Arial Narrow" w:hAnsi="Arial Narrow"/>
          <w:sz w:val="20"/>
          <w:szCs w:val="20"/>
        </w:rPr>
      </w:pPr>
      <w:r w:rsidRPr="00197DBD">
        <w:rPr>
          <w:rFonts w:ascii="Arial Narrow" w:hAnsi="Arial Narrow"/>
          <w:sz w:val="20"/>
          <w:szCs w:val="20"/>
        </w:rPr>
        <w:lastRenderedPageBreak/>
        <w:t>All monthly statements are to be issued to include and end with the cut-off date which will be the LAST DAY OF THE MONTH.</w:t>
      </w:r>
    </w:p>
    <w:p w14:paraId="5E9E795F" w14:textId="77777777" w:rsidR="00D83969" w:rsidRPr="00197DBD" w:rsidRDefault="00D83969" w:rsidP="00197DBD">
      <w:pPr>
        <w:pStyle w:val="ListParagraph"/>
        <w:numPr>
          <w:ilvl w:val="0"/>
          <w:numId w:val="30"/>
        </w:numPr>
        <w:rPr>
          <w:rFonts w:ascii="Arial Narrow" w:hAnsi="Arial Narrow"/>
          <w:sz w:val="20"/>
          <w:szCs w:val="20"/>
        </w:rPr>
      </w:pPr>
      <w:r w:rsidRPr="00197DBD">
        <w:rPr>
          <w:rFonts w:ascii="Arial Narrow" w:hAnsi="Arial Narrow"/>
          <w:sz w:val="20"/>
          <w:szCs w:val="20"/>
        </w:rPr>
        <w:t xml:space="preserve">Two (2) invoices must be furnished to each school at the time of delivery.  Invoices must be signed by the cafeteria manager or </w:t>
      </w:r>
      <w:proofErr w:type="gramStart"/>
      <w:r w:rsidRPr="00197DBD">
        <w:rPr>
          <w:rFonts w:ascii="Arial Narrow" w:hAnsi="Arial Narrow"/>
          <w:sz w:val="20"/>
          <w:szCs w:val="20"/>
        </w:rPr>
        <w:t>designee</w:t>
      </w:r>
      <w:proofErr w:type="gramEnd"/>
      <w:r w:rsidRPr="00197DBD">
        <w:rPr>
          <w:rFonts w:ascii="Arial Narrow" w:hAnsi="Arial Narrow"/>
          <w:sz w:val="20"/>
          <w:szCs w:val="20"/>
        </w:rPr>
        <w:t xml:space="preserve">; show purchase order number (if needed), item description, quantity, and price of each item delivered and total amount of the order.  Unsigned invoices will not be paid.  If an item must be returned or is rejected, the invoice must be signed by the manager or </w:t>
      </w:r>
      <w:proofErr w:type="gramStart"/>
      <w:r w:rsidRPr="00197DBD">
        <w:rPr>
          <w:rFonts w:ascii="Arial Narrow" w:hAnsi="Arial Narrow"/>
          <w:sz w:val="20"/>
          <w:szCs w:val="20"/>
        </w:rPr>
        <w:t>designee</w:t>
      </w:r>
      <w:proofErr w:type="gramEnd"/>
      <w:r w:rsidRPr="00197DBD">
        <w:rPr>
          <w:rFonts w:ascii="Arial Narrow" w:hAnsi="Arial Narrow"/>
          <w:sz w:val="20"/>
          <w:szCs w:val="20"/>
        </w:rPr>
        <w:t xml:space="preserve"> and the person delivering.</w:t>
      </w:r>
    </w:p>
    <w:p w14:paraId="0E249D43" w14:textId="77777777" w:rsidR="00D83969" w:rsidRPr="00197DBD" w:rsidRDefault="00D83969" w:rsidP="00197DBD">
      <w:pPr>
        <w:pStyle w:val="ListParagraph"/>
        <w:numPr>
          <w:ilvl w:val="0"/>
          <w:numId w:val="30"/>
        </w:numPr>
        <w:rPr>
          <w:rFonts w:ascii="Arial Narrow" w:hAnsi="Arial Narrow"/>
          <w:sz w:val="20"/>
          <w:szCs w:val="20"/>
        </w:rPr>
      </w:pPr>
      <w:r w:rsidRPr="00197DBD">
        <w:rPr>
          <w:rFonts w:ascii="Arial Narrow" w:hAnsi="Arial Narrow"/>
          <w:sz w:val="20"/>
          <w:szCs w:val="20"/>
        </w:rPr>
        <w:t>At the end of each month, a separate statement showing invoice numbers and dates of delivery for each school must be mailed to the following addresses:</w:t>
      </w:r>
    </w:p>
    <w:p w14:paraId="2DB1C7DE" w14:textId="77777777" w:rsidR="00D83969" w:rsidRPr="00D83969" w:rsidRDefault="00D83969" w:rsidP="00D83969">
      <w:pPr>
        <w:rPr>
          <w:rFonts w:ascii="Arial Narrow" w:hAnsi="Arial Narrow"/>
          <w:sz w:val="20"/>
          <w:szCs w:val="20"/>
        </w:rPr>
      </w:pPr>
    </w:p>
    <w:p w14:paraId="184D5B4B" w14:textId="77777777" w:rsidR="00D83969" w:rsidRPr="00197DBD" w:rsidRDefault="00D83969" w:rsidP="00197DBD">
      <w:pPr>
        <w:ind w:left="720"/>
        <w:rPr>
          <w:rFonts w:ascii="Arial Narrow" w:hAnsi="Arial Narrow"/>
          <w:sz w:val="20"/>
          <w:szCs w:val="20"/>
        </w:rPr>
      </w:pPr>
      <w:r w:rsidRPr="00197DBD">
        <w:rPr>
          <w:rFonts w:ascii="Arial Narrow" w:hAnsi="Arial Narrow"/>
          <w:sz w:val="20"/>
          <w:szCs w:val="20"/>
        </w:rPr>
        <w:t>Roane County School Nutrition</w:t>
      </w:r>
    </w:p>
    <w:p w14:paraId="6AB3FA96" w14:textId="77777777" w:rsidR="00D83969" w:rsidRPr="00197DBD" w:rsidRDefault="00D83969" w:rsidP="00197DBD">
      <w:pPr>
        <w:ind w:left="720"/>
        <w:rPr>
          <w:rFonts w:ascii="Arial Narrow" w:hAnsi="Arial Narrow"/>
          <w:sz w:val="20"/>
          <w:szCs w:val="20"/>
        </w:rPr>
      </w:pPr>
      <w:r w:rsidRPr="00197DBD">
        <w:rPr>
          <w:rFonts w:ascii="Arial Narrow" w:hAnsi="Arial Narrow"/>
          <w:sz w:val="20"/>
          <w:szCs w:val="20"/>
        </w:rPr>
        <w:t>105 Bluff Road</w:t>
      </w:r>
    </w:p>
    <w:p w14:paraId="15A146BE" w14:textId="77777777" w:rsidR="00D83969" w:rsidRPr="00197DBD" w:rsidRDefault="00D83969" w:rsidP="00197DBD">
      <w:pPr>
        <w:ind w:left="720"/>
        <w:rPr>
          <w:rFonts w:ascii="Arial Narrow" w:hAnsi="Arial Narrow"/>
          <w:sz w:val="20"/>
          <w:szCs w:val="20"/>
        </w:rPr>
      </w:pPr>
      <w:r w:rsidRPr="00197DBD">
        <w:rPr>
          <w:rFonts w:ascii="Arial Narrow" w:hAnsi="Arial Narrow"/>
          <w:sz w:val="20"/>
          <w:szCs w:val="20"/>
        </w:rPr>
        <w:t>Kingston, Tennessee 37763</w:t>
      </w:r>
    </w:p>
    <w:p w14:paraId="67239494" w14:textId="77777777" w:rsidR="00D83969" w:rsidRPr="00D83969" w:rsidRDefault="00D83969" w:rsidP="00D83969">
      <w:pPr>
        <w:rPr>
          <w:rFonts w:ascii="Arial Narrow" w:hAnsi="Arial Narrow"/>
          <w:sz w:val="20"/>
          <w:szCs w:val="20"/>
        </w:rPr>
      </w:pPr>
    </w:p>
    <w:p w14:paraId="5B07DC63" w14:textId="77777777" w:rsidR="00D83969" w:rsidRPr="00197DBD" w:rsidRDefault="00D83969" w:rsidP="00197DBD">
      <w:pPr>
        <w:pStyle w:val="ListParagraph"/>
        <w:numPr>
          <w:ilvl w:val="0"/>
          <w:numId w:val="30"/>
        </w:numPr>
        <w:rPr>
          <w:rFonts w:ascii="Arial Narrow" w:hAnsi="Arial Narrow"/>
          <w:sz w:val="20"/>
          <w:szCs w:val="20"/>
        </w:rPr>
      </w:pPr>
      <w:r w:rsidRPr="00197DBD">
        <w:rPr>
          <w:rFonts w:ascii="Arial Narrow" w:hAnsi="Arial Narrow"/>
          <w:sz w:val="20"/>
          <w:szCs w:val="20"/>
        </w:rPr>
        <w:t xml:space="preserve">Invoices will be balanced with the statement and processed for payment.  Statement must include any credits issued during the month. All invoices will be paid within thirty (30) working days of receipt of </w:t>
      </w:r>
      <w:proofErr w:type="gramStart"/>
      <w:r w:rsidRPr="00197DBD">
        <w:rPr>
          <w:rFonts w:ascii="Arial Narrow" w:hAnsi="Arial Narrow"/>
          <w:sz w:val="20"/>
          <w:szCs w:val="20"/>
        </w:rPr>
        <w:t>statement</w:t>
      </w:r>
      <w:proofErr w:type="gramEnd"/>
      <w:r w:rsidRPr="00197DBD">
        <w:rPr>
          <w:rFonts w:ascii="Arial Narrow" w:hAnsi="Arial Narrow"/>
          <w:sz w:val="20"/>
          <w:szCs w:val="20"/>
        </w:rPr>
        <w:t>.</w:t>
      </w:r>
    </w:p>
    <w:p w14:paraId="31B68949" w14:textId="77777777" w:rsidR="00260246" w:rsidRPr="00D83969" w:rsidRDefault="00260246" w:rsidP="00AE1155">
      <w:pPr>
        <w:jc w:val="both"/>
        <w:rPr>
          <w:rFonts w:ascii="Arial Narrow" w:hAnsi="Arial Narrow" w:cs="Arial"/>
          <w:sz w:val="20"/>
          <w:szCs w:val="20"/>
        </w:rPr>
      </w:pPr>
    </w:p>
    <w:p w14:paraId="6F857A73" w14:textId="1CD0D82A" w:rsidR="00C9195E" w:rsidRPr="00D83969" w:rsidRDefault="00C9195E" w:rsidP="00C9195E">
      <w:pPr>
        <w:jc w:val="both"/>
        <w:rPr>
          <w:rFonts w:ascii="Arial Narrow" w:hAnsi="Arial Narrow"/>
          <w:b/>
          <w:bCs/>
          <w:sz w:val="20"/>
          <w:szCs w:val="20"/>
        </w:rPr>
      </w:pPr>
      <w:r w:rsidRPr="00D83969">
        <w:rPr>
          <w:rFonts w:ascii="Arial Narrow" w:hAnsi="Arial Narrow"/>
          <w:b/>
          <w:bCs/>
          <w:sz w:val="20"/>
          <w:szCs w:val="20"/>
        </w:rPr>
        <w:t>Nutrition Information</w:t>
      </w:r>
    </w:p>
    <w:p w14:paraId="6EB7757A" w14:textId="1CDD0CF6" w:rsidR="00C9195E" w:rsidRPr="00C9195E" w:rsidRDefault="00C9195E" w:rsidP="00C9195E">
      <w:pPr>
        <w:pStyle w:val="ListParagraph"/>
        <w:numPr>
          <w:ilvl w:val="0"/>
          <w:numId w:val="26"/>
        </w:numPr>
        <w:jc w:val="both"/>
        <w:rPr>
          <w:rFonts w:ascii="Arial Narrow" w:hAnsi="Arial Narrow"/>
          <w:sz w:val="20"/>
          <w:szCs w:val="20"/>
        </w:rPr>
      </w:pPr>
      <w:r w:rsidRPr="00C9195E">
        <w:rPr>
          <w:rFonts w:ascii="Arial Narrow" w:hAnsi="Arial Narrow"/>
          <w:sz w:val="20"/>
          <w:szCs w:val="20"/>
        </w:rPr>
        <w:t xml:space="preserve">All bids shall be in accordance with the instructions to bidders and specifications as attached. Specifications are intended to be open and non-restrictive. A copy of the Nutrition Facts label and ingredient statement for each bid item must be included with the bid by the vendor.  If </w:t>
      </w:r>
      <w:proofErr w:type="gramStart"/>
      <w:r w:rsidRPr="00C9195E">
        <w:rPr>
          <w:rFonts w:ascii="Arial Narrow" w:hAnsi="Arial Narrow"/>
          <w:sz w:val="20"/>
          <w:szCs w:val="20"/>
        </w:rPr>
        <w:t>bidder</w:t>
      </w:r>
      <w:proofErr w:type="gramEnd"/>
      <w:r w:rsidRPr="00C9195E">
        <w:rPr>
          <w:rFonts w:ascii="Arial Narrow" w:hAnsi="Arial Narrow"/>
          <w:sz w:val="20"/>
          <w:szCs w:val="20"/>
        </w:rPr>
        <w:t xml:space="preserve"> fails to provide required information with the bid submission or the information is inadequate or inaccurate, this may be grounds for the bid to be deemed non-responsive and not be evaluated for award.</w:t>
      </w:r>
    </w:p>
    <w:p w14:paraId="411913C7" w14:textId="2388AB10" w:rsidR="00C9195E" w:rsidRPr="00C9195E" w:rsidRDefault="00C9195E" w:rsidP="00C9195E">
      <w:pPr>
        <w:pStyle w:val="ListParagraph"/>
        <w:numPr>
          <w:ilvl w:val="0"/>
          <w:numId w:val="26"/>
        </w:numPr>
        <w:jc w:val="both"/>
        <w:rPr>
          <w:rFonts w:ascii="Arial Narrow" w:hAnsi="Arial Narrow"/>
          <w:sz w:val="20"/>
          <w:szCs w:val="20"/>
        </w:rPr>
      </w:pPr>
      <w:r w:rsidRPr="00C9195E">
        <w:rPr>
          <w:rFonts w:ascii="Arial Narrow" w:hAnsi="Arial Narrow"/>
          <w:sz w:val="20"/>
          <w:szCs w:val="20"/>
        </w:rPr>
        <w:t xml:space="preserve">All nutrition standards regulations and policy memos that guide our implementation of the Healthy, Hunger-Free Kids Act are located at the following link:  </w:t>
      </w:r>
      <w:hyperlink r:id="rId9" w:history="1">
        <w:r w:rsidRPr="00C9195E">
          <w:rPr>
            <w:rStyle w:val="Hyperlink"/>
            <w:rFonts w:ascii="Arial Narrow" w:hAnsi="Arial Narrow"/>
            <w:sz w:val="20"/>
            <w:szCs w:val="20"/>
          </w:rPr>
          <w:t>https://www.fns.usda.gov/school-meals/nutrition-standards-school-meals</w:t>
        </w:r>
      </w:hyperlink>
    </w:p>
    <w:p w14:paraId="7A188711" w14:textId="3D5F8512" w:rsidR="00C9195E" w:rsidRDefault="00C9195E" w:rsidP="00C9195E">
      <w:pPr>
        <w:pStyle w:val="ListParagraph"/>
        <w:numPr>
          <w:ilvl w:val="0"/>
          <w:numId w:val="26"/>
        </w:numPr>
        <w:jc w:val="both"/>
        <w:rPr>
          <w:rFonts w:ascii="Arial Narrow" w:hAnsi="Arial Narrow"/>
          <w:sz w:val="20"/>
          <w:szCs w:val="20"/>
        </w:rPr>
      </w:pPr>
      <w:r w:rsidRPr="00C9195E">
        <w:rPr>
          <w:rFonts w:ascii="Arial Narrow" w:hAnsi="Arial Narrow"/>
          <w:sz w:val="20"/>
          <w:szCs w:val="20"/>
        </w:rPr>
        <w:t xml:space="preserve">As regulations change, additional information will be posted there.  All School Nutrition Program operators are required to follow regulations in place at time of purchase.  As those regulations change, there may be a need to revise product requirements.  Roane County School Nutrition reserves the right to delete or add products to comply with or to enhance the meal pattern regulations.  Any items added must be priced according to the pricing structure specified in the bid conditions. </w:t>
      </w:r>
    </w:p>
    <w:p w14:paraId="1480C927" w14:textId="77777777" w:rsidR="00D83969" w:rsidRPr="00C9195E" w:rsidRDefault="00D83969" w:rsidP="00D83969">
      <w:pPr>
        <w:pStyle w:val="ListParagraph"/>
        <w:jc w:val="both"/>
        <w:rPr>
          <w:rFonts w:ascii="Arial Narrow" w:hAnsi="Arial Narrow"/>
          <w:sz w:val="20"/>
          <w:szCs w:val="20"/>
        </w:rPr>
      </w:pPr>
    </w:p>
    <w:p w14:paraId="39753A68" w14:textId="3D44F6C1" w:rsidR="00260246" w:rsidRPr="00D83969" w:rsidRDefault="00D83969" w:rsidP="00260246">
      <w:pPr>
        <w:rPr>
          <w:rFonts w:ascii="Arial Narrow" w:hAnsi="Arial Narrow"/>
          <w:b/>
          <w:bCs/>
          <w:sz w:val="20"/>
          <w:szCs w:val="20"/>
        </w:rPr>
      </w:pPr>
      <w:r w:rsidRPr="00D83969">
        <w:rPr>
          <w:rFonts w:ascii="Arial Narrow" w:hAnsi="Arial Narrow"/>
          <w:b/>
          <w:bCs/>
          <w:sz w:val="20"/>
          <w:szCs w:val="20"/>
        </w:rPr>
        <w:t>Orders &amp; Deliveries</w:t>
      </w:r>
    </w:p>
    <w:p w14:paraId="614E8D62" w14:textId="77777777" w:rsidR="00260246" w:rsidRPr="00260246" w:rsidRDefault="00260246" w:rsidP="00D83969">
      <w:pPr>
        <w:pStyle w:val="ListParagraph"/>
        <w:numPr>
          <w:ilvl w:val="0"/>
          <w:numId w:val="27"/>
        </w:numPr>
        <w:rPr>
          <w:rFonts w:ascii="Arial Narrow" w:hAnsi="Arial Narrow"/>
          <w:sz w:val="20"/>
          <w:szCs w:val="20"/>
        </w:rPr>
      </w:pPr>
      <w:r w:rsidRPr="00260246">
        <w:rPr>
          <w:rFonts w:ascii="Arial Narrow" w:hAnsi="Arial Narrow"/>
          <w:sz w:val="20"/>
          <w:szCs w:val="20"/>
        </w:rPr>
        <w:t xml:space="preserve">An ordering system will be developed between Roane County Schools and the successful vendor.  The method by which the School Nutrition manager will place weekly orders will be determined by the vendor’s system for on-line ordering, call in ordering, etc. </w:t>
      </w:r>
    </w:p>
    <w:p w14:paraId="1D92CE22" w14:textId="77777777" w:rsidR="00260246" w:rsidRPr="00260246" w:rsidRDefault="00260246" w:rsidP="00D83969">
      <w:pPr>
        <w:pStyle w:val="ListParagraph"/>
        <w:numPr>
          <w:ilvl w:val="0"/>
          <w:numId w:val="27"/>
        </w:numPr>
        <w:rPr>
          <w:rFonts w:ascii="Arial Narrow" w:hAnsi="Arial Narrow"/>
          <w:sz w:val="20"/>
          <w:szCs w:val="20"/>
        </w:rPr>
      </w:pPr>
      <w:r w:rsidRPr="00260246">
        <w:rPr>
          <w:rFonts w:ascii="Arial Narrow" w:hAnsi="Arial Narrow"/>
          <w:sz w:val="20"/>
          <w:szCs w:val="20"/>
        </w:rPr>
        <w:t xml:space="preserve">A delivery schedule for each school will be arranged with Roane County Schools and the successful vendor. </w:t>
      </w:r>
      <w:r w:rsidRPr="00260246">
        <w:rPr>
          <w:rFonts w:ascii="Arial Narrow" w:hAnsi="Arial Narrow"/>
          <w:sz w:val="20"/>
          <w:szCs w:val="20"/>
          <w:highlight w:val="yellow"/>
        </w:rPr>
        <w:t>The schedule must be for at least 2 deliveries per month.</w:t>
      </w:r>
      <w:r w:rsidRPr="00260246">
        <w:rPr>
          <w:rFonts w:ascii="Arial Narrow" w:hAnsi="Arial Narrow"/>
          <w:sz w:val="20"/>
          <w:szCs w:val="20"/>
        </w:rPr>
        <w:t xml:space="preserve"> Upon mutual agreement of this schedule, the vendor will provide the schedule for all school deliveries to the Supervisor of School Nutrition. </w:t>
      </w:r>
    </w:p>
    <w:p w14:paraId="23FAA68D" w14:textId="77777777" w:rsidR="00260246" w:rsidRPr="00260246" w:rsidRDefault="00260246" w:rsidP="00D83969">
      <w:pPr>
        <w:pStyle w:val="ListParagraph"/>
        <w:numPr>
          <w:ilvl w:val="0"/>
          <w:numId w:val="27"/>
        </w:numPr>
        <w:rPr>
          <w:rFonts w:ascii="Arial Narrow" w:hAnsi="Arial Narrow"/>
          <w:sz w:val="20"/>
          <w:szCs w:val="20"/>
        </w:rPr>
      </w:pPr>
      <w:r w:rsidRPr="00260246">
        <w:rPr>
          <w:rFonts w:ascii="Arial Narrow" w:hAnsi="Arial Narrow"/>
          <w:sz w:val="20"/>
          <w:szCs w:val="20"/>
        </w:rPr>
        <w:t xml:space="preserve">Deliveries shall be made to the school Monday </w:t>
      </w:r>
      <w:proofErr w:type="gramStart"/>
      <w:r w:rsidRPr="00260246">
        <w:rPr>
          <w:rFonts w:ascii="Arial Narrow" w:hAnsi="Arial Narrow"/>
          <w:sz w:val="20"/>
          <w:szCs w:val="20"/>
        </w:rPr>
        <w:t>thru</w:t>
      </w:r>
      <w:proofErr w:type="gramEnd"/>
      <w:r w:rsidRPr="00260246">
        <w:rPr>
          <w:rFonts w:ascii="Arial Narrow" w:hAnsi="Arial Narrow"/>
          <w:sz w:val="20"/>
          <w:szCs w:val="20"/>
        </w:rPr>
        <w:t xml:space="preserve"> Friday between the hours of 6:30 a.m. and 1:30 p.m.  Exceptions to this time frame must be approved on a </w:t>
      </w:r>
      <w:proofErr w:type="gramStart"/>
      <w:r w:rsidRPr="00260246">
        <w:rPr>
          <w:rFonts w:ascii="Arial Narrow" w:hAnsi="Arial Narrow"/>
          <w:sz w:val="20"/>
          <w:szCs w:val="20"/>
        </w:rPr>
        <w:t>case by case</w:t>
      </w:r>
      <w:proofErr w:type="gramEnd"/>
      <w:r w:rsidRPr="00260246">
        <w:rPr>
          <w:rFonts w:ascii="Arial Narrow" w:hAnsi="Arial Narrow"/>
          <w:sz w:val="20"/>
          <w:szCs w:val="20"/>
        </w:rPr>
        <w:t xml:space="preserve"> basis by Roane County Schools.  Roane County Schools deliveries shall NOT be made after 1:30 p.m.  Managers will not be expected to extend working hours to receive late deliveries!</w:t>
      </w:r>
    </w:p>
    <w:p w14:paraId="61D42B8A" w14:textId="77777777" w:rsidR="00260246" w:rsidRPr="00260246" w:rsidRDefault="00260246" w:rsidP="00D83969">
      <w:pPr>
        <w:pStyle w:val="ListParagraph"/>
        <w:numPr>
          <w:ilvl w:val="0"/>
          <w:numId w:val="27"/>
        </w:numPr>
        <w:rPr>
          <w:rFonts w:ascii="Arial Narrow" w:hAnsi="Arial Narrow"/>
          <w:sz w:val="20"/>
          <w:szCs w:val="20"/>
        </w:rPr>
      </w:pPr>
      <w:r w:rsidRPr="00260246">
        <w:rPr>
          <w:rFonts w:ascii="Arial Narrow" w:hAnsi="Arial Narrow"/>
          <w:sz w:val="20"/>
          <w:szCs w:val="20"/>
        </w:rPr>
        <w:t xml:space="preserve">Products must be delivered inside the cafeteria/food preparation area and placed in the ice cream freezer. Product shall be rotated with older product being pulled to the front and newer product to the back or bottom of the freezer. The manager or designee will check the items delivered against the bid pricing sheet, requisition/purchase order and invoice at the time of delivery with both the manager or designee and the driver signing the appropriate forms for shortages and errors, and/or obviously damaged goods. </w:t>
      </w:r>
    </w:p>
    <w:p w14:paraId="23972F71" w14:textId="77777777" w:rsidR="00260246" w:rsidRPr="00260246" w:rsidRDefault="00260246" w:rsidP="00D83969">
      <w:pPr>
        <w:pStyle w:val="ListParagraph"/>
        <w:numPr>
          <w:ilvl w:val="0"/>
          <w:numId w:val="27"/>
        </w:numPr>
        <w:rPr>
          <w:rFonts w:ascii="Arial Narrow" w:hAnsi="Arial Narrow"/>
          <w:sz w:val="20"/>
          <w:szCs w:val="20"/>
        </w:rPr>
      </w:pPr>
      <w:r w:rsidRPr="00260246">
        <w:rPr>
          <w:rFonts w:ascii="Arial Narrow" w:hAnsi="Arial Narrow"/>
          <w:sz w:val="20"/>
          <w:szCs w:val="20"/>
        </w:rPr>
        <w:t>Delivery schedules will be altered to meet holiday and inclement weather schedules.  Holiday shall be defined as any week that has less than five (5) school days.  If the holiday falls on a scheduled delivery day, the delivery shall be made on a day to be mutually agreed upon by the school district and the successful vendor.  The calendar for the school year is included in the bid packet.  Adjustments for inclement weather, national or local emergencies will include each school utilizing any product delivered prior to the school closing. The system will notify the vendor as soon as possible about necessary delivery delays.</w:t>
      </w:r>
    </w:p>
    <w:p w14:paraId="7A03C183" w14:textId="77777777" w:rsidR="00260246" w:rsidRPr="00260246" w:rsidRDefault="00260246" w:rsidP="00D83969">
      <w:pPr>
        <w:pStyle w:val="ListParagraph"/>
        <w:numPr>
          <w:ilvl w:val="0"/>
          <w:numId w:val="27"/>
        </w:numPr>
        <w:rPr>
          <w:rFonts w:ascii="Arial Narrow" w:hAnsi="Arial Narrow"/>
          <w:sz w:val="20"/>
          <w:szCs w:val="20"/>
        </w:rPr>
      </w:pPr>
      <w:r w:rsidRPr="00260246">
        <w:rPr>
          <w:rFonts w:ascii="Arial Narrow" w:hAnsi="Arial Narrow"/>
          <w:sz w:val="20"/>
          <w:szCs w:val="20"/>
        </w:rPr>
        <w:t>Each School Nutrition Program reserves the right to reject the use of any equipment by a carrier if it is not in a clean, sanitary condition, and suitable for hauling of all items.</w:t>
      </w:r>
    </w:p>
    <w:p w14:paraId="7D23B905" w14:textId="77777777" w:rsidR="00260246" w:rsidRPr="00260246" w:rsidRDefault="00260246" w:rsidP="00D83969">
      <w:pPr>
        <w:pStyle w:val="ListParagraph"/>
        <w:numPr>
          <w:ilvl w:val="0"/>
          <w:numId w:val="27"/>
        </w:numPr>
        <w:rPr>
          <w:rFonts w:ascii="Arial Narrow" w:hAnsi="Arial Narrow"/>
          <w:sz w:val="20"/>
          <w:szCs w:val="20"/>
        </w:rPr>
      </w:pPr>
      <w:r w:rsidRPr="00260246">
        <w:rPr>
          <w:rFonts w:ascii="Arial Narrow" w:hAnsi="Arial Narrow"/>
          <w:sz w:val="20"/>
          <w:szCs w:val="20"/>
        </w:rPr>
        <w:t>The successful bidder shall provide the name and telephone contact number of a company contact person, along with a delivery schedule that includes the delivery person’s name and contact number.</w:t>
      </w:r>
    </w:p>
    <w:p w14:paraId="5B1C653D" w14:textId="77777777" w:rsidR="00635BD2" w:rsidRPr="007765B5" w:rsidRDefault="00635BD2" w:rsidP="006D2F21">
      <w:pPr>
        <w:pStyle w:val="NoSpacing"/>
        <w:jc w:val="both"/>
        <w:rPr>
          <w:rFonts w:ascii="Arial Narrow" w:hAnsi="Arial Narrow" w:cs="Arial"/>
          <w:sz w:val="20"/>
          <w:szCs w:val="20"/>
        </w:rPr>
      </w:pPr>
    </w:p>
    <w:p w14:paraId="1183DEFD" w14:textId="77777777" w:rsidR="00260246" w:rsidRPr="007765B5" w:rsidRDefault="00260246" w:rsidP="00260246">
      <w:pPr>
        <w:pStyle w:val="NoSpacing"/>
        <w:jc w:val="both"/>
        <w:rPr>
          <w:rFonts w:ascii="Arial Narrow" w:hAnsi="Arial Narrow" w:cs="Arial"/>
          <w:b/>
          <w:sz w:val="20"/>
          <w:szCs w:val="20"/>
        </w:rPr>
      </w:pPr>
      <w:r w:rsidRPr="007765B5">
        <w:rPr>
          <w:rFonts w:ascii="Arial Narrow" w:hAnsi="Arial Narrow" w:cs="Arial"/>
          <w:b/>
          <w:sz w:val="20"/>
          <w:szCs w:val="20"/>
        </w:rPr>
        <w:t>Payment</w:t>
      </w:r>
    </w:p>
    <w:p w14:paraId="0B0E4DA8" w14:textId="77777777" w:rsidR="00260246" w:rsidRPr="007765B5" w:rsidRDefault="00260246" w:rsidP="00260246">
      <w:pPr>
        <w:pStyle w:val="NoSpacing"/>
        <w:jc w:val="both"/>
        <w:rPr>
          <w:rFonts w:ascii="Arial Narrow" w:hAnsi="Arial Narrow" w:cs="Arial"/>
          <w:sz w:val="20"/>
          <w:szCs w:val="20"/>
        </w:rPr>
      </w:pPr>
      <w:r w:rsidRPr="007765B5">
        <w:rPr>
          <w:rFonts w:ascii="Arial Narrow" w:hAnsi="Arial Narrow" w:cs="Arial"/>
          <w:sz w:val="20"/>
          <w:szCs w:val="20"/>
        </w:rPr>
        <w:t xml:space="preserve">A Purchase Order will be issued to the contractor by ROANE COUNTY SCHOOLS Purchasing Department. Upon receipt of an invoice, which must list in detail the work performed, the ROANE COUNTY SCHOOLS Accounts Payable Department shall </w:t>
      </w:r>
      <w:proofErr w:type="gramStart"/>
      <w:r w:rsidRPr="007765B5">
        <w:rPr>
          <w:rFonts w:ascii="Arial Narrow" w:hAnsi="Arial Narrow" w:cs="Arial"/>
          <w:sz w:val="20"/>
          <w:szCs w:val="20"/>
        </w:rPr>
        <w:t>remit</w:t>
      </w:r>
      <w:proofErr w:type="gramEnd"/>
      <w:r w:rsidRPr="007765B5">
        <w:rPr>
          <w:rFonts w:ascii="Arial Narrow" w:hAnsi="Arial Narrow" w:cs="Arial"/>
          <w:sz w:val="20"/>
          <w:szCs w:val="20"/>
        </w:rPr>
        <w:t xml:space="preserve"> payment in the form of a check to the Contractor.  ROANE COUNTY SCHOOLS is tax exempt, a Certificate of Tax Exemption will be provided to the Contractor upon request. ROANE COUNTY SCHOOLS</w:t>
      </w:r>
      <w:r w:rsidRPr="007765B5">
        <w:rPr>
          <w:rFonts w:ascii="Arial Narrow" w:hAnsi="Arial Narrow" w:cs="Arial"/>
          <w:i/>
          <w:sz w:val="20"/>
          <w:szCs w:val="20"/>
        </w:rPr>
        <w:t xml:space="preserve"> will pay no more than the bid price</w:t>
      </w:r>
      <w:r w:rsidRPr="007765B5">
        <w:rPr>
          <w:rFonts w:ascii="Arial Narrow" w:hAnsi="Arial Narrow" w:cs="Arial"/>
          <w:sz w:val="20"/>
          <w:szCs w:val="20"/>
        </w:rPr>
        <w:t>.</w:t>
      </w:r>
    </w:p>
    <w:p w14:paraId="42DF7477" w14:textId="77777777" w:rsidR="00260246" w:rsidRDefault="00260246" w:rsidP="006D2F21">
      <w:pPr>
        <w:pStyle w:val="NoSpacing"/>
        <w:jc w:val="both"/>
        <w:rPr>
          <w:rFonts w:ascii="Arial Narrow" w:hAnsi="Arial Narrow" w:cs="Arial"/>
          <w:b/>
          <w:sz w:val="20"/>
          <w:szCs w:val="20"/>
        </w:rPr>
      </w:pPr>
    </w:p>
    <w:p w14:paraId="7F067149" w14:textId="0292554F" w:rsidR="009128BB" w:rsidRPr="007765B5" w:rsidRDefault="007124F1" w:rsidP="006D2F21">
      <w:pPr>
        <w:pStyle w:val="NoSpacing"/>
        <w:jc w:val="both"/>
        <w:rPr>
          <w:rFonts w:ascii="Arial Narrow" w:hAnsi="Arial Narrow" w:cs="Arial"/>
          <w:b/>
          <w:sz w:val="20"/>
          <w:szCs w:val="20"/>
        </w:rPr>
      </w:pPr>
      <w:r w:rsidRPr="007765B5">
        <w:rPr>
          <w:rFonts w:ascii="Arial Narrow" w:hAnsi="Arial Narrow" w:cs="Arial"/>
          <w:b/>
          <w:sz w:val="20"/>
          <w:szCs w:val="20"/>
        </w:rPr>
        <w:t>Quantities</w:t>
      </w:r>
    </w:p>
    <w:p w14:paraId="6B64C3FA" w14:textId="390E9211" w:rsidR="007124F1" w:rsidRPr="007765B5" w:rsidRDefault="00E410D3" w:rsidP="006D2F21">
      <w:pPr>
        <w:pStyle w:val="NoSpacing"/>
        <w:jc w:val="both"/>
        <w:rPr>
          <w:rFonts w:ascii="Arial Narrow" w:hAnsi="Arial Narrow" w:cs="Arial"/>
          <w:sz w:val="20"/>
          <w:szCs w:val="20"/>
        </w:rPr>
      </w:pPr>
      <w:r w:rsidRPr="007765B5">
        <w:rPr>
          <w:rFonts w:ascii="Arial Narrow" w:hAnsi="Arial Narrow" w:cs="Arial"/>
          <w:sz w:val="20"/>
          <w:szCs w:val="20"/>
        </w:rPr>
        <w:t xml:space="preserve">ROANE COUNTY SCHOOLS </w:t>
      </w:r>
      <w:r w:rsidR="007124F1" w:rsidRPr="007765B5">
        <w:rPr>
          <w:rFonts w:ascii="Arial Narrow" w:hAnsi="Arial Narrow" w:cs="Arial"/>
          <w:sz w:val="20"/>
          <w:szCs w:val="20"/>
        </w:rPr>
        <w:t>does not guarantee a</w:t>
      </w:r>
      <w:r w:rsidR="00FB1286" w:rsidRPr="007765B5">
        <w:rPr>
          <w:rFonts w:ascii="Arial Narrow" w:hAnsi="Arial Narrow" w:cs="Arial"/>
          <w:sz w:val="20"/>
          <w:szCs w:val="20"/>
        </w:rPr>
        <w:t>ny</w:t>
      </w:r>
      <w:r w:rsidR="003674D9" w:rsidRPr="007765B5">
        <w:rPr>
          <w:rFonts w:ascii="Arial Narrow" w:hAnsi="Arial Narrow" w:cs="Arial"/>
          <w:sz w:val="20"/>
          <w:szCs w:val="20"/>
        </w:rPr>
        <w:t xml:space="preserve"> purchase will</w:t>
      </w:r>
      <w:r w:rsidR="00EE3D99" w:rsidRPr="007765B5">
        <w:rPr>
          <w:rFonts w:ascii="Arial Narrow" w:hAnsi="Arial Narrow" w:cs="Arial"/>
          <w:sz w:val="20"/>
          <w:szCs w:val="20"/>
        </w:rPr>
        <w:t xml:space="preserve"> be made </w:t>
      </w:r>
      <w:proofErr w:type="gramStart"/>
      <w:r w:rsidR="00EE3D99" w:rsidRPr="007765B5">
        <w:rPr>
          <w:rFonts w:ascii="Arial Narrow" w:hAnsi="Arial Narrow" w:cs="Arial"/>
          <w:sz w:val="20"/>
          <w:szCs w:val="20"/>
        </w:rPr>
        <w:t>as a result of</w:t>
      </w:r>
      <w:proofErr w:type="gramEnd"/>
      <w:r w:rsidR="00EE3D99" w:rsidRPr="007765B5">
        <w:rPr>
          <w:rFonts w:ascii="Arial Narrow" w:hAnsi="Arial Narrow" w:cs="Arial"/>
          <w:sz w:val="20"/>
          <w:szCs w:val="20"/>
        </w:rPr>
        <w:t xml:space="preserve"> this ITB</w:t>
      </w:r>
      <w:r w:rsidR="00AB1556" w:rsidRPr="007765B5">
        <w:rPr>
          <w:rFonts w:ascii="Arial Narrow" w:hAnsi="Arial Narrow" w:cs="Arial"/>
          <w:sz w:val="20"/>
          <w:szCs w:val="20"/>
        </w:rPr>
        <w:t xml:space="preserve">; </w:t>
      </w:r>
      <w:r w:rsidR="00B46C5F" w:rsidRPr="007765B5">
        <w:rPr>
          <w:rFonts w:ascii="Arial Narrow" w:hAnsi="Arial Narrow" w:cs="Arial"/>
          <w:sz w:val="20"/>
          <w:szCs w:val="20"/>
        </w:rPr>
        <w:t>also,</w:t>
      </w:r>
      <w:r w:rsidR="00EE3D99" w:rsidRPr="007765B5">
        <w:rPr>
          <w:rFonts w:ascii="Arial Narrow" w:hAnsi="Arial Narrow" w:cs="Arial"/>
          <w:sz w:val="20"/>
          <w:szCs w:val="20"/>
        </w:rPr>
        <w:t xml:space="preserve"> </w:t>
      </w:r>
      <w:r w:rsidR="006316D8" w:rsidRPr="007765B5">
        <w:rPr>
          <w:rFonts w:ascii="Arial Narrow" w:hAnsi="Arial Narrow" w:cs="Arial"/>
          <w:sz w:val="20"/>
          <w:szCs w:val="20"/>
        </w:rPr>
        <w:t>ROANE COUNTY</w:t>
      </w:r>
      <w:r w:rsidR="00450A5D" w:rsidRPr="007765B5">
        <w:rPr>
          <w:rFonts w:ascii="Arial Narrow" w:hAnsi="Arial Narrow" w:cs="Arial"/>
          <w:sz w:val="20"/>
          <w:szCs w:val="20"/>
        </w:rPr>
        <w:t xml:space="preserve"> </w:t>
      </w:r>
      <w:r w:rsidR="00FB1286" w:rsidRPr="007765B5">
        <w:rPr>
          <w:rFonts w:ascii="Arial Narrow" w:hAnsi="Arial Narrow" w:cs="Arial"/>
          <w:sz w:val="20"/>
          <w:szCs w:val="20"/>
        </w:rPr>
        <w:t xml:space="preserve">does not guarantee </w:t>
      </w:r>
      <w:r w:rsidR="00EE3D99" w:rsidRPr="007765B5">
        <w:rPr>
          <w:rFonts w:ascii="Arial Narrow" w:hAnsi="Arial Narrow" w:cs="Arial"/>
          <w:sz w:val="20"/>
          <w:szCs w:val="20"/>
        </w:rPr>
        <w:t>a</w:t>
      </w:r>
      <w:r w:rsidR="007124F1" w:rsidRPr="007765B5">
        <w:rPr>
          <w:rFonts w:ascii="Arial Narrow" w:hAnsi="Arial Narrow" w:cs="Arial"/>
          <w:sz w:val="20"/>
          <w:szCs w:val="20"/>
        </w:rPr>
        <w:t>ny minimum or maximum quantity that may be ordered based on the outcome of this I</w:t>
      </w:r>
      <w:r w:rsidR="00FB1286" w:rsidRPr="007765B5">
        <w:rPr>
          <w:rFonts w:ascii="Arial Narrow" w:hAnsi="Arial Narrow" w:cs="Arial"/>
          <w:sz w:val="20"/>
          <w:szCs w:val="20"/>
        </w:rPr>
        <w:t>TB</w:t>
      </w:r>
      <w:r w:rsidR="00556D9B" w:rsidRPr="007765B5">
        <w:rPr>
          <w:rFonts w:ascii="Arial Narrow" w:hAnsi="Arial Narrow" w:cs="Arial"/>
          <w:sz w:val="20"/>
          <w:szCs w:val="20"/>
        </w:rPr>
        <w:t>.</w:t>
      </w:r>
      <w:r w:rsidR="00CD2B65" w:rsidRPr="007765B5">
        <w:rPr>
          <w:rFonts w:ascii="Arial Narrow" w:hAnsi="Arial Narrow" w:cs="Arial"/>
          <w:sz w:val="20"/>
          <w:szCs w:val="20"/>
        </w:rPr>
        <w:t xml:space="preserve"> </w:t>
      </w:r>
      <w:r w:rsidR="00C3648C" w:rsidRPr="007765B5">
        <w:rPr>
          <w:rFonts w:ascii="Arial Narrow" w:hAnsi="Arial Narrow" w:cs="Arial"/>
          <w:sz w:val="20"/>
          <w:szCs w:val="20"/>
        </w:rPr>
        <w:t xml:space="preserve"> </w:t>
      </w:r>
    </w:p>
    <w:p w14:paraId="13BF4077" w14:textId="2489D051" w:rsidR="0068581A" w:rsidRDefault="0068581A" w:rsidP="006D2F21">
      <w:pPr>
        <w:pStyle w:val="NoSpacing"/>
        <w:jc w:val="both"/>
        <w:rPr>
          <w:rFonts w:ascii="Arial Narrow" w:hAnsi="Arial Narrow" w:cs="Arial"/>
          <w:sz w:val="20"/>
          <w:szCs w:val="20"/>
        </w:rPr>
      </w:pPr>
    </w:p>
    <w:p w14:paraId="4210D9D7" w14:textId="77777777" w:rsidR="00260246" w:rsidRPr="007765B5" w:rsidRDefault="00260246" w:rsidP="00260246">
      <w:pPr>
        <w:pStyle w:val="NoSpacing"/>
        <w:jc w:val="both"/>
        <w:rPr>
          <w:rFonts w:ascii="Arial Narrow" w:hAnsi="Arial Narrow" w:cs="Arial"/>
          <w:sz w:val="20"/>
          <w:szCs w:val="20"/>
        </w:rPr>
      </w:pPr>
      <w:r w:rsidRPr="007765B5">
        <w:rPr>
          <w:rFonts w:ascii="Arial Narrow" w:hAnsi="Arial Narrow" w:cs="Arial"/>
          <w:b/>
          <w:sz w:val="20"/>
          <w:szCs w:val="20"/>
        </w:rPr>
        <w:t>Records</w:t>
      </w:r>
      <w:r w:rsidRPr="007765B5">
        <w:rPr>
          <w:rFonts w:ascii="Arial Narrow" w:hAnsi="Arial Narrow" w:cs="Arial"/>
          <w:sz w:val="20"/>
          <w:szCs w:val="20"/>
        </w:rPr>
        <w:t xml:space="preserve"> </w:t>
      </w:r>
    </w:p>
    <w:p w14:paraId="1B81E214" w14:textId="39CE2628" w:rsidR="00260246" w:rsidRDefault="00260246" w:rsidP="00260246">
      <w:pPr>
        <w:pStyle w:val="NoSpacing"/>
        <w:jc w:val="both"/>
        <w:rPr>
          <w:rFonts w:ascii="Arial Narrow" w:hAnsi="Arial Narrow" w:cs="Arial"/>
          <w:sz w:val="20"/>
          <w:szCs w:val="20"/>
        </w:rPr>
      </w:pPr>
      <w:r w:rsidRPr="007765B5">
        <w:rPr>
          <w:rFonts w:ascii="Arial Narrow" w:hAnsi="Arial Narrow" w:cs="Arial"/>
          <w:sz w:val="20"/>
          <w:szCs w:val="20"/>
        </w:rPr>
        <w:lastRenderedPageBreak/>
        <w:t>The Contractor shall maintain documentation for all charges under this Contract.  The books, records, and documents of the Contractor, insofar as they relate to work performed or money received under this Contract, shall be maintained for a period of three (3) full years from the date of the final payment and shall be subject to audit at any reasonable time and upon reasonable notice by the ROANE COUNTY SCHOOLS, the Comptroller of the Treasury, or their duly appointed representatives.  The financial statements shall be prepared in accordance with generally accepted accounting principles.</w:t>
      </w:r>
    </w:p>
    <w:p w14:paraId="349AB103" w14:textId="313C747D" w:rsidR="00B37B05" w:rsidRDefault="00B37B05" w:rsidP="00260246">
      <w:pPr>
        <w:pStyle w:val="NoSpacing"/>
        <w:jc w:val="both"/>
        <w:rPr>
          <w:rFonts w:ascii="Arial Narrow" w:hAnsi="Arial Narrow" w:cs="Arial"/>
          <w:sz w:val="20"/>
          <w:szCs w:val="20"/>
        </w:rPr>
      </w:pPr>
    </w:p>
    <w:p w14:paraId="774DB9B2" w14:textId="1BEFC261" w:rsidR="00B37B05" w:rsidRPr="00B37B05" w:rsidRDefault="00B37B05" w:rsidP="00260246">
      <w:pPr>
        <w:pStyle w:val="NoSpacing"/>
        <w:jc w:val="both"/>
        <w:rPr>
          <w:rFonts w:ascii="Arial Narrow" w:hAnsi="Arial Narrow" w:cs="Arial"/>
          <w:b/>
          <w:bCs/>
          <w:sz w:val="20"/>
          <w:szCs w:val="20"/>
        </w:rPr>
      </w:pPr>
      <w:r>
        <w:rPr>
          <w:rFonts w:ascii="Arial Narrow" w:hAnsi="Arial Narrow" w:cs="Arial"/>
          <w:b/>
          <w:bCs/>
          <w:sz w:val="20"/>
          <w:szCs w:val="20"/>
        </w:rPr>
        <w:t>Reports</w:t>
      </w:r>
    </w:p>
    <w:p w14:paraId="3B84E13D" w14:textId="77777777" w:rsidR="00B37B05" w:rsidRPr="00B37B05" w:rsidRDefault="00B37B05" w:rsidP="00B37B05">
      <w:pPr>
        <w:pStyle w:val="ListParagraph"/>
        <w:numPr>
          <w:ilvl w:val="0"/>
          <w:numId w:val="32"/>
        </w:numPr>
        <w:rPr>
          <w:rFonts w:ascii="Arial Narrow" w:hAnsi="Arial Narrow"/>
          <w:sz w:val="20"/>
          <w:szCs w:val="20"/>
        </w:rPr>
      </w:pPr>
      <w:r w:rsidRPr="00B37B05">
        <w:rPr>
          <w:rFonts w:ascii="Arial Narrow" w:hAnsi="Arial Narrow"/>
          <w:sz w:val="20"/>
          <w:szCs w:val="20"/>
        </w:rPr>
        <w:t xml:space="preserve">Vendors shall be required to submit product usage reports as requested by the School Nutrition Program Supervisor. </w:t>
      </w:r>
    </w:p>
    <w:p w14:paraId="68809412" w14:textId="77777777" w:rsidR="00B37B05" w:rsidRPr="00B37B05" w:rsidRDefault="00B37B05" w:rsidP="00B37B05">
      <w:pPr>
        <w:pStyle w:val="ListParagraph"/>
        <w:numPr>
          <w:ilvl w:val="0"/>
          <w:numId w:val="32"/>
        </w:numPr>
        <w:rPr>
          <w:rFonts w:ascii="Arial Narrow" w:hAnsi="Arial Narrow"/>
          <w:sz w:val="20"/>
          <w:szCs w:val="20"/>
        </w:rPr>
      </w:pPr>
      <w:r w:rsidRPr="00B37B05">
        <w:rPr>
          <w:rFonts w:ascii="Arial Narrow" w:hAnsi="Arial Narrow"/>
          <w:sz w:val="20"/>
          <w:szCs w:val="20"/>
        </w:rPr>
        <w:t>Based on the request from a School Nutrition Program Supervisor, these reports shall be submitted for total quantity delivered either by school site or combined system total.</w:t>
      </w:r>
    </w:p>
    <w:p w14:paraId="77050CEF" w14:textId="77777777" w:rsidR="00B37B05" w:rsidRPr="007765B5" w:rsidRDefault="00B37B05" w:rsidP="00260246">
      <w:pPr>
        <w:pStyle w:val="NoSpacing"/>
        <w:jc w:val="both"/>
        <w:rPr>
          <w:rFonts w:ascii="Arial Narrow" w:hAnsi="Arial Narrow" w:cs="Arial"/>
          <w:sz w:val="20"/>
          <w:szCs w:val="20"/>
        </w:rPr>
      </w:pPr>
    </w:p>
    <w:p w14:paraId="00579E03" w14:textId="77777777" w:rsidR="00DA23AB" w:rsidRPr="007765B5" w:rsidRDefault="00DA23AB" w:rsidP="006D2F21">
      <w:pPr>
        <w:pStyle w:val="NoSpacing"/>
        <w:jc w:val="both"/>
        <w:rPr>
          <w:rFonts w:ascii="Arial Narrow" w:hAnsi="Arial Narrow" w:cs="Arial"/>
          <w:sz w:val="20"/>
          <w:szCs w:val="20"/>
        </w:rPr>
      </w:pPr>
    </w:p>
    <w:p w14:paraId="2BE1F829" w14:textId="77777777" w:rsidR="004773C7" w:rsidRPr="007765B5" w:rsidRDefault="004773C7" w:rsidP="00F516DC">
      <w:pPr>
        <w:pStyle w:val="PlainText"/>
        <w:jc w:val="both"/>
        <w:rPr>
          <w:rFonts w:ascii="Arial Narrow" w:hAnsi="Arial Narrow" w:cs="Arial"/>
          <w:b/>
          <w:sz w:val="20"/>
          <w:szCs w:val="20"/>
        </w:rPr>
      </w:pPr>
    </w:p>
    <w:p w14:paraId="1D64E0FC" w14:textId="0FA83F86" w:rsidR="007A72F7" w:rsidRDefault="009B5AD0" w:rsidP="00A53028">
      <w:pPr>
        <w:pStyle w:val="PlainText"/>
        <w:jc w:val="both"/>
        <w:rPr>
          <w:rFonts w:ascii="Arial Narrow" w:hAnsi="Arial Narrow" w:cs="Arial"/>
          <w:b/>
          <w:sz w:val="20"/>
          <w:szCs w:val="20"/>
        </w:rPr>
      </w:pPr>
      <w:r>
        <w:rPr>
          <w:rFonts w:ascii="Arial Narrow" w:hAnsi="Arial Narrow" w:cs="Arial"/>
          <w:b/>
          <w:sz w:val="20"/>
          <w:szCs w:val="20"/>
        </w:rPr>
        <w:t>Specifications for the ice cream requested are included on the attached Excel spreadsheet.</w:t>
      </w:r>
    </w:p>
    <w:p w14:paraId="62047749" w14:textId="77777777" w:rsidR="00283563" w:rsidRPr="007765B5" w:rsidRDefault="00283563" w:rsidP="00F516DC">
      <w:pPr>
        <w:pStyle w:val="PlainText"/>
        <w:jc w:val="both"/>
        <w:rPr>
          <w:rFonts w:ascii="Arial Narrow" w:hAnsi="Arial Narrow" w:cs="Arial"/>
          <w:sz w:val="20"/>
          <w:szCs w:val="20"/>
        </w:rPr>
      </w:pPr>
    </w:p>
    <w:p w14:paraId="3A5E3DB7" w14:textId="4ED2C373" w:rsidR="00E15076" w:rsidRDefault="00E15076" w:rsidP="002A685E">
      <w:pPr>
        <w:pStyle w:val="NoSpacing"/>
        <w:jc w:val="both"/>
        <w:rPr>
          <w:rFonts w:ascii="Arial Narrow" w:hAnsi="Arial Narrow" w:cs="Arial"/>
          <w:i/>
          <w:sz w:val="20"/>
          <w:szCs w:val="20"/>
        </w:rPr>
      </w:pPr>
    </w:p>
    <w:p w14:paraId="06A0E068" w14:textId="77777777" w:rsidR="001E6256" w:rsidRPr="007765B5" w:rsidRDefault="001E6256" w:rsidP="002A685E">
      <w:pPr>
        <w:pStyle w:val="NoSpacing"/>
        <w:jc w:val="both"/>
        <w:rPr>
          <w:rFonts w:ascii="Arial Narrow" w:hAnsi="Arial Narrow" w:cs="Arial"/>
          <w:i/>
          <w:sz w:val="20"/>
          <w:szCs w:val="20"/>
        </w:rPr>
      </w:pPr>
    </w:p>
    <w:p w14:paraId="56C09F16" w14:textId="711A12CF" w:rsidR="007468E0" w:rsidRPr="007765B5" w:rsidRDefault="007468E0" w:rsidP="007468E0">
      <w:pPr>
        <w:pStyle w:val="Header"/>
        <w:tabs>
          <w:tab w:val="left" w:pos="1080"/>
        </w:tabs>
        <w:rPr>
          <w:rFonts w:ascii="Arial Narrow" w:hAnsi="Arial Narrow"/>
          <w:b/>
          <w:u w:val="single"/>
        </w:rPr>
      </w:pPr>
    </w:p>
    <w:p w14:paraId="24A1F520" w14:textId="58531FB3" w:rsidR="007468E0" w:rsidRPr="007765B5" w:rsidRDefault="007468E0" w:rsidP="00683152">
      <w:pPr>
        <w:pStyle w:val="Header"/>
        <w:tabs>
          <w:tab w:val="left" w:pos="1080"/>
        </w:tabs>
        <w:rPr>
          <w:rFonts w:ascii="Arial Narrow" w:hAnsi="Arial Narrow"/>
          <w:b/>
          <w:u w:val="single"/>
        </w:rPr>
      </w:pPr>
      <w:r w:rsidRPr="007765B5">
        <w:rPr>
          <w:rFonts w:ascii="Arial Narrow" w:hAnsi="Arial Narrow"/>
          <w:b/>
          <w:u w:val="single"/>
        </w:rPr>
        <w:t>END SPECIFICATIONS</w:t>
      </w:r>
    </w:p>
    <w:p w14:paraId="2D49C956" w14:textId="77777777" w:rsidR="007468E0" w:rsidRPr="007765B5" w:rsidRDefault="007468E0" w:rsidP="00124679">
      <w:pPr>
        <w:widowControl w:val="0"/>
        <w:tabs>
          <w:tab w:val="left" w:pos="1099"/>
          <w:tab w:val="left" w:pos="2250"/>
        </w:tabs>
        <w:autoSpaceDE w:val="0"/>
        <w:autoSpaceDN w:val="0"/>
        <w:adjustRightInd w:val="0"/>
        <w:rPr>
          <w:rFonts w:ascii="Arial Narrow" w:hAnsi="Arial Narrow"/>
          <w:sz w:val="20"/>
          <w:szCs w:val="20"/>
        </w:rPr>
      </w:pPr>
    </w:p>
    <w:p w14:paraId="7CF92813" w14:textId="77777777" w:rsidR="007468E0" w:rsidRPr="007765B5" w:rsidRDefault="007468E0" w:rsidP="007468E0">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Narrow" w:hAnsi="Arial Narrow" w:cs="Arial"/>
          <w:b/>
          <w:bCs/>
          <w:smallCaps/>
          <w:sz w:val="20"/>
          <w:szCs w:val="20"/>
        </w:rPr>
      </w:pPr>
      <w:r w:rsidRPr="007765B5">
        <w:rPr>
          <w:rFonts w:ascii="Arial Narrow" w:hAnsi="Arial Narrow" w:cs="Arial"/>
          <w:b/>
          <w:bCs/>
          <w:sz w:val="20"/>
          <w:szCs w:val="20"/>
        </w:rPr>
        <w:br w:type="page"/>
      </w:r>
      <w:r w:rsidRPr="007765B5">
        <w:rPr>
          <w:rFonts w:ascii="Arial Narrow" w:hAnsi="Arial Narrow" w:cs="Arial"/>
          <w:b/>
          <w:bCs/>
          <w:smallCaps/>
          <w:sz w:val="20"/>
          <w:szCs w:val="20"/>
        </w:rPr>
        <w:lastRenderedPageBreak/>
        <w:t>Vendor Information</w:t>
      </w:r>
    </w:p>
    <w:p w14:paraId="7D83490D" w14:textId="6E949428" w:rsidR="007468E0" w:rsidRPr="007765B5" w:rsidRDefault="007468E0" w:rsidP="007468E0">
      <w:pPr>
        <w:spacing w:line="360" w:lineRule="auto"/>
        <w:rPr>
          <w:rFonts w:ascii="Arial Narrow" w:hAnsi="Arial Narrow" w:cs="Arial"/>
          <w:b/>
          <w:bCs/>
          <w:i/>
          <w:sz w:val="20"/>
          <w:szCs w:val="20"/>
        </w:rPr>
      </w:pPr>
      <w:r w:rsidRPr="007765B5">
        <w:rPr>
          <w:rFonts w:ascii="Arial Narrow" w:hAnsi="Arial Narrow" w:cs="Arial"/>
          <w:b/>
          <w:bCs/>
          <w:i/>
          <w:sz w:val="20"/>
          <w:szCs w:val="20"/>
        </w:rPr>
        <w:t>Please type/print clearly</w:t>
      </w:r>
      <w:r w:rsidR="004C5768" w:rsidRPr="007765B5">
        <w:rPr>
          <w:rFonts w:ascii="Arial Narrow" w:hAnsi="Arial Narrow" w:cs="Arial"/>
          <w:b/>
          <w:bCs/>
          <w:i/>
          <w:sz w:val="20"/>
          <w:szCs w:val="20"/>
        </w:rPr>
        <w:t xml:space="preserve"> in ink – no erasable writing instrument.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1"/>
        <w:gridCol w:w="2018"/>
        <w:gridCol w:w="3025"/>
      </w:tblGrid>
      <w:tr w:rsidR="007468E0" w:rsidRPr="007765B5" w14:paraId="148CB2FD" w14:textId="77777777" w:rsidTr="002F231F">
        <w:trPr>
          <w:trHeight w:val="870"/>
          <w:jc w:val="center"/>
        </w:trPr>
        <w:tc>
          <w:tcPr>
            <w:tcW w:w="10084" w:type="dxa"/>
            <w:gridSpan w:val="3"/>
          </w:tcPr>
          <w:p w14:paraId="309664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Company Name:</w:t>
            </w:r>
          </w:p>
        </w:tc>
      </w:tr>
      <w:tr w:rsidR="007468E0" w:rsidRPr="007765B5" w14:paraId="52B96F97" w14:textId="77777777" w:rsidTr="002F231F">
        <w:trPr>
          <w:trHeight w:val="870"/>
          <w:jc w:val="center"/>
        </w:trPr>
        <w:tc>
          <w:tcPr>
            <w:tcW w:w="10084" w:type="dxa"/>
            <w:gridSpan w:val="3"/>
          </w:tcPr>
          <w:p w14:paraId="74BB5BB0"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Mailing Address:</w:t>
            </w:r>
          </w:p>
        </w:tc>
      </w:tr>
      <w:tr w:rsidR="007468E0" w:rsidRPr="007765B5" w14:paraId="4700E381" w14:textId="77777777" w:rsidTr="002F231F">
        <w:trPr>
          <w:trHeight w:val="895"/>
          <w:jc w:val="center"/>
        </w:trPr>
        <w:tc>
          <w:tcPr>
            <w:tcW w:w="5041" w:type="dxa"/>
          </w:tcPr>
          <w:p w14:paraId="2EFAC9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65FFBF5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1F5CD26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2D2E699" w14:textId="77777777" w:rsidTr="002F231F">
        <w:trPr>
          <w:trHeight w:val="870"/>
          <w:jc w:val="center"/>
        </w:trPr>
        <w:tc>
          <w:tcPr>
            <w:tcW w:w="10084" w:type="dxa"/>
            <w:gridSpan w:val="3"/>
          </w:tcPr>
          <w:p w14:paraId="0824B2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Contact Person:</w:t>
            </w:r>
          </w:p>
        </w:tc>
      </w:tr>
      <w:tr w:rsidR="007468E0" w:rsidRPr="007765B5" w14:paraId="41B6C0FB" w14:textId="77777777" w:rsidTr="002F231F">
        <w:trPr>
          <w:trHeight w:val="895"/>
          <w:jc w:val="center"/>
        </w:trPr>
        <w:tc>
          <w:tcPr>
            <w:tcW w:w="5041" w:type="dxa"/>
          </w:tcPr>
          <w:p w14:paraId="6FE535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473119C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260EF0DC" w14:textId="77777777" w:rsidTr="002F231F">
        <w:trPr>
          <w:trHeight w:val="870"/>
          <w:jc w:val="center"/>
        </w:trPr>
        <w:tc>
          <w:tcPr>
            <w:tcW w:w="5041" w:type="dxa"/>
          </w:tcPr>
          <w:p w14:paraId="1B164749" w14:textId="77777777" w:rsidR="007468E0" w:rsidRPr="007765B5" w:rsidRDefault="007468E0" w:rsidP="002F231F">
            <w:pPr>
              <w:spacing w:line="600" w:lineRule="auto"/>
              <w:jc w:val="center"/>
              <w:rPr>
                <w:rFonts w:ascii="Arial Narrow" w:hAnsi="Arial Narrow" w:cs="Arial"/>
                <w:bCs/>
                <w:sz w:val="20"/>
                <w:szCs w:val="20"/>
              </w:rPr>
            </w:pPr>
          </w:p>
        </w:tc>
        <w:tc>
          <w:tcPr>
            <w:tcW w:w="5043" w:type="dxa"/>
            <w:gridSpan w:val="2"/>
          </w:tcPr>
          <w:p w14:paraId="40B976CA" w14:textId="77777777" w:rsidR="007468E0" w:rsidRPr="007765B5" w:rsidRDefault="007468E0" w:rsidP="002F231F">
            <w:pPr>
              <w:spacing w:line="600" w:lineRule="auto"/>
              <w:jc w:val="center"/>
              <w:rPr>
                <w:rFonts w:ascii="Arial Narrow" w:hAnsi="Arial Narrow" w:cs="Arial"/>
                <w:bCs/>
                <w:sz w:val="20"/>
                <w:szCs w:val="20"/>
              </w:rPr>
            </w:pPr>
          </w:p>
        </w:tc>
      </w:tr>
      <w:tr w:rsidR="007468E0" w:rsidRPr="007765B5" w14:paraId="3FB133AB" w14:textId="77777777" w:rsidTr="002F231F">
        <w:trPr>
          <w:trHeight w:val="895"/>
          <w:jc w:val="center"/>
        </w:trPr>
        <w:tc>
          <w:tcPr>
            <w:tcW w:w="10084" w:type="dxa"/>
            <w:gridSpan w:val="3"/>
          </w:tcPr>
          <w:p w14:paraId="263AFAB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1068295A" w14:textId="77777777" w:rsidTr="002F231F">
        <w:trPr>
          <w:trHeight w:val="870"/>
          <w:jc w:val="center"/>
        </w:trPr>
        <w:tc>
          <w:tcPr>
            <w:tcW w:w="10084" w:type="dxa"/>
            <w:gridSpan w:val="3"/>
          </w:tcPr>
          <w:p w14:paraId="0C180443"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Remit To Address (</w:t>
            </w:r>
            <w:r w:rsidRPr="007765B5">
              <w:rPr>
                <w:rFonts w:ascii="Arial Narrow" w:hAnsi="Arial Narrow" w:cs="Arial"/>
                <w:bCs/>
                <w:i/>
                <w:sz w:val="20"/>
                <w:szCs w:val="20"/>
              </w:rPr>
              <w:t>if different from above</w:t>
            </w:r>
            <w:r w:rsidRPr="007765B5">
              <w:rPr>
                <w:rFonts w:ascii="Arial Narrow" w:hAnsi="Arial Narrow" w:cs="Arial"/>
                <w:bCs/>
                <w:sz w:val="20"/>
                <w:szCs w:val="20"/>
              </w:rPr>
              <w:t>):</w:t>
            </w:r>
          </w:p>
        </w:tc>
      </w:tr>
      <w:tr w:rsidR="007468E0" w:rsidRPr="007765B5" w14:paraId="3F1100A1" w14:textId="77777777" w:rsidTr="002F231F">
        <w:trPr>
          <w:trHeight w:val="895"/>
          <w:jc w:val="center"/>
        </w:trPr>
        <w:tc>
          <w:tcPr>
            <w:tcW w:w="5041" w:type="dxa"/>
          </w:tcPr>
          <w:p w14:paraId="07071F3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3745395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75B515C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7EBA3F2" w14:textId="77777777" w:rsidTr="002F231F">
        <w:trPr>
          <w:trHeight w:val="870"/>
          <w:jc w:val="center"/>
        </w:trPr>
        <w:tc>
          <w:tcPr>
            <w:tcW w:w="10084" w:type="dxa"/>
            <w:gridSpan w:val="3"/>
          </w:tcPr>
          <w:p w14:paraId="0A52073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Accounts Receivable Contact Person:</w:t>
            </w:r>
          </w:p>
        </w:tc>
      </w:tr>
      <w:tr w:rsidR="007468E0" w:rsidRPr="007765B5" w14:paraId="518A2CBE" w14:textId="77777777" w:rsidTr="002F231F">
        <w:trPr>
          <w:trHeight w:val="870"/>
          <w:jc w:val="center"/>
        </w:trPr>
        <w:tc>
          <w:tcPr>
            <w:tcW w:w="5041" w:type="dxa"/>
          </w:tcPr>
          <w:p w14:paraId="75FD420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0FDAA21F"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0B71D113" w14:textId="77777777" w:rsidTr="002F231F">
        <w:trPr>
          <w:trHeight w:val="895"/>
          <w:jc w:val="center"/>
        </w:trPr>
        <w:tc>
          <w:tcPr>
            <w:tcW w:w="5041" w:type="dxa"/>
          </w:tcPr>
          <w:p w14:paraId="3CE358AE" w14:textId="77777777" w:rsidR="007468E0" w:rsidRPr="007765B5" w:rsidRDefault="007468E0" w:rsidP="002F231F">
            <w:pPr>
              <w:spacing w:line="600" w:lineRule="auto"/>
              <w:jc w:val="center"/>
              <w:rPr>
                <w:rFonts w:ascii="Arial Narrow" w:hAnsi="Arial Narrow" w:cs="Arial"/>
                <w:bCs/>
                <w:sz w:val="20"/>
                <w:szCs w:val="20"/>
              </w:rPr>
            </w:pPr>
          </w:p>
        </w:tc>
        <w:tc>
          <w:tcPr>
            <w:tcW w:w="5043" w:type="dxa"/>
            <w:gridSpan w:val="2"/>
          </w:tcPr>
          <w:p w14:paraId="78CDD503" w14:textId="77777777" w:rsidR="007468E0" w:rsidRPr="007765B5" w:rsidRDefault="007468E0" w:rsidP="002F231F">
            <w:pPr>
              <w:spacing w:line="600" w:lineRule="auto"/>
              <w:jc w:val="center"/>
              <w:rPr>
                <w:rFonts w:ascii="Arial Narrow" w:hAnsi="Arial Narrow" w:cs="Arial"/>
                <w:bCs/>
                <w:sz w:val="20"/>
                <w:szCs w:val="20"/>
              </w:rPr>
            </w:pPr>
          </w:p>
        </w:tc>
      </w:tr>
      <w:tr w:rsidR="007468E0" w:rsidRPr="007765B5" w14:paraId="3110D177" w14:textId="77777777" w:rsidTr="002F231F">
        <w:trPr>
          <w:trHeight w:val="870"/>
          <w:jc w:val="center"/>
        </w:trPr>
        <w:tc>
          <w:tcPr>
            <w:tcW w:w="10084" w:type="dxa"/>
            <w:gridSpan w:val="3"/>
          </w:tcPr>
          <w:p w14:paraId="286E787B"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5E88A00F" w14:textId="77777777" w:rsidTr="002F231F">
        <w:trPr>
          <w:trHeight w:val="895"/>
          <w:jc w:val="center"/>
        </w:trPr>
        <w:tc>
          <w:tcPr>
            <w:tcW w:w="10084" w:type="dxa"/>
            <w:gridSpan w:val="3"/>
          </w:tcPr>
          <w:p w14:paraId="6D408058"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bCs/>
                <w:sz w:val="20"/>
                <w:szCs w:val="20"/>
              </w:rPr>
              <w:t>Number of years in business:</w:t>
            </w:r>
          </w:p>
        </w:tc>
      </w:tr>
      <w:tr w:rsidR="007468E0" w:rsidRPr="007765B5" w14:paraId="77A7B0DD" w14:textId="77777777" w:rsidTr="002F231F">
        <w:trPr>
          <w:trHeight w:val="895"/>
          <w:jc w:val="center"/>
        </w:trPr>
        <w:tc>
          <w:tcPr>
            <w:tcW w:w="7058" w:type="dxa"/>
            <w:gridSpan w:val="2"/>
          </w:tcPr>
          <w:p w14:paraId="3A715576"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Business License Number:</w:t>
            </w:r>
          </w:p>
        </w:tc>
        <w:tc>
          <w:tcPr>
            <w:tcW w:w="3025" w:type="dxa"/>
          </w:tcPr>
          <w:p w14:paraId="28E86CEE"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State:</w:t>
            </w:r>
          </w:p>
        </w:tc>
      </w:tr>
    </w:tbl>
    <w:p w14:paraId="4E5D8102" w14:textId="52D0179F" w:rsidR="00B246E1" w:rsidRDefault="00B246E1" w:rsidP="00124679">
      <w:pPr>
        <w:widowControl w:val="0"/>
        <w:tabs>
          <w:tab w:val="left" w:pos="1099"/>
          <w:tab w:val="left" w:pos="2250"/>
        </w:tabs>
        <w:autoSpaceDE w:val="0"/>
        <w:autoSpaceDN w:val="0"/>
        <w:adjustRightInd w:val="0"/>
        <w:rPr>
          <w:rFonts w:ascii="Arial Narrow" w:hAnsi="Arial Narrow"/>
          <w:sz w:val="20"/>
          <w:szCs w:val="20"/>
        </w:rPr>
      </w:pPr>
    </w:p>
    <w:p w14:paraId="14271BDC" w14:textId="77777777" w:rsidR="006954ED" w:rsidRPr="007765B5" w:rsidRDefault="006954ED" w:rsidP="00124679">
      <w:pPr>
        <w:widowControl w:val="0"/>
        <w:tabs>
          <w:tab w:val="left" w:pos="1099"/>
          <w:tab w:val="left" w:pos="2250"/>
        </w:tabs>
        <w:autoSpaceDE w:val="0"/>
        <w:autoSpaceDN w:val="0"/>
        <w:adjustRightInd w:val="0"/>
        <w:rPr>
          <w:rFonts w:ascii="Arial Narrow" w:hAnsi="Arial Narrow"/>
          <w:sz w:val="20"/>
          <w:szCs w:val="20"/>
        </w:rPr>
      </w:pPr>
    </w:p>
    <w:tbl>
      <w:tblPr>
        <w:tblStyle w:val="TableGrid"/>
        <w:tblW w:w="10188" w:type="dxa"/>
        <w:jc w:val="center"/>
        <w:tblLook w:val="04A0" w:firstRow="1" w:lastRow="0" w:firstColumn="1" w:lastColumn="0" w:noHBand="0" w:noVBand="1"/>
      </w:tblPr>
      <w:tblGrid>
        <w:gridCol w:w="10188"/>
      </w:tblGrid>
      <w:tr w:rsidR="006954ED" w:rsidRPr="007765B5" w14:paraId="1A76E6FC" w14:textId="77777777" w:rsidTr="00EA0BB9">
        <w:trPr>
          <w:trHeight w:val="63"/>
          <w:jc w:val="center"/>
        </w:trPr>
        <w:tc>
          <w:tcPr>
            <w:tcW w:w="10188" w:type="dxa"/>
            <w:tcBorders>
              <w:top w:val="single" w:sz="4" w:space="0" w:color="auto"/>
              <w:bottom w:val="single" w:sz="4" w:space="0" w:color="auto"/>
            </w:tcBorders>
            <w:shd w:val="clear" w:color="auto" w:fill="000000" w:themeFill="text1"/>
            <w:vAlign w:val="center"/>
          </w:tcPr>
          <w:p w14:paraId="51252E88" w14:textId="57B63CBF" w:rsidR="006954ED" w:rsidRPr="007765B5" w:rsidRDefault="006954ED" w:rsidP="00EA0BB9">
            <w:pPr>
              <w:pStyle w:val="NoSpacing"/>
              <w:shd w:val="clear" w:color="auto" w:fill="000000" w:themeFill="text1"/>
              <w:rPr>
                <w:rFonts w:ascii="Arial Black" w:hAnsi="Arial Black" w:cs="Arial"/>
                <w:b/>
                <w:smallCaps/>
                <w:sz w:val="20"/>
                <w:szCs w:val="20"/>
              </w:rPr>
            </w:pPr>
            <w:r>
              <w:rPr>
                <w:rFonts w:ascii="Arial Black" w:hAnsi="Arial Black" w:cs="Arial"/>
                <w:b/>
                <w:smallCaps/>
                <w:sz w:val="20"/>
                <w:szCs w:val="20"/>
              </w:rPr>
              <w:t>Pricing</w:t>
            </w:r>
          </w:p>
        </w:tc>
      </w:tr>
    </w:tbl>
    <w:p w14:paraId="451D43CE" w14:textId="55023535" w:rsidR="00A80CB9" w:rsidRDefault="00A80CB9" w:rsidP="009F4EC6">
      <w:pPr>
        <w:rPr>
          <w:rFonts w:ascii="Arial Narrow" w:hAnsi="Arial Narrow"/>
          <w:sz w:val="20"/>
          <w:szCs w:val="20"/>
        </w:rPr>
      </w:pPr>
    </w:p>
    <w:p w14:paraId="50C02352" w14:textId="67E4640F" w:rsidR="006954ED" w:rsidRDefault="006954ED" w:rsidP="009F4EC6">
      <w:pPr>
        <w:rPr>
          <w:rFonts w:ascii="Arial Narrow" w:hAnsi="Arial Narrow"/>
          <w:sz w:val="20"/>
          <w:szCs w:val="20"/>
        </w:rPr>
      </w:pPr>
      <w:r>
        <w:rPr>
          <w:rFonts w:ascii="Arial Narrow" w:hAnsi="Arial Narrow"/>
          <w:sz w:val="20"/>
          <w:szCs w:val="20"/>
        </w:rPr>
        <w:t xml:space="preserve">Please see </w:t>
      </w:r>
      <w:r w:rsidR="007D54D1">
        <w:rPr>
          <w:rFonts w:ascii="Arial Narrow" w:hAnsi="Arial Narrow"/>
          <w:sz w:val="20"/>
          <w:szCs w:val="20"/>
        </w:rPr>
        <w:t xml:space="preserve">Excel spreadsheet for pricing. </w:t>
      </w:r>
    </w:p>
    <w:p w14:paraId="0CB7FDD4" w14:textId="77777777" w:rsidR="006954ED" w:rsidRDefault="006954ED" w:rsidP="009F4EC6">
      <w:pPr>
        <w:rPr>
          <w:rFonts w:ascii="Arial Narrow" w:hAnsi="Arial Narrow"/>
          <w:sz w:val="20"/>
          <w:szCs w:val="20"/>
        </w:rPr>
      </w:pPr>
    </w:p>
    <w:tbl>
      <w:tblPr>
        <w:tblStyle w:val="TableGrid"/>
        <w:tblpPr w:leftFromText="180" w:rightFromText="180" w:vertAnchor="text" w:horzAnchor="margin" w:tblpXSpec="center" w:tblpY="223"/>
        <w:tblW w:w="10152" w:type="dxa"/>
        <w:tblLook w:val="04A0" w:firstRow="1" w:lastRow="0" w:firstColumn="1" w:lastColumn="0" w:noHBand="0" w:noVBand="1"/>
      </w:tblPr>
      <w:tblGrid>
        <w:gridCol w:w="5103"/>
        <w:gridCol w:w="5049"/>
      </w:tblGrid>
      <w:tr w:rsidR="006954ED" w:rsidRPr="007765B5" w14:paraId="51409342" w14:textId="77777777" w:rsidTr="000705D1">
        <w:trPr>
          <w:trHeight w:val="172"/>
        </w:trPr>
        <w:tc>
          <w:tcPr>
            <w:tcW w:w="10152" w:type="dxa"/>
            <w:gridSpan w:val="2"/>
            <w:shd w:val="clear" w:color="auto" w:fill="F2F2F2" w:themeFill="background1" w:themeFillShade="F2"/>
          </w:tcPr>
          <w:p w14:paraId="203CA2DC" w14:textId="77777777" w:rsidR="006954ED" w:rsidRPr="007765B5" w:rsidRDefault="006954ED" w:rsidP="000705D1">
            <w:pPr>
              <w:spacing w:before="120" w:line="360" w:lineRule="auto"/>
              <w:jc w:val="left"/>
              <w:rPr>
                <w:rFonts w:ascii="Arial Narrow" w:hAnsi="Arial Narrow" w:cs="Arial"/>
                <w:b/>
                <w:bCs/>
                <w:i/>
                <w:sz w:val="20"/>
                <w:szCs w:val="20"/>
              </w:rPr>
            </w:pPr>
            <w:r w:rsidRPr="007765B5">
              <w:rPr>
                <w:rFonts w:ascii="Arial Narrow" w:hAnsi="Arial Narrow" w:cs="Arial"/>
                <w:b/>
                <w:bCs/>
                <w:i/>
                <w:sz w:val="20"/>
                <w:szCs w:val="20"/>
              </w:rPr>
              <w:t>Company Official authorized to sign contracts:</w:t>
            </w:r>
          </w:p>
        </w:tc>
      </w:tr>
      <w:tr w:rsidR="006954ED" w:rsidRPr="007765B5" w14:paraId="79F61DBB" w14:textId="77777777" w:rsidTr="000705D1">
        <w:trPr>
          <w:trHeight w:val="607"/>
        </w:trPr>
        <w:tc>
          <w:tcPr>
            <w:tcW w:w="10152" w:type="dxa"/>
            <w:gridSpan w:val="2"/>
          </w:tcPr>
          <w:p w14:paraId="355E33CD" w14:textId="77777777" w:rsidR="006954ED" w:rsidRPr="007765B5" w:rsidRDefault="006954ED" w:rsidP="000705D1">
            <w:pPr>
              <w:pStyle w:val="NoSpacing"/>
              <w:jc w:val="left"/>
              <w:rPr>
                <w:rFonts w:ascii="Arial Narrow" w:hAnsi="Arial Narrow" w:cs="Arial"/>
                <w:sz w:val="20"/>
                <w:szCs w:val="20"/>
              </w:rPr>
            </w:pPr>
            <w:r w:rsidRPr="007765B5">
              <w:rPr>
                <w:rFonts w:ascii="Arial Narrow" w:hAnsi="Arial Narrow" w:cs="Arial"/>
                <w:sz w:val="20"/>
                <w:szCs w:val="20"/>
              </w:rPr>
              <w:t>Company Name:</w:t>
            </w:r>
          </w:p>
        </w:tc>
      </w:tr>
      <w:tr w:rsidR="006954ED" w:rsidRPr="007765B5" w14:paraId="5B4B9612" w14:textId="77777777" w:rsidTr="000705D1">
        <w:trPr>
          <w:trHeight w:val="607"/>
        </w:trPr>
        <w:tc>
          <w:tcPr>
            <w:tcW w:w="5103" w:type="dxa"/>
          </w:tcPr>
          <w:p w14:paraId="71DF7C1A" w14:textId="77777777" w:rsidR="006954ED" w:rsidRPr="007765B5" w:rsidRDefault="006954ED" w:rsidP="000705D1">
            <w:pPr>
              <w:pStyle w:val="NoSpacing"/>
              <w:jc w:val="left"/>
              <w:rPr>
                <w:rFonts w:ascii="Arial Narrow" w:hAnsi="Arial Narrow" w:cs="Arial"/>
                <w:sz w:val="20"/>
                <w:szCs w:val="20"/>
              </w:rPr>
            </w:pPr>
            <w:r w:rsidRPr="007765B5">
              <w:rPr>
                <w:rFonts w:ascii="Arial Narrow" w:hAnsi="Arial Narrow" w:cs="Arial"/>
                <w:sz w:val="20"/>
                <w:szCs w:val="20"/>
              </w:rPr>
              <w:t>Authorized Signature:</w:t>
            </w:r>
          </w:p>
        </w:tc>
        <w:tc>
          <w:tcPr>
            <w:tcW w:w="5049" w:type="dxa"/>
          </w:tcPr>
          <w:p w14:paraId="25A8E450" w14:textId="77777777" w:rsidR="006954ED" w:rsidRPr="007765B5" w:rsidRDefault="006954ED" w:rsidP="000705D1">
            <w:pPr>
              <w:pStyle w:val="NoSpacing"/>
              <w:jc w:val="left"/>
              <w:rPr>
                <w:rFonts w:ascii="Arial Narrow" w:hAnsi="Arial Narrow" w:cs="Arial"/>
                <w:sz w:val="20"/>
                <w:szCs w:val="20"/>
              </w:rPr>
            </w:pPr>
            <w:r w:rsidRPr="007765B5">
              <w:rPr>
                <w:rFonts w:ascii="Arial Narrow" w:hAnsi="Arial Narrow" w:cs="Arial"/>
                <w:sz w:val="20"/>
                <w:szCs w:val="20"/>
              </w:rPr>
              <w:t>Printed Name:</w:t>
            </w:r>
          </w:p>
        </w:tc>
      </w:tr>
      <w:tr w:rsidR="006954ED" w:rsidRPr="007765B5" w14:paraId="57B1F1D1" w14:textId="77777777" w:rsidTr="000705D1">
        <w:trPr>
          <w:trHeight w:val="616"/>
        </w:trPr>
        <w:tc>
          <w:tcPr>
            <w:tcW w:w="5103" w:type="dxa"/>
          </w:tcPr>
          <w:p w14:paraId="7DC9158A" w14:textId="77777777" w:rsidR="006954ED" w:rsidRPr="007765B5" w:rsidRDefault="006954ED" w:rsidP="000705D1">
            <w:pPr>
              <w:pStyle w:val="NoSpacing"/>
              <w:jc w:val="left"/>
              <w:rPr>
                <w:rFonts w:ascii="Arial Narrow" w:hAnsi="Arial Narrow" w:cs="Arial"/>
                <w:sz w:val="20"/>
                <w:szCs w:val="20"/>
              </w:rPr>
            </w:pPr>
            <w:r w:rsidRPr="007765B5">
              <w:rPr>
                <w:rFonts w:ascii="Arial Narrow" w:hAnsi="Arial Narrow" w:cs="Arial"/>
                <w:sz w:val="20"/>
                <w:szCs w:val="20"/>
              </w:rPr>
              <w:t>Title:</w:t>
            </w:r>
          </w:p>
        </w:tc>
        <w:tc>
          <w:tcPr>
            <w:tcW w:w="5049" w:type="dxa"/>
          </w:tcPr>
          <w:p w14:paraId="264C49A4" w14:textId="77777777" w:rsidR="006954ED" w:rsidRPr="007765B5" w:rsidRDefault="006954ED" w:rsidP="000705D1">
            <w:pPr>
              <w:pStyle w:val="NoSpacing"/>
              <w:jc w:val="left"/>
              <w:rPr>
                <w:rFonts w:ascii="Arial Narrow" w:hAnsi="Arial Narrow" w:cs="Arial"/>
                <w:sz w:val="20"/>
                <w:szCs w:val="20"/>
              </w:rPr>
            </w:pPr>
            <w:r w:rsidRPr="007765B5">
              <w:rPr>
                <w:rFonts w:ascii="Arial Narrow" w:hAnsi="Arial Narrow" w:cs="Arial"/>
                <w:sz w:val="20"/>
                <w:szCs w:val="20"/>
              </w:rPr>
              <w:t>Date:</w:t>
            </w:r>
          </w:p>
        </w:tc>
      </w:tr>
      <w:tr w:rsidR="006954ED" w:rsidRPr="007765B5" w14:paraId="132692C3" w14:textId="77777777" w:rsidTr="000705D1">
        <w:trPr>
          <w:trHeight w:val="625"/>
        </w:trPr>
        <w:tc>
          <w:tcPr>
            <w:tcW w:w="10152" w:type="dxa"/>
            <w:gridSpan w:val="2"/>
          </w:tcPr>
          <w:p w14:paraId="6096C593" w14:textId="77777777" w:rsidR="006954ED" w:rsidRPr="007765B5" w:rsidRDefault="006954ED" w:rsidP="000705D1">
            <w:pPr>
              <w:pStyle w:val="NoSpacing"/>
              <w:jc w:val="left"/>
              <w:rPr>
                <w:rFonts w:ascii="Arial Narrow" w:hAnsi="Arial Narrow" w:cs="Arial"/>
                <w:sz w:val="20"/>
                <w:szCs w:val="20"/>
              </w:rPr>
            </w:pPr>
            <w:r w:rsidRPr="007765B5">
              <w:rPr>
                <w:rFonts w:ascii="Arial Narrow" w:hAnsi="Arial Narrow" w:cs="Arial"/>
                <w:sz w:val="20"/>
                <w:szCs w:val="20"/>
              </w:rPr>
              <w:t>Email Address:</w:t>
            </w:r>
          </w:p>
        </w:tc>
      </w:tr>
    </w:tbl>
    <w:p w14:paraId="49D90E11" w14:textId="77777777" w:rsidR="006954ED" w:rsidRDefault="006954ED" w:rsidP="006954ED">
      <w:pPr>
        <w:pStyle w:val="ListParagraph"/>
        <w:ind w:left="0"/>
        <w:rPr>
          <w:rFonts w:ascii="Arial Narrow" w:hAnsi="Arial Narrow" w:cs="Arial"/>
          <w:b/>
          <w:bCs/>
          <w:sz w:val="20"/>
          <w:szCs w:val="20"/>
        </w:rPr>
      </w:pPr>
    </w:p>
    <w:p w14:paraId="26FD8A1A" w14:textId="77777777" w:rsidR="006954ED" w:rsidRPr="007765B5" w:rsidRDefault="006954ED" w:rsidP="006954ED">
      <w:pPr>
        <w:pStyle w:val="ListParagraph"/>
        <w:ind w:left="0"/>
        <w:rPr>
          <w:rFonts w:ascii="Arial Narrow" w:hAnsi="Arial Narrow" w:cs="Arial"/>
          <w:b/>
          <w:bCs/>
          <w:sz w:val="20"/>
          <w:szCs w:val="20"/>
        </w:rPr>
      </w:pPr>
      <w:r w:rsidRPr="007765B5">
        <w:rPr>
          <w:rFonts w:ascii="Arial Narrow" w:hAnsi="Arial Narrow" w:cs="Arial"/>
          <w:b/>
          <w:bCs/>
          <w:sz w:val="20"/>
          <w:szCs w:val="20"/>
        </w:rPr>
        <w:t>Acknowledgement of Receipt of Addenda</w:t>
      </w:r>
    </w:p>
    <w:p w14:paraId="67A7DECF" w14:textId="77777777" w:rsidR="006954ED" w:rsidRPr="007765B5" w:rsidRDefault="006954ED" w:rsidP="006954ED">
      <w:pPr>
        <w:pStyle w:val="ListParagraph"/>
        <w:ind w:left="0"/>
        <w:rPr>
          <w:rFonts w:ascii="Arial Narrow" w:hAnsi="Arial Narrow" w:cs="Arial"/>
          <w:sz w:val="20"/>
          <w:szCs w:val="20"/>
        </w:rPr>
      </w:pPr>
      <w:r w:rsidRPr="007765B5">
        <w:rPr>
          <w:rFonts w:ascii="Arial Narrow" w:hAnsi="Arial Narrow" w:cs="Arial"/>
          <w:sz w:val="20"/>
          <w:szCs w:val="20"/>
        </w:rPr>
        <w:t>If addenda were issued, please acknowledge the receipt of: (please check mark if you received one)</w:t>
      </w:r>
    </w:p>
    <w:p w14:paraId="2E1BA376" w14:textId="77777777" w:rsidR="006954ED" w:rsidRPr="007765B5" w:rsidRDefault="006954ED" w:rsidP="006954ED">
      <w:pPr>
        <w:ind w:firstLine="360"/>
        <w:rPr>
          <w:rFonts w:ascii="Arial Narrow" w:hAnsi="Arial Narrow" w:cs="Arial"/>
          <w:sz w:val="20"/>
          <w:szCs w:val="20"/>
        </w:rPr>
      </w:pPr>
      <w:r w:rsidRPr="007765B5">
        <w:rPr>
          <w:rFonts w:ascii="Arial Narrow" w:hAnsi="Arial Narrow" w:cs="Arial"/>
          <w:sz w:val="20"/>
          <w:szCs w:val="20"/>
        </w:rPr>
        <w:t>Addendum 1________Addendum 2________Addendum 3________Addendum 4________</w:t>
      </w:r>
    </w:p>
    <w:p w14:paraId="755AADCC" w14:textId="77777777" w:rsidR="006954ED" w:rsidRPr="007765B5" w:rsidRDefault="006954ED" w:rsidP="006954ED">
      <w:pPr>
        <w:ind w:firstLine="360"/>
        <w:rPr>
          <w:rFonts w:ascii="Arial Narrow" w:hAnsi="Arial Narrow" w:cs="Arial"/>
          <w:sz w:val="22"/>
          <w:szCs w:val="22"/>
        </w:rPr>
      </w:pPr>
    </w:p>
    <w:p w14:paraId="32CA5356" w14:textId="77777777" w:rsidR="006954ED" w:rsidRPr="007765B5" w:rsidRDefault="006954ED" w:rsidP="006954ED">
      <w:pPr>
        <w:rPr>
          <w:rFonts w:ascii="Arial Narrow" w:hAnsi="Arial Narrow"/>
          <w:b/>
          <w:bCs/>
          <w:sz w:val="20"/>
          <w:szCs w:val="20"/>
        </w:rPr>
      </w:pPr>
      <w:r w:rsidRPr="007765B5">
        <w:rPr>
          <w:rFonts w:ascii="Arial Narrow" w:hAnsi="Arial Narrow"/>
          <w:b/>
          <w:bCs/>
          <w:sz w:val="20"/>
          <w:szCs w:val="20"/>
        </w:rPr>
        <w:t>Prompt Pay Discount</w:t>
      </w:r>
    </w:p>
    <w:p w14:paraId="16EBD732" w14:textId="77777777" w:rsidR="006954ED" w:rsidRPr="007765B5" w:rsidRDefault="006954ED" w:rsidP="006954ED">
      <w:pPr>
        <w:rPr>
          <w:rFonts w:ascii="Arial Narrow" w:hAnsi="Arial Narrow"/>
          <w:sz w:val="20"/>
          <w:szCs w:val="20"/>
        </w:rPr>
      </w:pPr>
      <w:r w:rsidRPr="007765B5">
        <w:rPr>
          <w:rFonts w:ascii="Arial Narrow" w:hAnsi="Arial Narrow"/>
          <w:sz w:val="20"/>
          <w:szCs w:val="20"/>
        </w:rPr>
        <w:t>If applicable, please indicate below if discounts will be allowed for prompt payment or if there is no discount offered:</w:t>
      </w:r>
    </w:p>
    <w:p w14:paraId="70AB618B" w14:textId="77777777" w:rsidR="006954ED" w:rsidRDefault="006954ED" w:rsidP="006954ED">
      <w:pPr>
        <w:rPr>
          <w:rFonts w:ascii="Arial Narrow" w:hAnsi="Arial Narrow"/>
          <w:sz w:val="20"/>
          <w:szCs w:val="20"/>
        </w:rPr>
      </w:pPr>
      <w:r w:rsidRPr="007765B5">
        <w:rPr>
          <w:rFonts w:ascii="Arial Narrow" w:hAnsi="Arial Narrow"/>
          <w:sz w:val="20"/>
          <w:szCs w:val="20"/>
        </w:rPr>
        <w:t>______% Net 10 Days     ______&amp; Net 20 Days     ______% Net 30 Days     ______No Discount</w:t>
      </w:r>
    </w:p>
    <w:p w14:paraId="79C9FD2A" w14:textId="77777777" w:rsidR="006954ED" w:rsidRDefault="006954ED" w:rsidP="006954ED">
      <w:pPr>
        <w:rPr>
          <w:rFonts w:ascii="Arial Narrow" w:hAnsi="Arial Narrow"/>
          <w:sz w:val="20"/>
          <w:szCs w:val="20"/>
        </w:rPr>
      </w:pPr>
    </w:p>
    <w:p w14:paraId="533C2C58" w14:textId="467E2055" w:rsidR="00A80CB9" w:rsidRDefault="00A80CB9" w:rsidP="009F4EC6">
      <w:pPr>
        <w:rPr>
          <w:rFonts w:ascii="Arial Narrow" w:hAnsi="Arial Narrow"/>
          <w:sz w:val="20"/>
          <w:szCs w:val="20"/>
        </w:rPr>
      </w:pPr>
    </w:p>
    <w:p w14:paraId="6FAB3A16" w14:textId="16E05CB3" w:rsidR="00A80CB9" w:rsidRDefault="00A80CB9" w:rsidP="009F4EC6">
      <w:pPr>
        <w:rPr>
          <w:rFonts w:ascii="Arial Narrow" w:hAnsi="Arial Narrow"/>
          <w:sz w:val="20"/>
          <w:szCs w:val="20"/>
        </w:rPr>
      </w:pPr>
    </w:p>
    <w:p w14:paraId="721A93D5" w14:textId="77777777" w:rsidR="00A80CB9" w:rsidRDefault="00A80CB9" w:rsidP="00A80CB9">
      <w:pPr>
        <w:pStyle w:val="BodyText"/>
        <w:spacing w:before="8"/>
        <w:jc w:val="center"/>
        <w:rPr>
          <w:rFonts w:ascii="Arial Narrow" w:hAnsi="Arial Narrow"/>
          <w:b/>
          <w:sz w:val="25"/>
        </w:rPr>
      </w:pPr>
    </w:p>
    <w:p w14:paraId="068D1D89" w14:textId="77777777" w:rsidR="00A80CB9" w:rsidRDefault="00A80CB9" w:rsidP="00A80CB9">
      <w:pPr>
        <w:pStyle w:val="BodyText"/>
        <w:spacing w:before="8"/>
        <w:jc w:val="center"/>
        <w:rPr>
          <w:rFonts w:ascii="Arial Narrow" w:hAnsi="Arial Narrow"/>
          <w:b/>
          <w:sz w:val="25"/>
        </w:rPr>
      </w:pPr>
    </w:p>
    <w:p w14:paraId="59003A7F" w14:textId="77777777" w:rsidR="00A80CB9" w:rsidRDefault="00A80CB9" w:rsidP="00A80CB9">
      <w:pPr>
        <w:pStyle w:val="BodyText"/>
        <w:spacing w:before="8"/>
        <w:jc w:val="center"/>
        <w:rPr>
          <w:rFonts w:ascii="Arial Narrow" w:hAnsi="Arial Narrow"/>
          <w:b/>
          <w:sz w:val="25"/>
        </w:rPr>
      </w:pPr>
    </w:p>
    <w:p w14:paraId="05E9EFF1" w14:textId="77777777" w:rsidR="00A80CB9" w:rsidRDefault="00A80CB9" w:rsidP="00A80CB9">
      <w:pPr>
        <w:pStyle w:val="BodyText"/>
        <w:spacing w:before="8"/>
        <w:jc w:val="center"/>
        <w:rPr>
          <w:rFonts w:ascii="Arial Narrow" w:hAnsi="Arial Narrow"/>
          <w:b/>
          <w:sz w:val="25"/>
        </w:rPr>
      </w:pPr>
    </w:p>
    <w:p w14:paraId="64AD80B3" w14:textId="77777777" w:rsidR="00A80CB9" w:rsidRDefault="00A80CB9" w:rsidP="00A80CB9">
      <w:pPr>
        <w:pStyle w:val="BodyText"/>
        <w:spacing w:before="8"/>
        <w:jc w:val="center"/>
        <w:rPr>
          <w:rFonts w:ascii="Arial Narrow" w:hAnsi="Arial Narrow"/>
          <w:b/>
          <w:sz w:val="25"/>
        </w:rPr>
      </w:pPr>
    </w:p>
    <w:p w14:paraId="7FFB90C4" w14:textId="77777777" w:rsidR="00A80CB9" w:rsidRDefault="00A80CB9" w:rsidP="00A80CB9">
      <w:pPr>
        <w:pStyle w:val="BodyText"/>
        <w:spacing w:before="8"/>
        <w:jc w:val="center"/>
        <w:rPr>
          <w:rFonts w:ascii="Arial Narrow" w:hAnsi="Arial Narrow"/>
          <w:b/>
          <w:sz w:val="25"/>
        </w:rPr>
      </w:pPr>
    </w:p>
    <w:p w14:paraId="67BA0E2F" w14:textId="77777777" w:rsidR="00A80CB9" w:rsidRDefault="00A80CB9" w:rsidP="00A80CB9">
      <w:pPr>
        <w:pStyle w:val="BodyText"/>
        <w:spacing w:before="8"/>
        <w:jc w:val="center"/>
        <w:rPr>
          <w:rFonts w:ascii="Arial Narrow" w:hAnsi="Arial Narrow"/>
          <w:b/>
          <w:sz w:val="25"/>
        </w:rPr>
      </w:pPr>
    </w:p>
    <w:p w14:paraId="278C9393" w14:textId="77777777" w:rsidR="00A80CB9" w:rsidRDefault="00A80CB9" w:rsidP="00A80CB9">
      <w:pPr>
        <w:pStyle w:val="BodyText"/>
        <w:spacing w:before="8"/>
        <w:jc w:val="center"/>
        <w:rPr>
          <w:rFonts w:ascii="Arial Narrow" w:hAnsi="Arial Narrow"/>
          <w:b/>
          <w:sz w:val="25"/>
        </w:rPr>
      </w:pPr>
    </w:p>
    <w:p w14:paraId="241D2615" w14:textId="77777777" w:rsidR="00A80CB9" w:rsidRDefault="00A80CB9" w:rsidP="00A80CB9">
      <w:pPr>
        <w:pStyle w:val="BodyText"/>
        <w:spacing w:before="8"/>
        <w:jc w:val="center"/>
        <w:rPr>
          <w:rFonts w:ascii="Arial Narrow" w:hAnsi="Arial Narrow"/>
          <w:b/>
          <w:sz w:val="25"/>
        </w:rPr>
      </w:pPr>
    </w:p>
    <w:p w14:paraId="04BCFFB1" w14:textId="77777777" w:rsidR="00A80CB9" w:rsidRDefault="00A80CB9" w:rsidP="00A80CB9">
      <w:pPr>
        <w:pStyle w:val="BodyText"/>
        <w:spacing w:before="8"/>
        <w:jc w:val="center"/>
        <w:rPr>
          <w:rFonts w:ascii="Arial Narrow" w:hAnsi="Arial Narrow"/>
          <w:b/>
          <w:sz w:val="25"/>
        </w:rPr>
      </w:pPr>
    </w:p>
    <w:p w14:paraId="4AB5E4EA" w14:textId="77777777" w:rsidR="00A80CB9" w:rsidRDefault="00A80CB9" w:rsidP="00A80CB9">
      <w:pPr>
        <w:pStyle w:val="BodyText"/>
        <w:spacing w:before="8"/>
        <w:jc w:val="center"/>
        <w:rPr>
          <w:rFonts w:ascii="Arial Narrow" w:hAnsi="Arial Narrow"/>
          <w:b/>
          <w:sz w:val="25"/>
        </w:rPr>
      </w:pPr>
    </w:p>
    <w:p w14:paraId="28B442A4" w14:textId="77777777" w:rsidR="00A80CB9" w:rsidRDefault="00A80CB9" w:rsidP="00A80CB9">
      <w:pPr>
        <w:pStyle w:val="BodyText"/>
        <w:spacing w:before="8"/>
        <w:jc w:val="center"/>
        <w:rPr>
          <w:rFonts w:ascii="Arial Narrow" w:hAnsi="Arial Narrow"/>
          <w:b/>
          <w:sz w:val="25"/>
        </w:rPr>
      </w:pPr>
    </w:p>
    <w:p w14:paraId="4B4B2664" w14:textId="77777777" w:rsidR="00A80CB9" w:rsidRDefault="00A80CB9" w:rsidP="00A80CB9">
      <w:pPr>
        <w:pStyle w:val="BodyText"/>
        <w:spacing w:before="8"/>
        <w:jc w:val="center"/>
        <w:rPr>
          <w:rFonts w:ascii="Arial Narrow" w:hAnsi="Arial Narrow"/>
          <w:b/>
          <w:sz w:val="25"/>
        </w:rPr>
      </w:pPr>
    </w:p>
    <w:p w14:paraId="0A954531" w14:textId="77777777" w:rsidR="00A80CB9" w:rsidRDefault="00A80CB9" w:rsidP="00A80CB9">
      <w:pPr>
        <w:pStyle w:val="BodyText"/>
        <w:spacing w:before="8"/>
        <w:jc w:val="center"/>
        <w:rPr>
          <w:rFonts w:ascii="Arial Narrow" w:hAnsi="Arial Narrow"/>
          <w:b/>
          <w:sz w:val="25"/>
        </w:rPr>
      </w:pPr>
    </w:p>
    <w:p w14:paraId="68DAE4D3" w14:textId="77777777" w:rsidR="00A80CB9" w:rsidRDefault="00A80CB9" w:rsidP="00A80CB9">
      <w:pPr>
        <w:pStyle w:val="BodyText"/>
        <w:spacing w:before="8"/>
        <w:jc w:val="center"/>
        <w:rPr>
          <w:rFonts w:ascii="Arial Narrow" w:hAnsi="Arial Narrow"/>
          <w:b/>
          <w:sz w:val="25"/>
        </w:rPr>
      </w:pPr>
    </w:p>
    <w:p w14:paraId="22C61BB8" w14:textId="77777777" w:rsidR="00A80CB9" w:rsidRDefault="00A80CB9" w:rsidP="00A80CB9">
      <w:pPr>
        <w:pStyle w:val="BodyText"/>
        <w:spacing w:before="8"/>
        <w:jc w:val="center"/>
        <w:rPr>
          <w:rFonts w:ascii="Arial Narrow" w:hAnsi="Arial Narrow"/>
          <w:b/>
          <w:sz w:val="25"/>
        </w:rPr>
      </w:pPr>
    </w:p>
    <w:p w14:paraId="27B57B2B" w14:textId="77777777" w:rsidR="00A80CB9" w:rsidRDefault="00A80CB9" w:rsidP="00A80CB9">
      <w:pPr>
        <w:pStyle w:val="BodyText"/>
        <w:spacing w:before="8"/>
        <w:jc w:val="center"/>
        <w:rPr>
          <w:rFonts w:ascii="Arial Narrow" w:hAnsi="Arial Narrow"/>
          <w:b/>
          <w:sz w:val="25"/>
        </w:rPr>
      </w:pPr>
    </w:p>
    <w:p w14:paraId="695246B9" w14:textId="77777777" w:rsidR="00A80CB9" w:rsidRDefault="00A80CB9" w:rsidP="00A80CB9">
      <w:pPr>
        <w:pStyle w:val="BodyText"/>
        <w:spacing w:before="8"/>
        <w:jc w:val="center"/>
        <w:rPr>
          <w:rFonts w:ascii="Arial Narrow" w:hAnsi="Arial Narrow"/>
          <w:b/>
          <w:sz w:val="25"/>
        </w:rPr>
      </w:pPr>
    </w:p>
    <w:p w14:paraId="155A0631" w14:textId="6D441E7B" w:rsidR="00A80CB9" w:rsidRPr="005F6ED1" w:rsidRDefault="00A80CB9" w:rsidP="00A80CB9">
      <w:pPr>
        <w:pStyle w:val="BodyText"/>
        <w:spacing w:before="8"/>
        <w:jc w:val="center"/>
        <w:rPr>
          <w:rFonts w:ascii="Arial Narrow" w:hAnsi="Arial Narrow"/>
          <w:b/>
          <w:sz w:val="25"/>
        </w:rPr>
      </w:pPr>
      <w:r w:rsidRPr="005F6ED1">
        <w:rPr>
          <w:rFonts w:ascii="Arial Narrow" w:hAnsi="Arial Narrow"/>
          <w:b/>
          <w:sz w:val="25"/>
        </w:rPr>
        <w:t>USDA NONDISCRIMIATION STATEMENT</w:t>
      </w:r>
    </w:p>
    <w:p w14:paraId="39AC486A" w14:textId="77777777" w:rsidR="00A80CB9" w:rsidRPr="005F6ED1" w:rsidRDefault="00A80CB9" w:rsidP="00A80CB9">
      <w:pPr>
        <w:pStyle w:val="BodyText"/>
        <w:spacing w:before="8"/>
        <w:jc w:val="center"/>
        <w:rPr>
          <w:rFonts w:ascii="Arial Narrow" w:hAnsi="Arial Narrow"/>
          <w:b/>
          <w:sz w:val="25"/>
        </w:rPr>
      </w:pPr>
    </w:p>
    <w:p w14:paraId="2162D058" w14:textId="77777777" w:rsidR="00A80CB9" w:rsidRPr="005F6ED1" w:rsidRDefault="00A80CB9" w:rsidP="00A80CB9">
      <w:pPr>
        <w:pStyle w:val="BodyText"/>
        <w:spacing w:before="8"/>
        <w:rPr>
          <w:rFonts w:ascii="Arial Narrow" w:hAnsi="Arial Narrow"/>
          <w:sz w:val="25"/>
        </w:rPr>
      </w:pPr>
      <w:r w:rsidRPr="005F6ED1">
        <w:rPr>
          <w:rFonts w:ascii="Arial Narrow" w:hAnsi="Arial Narrow"/>
          <w:sz w:val="2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p>
    <w:p w14:paraId="66DF7E88" w14:textId="77777777" w:rsidR="00A80CB9" w:rsidRPr="005F6ED1" w:rsidRDefault="00A80CB9" w:rsidP="00A80CB9">
      <w:pPr>
        <w:pStyle w:val="BodyText"/>
        <w:spacing w:before="8"/>
        <w:rPr>
          <w:rFonts w:ascii="Arial Narrow" w:hAnsi="Arial Narrow"/>
          <w:sz w:val="25"/>
        </w:rPr>
      </w:pPr>
    </w:p>
    <w:p w14:paraId="27061AF3" w14:textId="77777777" w:rsidR="00A80CB9" w:rsidRPr="005F6ED1" w:rsidRDefault="00A80CB9" w:rsidP="00A80CB9">
      <w:pPr>
        <w:pStyle w:val="BodyText"/>
        <w:spacing w:before="8"/>
        <w:rPr>
          <w:rFonts w:ascii="Arial Narrow" w:hAnsi="Arial Narrow"/>
          <w:sz w:val="25"/>
        </w:rPr>
      </w:pPr>
      <w:r w:rsidRPr="005F6ED1">
        <w:rPr>
          <w:rFonts w:ascii="Arial Narrow" w:hAnsi="Arial Narrow"/>
          <w:sz w:val="25"/>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30449333" w14:textId="77777777" w:rsidR="00A80CB9" w:rsidRPr="005F6ED1" w:rsidRDefault="00A80CB9" w:rsidP="00A80CB9">
      <w:pPr>
        <w:pStyle w:val="BodyText"/>
        <w:spacing w:before="8"/>
        <w:rPr>
          <w:rFonts w:ascii="Arial Narrow" w:hAnsi="Arial Narrow"/>
          <w:sz w:val="25"/>
        </w:rPr>
      </w:pPr>
    </w:p>
    <w:p w14:paraId="51CFEAD6" w14:textId="77777777" w:rsidR="00A80CB9" w:rsidRPr="005F6ED1" w:rsidRDefault="00A80CB9" w:rsidP="00A80CB9">
      <w:pPr>
        <w:pStyle w:val="BodyText"/>
        <w:spacing w:before="8"/>
        <w:rPr>
          <w:rFonts w:ascii="Arial Narrow" w:hAnsi="Arial Narrow"/>
          <w:sz w:val="25"/>
        </w:rPr>
      </w:pPr>
      <w:r w:rsidRPr="005F6ED1">
        <w:rPr>
          <w:rFonts w:ascii="Arial Narrow" w:hAnsi="Arial Narrow"/>
          <w:sz w:val="25"/>
        </w:rPr>
        <w:t>To file a program complaint of discrimination, complete the</w:t>
      </w:r>
      <w:r w:rsidRPr="005F6ED1">
        <w:rPr>
          <w:rFonts w:ascii="Arial Narrow" w:hAnsi="Arial Narrow"/>
          <w:sz w:val="25"/>
          <w:u w:val="single"/>
        </w:rPr>
        <w:t xml:space="preserve"> </w:t>
      </w:r>
      <w:r w:rsidRPr="005F6ED1">
        <w:rPr>
          <w:rFonts w:ascii="Arial Narrow" w:hAnsi="Arial Narrow"/>
          <w:color w:val="0070C0"/>
          <w:sz w:val="25"/>
          <w:u w:val="single"/>
        </w:rPr>
        <w:t>USDA Program Discrimination Complaint Form, (AD- 3027) found online at: https://www.usda.gov/oascr/how-to-file-a-program-discrimination-complaint</w:t>
      </w:r>
      <w:r w:rsidRPr="005F6ED1">
        <w:rPr>
          <w:rFonts w:ascii="Arial Narrow" w:hAnsi="Arial Narrow"/>
          <w:color w:val="0070C0"/>
          <w:sz w:val="25"/>
        </w:rPr>
        <w:t xml:space="preserve">, </w:t>
      </w:r>
      <w:r w:rsidRPr="005F6ED1">
        <w:rPr>
          <w:rFonts w:ascii="Arial Narrow" w:hAnsi="Arial Narrow"/>
          <w:sz w:val="25"/>
        </w:rPr>
        <w:t>and at any USDA office, or write a letter addressed to USDA and provide in the letter all of the information requested in the form. To request a copy of the complaint form, call (866) 632-9992. Submit your completed form or letter to USDA by:</w:t>
      </w:r>
    </w:p>
    <w:p w14:paraId="3070EF61" w14:textId="77777777" w:rsidR="00A80CB9" w:rsidRPr="005F6ED1" w:rsidRDefault="00A80CB9" w:rsidP="00A80CB9">
      <w:pPr>
        <w:pStyle w:val="BodyText"/>
        <w:spacing w:before="8"/>
        <w:rPr>
          <w:rFonts w:ascii="Arial Narrow" w:hAnsi="Arial Narrow"/>
          <w:sz w:val="25"/>
        </w:rPr>
      </w:pPr>
    </w:p>
    <w:p w14:paraId="779C3BB2" w14:textId="77777777" w:rsidR="00A80CB9" w:rsidRPr="005F6ED1" w:rsidRDefault="00A80CB9" w:rsidP="00A80CB9">
      <w:pPr>
        <w:pStyle w:val="BodyText"/>
        <w:spacing w:before="8"/>
        <w:rPr>
          <w:rFonts w:ascii="Arial Narrow" w:hAnsi="Arial Narrow"/>
          <w:sz w:val="25"/>
        </w:rPr>
      </w:pPr>
      <w:r w:rsidRPr="005F6ED1">
        <w:rPr>
          <w:rFonts w:ascii="Arial Narrow" w:hAnsi="Arial Narrow"/>
          <w:sz w:val="25"/>
        </w:rPr>
        <w:t xml:space="preserve">1. mail: U.S. Department of Agriculture Office of the Assistant Secretary for Civil Rights 1400 </w:t>
      </w:r>
    </w:p>
    <w:p w14:paraId="3FAB053D" w14:textId="77777777" w:rsidR="00A80CB9" w:rsidRPr="005F6ED1" w:rsidRDefault="00A80CB9" w:rsidP="00A80CB9">
      <w:pPr>
        <w:pStyle w:val="BodyText"/>
        <w:spacing w:before="8"/>
        <w:rPr>
          <w:rFonts w:ascii="Arial Narrow" w:hAnsi="Arial Narrow"/>
          <w:sz w:val="25"/>
        </w:rPr>
      </w:pPr>
      <w:r w:rsidRPr="005F6ED1">
        <w:rPr>
          <w:rFonts w:ascii="Arial Narrow" w:hAnsi="Arial Narrow"/>
          <w:sz w:val="25"/>
        </w:rPr>
        <w:t>Independence Avenue, SW Washington, D.C. 20250-9410;</w:t>
      </w:r>
    </w:p>
    <w:p w14:paraId="1EF4CC74" w14:textId="77777777" w:rsidR="00A80CB9" w:rsidRPr="005F6ED1" w:rsidRDefault="00A80CB9" w:rsidP="00A80CB9">
      <w:pPr>
        <w:pStyle w:val="BodyText"/>
        <w:spacing w:before="8"/>
        <w:rPr>
          <w:rFonts w:ascii="Arial Narrow" w:hAnsi="Arial Narrow"/>
          <w:sz w:val="25"/>
        </w:rPr>
      </w:pPr>
    </w:p>
    <w:p w14:paraId="30544912" w14:textId="77777777" w:rsidR="00A80CB9" w:rsidRPr="005F6ED1" w:rsidRDefault="00A80CB9" w:rsidP="00A80CB9">
      <w:pPr>
        <w:pStyle w:val="BodyText"/>
        <w:spacing w:before="8"/>
        <w:rPr>
          <w:rFonts w:ascii="Arial Narrow" w:hAnsi="Arial Narrow"/>
          <w:sz w:val="25"/>
        </w:rPr>
      </w:pPr>
      <w:r w:rsidRPr="005F6ED1">
        <w:rPr>
          <w:rFonts w:ascii="Arial Narrow" w:hAnsi="Arial Narrow"/>
          <w:sz w:val="25"/>
        </w:rPr>
        <w:t>2. fax: (202) 690-7442; or</w:t>
      </w:r>
    </w:p>
    <w:p w14:paraId="2C840398" w14:textId="77777777" w:rsidR="00A80CB9" w:rsidRPr="005F6ED1" w:rsidRDefault="00A80CB9" w:rsidP="00A80CB9">
      <w:pPr>
        <w:pStyle w:val="BodyText"/>
        <w:spacing w:before="8"/>
        <w:rPr>
          <w:rFonts w:ascii="Arial Narrow" w:hAnsi="Arial Narrow"/>
          <w:sz w:val="25"/>
        </w:rPr>
      </w:pPr>
    </w:p>
    <w:p w14:paraId="5F8A9FB4" w14:textId="77777777" w:rsidR="00A80CB9" w:rsidRPr="005F6ED1" w:rsidRDefault="00A80CB9" w:rsidP="00A80CB9">
      <w:pPr>
        <w:pStyle w:val="BodyText"/>
        <w:spacing w:before="8"/>
        <w:rPr>
          <w:rFonts w:ascii="Arial Narrow" w:hAnsi="Arial Narrow"/>
          <w:sz w:val="25"/>
        </w:rPr>
      </w:pPr>
      <w:r w:rsidRPr="005F6ED1">
        <w:rPr>
          <w:rFonts w:ascii="Arial Narrow" w:hAnsi="Arial Narrow"/>
          <w:sz w:val="25"/>
        </w:rPr>
        <w:t xml:space="preserve">3. email: </w:t>
      </w:r>
      <w:r w:rsidRPr="005F6ED1">
        <w:rPr>
          <w:rFonts w:ascii="Arial Narrow" w:hAnsi="Arial Narrow"/>
          <w:color w:val="0070C0"/>
          <w:sz w:val="25"/>
          <w:u w:val="single"/>
        </w:rPr>
        <w:t>program.intake@usda.gov.</w:t>
      </w:r>
    </w:p>
    <w:p w14:paraId="641DB326" w14:textId="77777777" w:rsidR="00A80CB9" w:rsidRPr="005F6ED1" w:rsidRDefault="00A80CB9" w:rsidP="00A80CB9">
      <w:pPr>
        <w:tabs>
          <w:tab w:val="left" w:pos="2036"/>
          <w:tab w:val="left" w:pos="2037"/>
        </w:tabs>
        <w:spacing w:before="67"/>
        <w:rPr>
          <w:rFonts w:ascii="Arial Narrow" w:hAnsi="Arial Narrow"/>
          <w:sz w:val="25"/>
        </w:rPr>
      </w:pPr>
    </w:p>
    <w:p w14:paraId="626EB52F" w14:textId="77777777" w:rsidR="00A80CB9" w:rsidRPr="005F6ED1" w:rsidRDefault="00A80CB9" w:rsidP="00A80CB9">
      <w:pPr>
        <w:tabs>
          <w:tab w:val="left" w:pos="2036"/>
          <w:tab w:val="left" w:pos="2037"/>
        </w:tabs>
        <w:spacing w:before="67"/>
        <w:rPr>
          <w:rFonts w:ascii="Arial Narrow" w:hAnsi="Arial Narrow"/>
          <w:sz w:val="25"/>
        </w:rPr>
      </w:pPr>
      <w:r w:rsidRPr="005F6ED1">
        <w:rPr>
          <w:rFonts w:ascii="Arial Narrow" w:hAnsi="Arial Narrow"/>
          <w:sz w:val="25"/>
        </w:rPr>
        <w:t>This institution is an equal opportunity provider.</w:t>
      </w:r>
    </w:p>
    <w:p w14:paraId="4C29B9FE" w14:textId="77777777" w:rsidR="00A80CB9" w:rsidRPr="005F6ED1" w:rsidRDefault="00A80CB9" w:rsidP="00A80CB9">
      <w:pPr>
        <w:rPr>
          <w:rFonts w:ascii="Arial Narrow" w:hAnsi="Arial Narrow"/>
        </w:rPr>
      </w:pPr>
    </w:p>
    <w:p w14:paraId="77D13104" w14:textId="77777777" w:rsidR="00A80CB9" w:rsidRPr="005F6ED1" w:rsidRDefault="00A80CB9" w:rsidP="00A80CB9">
      <w:pPr>
        <w:rPr>
          <w:rFonts w:ascii="Arial Narrow" w:hAnsi="Arial Narrow"/>
        </w:rPr>
      </w:pPr>
    </w:p>
    <w:p w14:paraId="2F526E4D" w14:textId="77777777" w:rsidR="00A80CB9" w:rsidRPr="005F6ED1" w:rsidRDefault="00A80CB9" w:rsidP="00A80CB9">
      <w:pPr>
        <w:jc w:val="both"/>
        <w:rPr>
          <w:rFonts w:ascii="Arial Narrow" w:hAnsi="Arial Narrow" w:cs="Arial"/>
        </w:rPr>
      </w:pPr>
    </w:p>
    <w:p w14:paraId="085E3F97" w14:textId="147012BB" w:rsidR="00A80CB9" w:rsidRDefault="00A80CB9" w:rsidP="00A80CB9">
      <w:pPr>
        <w:jc w:val="both"/>
        <w:rPr>
          <w:rFonts w:ascii="Arial Narrow" w:hAnsi="Arial Narrow" w:cs="Arial"/>
        </w:rPr>
      </w:pPr>
    </w:p>
    <w:p w14:paraId="2A8B5C83" w14:textId="3F68D97E" w:rsidR="00A80CB9" w:rsidRDefault="00A80CB9" w:rsidP="00A80CB9">
      <w:pPr>
        <w:jc w:val="both"/>
        <w:rPr>
          <w:rFonts w:ascii="Arial Narrow" w:hAnsi="Arial Narrow" w:cs="Arial"/>
        </w:rPr>
      </w:pPr>
    </w:p>
    <w:p w14:paraId="346C90B0" w14:textId="43F78894" w:rsidR="00A80CB9" w:rsidRDefault="00A80CB9" w:rsidP="00A80CB9">
      <w:pPr>
        <w:jc w:val="both"/>
        <w:rPr>
          <w:rFonts w:ascii="Arial Narrow" w:hAnsi="Arial Narrow" w:cs="Arial"/>
        </w:rPr>
      </w:pPr>
    </w:p>
    <w:p w14:paraId="0A3F6B0A" w14:textId="3DFA06DF" w:rsidR="00A80CB9" w:rsidRDefault="00A80CB9" w:rsidP="00A80CB9">
      <w:pPr>
        <w:jc w:val="both"/>
        <w:rPr>
          <w:rFonts w:ascii="Arial Narrow" w:hAnsi="Arial Narrow" w:cs="Arial"/>
        </w:rPr>
      </w:pPr>
    </w:p>
    <w:p w14:paraId="3BE6613E" w14:textId="102D6543" w:rsidR="00A80CB9" w:rsidRDefault="00A80CB9" w:rsidP="00A80CB9">
      <w:pPr>
        <w:jc w:val="both"/>
        <w:rPr>
          <w:rFonts w:ascii="Arial Narrow" w:hAnsi="Arial Narrow" w:cs="Arial"/>
        </w:rPr>
      </w:pPr>
    </w:p>
    <w:p w14:paraId="389277BC" w14:textId="66082A35" w:rsidR="00A80CB9" w:rsidRDefault="00A80CB9" w:rsidP="00A80CB9">
      <w:pPr>
        <w:jc w:val="both"/>
        <w:rPr>
          <w:rFonts w:ascii="Arial Narrow" w:hAnsi="Arial Narrow" w:cs="Arial"/>
        </w:rPr>
      </w:pPr>
    </w:p>
    <w:p w14:paraId="624814F5" w14:textId="0258F5D1" w:rsidR="00A80CB9" w:rsidRDefault="00A80CB9" w:rsidP="00A80CB9">
      <w:pPr>
        <w:jc w:val="both"/>
        <w:rPr>
          <w:rFonts w:ascii="Arial Narrow" w:hAnsi="Arial Narrow" w:cs="Arial"/>
        </w:rPr>
      </w:pPr>
    </w:p>
    <w:p w14:paraId="29DAFB3D" w14:textId="50E5225C" w:rsidR="00A80CB9" w:rsidRDefault="00A80CB9" w:rsidP="00A80CB9">
      <w:pPr>
        <w:jc w:val="both"/>
        <w:rPr>
          <w:rFonts w:ascii="Arial Narrow" w:hAnsi="Arial Narrow" w:cs="Arial"/>
        </w:rPr>
      </w:pPr>
    </w:p>
    <w:p w14:paraId="0164140B" w14:textId="77619DB2" w:rsidR="00A80CB9" w:rsidRDefault="00A80CB9" w:rsidP="00A80CB9">
      <w:pPr>
        <w:jc w:val="both"/>
        <w:rPr>
          <w:rFonts w:ascii="Arial Narrow" w:hAnsi="Arial Narrow" w:cs="Arial"/>
        </w:rPr>
      </w:pPr>
    </w:p>
    <w:p w14:paraId="1A4B5C37" w14:textId="77777777" w:rsidR="00A80CB9" w:rsidRPr="005F6ED1" w:rsidRDefault="00A80CB9" w:rsidP="00A80CB9">
      <w:pPr>
        <w:jc w:val="both"/>
        <w:rPr>
          <w:rFonts w:ascii="Arial Narrow" w:hAnsi="Arial Narrow" w:cs="Arial"/>
        </w:rPr>
      </w:pPr>
    </w:p>
    <w:p w14:paraId="22BA3F80" w14:textId="77777777" w:rsidR="00A80CB9" w:rsidRPr="005F6ED1" w:rsidRDefault="00A80CB9" w:rsidP="00A80CB9">
      <w:pPr>
        <w:jc w:val="both"/>
        <w:rPr>
          <w:rFonts w:ascii="Arial Narrow" w:hAnsi="Arial Narrow" w:cs="Arial"/>
        </w:rPr>
      </w:pPr>
    </w:p>
    <w:p w14:paraId="5E22DB74" w14:textId="77777777" w:rsidR="00A80CB9" w:rsidRPr="005F6ED1" w:rsidRDefault="00A80CB9" w:rsidP="00A80CB9">
      <w:pPr>
        <w:widowControl w:val="0"/>
        <w:spacing w:line="283" w:lineRule="exact"/>
        <w:jc w:val="center"/>
        <w:outlineLvl w:val="0"/>
        <w:rPr>
          <w:rFonts w:ascii="Arial Narrow" w:hAnsi="Arial Narrow" w:cs="Arial"/>
          <w:b/>
          <w:bCs/>
        </w:rPr>
      </w:pPr>
      <w:r w:rsidRPr="005F6ED1">
        <w:rPr>
          <w:rFonts w:ascii="Arial Narrow" w:hAnsi="Arial Narrow" w:cs="Arial"/>
          <w:b/>
          <w:bCs/>
        </w:rPr>
        <w:t>CERTIFICATION REGARDING “BUY AMERICAN” REQUIREMENTS</w:t>
      </w:r>
    </w:p>
    <w:p w14:paraId="7A49D5B1" w14:textId="77777777" w:rsidR="00A80CB9" w:rsidRPr="005F6ED1" w:rsidRDefault="00A80CB9" w:rsidP="00A80CB9">
      <w:pPr>
        <w:jc w:val="both"/>
        <w:rPr>
          <w:rFonts w:ascii="Arial Narrow" w:hAnsi="Arial Narrow" w:cs="Arial"/>
        </w:rPr>
      </w:pPr>
      <w:r w:rsidRPr="005F6ED1">
        <w:rPr>
          <w:rFonts w:ascii="Arial Narrow" w:hAnsi="Arial Narrow" w:cs="Arial"/>
        </w:rPr>
        <w:t>We require that suppliers comply with the Buy American provision in all program meals and:</w:t>
      </w:r>
    </w:p>
    <w:p w14:paraId="7D97DE5C" w14:textId="77777777" w:rsidR="00A80CB9" w:rsidRPr="005F6ED1" w:rsidRDefault="00A80CB9" w:rsidP="00A80CB9">
      <w:pPr>
        <w:numPr>
          <w:ilvl w:val="3"/>
          <w:numId w:val="40"/>
        </w:numPr>
        <w:tabs>
          <w:tab w:val="clear" w:pos="1800"/>
        </w:tabs>
        <w:spacing w:after="200" w:line="276" w:lineRule="auto"/>
        <w:jc w:val="both"/>
        <w:rPr>
          <w:rFonts w:ascii="Arial Narrow" w:hAnsi="Arial Narrow" w:cs="Arial"/>
        </w:rPr>
      </w:pPr>
      <w:r w:rsidRPr="005F6ED1">
        <w:rPr>
          <w:rFonts w:ascii="Arial Narrow" w:hAnsi="Arial Narrow" w:cs="Arial"/>
        </w:rPr>
        <w:t xml:space="preserve">certify that the products they are offering are domestic; </w:t>
      </w:r>
      <w:r w:rsidRPr="005F6ED1">
        <w:rPr>
          <w:rFonts w:ascii="Arial Narrow" w:hAnsi="Arial Narrow" w:cs="Arial"/>
          <w:b/>
        </w:rPr>
        <w:t>or</w:t>
      </w:r>
    </w:p>
    <w:p w14:paraId="463A6163" w14:textId="77777777" w:rsidR="00A80CB9" w:rsidRPr="005F6ED1" w:rsidRDefault="00A80CB9" w:rsidP="00A80CB9">
      <w:pPr>
        <w:numPr>
          <w:ilvl w:val="3"/>
          <w:numId w:val="40"/>
        </w:numPr>
        <w:tabs>
          <w:tab w:val="clear" w:pos="1800"/>
        </w:tabs>
        <w:spacing w:after="200" w:line="276" w:lineRule="auto"/>
        <w:jc w:val="both"/>
        <w:rPr>
          <w:rFonts w:ascii="Arial Narrow" w:hAnsi="Arial Narrow" w:cs="Arial"/>
        </w:rPr>
      </w:pPr>
      <w:r w:rsidRPr="005F6ED1">
        <w:rPr>
          <w:rFonts w:ascii="Arial Narrow" w:hAnsi="Arial Narrow" w:cs="Arial"/>
        </w:rPr>
        <w:t>request permission to provide an alternative item when domestic is not available or is priced substantially higher than the non-domestic item.</w:t>
      </w:r>
    </w:p>
    <w:p w14:paraId="48B6F772" w14:textId="77777777" w:rsidR="00A80CB9" w:rsidRPr="005F6ED1" w:rsidRDefault="00A80CB9" w:rsidP="00A80CB9">
      <w:pPr>
        <w:jc w:val="both"/>
        <w:rPr>
          <w:rFonts w:ascii="Arial Narrow" w:hAnsi="Arial Narrow" w:cs="Arial"/>
        </w:rPr>
      </w:pPr>
      <w:r w:rsidRPr="005F6ED1">
        <w:rPr>
          <w:rFonts w:ascii="Arial Narrow" w:hAnsi="Arial Narrow" w:cs="Arial"/>
        </w:rPr>
        <w:t xml:space="preserve">Requests for alternatives or exceptions should be made as a last resort.  However, if you do not have a domestic item to provide for any </w:t>
      </w:r>
      <w:proofErr w:type="gramStart"/>
      <w:r w:rsidRPr="005F6ED1">
        <w:rPr>
          <w:rFonts w:ascii="Arial Narrow" w:hAnsi="Arial Narrow" w:cs="Arial"/>
        </w:rPr>
        <w:t>line item</w:t>
      </w:r>
      <w:proofErr w:type="gramEnd"/>
      <w:r w:rsidRPr="005F6ED1">
        <w:rPr>
          <w:rFonts w:ascii="Arial Narrow" w:hAnsi="Arial Narrow" w:cs="Arial"/>
        </w:rPr>
        <w:t xml:space="preserve"> specification on this bid, we will entertain a request for exception at the time of bid.  Requests for exceptions during the bid period must be made in writing, using this same form.  All requests must be submitted at least 3 days prior to the scheduled delivery date. </w:t>
      </w:r>
    </w:p>
    <w:p w14:paraId="2E3F9A25" w14:textId="77777777" w:rsidR="00A80CB9" w:rsidRPr="005F6ED1" w:rsidRDefault="00A80CB9" w:rsidP="00A80CB9">
      <w:pPr>
        <w:widowControl w:val="0"/>
        <w:spacing w:line="283" w:lineRule="exact"/>
        <w:jc w:val="center"/>
        <w:outlineLvl w:val="0"/>
        <w:rPr>
          <w:rFonts w:ascii="Arial Narrow" w:hAnsi="Arial Narrow" w:cs="Arial"/>
          <w:b/>
          <w:bCs/>
          <w:u w:val="single"/>
        </w:rPr>
      </w:pPr>
      <w:r w:rsidRPr="005F6ED1">
        <w:rPr>
          <w:rFonts w:ascii="Arial Narrow" w:hAnsi="Arial Narrow" w:cs="Arial"/>
          <w:b/>
          <w:bCs/>
          <w:u w:val="single"/>
        </w:rPr>
        <w:t>Requested Waiver Items</w:t>
      </w:r>
    </w:p>
    <w:tbl>
      <w:tblPr>
        <w:tblW w:w="9324" w:type="dxa"/>
        <w:jc w:val="center"/>
        <w:tblLook w:val="0000" w:firstRow="0" w:lastRow="0" w:firstColumn="0" w:lastColumn="0" w:noHBand="0" w:noVBand="0"/>
      </w:tblPr>
      <w:tblGrid>
        <w:gridCol w:w="2302"/>
        <w:gridCol w:w="1231"/>
        <w:gridCol w:w="1219"/>
        <w:gridCol w:w="574"/>
        <w:gridCol w:w="1457"/>
        <w:gridCol w:w="1122"/>
        <w:gridCol w:w="1419"/>
      </w:tblGrid>
      <w:tr w:rsidR="00A80CB9" w:rsidRPr="005F6ED1" w14:paraId="4A0BD924" w14:textId="77777777" w:rsidTr="000705D1">
        <w:trPr>
          <w:trHeight w:hRule="exact" w:val="1432"/>
          <w:jc w:val="center"/>
        </w:trPr>
        <w:tc>
          <w:tcPr>
            <w:tcW w:w="23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094D17" w14:textId="77777777" w:rsidR="00A80CB9" w:rsidRPr="005F6ED1" w:rsidRDefault="00A80CB9" w:rsidP="000705D1">
            <w:pPr>
              <w:jc w:val="center"/>
              <w:rPr>
                <w:rFonts w:ascii="Arial Narrow" w:hAnsi="Arial Narrow" w:cs="Arial"/>
              </w:rPr>
            </w:pPr>
            <w:r w:rsidRPr="005F6ED1">
              <w:rPr>
                <w:rFonts w:ascii="Arial Narrow" w:hAnsi="Arial Narrow" w:cs="Arial"/>
              </w:rPr>
              <w:t>Item as Specified (include vendor #)</w:t>
            </w:r>
          </w:p>
        </w:tc>
        <w:tc>
          <w:tcPr>
            <w:tcW w:w="3024" w:type="dxa"/>
            <w:gridSpan w:val="3"/>
            <w:tcBorders>
              <w:top w:val="single" w:sz="4" w:space="0" w:color="auto"/>
              <w:left w:val="nil"/>
              <w:bottom w:val="single" w:sz="4" w:space="0" w:color="auto"/>
              <w:right w:val="single" w:sz="4" w:space="0" w:color="auto"/>
            </w:tcBorders>
            <w:shd w:val="clear" w:color="auto" w:fill="auto"/>
            <w:noWrap/>
            <w:vAlign w:val="bottom"/>
          </w:tcPr>
          <w:p w14:paraId="54DF486A" w14:textId="77777777" w:rsidR="00A80CB9" w:rsidRPr="005F6ED1" w:rsidRDefault="00A80CB9" w:rsidP="000705D1">
            <w:pPr>
              <w:jc w:val="center"/>
              <w:rPr>
                <w:rFonts w:ascii="Arial Narrow" w:hAnsi="Arial Narrow" w:cs="Arial"/>
              </w:rPr>
            </w:pPr>
            <w:r w:rsidRPr="005F6ED1">
              <w:rPr>
                <w:rFonts w:ascii="Arial Narrow" w:hAnsi="Arial Narrow" w:cs="Arial"/>
              </w:rPr>
              <w:t>Reason for Exception (check one: “limited or lack of availability or price)</w:t>
            </w:r>
          </w:p>
        </w:tc>
        <w:tc>
          <w:tcPr>
            <w:tcW w:w="1457" w:type="dxa"/>
            <w:tcBorders>
              <w:top w:val="single" w:sz="4" w:space="0" w:color="auto"/>
              <w:left w:val="nil"/>
              <w:bottom w:val="single" w:sz="4" w:space="0" w:color="auto"/>
              <w:right w:val="single" w:sz="4" w:space="0" w:color="auto"/>
            </w:tcBorders>
            <w:shd w:val="clear" w:color="auto" w:fill="auto"/>
            <w:vAlign w:val="bottom"/>
          </w:tcPr>
          <w:p w14:paraId="14E9FB47" w14:textId="77777777" w:rsidR="00A80CB9" w:rsidRPr="005F6ED1" w:rsidRDefault="00A80CB9" w:rsidP="000705D1">
            <w:pPr>
              <w:rPr>
                <w:rFonts w:ascii="Arial Narrow" w:hAnsi="Arial Narrow" w:cs="Arial"/>
              </w:rPr>
            </w:pPr>
            <w:r w:rsidRPr="005F6ED1">
              <w:rPr>
                <w:rFonts w:ascii="Arial Narrow" w:hAnsi="Arial Narrow" w:cs="Arial"/>
              </w:rPr>
              <w:t>Alternative Substitute Item (include vendor #)</w:t>
            </w:r>
          </w:p>
        </w:tc>
        <w:tc>
          <w:tcPr>
            <w:tcW w:w="1122" w:type="dxa"/>
            <w:tcBorders>
              <w:top w:val="single" w:sz="4" w:space="0" w:color="auto"/>
              <w:left w:val="nil"/>
              <w:bottom w:val="single" w:sz="4" w:space="0" w:color="auto"/>
              <w:right w:val="single" w:sz="4" w:space="0" w:color="auto"/>
            </w:tcBorders>
            <w:shd w:val="clear" w:color="auto" w:fill="auto"/>
            <w:vAlign w:val="bottom"/>
          </w:tcPr>
          <w:p w14:paraId="6F59946D" w14:textId="77777777" w:rsidR="00A80CB9" w:rsidRPr="005F6ED1" w:rsidRDefault="00A80CB9" w:rsidP="000705D1">
            <w:pPr>
              <w:rPr>
                <w:rFonts w:ascii="Arial Narrow" w:hAnsi="Arial Narrow" w:cs="Arial"/>
              </w:rPr>
            </w:pPr>
            <w:r w:rsidRPr="005F6ED1">
              <w:rPr>
                <w:rFonts w:ascii="Arial Narrow" w:hAnsi="Arial Narrow" w:cs="Arial"/>
              </w:rPr>
              <w:t>Price of Specified Item</w:t>
            </w:r>
          </w:p>
        </w:tc>
        <w:tc>
          <w:tcPr>
            <w:tcW w:w="1419" w:type="dxa"/>
            <w:tcBorders>
              <w:top w:val="single" w:sz="4" w:space="0" w:color="auto"/>
              <w:left w:val="nil"/>
              <w:bottom w:val="single" w:sz="4" w:space="0" w:color="auto"/>
              <w:right w:val="single" w:sz="4" w:space="0" w:color="auto"/>
            </w:tcBorders>
          </w:tcPr>
          <w:p w14:paraId="5AA01E4B" w14:textId="77777777" w:rsidR="00A80CB9" w:rsidRPr="005F6ED1" w:rsidRDefault="00A80CB9" w:rsidP="000705D1">
            <w:pPr>
              <w:rPr>
                <w:rFonts w:ascii="Arial Narrow" w:hAnsi="Arial Narrow" w:cs="Arial"/>
              </w:rPr>
            </w:pPr>
          </w:p>
          <w:p w14:paraId="4BB71776" w14:textId="77777777" w:rsidR="00A80CB9" w:rsidRPr="005F6ED1" w:rsidRDefault="00A80CB9" w:rsidP="000705D1">
            <w:pPr>
              <w:rPr>
                <w:rFonts w:ascii="Arial Narrow" w:hAnsi="Arial Narrow" w:cs="Arial"/>
              </w:rPr>
            </w:pPr>
            <w:r w:rsidRPr="005F6ED1">
              <w:rPr>
                <w:rFonts w:ascii="Arial Narrow" w:hAnsi="Arial Narrow" w:cs="Arial"/>
              </w:rPr>
              <w:t>Price of Alternative Item</w:t>
            </w:r>
          </w:p>
        </w:tc>
      </w:tr>
      <w:tr w:rsidR="00A80CB9" w:rsidRPr="005F6ED1" w14:paraId="43313164" w14:textId="77777777" w:rsidTr="000705D1">
        <w:trPr>
          <w:trHeight w:hRule="exact" w:val="864"/>
          <w:jc w:val="center"/>
        </w:trPr>
        <w:tc>
          <w:tcPr>
            <w:tcW w:w="23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961AA9" w14:textId="77777777" w:rsidR="00A80CB9" w:rsidRPr="005F6ED1" w:rsidRDefault="00A80CB9" w:rsidP="000705D1">
            <w:pPr>
              <w:jc w:val="center"/>
              <w:rPr>
                <w:rFonts w:ascii="Arial Narrow" w:hAnsi="Arial Narrow" w:cs="Arial"/>
              </w:rPr>
            </w:pPr>
          </w:p>
        </w:tc>
        <w:tc>
          <w:tcPr>
            <w:tcW w:w="1231" w:type="dxa"/>
            <w:tcBorders>
              <w:top w:val="single" w:sz="4" w:space="0" w:color="auto"/>
              <w:left w:val="nil"/>
              <w:bottom w:val="single" w:sz="4" w:space="0" w:color="auto"/>
              <w:right w:val="single" w:sz="4" w:space="0" w:color="auto"/>
            </w:tcBorders>
            <w:shd w:val="clear" w:color="auto" w:fill="auto"/>
            <w:noWrap/>
            <w:vAlign w:val="bottom"/>
          </w:tcPr>
          <w:p w14:paraId="7089A467" w14:textId="77777777" w:rsidR="00A80CB9" w:rsidRPr="005F6ED1" w:rsidRDefault="00A80CB9" w:rsidP="000705D1">
            <w:pPr>
              <w:jc w:val="center"/>
              <w:rPr>
                <w:rFonts w:ascii="Arial Narrow" w:hAnsi="Arial Narrow" w:cs="Arial"/>
              </w:rPr>
            </w:pPr>
            <w:r w:rsidRPr="005F6ED1">
              <w:rPr>
                <w:rFonts w:ascii="Arial Narrow" w:hAnsi="Arial Narrow" w:cs="Arial"/>
              </w:rPr>
              <w:t>Limited or Lack of availability</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6B74E98B" w14:textId="77777777" w:rsidR="00A80CB9" w:rsidRPr="005F6ED1" w:rsidRDefault="00A80CB9" w:rsidP="000705D1">
            <w:pPr>
              <w:rPr>
                <w:rFonts w:ascii="Arial Narrow" w:hAnsi="Arial Narrow" w:cs="Arial"/>
              </w:rPr>
            </w:pPr>
          </w:p>
          <w:p w14:paraId="7F306983" w14:textId="77777777" w:rsidR="00A80CB9" w:rsidRPr="005F6ED1" w:rsidRDefault="00A80CB9" w:rsidP="000705D1">
            <w:pPr>
              <w:jc w:val="center"/>
              <w:rPr>
                <w:rFonts w:ascii="Arial Narrow" w:hAnsi="Arial Narrow" w:cs="Arial"/>
              </w:rPr>
            </w:pPr>
            <w:r w:rsidRPr="005F6ED1">
              <w:rPr>
                <w:rFonts w:ascii="Arial Narrow" w:hAnsi="Arial Narrow" w:cs="Arial"/>
              </w:rPr>
              <w:t>Price</w:t>
            </w:r>
          </w:p>
          <w:p w14:paraId="7F4CB5B4" w14:textId="77777777" w:rsidR="00A80CB9" w:rsidRPr="005F6ED1" w:rsidRDefault="00A80CB9" w:rsidP="000705D1">
            <w:pPr>
              <w:rPr>
                <w:rFonts w:ascii="Arial Narrow" w:hAnsi="Arial Narrow" w:cs="Arial"/>
              </w:rPr>
            </w:pPr>
          </w:p>
        </w:tc>
        <w:tc>
          <w:tcPr>
            <w:tcW w:w="2031" w:type="dxa"/>
            <w:gridSpan w:val="2"/>
            <w:tcBorders>
              <w:top w:val="single" w:sz="4" w:space="0" w:color="auto"/>
              <w:left w:val="nil"/>
              <w:bottom w:val="single" w:sz="4" w:space="0" w:color="auto"/>
              <w:right w:val="single" w:sz="4" w:space="0" w:color="auto"/>
            </w:tcBorders>
            <w:shd w:val="clear" w:color="auto" w:fill="auto"/>
            <w:vAlign w:val="bottom"/>
          </w:tcPr>
          <w:p w14:paraId="3CE3C8FB" w14:textId="77777777" w:rsidR="00A80CB9" w:rsidRPr="005F6ED1" w:rsidRDefault="00A80CB9" w:rsidP="000705D1">
            <w:pPr>
              <w:rPr>
                <w:rFonts w:ascii="Arial Narrow" w:hAnsi="Arial Narrow" w:cs="Arial"/>
              </w:rPr>
            </w:pPr>
            <w:r w:rsidRPr="005F6ED1">
              <w:rPr>
                <w:rFonts w:ascii="Arial Narrow" w:hAnsi="Arial Narrow" w:cs="Arial"/>
              </w:rPr>
              <w:t xml:space="preserve"> </w:t>
            </w:r>
          </w:p>
        </w:tc>
        <w:tc>
          <w:tcPr>
            <w:tcW w:w="1122" w:type="dxa"/>
            <w:tcBorders>
              <w:top w:val="single" w:sz="4" w:space="0" w:color="auto"/>
              <w:left w:val="nil"/>
              <w:bottom w:val="single" w:sz="4" w:space="0" w:color="auto"/>
              <w:right w:val="single" w:sz="4" w:space="0" w:color="auto"/>
            </w:tcBorders>
            <w:shd w:val="clear" w:color="auto" w:fill="auto"/>
            <w:vAlign w:val="bottom"/>
          </w:tcPr>
          <w:p w14:paraId="09A21223" w14:textId="77777777" w:rsidR="00A80CB9" w:rsidRPr="005F6ED1" w:rsidRDefault="00A80CB9" w:rsidP="000705D1">
            <w:pPr>
              <w:rPr>
                <w:rFonts w:ascii="Arial Narrow" w:hAnsi="Arial Narrow" w:cs="Arial"/>
              </w:rPr>
            </w:pPr>
          </w:p>
        </w:tc>
        <w:tc>
          <w:tcPr>
            <w:tcW w:w="1419" w:type="dxa"/>
            <w:tcBorders>
              <w:top w:val="single" w:sz="4" w:space="0" w:color="auto"/>
              <w:left w:val="nil"/>
              <w:bottom w:val="single" w:sz="4" w:space="0" w:color="auto"/>
              <w:right w:val="single" w:sz="4" w:space="0" w:color="auto"/>
            </w:tcBorders>
          </w:tcPr>
          <w:p w14:paraId="299E9119" w14:textId="77777777" w:rsidR="00A80CB9" w:rsidRPr="005F6ED1" w:rsidRDefault="00A80CB9" w:rsidP="000705D1">
            <w:pPr>
              <w:rPr>
                <w:rFonts w:ascii="Arial Narrow" w:hAnsi="Arial Narrow" w:cs="Arial"/>
              </w:rPr>
            </w:pPr>
          </w:p>
        </w:tc>
      </w:tr>
      <w:tr w:rsidR="00A80CB9" w:rsidRPr="005F6ED1" w14:paraId="7CC7A8D5" w14:textId="77777777" w:rsidTr="000705D1">
        <w:trPr>
          <w:trHeight w:hRule="exact" w:val="288"/>
          <w:jc w:val="center"/>
        </w:trPr>
        <w:tc>
          <w:tcPr>
            <w:tcW w:w="2302" w:type="dxa"/>
            <w:tcBorders>
              <w:top w:val="nil"/>
              <w:left w:val="single" w:sz="4" w:space="0" w:color="auto"/>
              <w:bottom w:val="single" w:sz="4" w:space="0" w:color="auto"/>
              <w:right w:val="single" w:sz="4" w:space="0" w:color="auto"/>
            </w:tcBorders>
            <w:shd w:val="clear" w:color="auto" w:fill="auto"/>
            <w:noWrap/>
            <w:vAlign w:val="bottom"/>
          </w:tcPr>
          <w:p w14:paraId="5140A3D7" w14:textId="77777777" w:rsidR="00A80CB9" w:rsidRPr="005F6ED1" w:rsidRDefault="00A80CB9" w:rsidP="000705D1">
            <w:pPr>
              <w:rPr>
                <w:rFonts w:ascii="Arial Narrow" w:hAnsi="Arial Narrow" w:cs="Arial"/>
              </w:rPr>
            </w:pPr>
          </w:p>
        </w:tc>
        <w:tc>
          <w:tcPr>
            <w:tcW w:w="1231" w:type="dxa"/>
            <w:tcBorders>
              <w:top w:val="nil"/>
              <w:left w:val="nil"/>
              <w:bottom w:val="single" w:sz="4" w:space="0" w:color="auto"/>
              <w:right w:val="single" w:sz="4" w:space="0" w:color="auto"/>
            </w:tcBorders>
            <w:shd w:val="clear" w:color="auto" w:fill="auto"/>
            <w:noWrap/>
            <w:vAlign w:val="bottom"/>
          </w:tcPr>
          <w:p w14:paraId="37DA5921" w14:textId="77777777" w:rsidR="00A80CB9" w:rsidRPr="005F6ED1" w:rsidRDefault="00A80CB9" w:rsidP="000705D1">
            <w:pPr>
              <w:jc w:val="center"/>
              <w:rPr>
                <w:rFonts w:ascii="Arial Narrow" w:hAnsi="Arial Narrow" w:cs="Arial"/>
              </w:rPr>
            </w:pPr>
          </w:p>
        </w:tc>
        <w:tc>
          <w:tcPr>
            <w:tcW w:w="1219" w:type="dxa"/>
            <w:tcBorders>
              <w:top w:val="nil"/>
              <w:left w:val="nil"/>
              <w:bottom w:val="single" w:sz="4" w:space="0" w:color="auto"/>
              <w:right w:val="single" w:sz="4" w:space="0" w:color="auto"/>
            </w:tcBorders>
            <w:shd w:val="clear" w:color="auto" w:fill="auto"/>
            <w:noWrap/>
            <w:vAlign w:val="bottom"/>
          </w:tcPr>
          <w:p w14:paraId="4E9A21A7" w14:textId="77777777" w:rsidR="00A80CB9" w:rsidRPr="005F6ED1" w:rsidRDefault="00A80CB9" w:rsidP="000705D1">
            <w:pPr>
              <w:jc w:val="center"/>
              <w:rPr>
                <w:rFonts w:ascii="Arial Narrow" w:hAnsi="Arial Narrow" w:cs="Arial"/>
              </w:rPr>
            </w:pPr>
          </w:p>
        </w:tc>
        <w:tc>
          <w:tcPr>
            <w:tcW w:w="2031" w:type="dxa"/>
            <w:gridSpan w:val="2"/>
            <w:tcBorders>
              <w:top w:val="nil"/>
              <w:left w:val="nil"/>
              <w:bottom w:val="single" w:sz="4" w:space="0" w:color="auto"/>
              <w:right w:val="single" w:sz="4" w:space="0" w:color="auto"/>
            </w:tcBorders>
            <w:shd w:val="clear" w:color="auto" w:fill="auto"/>
            <w:vAlign w:val="bottom"/>
          </w:tcPr>
          <w:p w14:paraId="0A09D545" w14:textId="77777777" w:rsidR="00A80CB9" w:rsidRPr="005F6ED1" w:rsidRDefault="00A80CB9" w:rsidP="000705D1">
            <w:pPr>
              <w:jc w:val="center"/>
              <w:rPr>
                <w:rFonts w:ascii="Arial Narrow" w:hAnsi="Arial Narrow" w:cs="Arial"/>
              </w:rPr>
            </w:pPr>
          </w:p>
        </w:tc>
        <w:tc>
          <w:tcPr>
            <w:tcW w:w="1122" w:type="dxa"/>
            <w:tcBorders>
              <w:top w:val="nil"/>
              <w:left w:val="nil"/>
              <w:bottom w:val="single" w:sz="4" w:space="0" w:color="auto"/>
              <w:right w:val="single" w:sz="4" w:space="0" w:color="auto"/>
            </w:tcBorders>
            <w:shd w:val="clear" w:color="auto" w:fill="auto"/>
            <w:vAlign w:val="bottom"/>
          </w:tcPr>
          <w:p w14:paraId="36476420" w14:textId="77777777" w:rsidR="00A80CB9" w:rsidRPr="005F6ED1" w:rsidRDefault="00A80CB9" w:rsidP="000705D1">
            <w:pPr>
              <w:jc w:val="center"/>
              <w:rPr>
                <w:rFonts w:ascii="Arial Narrow" w:hAnsi="Arial Narrow" w:cs="Arial"/>
              </w:rPr>
            </w:pPr>
          </w:p>
        </w:tc>
        <w:tc>
          <w:tcPr>
            <w:tcW w:w="1419" w:type="dxa"/>
            <w:tcBorders>
              <w:top w:val="nil"/>
              <w:left w:val="nil"/>
              <w:bottom w:val="single" w:sz="4" w:space="0" w:color="auto"/>
              <w:right w:val="single" w:sz="4" w:space="0" w:color="auto"/>
            </w:tcBorders>
          </w:tcPr>
          <w:p w14:paraId="6BD8F1F8" w14:textId="77777777" w:rsidR="00A80CB9" w:rsidRPr="005F6ED1" w:rsidRDefault="00A80CB9" w:rsidP="000705D1">
            <w:pPr>
              <w:jc w:val="center"/>
              <w:rPr>
                <w:rFonts w:ascii="Arial Narrow" w:hAnsi="Arial Narrow" w:cs="Arial"/>
              </w:rPr>
            </w:pPr>
          </w:p>
        </w:tc>
      </w:tr>
      <w:tr w:rsidR="00A80CB9" w:rsidRPr="005F6ED1" w14:paraId="31A10FB3" w14:textId="77777777" w:rsidTr="000705D1">
        <w:trPr>
          <w:trHeight w:hRule="exact" w:val="288"/>
          <w:jc w:val="center"/>
        </w:trPr>
        <w:tc>
          <w:tcPr>
            <w:tcW w:w="2302" w:type="dxa"/>
            <w:tcBorders>
              <w:top w:val="nil"/>
              <w:left w:val="single" w:sz="4" w:space="0" w:color="auto"/>
              <w:bottom w:val="single" w:sz="4" w:space="0" w:color="auto"/>
              <w:right w:val="single" w:sz="4" w:space="0" w:color="auto"/>
            </w:tcBorders>
            <w:shd w:val="clear" w:color="auto" w:fill="auto"/>
            <w:noWrap/>
            <w:vAlign w:val="bottom"/>
          </w:tcPr>
          <w:p w14:paraId="12A4E965" w14:textId="77777777" w:rsidR="00A80CB9" w:rsidRPr="005F6ED1" w:rsidRDefault="00A80CB9" w:rsidP="000705D1">
            <w:pPr>
              <w:jc w:val="center"/>
              <w:rPr>
                <w:rFonts w:ascii="Arial Narrow" w:hAnsi="Arial Narrow" w:cs="Arial"/>
              </w:rPr>
            </w:pPr>
          </w:p>
        </w:tc>
        <w:tc>
          <w:tcPr>
            <w:tcW w:w="1231" w:type="dxa"/>
            <w:tcBorders>
              <w:top w:val="nil"/>
              <w:left w:val="nil"/>
              <w:bottom w:val="single" w:sz="4" w:space="0" w:color="auto"/>
              <w:right w:val="single" w:sz="4" w:space="0" w:color="auto"/>
            </w:tcBorders>
            <w:shd w:val="clear" w:color="auto" w:fill="auto"/>
            <w:noWrap/>
            <w:vAlign w:val="bottom"/>
          </w:tcPr>
          <w:p w14:paraId="5B9A7E76" w14:textId="77777777" w:rsidR="00A80CB9" w:rsidRPr="005F6ED1" w:rsidRDefault="00A80CB9" w:rsidP="000705D1">
            <w:pPr>
              <w:jc w:val="center"/>
              <w:rPr>
                <w:rFonts w:ascii="Arial Narrow" w:hAnsi="Arial Narrow" w:cs="Arial"/>
              </w:rPr>
            </w:pPr>
          </w:p>
        </w:tc>
        <w:tc>
          <w:tcPr>
            <w:tcW w:w="1219" w:type="dxa"/>
            <w:tcBorders>
              <w:top w:val="nil"/>
              <w:left w:val="nil"/>
              <w:bottom w:val="single" w:sz="4" w:space="0" w:color="auto"/>
              <w:right w:val="single" w:sz="4" w:space="0" w:color="auto"/>
            </w:tcBorders>
            <w:shd w:val="clear" w:color="auto" w:fill="auto"/>
            <w:noWrap/>
            <w:vAlign w:val="bottom"/>
          </w:tcPr>
          <w:p w14:paraId="50F26C9A" w14:textId="77777777" w:rsidR="00A80CB9" w:rsidRPr="005F6ED1" w:rsidRDefault="00A80CB9" w:rsidP="000705D1">
            <w:pPr>
              <w:jc w:val="center"/>
              <w:rPr>
                <w:rFonts w:ascii="Arial Narrow" w:hAnsi="Arial Narrow" w:cs="Arial"/>
              </w:rPr>
            </w:pPr>
          </w:p>
        </w:tc>
        <w:tc>
          <w:tcPr>
            <w:tcW w:w="2031" w:type="dxa"/>
            <w:gridSpan w:val="2"/>
            <w:tcBorders>
              <w:top w:val="nil"/>
              <w:left w:val="nil"/>
              <w:bottom w:val="single" w:sz="4" w:space="0" w:color="auto"/>
              <w:right w:val="single" w:sz="4" w:space="0" w:color="auto"/>
            </w:tcBorders>
            <w:shd w:val="clear" w:color="auto" w:fill="auto"/>
            <w:vAlign w:val="bottom"/>
          </w:tcPr>
          <w:p w14:paraId="7F3D33D2" w14:textId="77777777" w:rsidR="00A80CB9" w:rsidRPr="005F6ED1" w:rsidRDefault="00A80CB9" w:rsidP="000705D1">
            <w:pPr>
              <w:jc w:val="center"/>
              <w:rPr>
                <w:rFonts w:ascii="Arial Narrow" w:hAnsi="Arial Narrow" w:cs="Arial"/>
              </w:rPr>
            </w:pPr>
          </w:p>
        </w:tc>
        <w:tc>
          <w:tcPr>
            <w:tcW w:w="1122" w:type="dxa"/>
            <w:tcBorders>
              <w:top w:val="nil"/>
              <w:left w:val="nil"/>
              <w:bottom w:val="single" w:sz="4" w:space="0" w:color="auto"/>
              <w:right w:val="single" w:sz="4" w:space="0" w:color="auto"/>
            </w:tcBorders>
            <w:shd w:val="clear" w:color="auto" w:fill="auto"/>
            <w:vAlign w:val="bottom"/>
          </w:tcPr>
          <w:p w14:paraId="69FA045C" w14:textId="77777777" w:rsidR="00A80CB9" w:rsidRPr="005F6ED1" w:rsidRDefault="00A80CB9" w:rsidP="000705D1">
            <w:pPr>
              <w:jc w:val="center"/>
              <w:rPr>
                <w:rFonts w:ascii="Arial Narrow" w:hAnsi="Arial Narrow" w:cs="Arial"/>
              </w:rPr>
            </w:pPr>
          </w:p>
        </w:tc>
        <w:tc>
          <w:tcPr>
            <w:tcW w:w="1419" w:type="dxa"/>
            <w:tcBorders>
              <w:top w:val="nil"/>
              <w:left w:val="nil"/>
              <w:bottom w:val="single" w:sz="4" w:space="0" w:color="auto"/>
              <w:right w:val="single" w:sz="4" w:space="0" w:color="auto"/>
            </w:tcBorders>
          </w:tcPr>
          <w:p w14:paraId="37862E0A" w14:textId="77777777" w:rsidR="00A80CB9" w:rsidRPr="005F6ED1" w:rsidRDefault="00A80CB9" w:rsidP="000705D1">
            <w:pPr>
              <w:jc w:val="center"/>
              <w:rPr>
                <w:rFonts w:ascii="Arial Narrow" w:hAnsi="Arial Narrow" w:cs="Arial"/>
              </w:rPr>
            </w:pPr>
          </w:p>
        </w:tc>
      </w:tr>
      <w:tr w:rsidR="00A80CB9" w:rsidRPr="005F6ED1" w14:paraId="1E9BD01A" w14:textId="77777777" w:rsidTr="000705D1">
        <w:trPr>
          <w:trHeight w:hRule="exact" w:val="288"/>
          <w:jc w:val="center"/>
        </w:trPr>
        <w:tc>
          <w:tcPr>
            <w:tcW w:w="2302" w:type="dxa"/>
            <w:tcBorders>
              <w:top w:val="nil"/>
              <w:left w:val="single" w:sz="4" w:space="0" w:color="auto"/>
              <w:bottom w:val="single" w:sz="4" w:space="0" w:color="auto"/>
              <w:right w:val="single" w:sz="4" w:space="0" w:color="auto"/>
            </w:tcBorders>
            <w:shd w:val="clear" w:color="auto" w:fill="auto"/>
            <w:noWrap/>
            <w:vAlign w:val="bottom"/>
          </w:tcPr>
          <w:p w14:paraId="0AE4063F" w14:textId="77777777" w:rsidR="00A80CB9" w:rsidRPr="005F6ED1" w:rsidRDefault="00A80CB9" w:rsidP="000705D1">
            <w:pPr>
              <w:jc w:val="center"/>
              <w:rPr>
                <w:rFonts w:ascii="Arial Narrow" w:hAnsi="Arial Narrow" w:cs="Arial"/>
              </w:rPr>
            </w:pPr>
          </w:p>
        </w:tc>
        <w:tc>
          <w:tcPr>
            <w:tcW w:w="1231" w:type="dxa"/>
            <w:tcBorders>
              <w:top w:val="nil"/>
              <w:left w:val="nil"/>
              <w:bottom w:val="single" w:sz="4" w:space="0" w:color="auto"/>
              <w:right w:val="single" w:sz="4" w:space="0" w:color="auto"/>
            </w:tcBorders>
            <w:shd w:val="clear" w:color="auto" w:fill="auto"/>
            <w:noWrap/>
            <w:vAlign w:val="bottom"/>
          </w:tcPr>
          <w:p w14:paraId="68D0458C" w14:textId="77777777" w:rsidR="00A80CB9" w:rsidRPr="005F6ED1" w:rsidRDefault="00A80CB9" w:rsidP="000705D1">
            <w:pPr>
              <w:jc w:val="center"/>
              <w:rPr>
                <w:rFonts w:ascii="Arial Narrow" w:hAnsi="Arial Narrow" w:cs="Arial"/>
              </w:rPr>
            </w:pPr>
          </w:p>
        </w:tc>
        <w:tc>
          <w:tcPr>
            <w:tcW w:w="1219" w:type="dxa"/>
            <w:tcBorders>
              <w:top w:val="nil"/>
              <w:left w:val="nil"/>
              <w:bottom w:val="single" w:sz="4" w:space="0" w:color="auto"/>
              <w:right w:val="single" w:sz="4" w:space="0" w:color="auto"/>
            </w:tcBorders>
            <w:shd w:val="clear" w:color="auto" w:fill="auto"/>
            <w:noWrap/>
            <w:vAlign w:val="bottom"/>
          </w:tcPr>
          <w:p w14:paraId="19090193" w14:textId="77777777" w:rsidR="00A80CB9" w:rsidRPr="005F6ED1" w:rsidRDefault="00A80CB9" w:rsidP="000705D1">
            <w:pPr>
              <w:jc w:val="center"/>
              <w:rPr>
                <w:rFonts w:ascii="Arial Narrow" w:hAnsi="Arial Narrow" w:cs="Arial"/>
              </w:rPr>
            </w:pPr>
          </w:p>
        </w:tc>
        <w:tc>
          <w:tcPr>
            <w:tcW w:w="2031" w:type="dxa"/>
            <w:gridSpan w:val="2"/>
            <w:tcBorders>
              <w:top w:val="nil"/>
              <w:left w:val="nil"/>
              <w:bottom w:val="single" w:sz="4" w:space="0" w:color="auto"/>
              <w:right w:val="single" w:sz="4" w:space="0" w:color="auto"/>
            </w:tcBorders>
            <w:shd w:val="clear" w:color="auto" w:fill="auto"/>
            <w:vAlign w:val="bottom"/>
          </w:tcPr>
          <w:p w14:paraId="098E2598" w14:textId="77777777" w:rsidR="00A80CB9" w:rsidRPr="005F6ED1" w:rsidRDefault="00A80CB9" w:rsidP="000705D1">
            <w:pPr>
              <w:jc w:val="center"/>
              <w:rPr>
                <w:rFonts w:ascii="Arial Narrow" w:hAnsi="Arial Narrow" w:cs="Arial"/>
              </w:rPr>
            </w:pPr>
          </w:p>
        </w:tc>
        <w:tc>
          <w:tcPr>
            <w:tcW w:w="1122" w:type="dxa"/>
            <w:tcBorders>
              <w:top w:val="nil"/>
              <w:left w:val="nil"/>
              <w:bottom w:val="single" w:sz="4" w:space="0" w:color="auto"/>
              <w:right w:val="single" w:sz="4" w:space="0" w:color="auto"/>
            </w:tcBorders>
            <w:shd w:val="clear" w:color="auto" w:fill="auto"/>
            <w:vAlign w:val="bottom"/>
          </w:tcPr>
          <w:p w14:paraId="2D44ECBF" w14:textId="77777777" w:rsidR="00A80CB9" w:rsidRPr="005F6ED1" w:rsidRDefault="00A80CB9" w:rsidP="000705D1">
            <w:pPr>
              <w:jc w:val="center"/>
              <w:rPr>
                <w:rFonts w:ascii="Arial Narrow" w:hAnsi="Arial Narrow" w:cs="Arial"/>
              </w:rPr>
            </w:pPr>
          </w:p>
        </w:tc>
        <w:tc>
          <w:tcPr>
            <w:tcW w:w="1419" w:type="dxa"/>
            <w:tcBorders>
              <w:top w:val="nil"/>
              <w:left w:val="nil"/>
              <w:bottom w:val="single" w:sz="4" w:space="0" w:color="auto"/>
              <w:right w:val="single" w:sz="4" w:space="0" w:color="auto"/>
            </w:tcBorders>
          </w:tcPr>
          <w:p w14:paraId="483B1B86" w14:textId="77777777" w:rsidR="00A80CB9" w:rsidRPr="005F6ED1" w:rsidRDefault="00A80CB9" w:rsidP="000705D1">
            <w:pPr>
              <w:jc w:val="center"/>
              <w:rPr>
                <w:rFonts w:ascii="Arial Narrow" w:hAnsi="Arial Narrow" w:cs="Arial"/>
              </w:rPr>
            </w:pPr>
          </w:p>
        </w:tc>
      </w:tr>
      <w:tr w:rsidR="00A80CB9" w:rsidRPr="005F6ED1" w14:paraId="32E2493F" w14:textId="77777777" w:rsidTr="000705D1">
        <w:trPr>
          <w:trHeight w:hRule="exact" w:val="288"/>
          <w:jc w:val="center"/>
        </w:trPr>
        <w:tc>
          <w:tcPr>
            <w:tcW w:w="2302" w:type="dxa"/>
            <w:tcBorders>
              <w:top w:val="nil"/>
              <w:left w:val="single" w:sz="4" w:space="0" w:color="auto"/>
              <w:bottom w:val="single" w:sz="4" w:space="0" w:color="auto"/>
              <w:right w:val="single" w:sz="4" w:space="0" w:color="auto"/>
            </w:tcBorders>
            <w:shd w:val="clear" w:color="auto" w:fill="auto"/>
            <w:noWrap/>
            <w:vAlign w:val="bottom"/>
          </w:tcPr>
          <w:p w14:paraId="5A8B48EA" w14:textId="77777777" w:rsidR="00A80CB9" w:rsidRPr="005F6ED1" w:rsidRDefault="00A80CB9" w:rsidP="000705D1">
            <w:pPr>
              <w:jc w:val="center"/>
              <w:rPr>
                <w:rFonts w:ascii="Arial Narrow" w:hAnsi="Arial Narrow" w:cs="Arial"/>
              </w:rPr>
            </w:pPr>
          </w:p>
        </w:tc>
        <w:tc>
          <w:tcPr>
            <w:tcW w:w="1231" w:type="dxa"/>
            <w:tcBorders>
              <w:top w:val="nil"/>
              <w:left w:val="nil"/>
              <w:bottom w:val="single" w:sz="4" w:space="0" w:color="auto"/>
              <w:right w:val="single" w:sz="4" w:space="0" w:color="auto"/>
            </w:tcBorders>
            <w:shd w:val="clear" w:color="auto" w:fill="auto"/>
            <w:noWrap/>
            <w:vAlign w:val="bottom"/>
          </w:tcPr>
          <w:p w14:paraId="2C792030" w14:textId="77777777" w:rsidR="00A80CB9" w:rsidRPr="005F6ED1" w:rsidRDefault="00A80CB9" w:rsidP="000705D1">
            <w:pPr>
              <w:jc w:val="center"/>
              <w:rPr>
                <w:rFonts w:ascii="Arial Narrow" w:hAnsi="Arial Narrow" w:cs="Arial"/>
              </w:rPr>
            </w:pPr>
          </w:p>
        </w:tc>
        <w:tc>
          <w:tcPr>
            <w:tcW w:w="1219" w:type="dxa"/>
            <w:tcBorders>
              <w:top w:val="nil"/>
              <w:left w:val="nil"/>
              <w:bottom w:val="single" w:sz="4" w:space="0" w:color="auto"/>
              <w:right w:val="single" w:sz="4" w:space="0" w:color="auto"/>
            </w:tcBorders>
            <w:shd w:val="clear" w:color="auto" w:fill="auto"/>
            <w:noWrap/>
            <w:vAlign w:val="bottom"/>
          </w:tcPr>
          <w:p w14:paraId="3DD4897C" w14:textId="77777777" w:rsidR="00A80CB9" w:rsidRPr="005F6ED1" w:rsidRDefault="00A80CB9" w:rsidP="000705D1">
            <w:pPr>
              <w:jc w:val="center"/>
              <w:rPr>
                <w:rFonts w:ascii="Arial Narrow" w:hAnsi="Arial Narrow" w:cs="Arial"/>
              </w:rPr>
            </w:pPr>
          </w:p>
        </w:tc>
        <w:tc>
          <w:tcPr>
            <w:tcW w:w="2031" w:type="dxa"/>
            <w:gridSpan w:val="2"/>
            <w:tcBorders>
              <w:top w:val="nil"/>
              <w:left w:val="nil"/>
              <w:bottom w:val="single" w:sz="4" w:space="0" w:color="auto"/>
              <w:right w:val="single" w:sz="4" w:space="0" w:color="auto"/>
            </w:tcBorders>
            <w:shd w:val="clear" w:color="auto" w:fill="auto"/>
            <w:vAlign w:val="bottom"/>
          </w:tcPr>
          <w:p w14:paraId="1DAB2ECB" w14:textId="77777777" w:rsidR="00A80CB9" w:rsidRPr="005F6ED1" w:rsidRDefault="00A80CB9" w:rsidP="000705D1">
            <w:pPr>
              <w:jc w:val="center"/>
              <w:rPr>
                <w:rFonts w:ascii="Arial Narrow" w:hAnsi="Arial Narrow" w:cs="Arial"/>
              </w:rPr>
            </w:pPr>
          </w:p>
        </w:tc>
        <w:tc>
          <w:tcPr>
            <w:tcW w:w="1122" w:type="dxa"/>
            <w:tcBorders>
              <w:top w:val="nil"/>
              <w:left w:val="nil"/>
              <w:bottom w:val="single" w:sz="4" w:space="0" w:color="auto"/>
              <w:right w:val="single" w:sz="4" w:space="0" w:color="auto"/>
            </w:tcBorders>
            <w:shd w:val="clear" w:color="auto" w:fill="auto"/>
            <w:vAlign w:val="bottom"/>
          </w:tcPr>
          <w:p w14:paraId="4B2EE5EE" w14:textId="77777777" w:rsidR="00A80CB9" w:rsidRPr="005F6ED1" w:rsidRDefault="00A80CB9" w:rsidP="000705D1">
            <w:pPr>
              <w:jc w:val="center"/>
              <w:rPr>
                <w:rFonts w:ascii="Arial Narrow" w:hAnsi="Arial Narrow" w:cs="Arial"/>
              </w:rPr>
            </w:pPr>
          </w:p>
        </w:tc>
        <w:tc>
          <w:tcPr>
            <w:tcW w:w="1419" w:type="dxa"/>
            <w:tcBorders>
              <w:top w:val="nil"/>
              <w:left w:val="nil"/>
              <w:bottom w:val="single" w:sz="4" w:space="0" w:color="auto"/>
              <w:right w:val="single" w:sz="4" w:space="0" w:color="auto"/>
            </w:tcBorders>
          </w:tcPr>
          <w:p w14:paraId="6137C08A" w14:textId="77777777" w:rsidR="00A80CB9" w:rsidRPr="005F6ED1" w:rsidRDefault="00A80CB9" w:rsidP="000705D1">
            <w:pPr>
              <w:jc w:val="center"/>
              <w:rPr>
                <w:rFonts w:ascii="Arial Narrow" w:hAnsi="Arial Narrow" w:cs="Arial"/>
              </w:rPr>
            </w:pPr>
          </w:p>
        </w:tc>
      </w:tr>
      <w:tr w:rsidR="00A80CB9" w:rsidRPr="005F6ED1" w14:paraId="34434765" w14:textId="77777777" w:rsidTr="000705D1">
        <w:trPr>
          <w:trHeight w:hRule="exact" w:val="288"/>
          <w:jc w:val="center"/>
        </w:trPr>
        <w:tc>
          <w:tcPr>
            <w:tcW w:w="2302" w:type="dxa"/>
            <w:tcBorders>
              <w:top w:val="nil"/>
              <w:left w:val="single" w:sz="4" w:space="0" w:color="auto"/>
              <w:bottom w:val="single" w:sz="4" w:space="0" w:color="auto"/>
              <w:right w:val="single" w:sz="4" w:space="0" w:color="auto"/>
            </w:tcBorders>
            <w:shd w:val="clear" w:color="auto" w:fill="auto"/>
            <w:noWrap/>
            <w:vAlign w:val="bottom"/>
          </w:tcPr>
          <w:p w14:paraId="2E20CAEF" w14:textId="77777777" w:rsidR="00A80CB9" w:rsidRPr="005F6ED1" w:rsidRDefault="00A80CB9" w:rsidP="000705D1">
            <w:pPr>
              <w:jc w:val="center"/>
              <w:rPr>
                <w:rFonts w:ascii="Arial Narrow" w:hAnsi="Arial Narrow" w:cs="Arial"/>
              </w:rPr>
            </w:pPr>
          </w:p>
        </w:tc>
        <w:tc>
          <w:tcPr>
            <w:tcW w:w="1231" w:type="dxa"/>
            <w:tcBorders>
              <w:top w:val="nil"/>
              <w:left w:val="nil"/>
              <w:bottom w:val="single" w:sz="4" w:space="0" w:color="auto"/>
              <w:right w:val="single" w:sz="4" w:space="0" w:color="auto"/>
            </w:tcBorders>
            <w:shd w:val="clear" w:color="auto" w:fill="auto"/>
            <w:noWrap/>
            <w:vAlign w:val="bottom"/>
          </w:tcPr>
          <w:p w14:paraId="3B15EC85" w14:textId="77777777" w:rsidR="00A80CB9" w:rsidRPr="005F6ED1" w:rsidRDefault="00A80CB9" w:rsidP="000705D1">
            <w:pPr>
              <w:jc w:val="center"/>
              <w:rPr>
                <w:rFonts w:ascii="Arial Narrow" w:hAnsi="Arial Narrow" w:cs="Arial"/>
              </w:rPr>
            </w:pPr>
          </w:p>
        </w:tc>
        <w:tc>
          <w:tcPr>
            <w:tcW w:w="1219" w:type="dxa"/>
            <w:tcBorders>
              <w:top w:val="nil"/>
              <w:left w:val="nil"/>
              <w:bottom w:val="single" w:sz="4" w:space="0" w:color="auto"/>
              <w:right w:val="single" w:sz="4" w:space="0" w:color="auto"/>
            </w:tcBorders>
            <w:shd w:val="clear" w:color="auto" w:fill="auto"/>
            <w:noWrap/>
            <w:vAlign w:val="bottom"/>
          </w:tcPr>
          <w:p w14:paraId="531F7EE9" w14:textId="77777777" w:rsidR="00A80CB9" w:rsidRPr="005F6ED1" w:rsidRDefault="00A80CB9" w:rsidP="000705D1">
            <w:pPr>
              <w:jc w:val="center"/>
              <w:rPr>
                <w:rFonts w:ascii="Arial Narrow" w:hAnsi="Arial Narrow" w:cs="Arial"/>
              </w:rPr>
            </w:pPr>
          </w:p>
        </w:tc>
        <w:tc>
          <w:tcPr>
            <w:tcW w:w="2031" w:type="dxa"/>
            <w:gridSpan w:val="2"/>
            <w:tcBorders>
              <w:top w:val="nil"/>
              <w:left w:val="nil"/>
              <w:bottom w:val="single" w:sz="4" w:space="0" w:color="auto"/>
              <w:right w:val="single" w:sz="4" w:space="0" w:color="auto"/>
            </w:tcBorders>
            <w:shd w:val="clear" w:color="auto" w:fill="auto"/>
            <w:vAlign w:val="bottom"/>
          </w:tcPr>
          <w:p w14:paraId="7A548D41" w14:textId="77777777" w:rsidR="00A80CB9" w:rsidRPr="005F6ED1" w:rsidRDefault="00A80CB9" w:rsidP="000705D1">
            <w:pPr>
              <w:jc w:val="center"/>
              <w:rPr>
                <w:rFonts w:ascii="Arial Narrow" w:hAnsi="Arial Narrow" w:cs="Arial"/>
              </w:rPr>
            </w:pPr>
          </w:p>
        </w:tc>
        <w:tc>
          <w:tcPr>
            <w:tcW w:w="1122" w:type="dxa"/>
            <w:tcBorders>
              <w:top w:val="nil"/>
              <w:left w:val="nil"/>
              <w:bottom w:val="single" w:sz="4" w:space="0" w:color="auto"/>
              <w:right w:val="single" w:sz="4" w:space="0" w:color="auto"/>
            </w:tcBorders>
            <w:shd w:val="clear" w:color="auto" w:fill="auto"/>
            <w:vAlign w:val="bottom"/>
          </w:tcPr>
          <w:p w14:paraId="18BBE3F0" w14:textId="77777777" w:rsidR="00A80CB9" w:rsidRPr="005F6ED1" w:rsidRDefault="00A80CB9" w:rsidP="000705D1">
            <w:pPr>
              <w:jc w:val="center"/>
              <w:rPr>
                <w:rFonts w:ascii="Arial Narrow" w:hAnsi="Arial Narrow" w:cs="Arial"/>
              </w:rPr>
            </w:pPr>
          </w:p>
        </w:tc>
        <w:tc>
          <w:tcPr>
            <w:tcW w:w="1419" w:type="dxa"/>
            <w:tcBorders>
              <w:top w:val="nil"/>
              <w:left w:val="nil"/>
              <w:bottom w:val="single" w:sz="4" w:space="0" w:color="auto"/>
              <w:right w:val="single" w:sz="4" w:space="0" w:color="auto"/>
            </w:tcBorders>
          </w:tcPr>
          <w:p w14:paraId="7B242242" w14:textId="77777777" w:rsidR="00A80CB9" w:rsidRPr="005F6ED1" w:rsidRDefault="00A80CB9" w:rsidP="000705D1">
            <w:pPr>
              <w:jc w:val="center"/>
              <w:rPr>
                <w:rFonts w:ascii="Arial Narrow" w:hAnsi="Arial Narrow" w:cs="Arial"/>
              </w:rPr>
            </w:pPr>
          </w:p>
        </w:tc>
      </w:tr>
      <w:tr w:rsidR="00A80CB9" w:rsidRPr="005F6ED1" w14:paraId="5F560F07" w14:textId="77777777" w:rsidTr="000705D1">
        <w:trPr>
          <w:trHeight w:hRule="exact" w:val="288"/>
          <w:jc w:val="center"/>
        </w:trPr>
        <w:tc>
          <w:tcPr>
            <w:tcW w:w="2302" w:type="dxa"/>
            <w:tcBorders>
              <w:top w:val="nil"/>
              <w:left w:val="single" w:sz="4" w:space="0" w:color="auto"/>
              <w:bottom w:val="single" w:sz="4" w:space="0" w:color="auto"/>
              <w:right w:val="single" w:sz="4" w:space="0" w:color="auto"/>
            </w:tcBorders>
            <w:shd w:val="clear" w:color="auto" w:fill="auto"/>
            <w:noWrap/>
            <w:vAlign w:val="bottom"/>
          </w:tcPr>
          <w:p w14:paraId="1416CCA1" w14:textId="77777777" w:rsidR="00A80CB9" w:rsidRPr="005F6ED1" w:rsidRDefault="00A80CB9" w:rsidP="000705D1">
            <w:pPr>
              <w:jc w:val="center"/>
              <w:rPr>
                <w:rFonts w:ascii="Arial Narrow" w:hAnsi="Arial Narrow" w:cs="Arial"/>
              </w:rPr>
            </w:pPr>
          </w:p>
        </w:tc>
        <w:tc>
          <w:tcPr>
            <w:tcW w:w="1231" w:type="dxa"/>
            <w:tcBorders>
              <w:top w:val="nil"/>
              <w:left w:val="nil"/>
              <w:bottom w:val="single" w:sz="4" w:space="0" w:color="auto"/>
              <w:right w:val="single" w:sz="4" w:space="0" w:color="auto"/>
            </w:tcBorders>
            <w:shd w:val="clear" w:color="auto" w:fill="auto"/>
            <w:noWrap/>
            <w:vAlign w:val="bottom"/>
          </w:tcPr>
          <w:p w14:paraId="49B4F549" w14:textId="77777777" w:rsidR="00A80CB9" w:rsidRPr="005F6ED1" w:rsidRDefault="00A80CB9" w:rsidP="000705D1">
            <w:pPr>
              <w:jc w:val="center"/>
              <w:rPr>
                <w:rFonts w:ascii="Arial Narrow" w:hAnsi="Arial Narrow" w:cs="Arial"/>
              </w:rPr>
            </w:pPr>
          </w:p>
        </w:tc>
        <w:tc>
          <w:tcPr>
            <w:tcW w:w="1219" w:type="dxa"/>
            <w:tcBorders>
              <w:top w:val="nil"/>
              <w:left w:val="nil"/>
              <w:bottom w:val="single" w:sz="4" w:space="0" w:color="auto"/>
              <w:right w:val="single" w:sz="4" w:space="0" w:color="auto"/>
            </w:tcBorders>
            <w:shd w:val="clear" w:color="auto" w:fill="auto"/>
            <w:noWrap/>
            <w:vAlign w:val="bottom"/>
          </w:tcPr>
          <w:p w14:paraId="3E32BF38" w14:textId="77777777" w:rsidR="00A80CB9" w:rsidRPr="005F6ED1" w:rsidRDefault="00A80CB9" w:rsidP="000705D1">
            <w:pPr>
              <w:jc w:val="center"/>
              <w:rPr>
                <w:rFonts w:ascii="Arial Narrow" w:hAnsi="Arial Narrow" w:cs="Arial"/>
              </w:rPr>
            </w:pPr>
          </w:p>
        </w:tc>
        <w:tc>
          <w:tcPr>
            <w:tcW w:w="2031" w:type="dxa"/>
            <w:gridSpan w:val="2"/>
            <w:tcBorders>
              <w:top w:val="nil"/>
              <w:left w:val="nil"/>
              <w:bottom w:val="single" w:sz="4" w:space="0" w:color="auto"/>
              <w:right w:val="single" w:sz="4" w:space="0" w:color="auto"/>
            </w:tcBorders>
            <w:shd w:val="clear" w:color="auto" w:fill="auto"/>
            <w:vAlign w:val="bottom"/>
          </w:tcPr>
          <w:p w14:paraId="3BDEAF0C" w14:textId="77777777" w:rsidR="00A80CB9" w:rsidRPr="005F6ED1" w:rsidRDefault="00A80CB9" w:rsidP="000705D1">
            <w:pPr>
              <w:jc w:val="center"/>
              <w:rPr>
                <w:rFonts w:ascii="Arial Narrow" w:hAnsi="Arial Narrow" w:cs="Arial"/>
              </w:rPr>
            </w:pPr>
          </w:p>
        </w:tc>
        <w:tc>
          <w:tcPr>
            <w:tcW w:w="1122" w:type="dxa"/>
            <w:tcBorders>
              <w:top w:val="nil"/>
              <w:left w:val="nil"/>
              <w:bottom w:val="single" w:sz="4" w:space="0" w:color="auto"/>
              <w:right w:val="single" w:sz="4" w:space="0" w:color="auto"/>
            </w:tcBorders>
            <w:shd w:val="clear" w:color="auto" w:fill="auto"/>
            <w:vAlign w:val="bottom"/>
          </w:tcPr>
          <w:p w14:paraId="68EE21D2" w14:textId="77777777" w:rsidR="00A80CB9" w:rsidRPr="005F6ED1" w:rsidRDefault="00A80CB9" w:rsidP="000705D1">
            <w:pPr>
              <w:jc w:val="center"/>
              <w:rPr>
                <w:rFonts w:ascii="Arial Narrow" w:hAnsi="Arial Narrow" w:cs="Arial"/>
              </w:rPr>
            </w:pPr>
          </w:p>
        </w:tc>
        <w:tc>
          <w:tcPr>
            <w:tcW w:w="1419" w:type="dxa"/>
            <w:tcBorders>
              <w:top w:val="nil"/>
              <w:left w:val="nil"/>
              <w:bottom w:val="single" w:sz="4" w:space="0" w:color="auto"/>
              <w:right w:val="single" w:sz="4" w:space="0" w:color="auto"/>
            </w:tcBorders>
          </w:tcPr>
          <w:p w14:paraId="1294538D" w14:textId="77777777" w:rsidR="00A80CB9" w:rsidRPr="005F6ED1" w:rsidRDefault="00A80CB9" w:rsidP="000705D1">
            <w:pPr>
              <w:jc w:val="center"/>
              <w:rPr>
                <w:rFonts w:ascii="Arial Narrow" w:hAnsi="Arial Narrow" w:cs="Arial"/>
              </w:rPr>
            </w:pPr>
          </w:p>
        </w:tc>
      </w:tr>
      <w:tr w:rsidR="00A80CB9" w:rsidRPr="005F6ED1" w14:paraId="5EF65640" w14:textId="77777777" w:rsidTr="000705D1">
        <w:trPr>
          <w:trHeight w:hRule="exact" w:val="288"/>
          <w:jc w:val="center"/>
        </w:trPr>
        <w:tc>
          <w:tcPr>
            <w:tcW w:w="2302" w:type="dxa"/>
            <w:tcBorders>
              <w:top w:val="nil"/>
              <w:left w:val="single" w:sz="4" w:space="0" w:color="auto"/>
              <w:bottom w:val="single" w:sz="4" w:space="0" w:color="auto"/>
              <w:right w:val="single" w:sz="4" w:space="0" w:color="auto"/>
            </w:tcBorders>
            <w:shd w:val="clear" w:color="auto" w:fill="auto"/>
            <w:noWrap/>
            <w:vAlign w:val="bottom"/>
          </w:tcPr>
          <w:p w14:paraId="038B7256" w14:textId="77777777" w:rsidR="00A80CB9" w:rsidRPr="005F6ED1" w:rsidRDefault="00A80CB9" w:rsidP="000705D1">
            <w:pPr>
              <w:jc w:val="center"/>
              <w:rPr>
                <w:rFonts w:ascii="Arial Narrow" w:hAnsi="Arial Narrow" w:cs="Arial"/>
              </w:rPr>
            </w:pPr>
          </w:p>
        </w:tc>
        <w:tc>
          <w:tcPr>
            <w:tcW w:w="1231" w:type="dxa"/>
            <w:tcBorders>
              <w:top w:val="nil"/>
              <w:left w:val="nil"/>
              <w:bottom w:val="single" w:sz="4" w:space="0" w:color="auto"/>
              <w:right w:val="single" w:sz="4" w:space="0" w:color="auto"/>
            </w:tcBorders>
            <w:shd w:val="clear" w:color="auto" w:fill="auto"/>
            <w:noWrap/>
            <w:vAlign w:val="bottom"/>
          </w:tcPr>
          <w:p w14:paraId="17AE0B36" w14:textId="77777777" w:rsidR="00A80CB9" w:rsidRPr="005F6ED1" w:rsidRDefault="00A80CB9" w:rsidP="000705D1">
            <w:pPr>
              <w:jc w:val="center"/>
              <w:rPr>
                <w:rFonts w:ascii="Arial Narrow" w:hAnsi="Arial Narrow" w:cs="Arial"/>
              </w:rPr>
            </w:pPr>
          </w:p>
        </w:tc>
        <w:tc>
          <w:tcPr>
            <w:tcW w:w="1219" w:type="dxa"/>
            <w:tcBorders>
              <w:top w:val="nil"/>
              <w:left w:val="nil"/>
              <w:bottom w:val="single" w:sz="4" w:space="0" w:color="auto"/>
              <w:right w:val="single" w:sz="4" w:space="0" w:color="auto"/>
            </w:tcBorders>
            <w:shd w:val="clear" w:color="auto" w:fill="auto"/>
            <w:noWrap/>
            <w:vAlign w:val="bottom"/>
          </w:tcPr>
          <w:p w14:paraId="0AF0D26A" w14:textId="77777777" w:rsidR="00A80CB9" w:rsidRPr="005F6ED1" w:rsidRDefault="00A80CB9" w:rsidP="000705D1">
            <w:pPr>
              <w:jc w:val="center"/>
              <w:rPr>
                <w:rFonts w:ascii="Arial Narrow" w:hAnsi="Arial Narrow" w:cs="Arial"/>
              </w:rPr>
            </w:pPr>
          </w:p>
        </w:tc>
        <w:tc>
          <w:tcPr>
            <w:tcW w:w="2031" w:type="dxa"/>
            <w:gridSpan w:val="2"/>
            <w:tcBorders>
              <w:top w:val="nil"/>
              <w:left w:val="nil"/>
              <w:bottom w:val="single" w:sz="4" w:space="0" w:color="auto"/>
              <w:right w:val="single" w:sz="4" w:space="0" w:color="auto"/>
            </w:tcBorders>
            <w:shd w:val="clear" w:color="auto" w:fill="auto"/>
            <w:vAlign w:val="bottom"/>
          </w:tcPr>
          <w:p w14:paraId="53C4DE09" w14:textId="77777777" w:rsidR="00A80CB9" w:rsidRPr="005F6ED1" w:rsidRDefault="00A80CB9" w:rsidP="000705D1">
            <w:pPr>
              <w:jc w:val="center"/>
              <w:rPr>
                <w:rFonts w:ascii="Arial Narrow" w:hAnsi="Arial Narrow" w:cs="Arial"/>
              </w:rPr>
            </w:pPr>
          </w:p>
        </w:tc>
        <w:tc>
          <w:tcPr>
            <w:tcW w:w="1122" w:type="dxa"/>
            <w:tcBorders>
              <w:top w:val="nil"/>
              <w:left w:val="nil"/>
              <w:bottom w:val="single" w:sz="4" w:space="0" w:color="auto"/>
              <w:right w:val="single" w:sz="4" w:space="0" w:color="auto"/>
            </w:tcBorders>
            <w:shd w:val="clear" w:color="auto" w:fill="auto"/>
            <w:vAlign w:val="bottom"/>
          </w:tcPr>
          <w:p w14:paraId="4286DB95" w14:textId="77777777" w:rsidR="00A80CB9" w:rsidRPr="005F6ED1" w:rsidRDefault="00A80CB9" w:rsidP="000705D1">
            <w:pPr>
              <w:jc w:val="center"/>
              <w:rPr>
                <w:rFonts w:ascii="Arial Narrow" w:hAnsi="Arial Narrow" w:cs="Arial"/>
              </w:rPr>
            </w:pPr>
          </w:p>
        </w:tc>
        <w:tc>
          <w:tcPr>
            <w:tcW w:w="1419" w:type="dxa"/>
            <w:tcBorders>
              <w:top w:val="nil"/>
              <w:left w:val="nil"/>
              <w:bottom w:val="single" w:sz="4" w:space="0" w:color="auto"/>
              <w:right w:val="single" w:sz="4" w:space="0" w:color="auto"/>
            </w:tcBorders>
          </w:tcPr>
          <w:p w14:paraId="4AA2B493" w14:textId="77777777" w:rsidR="00A80CB9" w:rsidRPr="005F6ED1" w:rsidRDefault="00A80CB9" w:rsidP="000705D1">
            <w:pPr>
              <w:jc w:val="center"/>
              <w:rPr>
                <w:rFonts w:ascii="Arial Narrow" w:hAnsi="Arial Narrow" w:cs="Arial"/>
              </w:rPr>
            </w:pPr>
          </w:p>
        </w:tc>
      </w:tr>
      <w:tr w:rsidR="00A80CB9" w:rsidRPr="005F6ED1" w14:paraId="1BF526D2" w14:textId="77777777" w:rsidTr="000705D1">
        <w:trPr>
          <w:trHeight w:hRule="exact" w:val="288"/>
          <w:jc w:val="center"/>
        </w:trPr>
        <w:tc>
          <w:tcPr>
            <w:tcW w:w="2302" w:type="dxa"/>
            <w:tcBorders>
              <w:top w:val="nil"/>
              <w:left w:val="single" w:sz="4" w:space="0" w:color="auto"/>
              <w:bottom w:val="single" w:sz="4" w:space="0" w:color="auto"/>
              <w:right w:val="single" w:sz="4" w:space="0" w:color="auto"/>
            </w:tcBorders>
            <w:shd w:val="clear" w:color="auto" w:fill="auto"/>
            <w:noWrap/>
            <w:vAlign w:val="bottom"/>
          </w:tcPr>
          <w:p w14:paraId="2B57AFD7" w14:textId="77777777" w:rsidR="00A80CB9" w:rsidRPr="005F6ED1" w:rsidRDefault="00A80CB9" w:rsidP="000705D1">
            <w:pPr>
              <w:jc w:val="center"/>
              <w:rPr>
                <w:rFonts w:ascii="Arial Narrow" w:hAnsi="Arial Narrow" w:cs="Arial"/>
              </w:rPr>
            </w:pPr>
          </w:p>
        </w:tc>
        <w:tc>
          <w:tcPr>
            <w:tcW w:w="1231" w:type="dxa"/>
            <w:tcBorders>
              <w:top w:val="nil"/>
              <w:left w:val="nil"/>
              <w:bottom w:val="single" w:sz="4" w:space="0" w:color="auto"/>
              <w:right w:val="single" w:sz="4" w:space="0" w:color="auto"/>
            </w:tcBorders>
            <w:shd w:val="clear" w:color="auto" w:fill="auto"/>
            <w:noWrap/>
            <w:vAlign w:val="bottom"/>
          </w:tcPr>
          <w:p w14:paraId="5E0195BC" w14:textId="77777777" w:rsidR="00A80CB9" w:rsidRPr="005F6ED1" w:rsidRDefault="00A80CB9" w:rsidP="000705D1">
            <w:pPr>
              <w:jc w:val="center"/>
              <w:rPr>
                <w:rFonts w:ascii="Arial Narrow" w:hAnsi="Arial Narrow" w:cs="Arial"/>
              </w:rPr>
            </w:pPr>
          </w:p>
        </w:tc>
        <w:tc>
          <w:tcPr>
            <w:tcW w:w="1219" w:type="dxa"/>
            <w:tcBorders>
              <w:top w:val="nil"/>
              <w:left w:val="nil"/>
              <w:bottom w:val="single" w:sz="4" w:space="0" w:color="auto"/>
              <w:right w:val="single" w:sz="4" w:space="0" w:color="auto"/>
            </w:tcBorders>
            <w:shd w:val="clear" w:color="auto" w:fill="auto"/>
            <w:noWrap/>
            <w:vAlign w:val="bottom"/>
          </w:tcPr>
          <w:p w14:paraId="7DDA23D6" w14:textId="77777777" w:rsidR="00A80CB9" w:rsidRPr="005F6ED1" w:rsidRDefault="00A80CB9" w:rsidP="000705D1">
            <w:pPr>
              <w:jc w:val="center"/>
              <w:rPr>
                <w:rFonts w:ascii="Arial Narrow" w:hAnsi="Arial Narrow" w:cs="Arial"/>
              </w:rPr>
            </w:pPr>
          </w:p>
        </w:tc>
        <w:tc>
          <w:tcPr>
            <w:tcW w:w="2031" w:type="dxa"/>
            <w:gridSpan w:val="2"/>
            <w:tcBorders>
              <w:top w:val="nil"/>
              <w:left w:val="nil"/>
              <w:bottom w:val="single" w:sz="4" w:space="0" w:color="auto"/>
              <w:right w:val="single" w:sz="4" w:space="0" w:color="auto"/>
            </w:tcBorders>
            <w:shd w:val="clear" w:color="auto" w:fill="auto"/>
            <w:vAlign w:val="bottom"/>
          </w:tcPr>
          <w:p w14:paraId="349DC114" w14:textId="77777777" w:rsidR="00A80CB9" w:rsidRPr="005F6ED1" w:rsidRDefault="00A80CB9" w:rsidP="000705D1">
            <w:pPr>
              <w:jc w:val="center"/>
              <w:rPr>
                <w:rFonts w:ascii="Arial Narrow" w:hAnsi="Arial Narrow" w:cs="Arial"/>
              </w:rPr>
            </w:pPr>
          </w:p>
        </w:tc>
        <w:tc>
          <w:tcPr>
            <w:tcW w:w="1122" w:type="dxa"/>
            <w:tcBorders>
              <w:top w:val="nil"/>
              <w:left w:val="nil"/>
              <w:bottom w:val="single" w:sz="4" w:space="0" w:color="auto"/>
              <w:right w:val="single" w:sz="4" w:space="0" w:color="auto"/>
            </w:tcBorders>
            <w:shd w:val="clear" w:color="auto" w:fill="auto"/>
            <w:vAlign w:val="bottom"/>
          </w:tcPr>
          <w:p w14:paraId="2304EB51" w14:textId="77777777" w:rsidR="00A80CB9" w:rsidRPr="005F6ED1" w:rsidRDefault="00A80CB9" w:rsidP="000705D1">
            <w:pPr>
              <w:jc w:val="center"/>
              <w:rPr>
                <w:rFonts w:ascii="Arial Narrow" w:hAnsi="Arial Narrow" w:cs="Arial"/>
              </w:rPr>
            </w:pPr>
          </w:p>
        </w:tc>
        <w:tc>
          <w:tcPr>
            <w:tcW w:w="1419" w:type="dxa"/>
            <w:tcBorders>
              <w:top w:val="nil"/>
              <w:left w:val="nil"/>
              <w:bottom w:val="single" w:sz="4" w:space="0" w:color="auto"/>
              <w:right w:val="single" w:sz="4" w:space="0" w:color="auto"/>
            </w:tcBorders>
          </w:tcPr>
          <w:p w14:paraId="0EC44E1B" w14:textId="77777777" w:rsidR="00A80CB9" w:rsidRPr="005F6ED1" w:rsidRDefault="00A80CB9" w:rsidP="000705D1">
            <w:pPr>
              <w:jc w:val="center"/>
              <w:rPr>
                <w:rFonts w:ascii="Arial Narrow" w:hAnsi="Arial Narrow" w:cs="Arial"/>
              </w:rPr>
            </w:pPr>
          </w:p>
        </w:tc>
      </w:tr>
      <w:tr w:rsidR="00A80CB9" w:rsidRPr="005F6ED1" w14:paraId="38708367" w14:textId="77777777" w:rsidTr="000705D1">
        <w:trPr>
          <w:trHeight w:hRule="exact" w:val="288"/>
          <w:jc w:val="center"/>
        </w:trPr>
        <w:tc>
          <w:tcPr>
            <w:tcW w:w="2302" w:type="dxa"/>
            <w:tcBorders>
              <w:top w:val="nil"/>
              <w:left w:val="single" w:sz="4" w:space="0" w:color="auto"/>
              <w:bottom w:val="single" w:sz="4" w:space="0" w:color="auto"/>
              <w:right w:val="single" w:sz="4" w:space="0" w:color="auto"/>
            </w:tcBorders>
            <w:shd w:val="clear" w:color="auto" w:fill="auto"/>
            <w:noWrap/>
            <w:vAlign w:val="bottom"/>
          </w:tcPr>
          <w:p w14:paraId="26DF04EE" w14:textId="77777777" w:rsidR="00A80CB9" w:rsidRPr="005F6ED1" w:rsidRDefault="00A80CB9" w:rsidP="000705D1">
            <w:pPr>
              <w:jc w:val="center"/>
              <w:rPr>
                <w:rFonts w:ascii="Arial Narrow" w:hAnsi="Arial Narrow" w:cs="Arial"/>
              </w:rPr>
            </w:pPr>
          </w:p>
        </w:tc>
        <w:tc>
          <w:tcPr>
            <w:tcW w:w="1231" w:type="dxa"/>
            <w:tcBorders>
              <w:top w:val="nil"/>
              <w:left w:val="nil"/>
              <w:bottom w:val="single" w:sz="4" w:space="0" w:color="auto"/>
              <w:right w:val="single" w:sz="4" w:space="0" w:color="auto"/>
            </w:tcBorders>
            <w:shd w:val="clear" w:color="auto" w:fill="auto"/>
            <w:noWrap/>
            <w:vAlign w:val="bottom"/>
          </w:tcPr>
          <w:p w14:paraId="54CCF29B" w14:textId="77777777" w:rsidR="00A80CB9" w:rsidRPr="005F6ED1" w:rsidRDefault="00A80CB9" w:rsidP="000705D1">
            <w:pPr>
              <w:jc w:val="center"/>
              <w:rPr>
                <w:rFonts w:ascii="Arial Narrow" w:hAnsi="Arial Narrow" w:cs="Arial"/>
              </w:rPr>
            </w:pPr>
          </w:p>
        </w:tc>
        <w:tc>
          <w:tcPr>
            <w:tcW w:w="1219" w:type="dxa"/>
            <w:tcBorders>
              <w:top w:val="nil"/>
              <w:left w:val="nil"/>
              <w:bottom w:val="single" w:sz="4" w:space="0" w:color="auto"/>
              <w:right w:val="single" w:sz="4" w:space="0" w:color="auto"/>
            </w:tcBorders>
            <w:shd w:val="clear" w:color="auto" w:fill="auto"/>
            <w:noWrap/>
            <w:vAlign w:val="bottom"/>
          </w:tcPr>
          <w:p w14:paraId="5583FD79" w14:textId="77777777" w:rsidR="00A80CB9" w:rsidRPr="005F6ED1" w:rsidRDefault="00A80CB9" w:rsidP="000705D1">
            <w:pPr>
              <w:jc w:val="center"/>
              <w:rPr>
                <w:rFonts w:ascii="Arial Narrow" w:hAnsi="Arial Narrow" w:cs="Arial"/>
              </w:rPr>
            </w:pPr>
          </w:p>
        </w:tc>
        <w:tc>
          <w:tcPr>
            <w:tcW w:w="2031" w:type="dxa"/>
            <w:gridSpan w:val="2"/>
            <w:tcBorders>
              <w:top w:val="nil"/>
              <w:left w:val="nil"/>
              <w:bottom w:val="single" w:sz="4" w:space="0" w:color="auto"/>
              <w:right w:val="single" w:sz="4" w:space="0" w:color="auto"/>
            </w:tcBorders>
            <w:shd w:val="clear" w:color="auto" w:fill="auto"/>
            <w:vAlign w:val="bottom"/>
          </w:tcPr>
          <w:p w14:paraId="439FEAA4" w14:textId="77777777" w:rsidR="00A80CB9" w:rsidRPr="005F6ED1" w:rsidRDefault="00A80CB9" w:rsidP="000705D1">
            <w:pPr>
              <w:jc w:val="center"/>
              <w:rPr>
                <w:rFonts w:ascii="Arial Narrow" w:hAnsi="Arial Narrow" w:cs="Arial"/>
              </w:rPr>
            </w:pPr>
          </w:p>
        </w:tc>
        <w:tc>
          <w:tcPr>
            <w:tcW w:w="1122" w:type="dxa"/>
            <w:tcBorders>
              <w:top w:val="nil"/>
              <w:left w:val="nil"/>
              <w:bottom w:val="single" w:sz="4" w:space="0" w:color="auto"/>
              <w:right w:val="single" w:sz="4" w:space="0" w:color="auto"/>
            </w:tcBorders>
            <w:shd w:val="clear" w:color="auto" w:fill="auto"/>
            <w:vAlign w:val="bottom"/>
          </w:tcPr>
          <w:p w14:paraId="68F96DB1" w14:textId="77777777" w:rsidR="00A80CB9" w:rsidRPr="005F6ED1" w:rsidRDefault="00A80CB9" w:rsidP="000705D1">
            <w:pPr>
              <w:jc w:val="center"/>
              <w:rPr>
                <w:rFonts w:ascii="Arial Narrow" w:hAnsi="Arial Narrow" w:cs="Arial"/>
              </w:rPr>
            </w:pPr>
          </w:p>
        </w:tc>
        <w:tc>
          <w:tcPr>
            <w:tcW w:w="1419" w:type="dxa"/>
            <w:tcBorders>
              <w:top w:val="nil"/>
              <w:left w:val="nil"/>
              <w:bottom w:val="single" w:sz="4" w:space="0" w:color="auto"/>
              <w:right w:val="single" w:sz="4" w:space="0" w:color="auto"/>
            </w:tcBorders>
          </w:tcPr>
          <w:p w14:paraId="43F21084" w14:textId="77777777" w:rsidR="00A80CB9" w:rsidRPr="005F6ED1" w:rsidRDefault="00A80CB9" w:rsidP="000705D1">
            <w:pPr>
              <w:jc w:val="center"/>
              <w:rPr>
                <w:rFonts w:ascii="Arial Narrow" w:hAnsi="Arial Narrow" w:cs="Arial"/>
              </w:rPr>
            </w:pPr>
          </w:p>
        </w:tc>
      </w:tr>
    </w:tbl>
    <w:p w14:paraId="4F6DCC07" w14:textId="77777777" w:rsidR="00A80CB9" w:rsidRPr="005F6ED1" w:rsidRDefault="00A80CB9" w:rsidP="00A80CB9">
      <w:pPr>
        <w:widowControl w:val="0"/>
        <w:spacing w:line="283" w:lineRule="exact"/>
        <w:rPr>
          <w:rFonts w:ascii="Arial Narrow" w:hAnsi="Arial Narrow" w:cs="Arial"/>
          <w:b/>
          <w:bCs/>
          <w:i/>
        </w:rPr>
      </w:pPr>
      <w:r w:rsidRPr="005F6ED1">
        <w:rPr>
          <w:rFonts w:ascii="Arial Narrow" w:hAnsi="Arial Narrow" w:cs="Arial"/>
          <w:b/>
          <w:bCs/>
          <w:i/>
        </w:rPr>
        <w:t>*</w:t>
      </w:r>
      <w:proofErr w:type="gramStart"/>
      <w:r w:rsidRPr="005F6ED1">
        <w:rPr>
          <w:rFonts w:ascii="Arial Narrow" w:hAnsi="Arial Narrow" w:cs="Arial"/>
          <w:b/>
          <w:bCs/>
          <w:i/>
        </w:rPr>
        <w:t>use</w:t>
      </w:r>
      <w:proofErr w:type="gramEnd"/>
      <w:r w:rsidRPr="005F6ED1">
        <w:rPr>
          <w:rFonts w:ascii="Arial Narrow" w:hAnsi="Arial Narrow" w:cs="Arial"/>
          <w:b/>
          <w:bCs/>
          <w:i/>
        </w:rPr>
        <w:t xml:space="preserve"> additional pages if needed</w:t>
      </w:r>
    </w:p>
    <w:p w14:paraId="4238F891" w14:textId="77777777" w:rsidR="00A80CB9" w:rsidRPr="005F6ED1" w:rsidRDefault="00A80CB9" w:rsidP="00A80CB9">
      <w:pPr>
        <w:widowControl w:val="0"/>
        <w:spacing w:line="283" w:lineRule="exact"/>
        <w:rPr>
          <w:rFonts w:ascii="Arial Narrow" w:hAnsi="Arial Narrow" w:cs="Arial"/>
          <w:bCs/>
        </w:rPr>
      </w:pPr>
      <w:r w:rsidRPr="005F6ED1">
        <w:rPr>
          <w:rFonts w:ascii="Arial Narrow" w:hAnsi="Arial Narrow" w:cs="Arial"/>
          <w:bCs/>
        </w:rPr>
        <w:t>In all cases, the SFA is the determining official that makes the decision to accept non-domestic items.  Unless a specific exception has been granted, non-domestic items may not be shipped.</w:t>
      </w:r>
    </w:p>
    <w:p w14:paraId="1EA4AC38" w14:textId="77777777" w:rsidR="00A80CB9" w:rsidRPr="005F6ED1" w:rsidRDefault="00A80CB9" w:rsidP="00A80CB9">
      <w:pPr>
        <w:widowControl w:val="0"/>
        <w:spacing w:line="283" w:lineRule="exact"/>
        <w:jc w:val="both"/>
        <w:rPr>
          <w:rFonts w:ascii="Arial Narrow" w:hAnsi="Arial Narrow" w:cs="Arial"/>
          <w:bCs/>
        </w:rPr>
      </w:pPr>
      <w:r w:rsidRPr="005F6ED1">
        <w:rPr>
          <w:rFonts w:ascii="Arial Narrow" w:hAnsi="Arial Narrow" w:cs="Arial"/>
          <w:bCs/>
        </w:rPr>
        <w:t xml:space="preserve">“I/We _______________________________certify that all food items on this bid have at least ____percent U.S. content and were processed in the U.S., except for those listed above.  </w:t>
      </w:r>
    </w:p>
    <w:p w14:paraId="2E6F9625" w14:textId="77777777" w:rsidR="00A80CB9" w:rsidRPr="005F6ED1" w:rsidRDefault="00A80CB9" w:rsidP="00A80CB9">
      <w:pPr>
        <w:widowControl w:val="0"/>
        <w:spacing w:line="283" w:lineRule="exact"/>
        <w:jc w:val="both"/>
        <w:rPr>
          <w:rFonts w:ascii="Arial Narrow" w:hAnsi="Arial Narrow" w:cs="Arial"/>
          <w:bCs/>
        </w:rPr>
      </w:pPr>
    </w:p>
    <w:p w14:paraId="09DFCCF5" w14:textId="77777777" w:rsidR="00A80CB9" w:rsidRPr="005F6ED1" w:rsidRDefault="00A80CB9" w:rsidP="00A80CB9">
      <w:pPr>
        <w:widowControl w:val="0"/>
        <w:spacing w:line="283" w:lineRule="exact"/>
        <w:jc w:val="both"/>
        <w:rPr>
          <w:rFonts w:ascii="Arial Narrow" w:hAnsi="Arial Narrow" w:cs="Arial"/>
          <w:bCs/>
        </w:rPr>
      </w:pPr>
    </w:p>
    <w:p w14:paraId="69C6795D" w14:textId="77777777" w:rsidR="00A80CB9" w:rsidRPr="005F6ED1" w:rsidRDefault="00A80CB9" w:rsidP="00A80CB9">
      <w:pPr>
        <w:jc w:val="both"/>
        <w:rPr>
          <w:rFonts w:ascii="Arial Narrow" w:hAnsi="Arial Narrow" w:cs="Arial"/>
          <w:b/>
        </w:rPr>
      </w:pPr>
      <w:r w:rsidRPr="005F6ED1">
        <w:rPr>
          <w:rFonts w:ascii="Arial Narrow" w:hAnsi="Arial Narrow" w:cs="Arial"/>
          <w:b/>
        </w:rPr>
        <w:t>Vendor Certification</w:t>
      </w:r>
    </w:p>
    <w:p w14:paraId="7E2AE4FC" w14:textId="2B719563" w:rsidR="00A80CB9" w:rsidRDefault="00A80CB9" w:rsidP="00A80CB9">
      <w:pPr>
        <w:jc w:val="both"/>
        <w:rPr>
          <w:rFonts w:ascii="Arial Narrow" w:hAnsi="Arial Narrow" w:cs="Arial"/>
        </w:rPr>
      </w:pPr>
      <w:r w:rsidRPr="005F6ED1">
        <w:rPr>
          <w:rFonts w:ascii="Arial Narrow" w:hAnsi="Arial Narrow" w:cs="Arial"/>
        </w:rPr>
        <w:t>Authorized Signature:  ______________________________________</w:t>
      </w:r>
      <w:proofErr w:type="gramStart"/>
      <w:r w:rsidRPr="005F6ED1">
        <w:rPr>
          <w:rFonts w:ascii="Arial Narrow" w:hAnsi="Arial Narrow" w:cs="Arial"/>
        </w:rPr>
        <w:t>_  Date</w:t>
      </w:r>
      <w:proofErr w:type="gramEnd"/>
      <w:r w:rsidRPr="005F6ED1">
        <w:rPr>
          <w:rFonts w:ascii="Arial Narrow" w:hAnsi="Arial Narrow" w:cs="Arial"/>
        </w:rPr>
        <w:t>: _______________________</w:t>
      </w:r>
    </w:p>
    <w:p w14:paraId="3F7CAE90" w14:textId="2D419B9C" w:rsidR="00A80CB9" w:rsidRDefault="00A80CB9" w:rsidP="00A80CB9">
      <w:pPr>
        <w:jc w:val="both"/>
        <w:rPr>
          <w:rFonts w:ascii="Arial Narrow" w:hAnsi="Arial Narrow" w:cs="Arial"/>
        </w:rPr>
      </w:pPr>
    </w:p>
    <w:p w14:paraId="48FB8C95" w14:textId="754D12F5" w:rsidR="00A80CB9" w:rsidRDefault="00A80CB9" w:rsidP="00A80CB9">
      <w:pPr>
        <w:jc w:val="both"/>
        <w:rPr>
          <w:rFonts w:ascii="Arial Narrow" w:hAnsi="Arial Narrow" w:cs="Arial"/>
        </w:rPr>
      </w:pPr>
    </w:p>
    <w:p w14:paraId="28DD3140" w14:textId="48B71B9F" w:rsidR="00A80CB9" w:rsidRDefault="00A80CB9" w:rsidP="00A80CB9">
      <w:pPr>
        <w:jc w:val="both"/>
        <w:rPr>
          <w:rFonts w:ascii="Arial Narrow" w:hAnsi="Arial Narrow" w:cs="Arial"/>
        </w:rPr>
      </w:pPr>
    </w:p>
    <w:p w14:paraId="33AB8585" w14:textId="562E023A" w:rsidR="00A80CB9" w:rsidRDefault="00A80CB9" w:rsidP="00A80CB9">
      <w:pPr>
        <w:jc w:val="both"/>
        <w:rPr>
          <w:rFonts w:ascii="Arial Narrow" w:hAnsi="Arial Narrow" w:cs="Arial"/>
        </w:rPr>
      </w:pPr>
    </w:p>
    <w:p w14:paraId="3E184CC7" w14:textId="454642BD" w:rsidR="00A80CB9" w:rsidRDefault="00A80CB9" w:rsidP="00A80CB9">
      <w:pPr>
        <w:jc w:val="both"/>
        <w:rPr>
          <w:rFonts w:ascii="Arial Narrow" w:hAnsi="Arial Narrow" w:cs="Arial"/>
        </w:rPr>
      </w:pPr>
    </w:p>
    <w:p w14:paraId="337B1B56" w14:textId="14D48172" w:rsidR="00A80CB9" w:rsidRDefault="00A80CB9" w:rsidP="00A80CB9">
      <w:pPr>
        <w:jc w:val="both"/>
        <w:rPr>
          <w:rFonts w:ascii="Arial Narrow" w:hAnsi="Arial Narrow" w:cs="Arial"/>
        </w:rPr>
      </w:pPr>
    </w:p>
    <w:p w14:paraId="5DBE4DE3" w14:textId="77777777" w:rsidR="00A80CB9" w:rsidRPr="005F6ED1" w:rsidRDefault="00A80CB9" w:rsidP="00A80CB9">
      <w:pPr>
        <w:tabs>
          <w:tab w:val="center" w:pos="9212"/>
          <w:tab w:val="right" w:pos="11337"/>
        </w:tabs>
        <w:jc w:val="right"/>
        <w:rPr>
          <w:rFonts w:ascii="Arial Narrow" w:hAnsi="Arial Narrow"/>
          <w:b/>
          <w:color w:val="000000"/>
        </w:rPr>
      </w:pPr>
      <w:r w:rsidRPr="005F6ED1">
        <w:rPr>
          <w:rFonts w:ascii="Arial Narrow" w:hAnsi="Arial Narrow"/>
          <w:b/>
          <w:color w:val="000000"/>
        </w:rPr>
        <w:t>OMB Control</w:t>
      </w:r>
    </w:p>
    <w:p w14:paraId="68BEE337" w14:textId="77777777" w:rsidR="00A80CB9" w:rsidRPr="005F6ED1" w:rsidRDefault="00A80CB9" w:rsidP="00A80CB9">
      <w:pPr>
        <w:tabs>
          <w:tab w:val="center" w:pos="9212"/>
          <w:tab w:val="right" w:pos="11337"/>
        </w:tabs>
        <w:jc w:val="right"/>
        <w:rPr>
          <w:rFonts w:ascii="Arial Narrow" w:hAnsi="Arial Narrow"/>
          <w:b/>
          <w:color w:val="000000"/>
        </w:rPr>
      </w:pPr>
      <w:r w:rsidRPr="005F6ED1">
        <w:rPr>
          <w:rFonts w:ascii="Arial Narrow" w:hAnsi="Arial Narrow"/>
          <w:b/>
          <w:color w:val="000000"/>
        </w:rPr>
        <w:t xml:space="preserve">No. 0505-0027 </w:t>
      </w:r>
    </w:p>
    <w:p w14:paraId="7E1FA871" w14:textId="77777777" w:rsidR="00A80CB9" w:rsidRPr="005F6ED1" w:rsidRDefault="00A80CB9" w:rsidP="00A80CB9">
      <w:pPr>
        <w:tabs>
          <w:tab w:val="center" w:pos="9212"/>
          <w:tab w:val="right" w:pos="11337"/>
        </w:tabs>
        <w:jc w:val="right"/>
        <w:rPr>
          <w:rFonts w:ascii="Arial Narrow" w:hAnsi="Arial Narrow"/>
        </w:rPr>
      </w:pPr>
      <w:r w:rsidRPr="005F6ED1">
        <w:rPr>
          <w:rFonts w:ascii="Arial Narrow" w:hAnsi="Arial Narrow"/>
          <w:b/>
          <w:color w:val="000000"/>
        </w:rPr>
        <w:t xml:space="preserve">                                                                                                                                                   Expiration Date: 04/30/2022  </w:t>
      </w:r>
      <w:r w:rsidRPr="005F6ED1">
        <w:rPr>
          <w:rFonts w:ascii="Arial Narrow" w:hAnsi="Arial Narrow"/>
          <w:color w:val="000000"/>
        </w:rPr>
        <w:t xml:space="preserve"> </w:t>
      </w:r>
    </w:p>
    <w:p w14:paraId="3776A5AA" w14:textId="77777777" w:rsidR="00A80CB9" w:rsidRPr="005F6ED1" w:rsidRDefault="00A80CB9" w:rsidP="00A80CB9">
      <w:pPr>
        <w:jc w:val="both"/>
        <w:rPr>
          <w:rFonts w:ascii="Arial Narrow" w:hAnsi="Arial Narrow" w:cs="Arial"/>
        </w:rPr>
      </w:pPr>
    </w:p>
    <w:p w14:paraId="4E9F8F95" w14:textId="77777777" w:rsidR="00A80CB9" w:rsidRPr="005F6ED1" w:rsidRDefault="00A80CB9" w:rsidP="00A80CB9">
      <w:pPr>
        <w:tabs>
          <w:tab w:val="center" w:pos="9212"/>
          <w:tab w:val="right" w:pos="11337"/>
        </w:tabs>
        <w:jc w:val="right"/>
        <w:rPr>
          <w:rFonts w:ascii="Arial Narrow" w:hAnsi="Arial Narrow"/>
          <w:b/>
          <w:color w:val="000000"/>
        </w:rPr>
      </w:pPr>
      <w:r w:rsidRPr="005F6ED1">
        <w:rPr>
          <w:rFonts w:ascii="Arial Narrow" w:hAnsi="Arial Narrow"/>
          <w:b/>
          <w:color w:val="000000"/>
        </w:rPr>
        <w:tab/>
        <w:t xml:space="preserve">                            </w:t>
      </w:r>
    </w:p>
    <w:p w14:paraId="3850F880" w14:textId="77777777" w:rsidR="00A80CB9" w:rsidRPr="007765B5" w:rsidRDefault="00A80CB9" w:rsidP="009F4EC6">
      <w:pPr>
        <w:rPr>
          <w:rFonts w:ascii="Arial Narrow" w:hAnsi="Arial Narrow"/>
          <w:sz w:val="20"/>
          <w:szCs w:val="20"/>
        </w:rPr>
      </w:pPr>
    </w:p>
    <w:p w14:paraId="350385E0" w14:textId="1572F2B0" w:rsidR="004D14D9" w:rsidRPr="007765B5" w:rsidRDefault="004D14D9" w:rsidP="00A80CB9">
      <w:pPr>
        <w:ind w:left="720"/>
      </w:pPr>
      <w:r w:rsidRPr="007765B5">
        <w:rPr>
          <w:color w:val="000000"/>
        </w:rPr>
        <w:t xml:space="preserve"> </w:t>
      </w:r>
    </w:p>
    <w:p w14:paraId="6333B8D7" w14:textId="77777777" w:rsidR="004D14D9" w:rsidRPr="007765B5" w:rsidRDefault="004D14D9" w:rsidP="004D14D9">
      <w:pPr>
        <w:spacing w:after="207" w:line="259" w:lineRule="auto"/>
        <w:ind w:left="43"/>
        <w:jc w:val="right"/>
      </w:pPr>
      <w:r w:rsidRPr="007765B5">
        <w:rPr>
          <w:color w:val="000000"/>
        </w:rPr>
        <w:t xml:space="preserve"> </w:t>
      </w:r>
      <w:r w:rsidRPr="007765B5">
        <w:rPr>
          <w:b/>
          <w:color w:val="000000"/>
        </w:rPr>
        <w:t xml:space="preserve"> </w:t>
      </w:r>
    </w:p>
    <w:p w14:paraId="52470179" w14:textId="77777777" w:rsidR="004D14D9" w:rsidRPr="007765B5" w:rsidRDefault="004D14D9" w:rsidP="004D14D9">
      <w:pPr>
        <w:spacing w:line="259" w:lineRule="auto"/>
        <w:ind w:left="43" w:right="152"/>
        <w:jc w:val="right"/>
        <w:rPr>
          <w:rFonts w:ascii="Arial" w:hAnsi="Arial" w:cs="Arial"/>
          <w:b/>
        </w:rPr>
      </w:pPr>
      <w:r w:rsidRPr="007765B5">
        <w:rPr>
          <w:rFonts w:ascii="Arial" w:hAnsi="Arial" w:cs="Arial"/>
          <w:noProof/>
        </w:rPr>
        <w:drawing>
          <wp:anchor distT="0" distB="0" distL="114300" distR="114300" simplePos="0" relativeHeight="251661312" behindDoc="0" locked="0" layoutInCell="1" allowOverlap="0" wp14:anchorId="204E120D" wp14:editId="6E17366A">
            <wp:simplePos x="0" y="0"/>
            <wp:positionH relativeFrom="column">
              <wp:posOffset>27305</wp:posOffset>
            </wp:positionH>
            <wp:positionV relativeFrom="paragraph">
              <wp:posOffset>-46990</wp:posOffset>
            </wp:positionV>
            <wp:extent cx="628650" cy="4476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65B5">
        <w:rPr>
          <w:rFonts w:ascii="Arial" w:hAnsi="Arial" w:cs="Arial"/>
          <w:b/>
        </w:rPr>
        <w:t xml:space="preserve">Certification Regarding Debarment, Suspension, Ineligibility and Voluntary </w:t>
      </w:r>
    </w:p>
    <w:p w14:paraId="091051FB" w14:textId="77777777" w:rsidR="004D14D9" w:rsidRPr="007765B5" w:rsidRDefault="004D14D9" w:rsidP="004D14D9">
      <w:pPr>
        <w:spacing w:line="259" w:lineRule="auto"/>
        <w:ind w:left="43" w:right="152"/>
        <w:jc w:val="right"/>
        <w:rPr>
          <w:rFonts w:ascii="Arial" w:hAnsi="Arial" w:cs="Arial"/>
          <w:b/>
        </w:rPr>
      </w:pPr>
      <w:proofErr w:type="gramStart"/>
      <w:r w:rsidRPr="007765B5">
        <w:rPr>
          <w:rFonts w:ascii="Arial" w:hAnsi="Arial" w:cs="Arial"/>
          <w:b/>
        </w:rPr>
        <w:t xml:space="preserve">Exclusion </w:t>
      </w:r>
      <w:r w:rsidRPr="007765B5">
        <w:rPr>
          <w:rFonts w:ascii="Arial" w:hAnsi="Arial" w:cs="Arial"/>
          <w:b/>
          <w:color w:val="000000"/>
        </w:rPr>
        <w:t xml:space="preserve"> </w:t>
      </w:r>
      <w:r w:rsidRPr="007765B5">
        <w:rPr>
          <w:rFonts w:ascii="Arial" w:hAnsi="Arial" w:cs="Arial"/>
          <w:b/>
          <w:sz w:val="28"/>
        </w:rPr>
        <w:t>AD</w:t>
      </w:r>
      <w:proofErr w:type="gramEnd"/>
      <w:r w:rsidRPr="007765B5">
        <w:rPr>
          <w:rFonts w:ascii="Arial" w:hAnsi="Arial" w:cs="Arial"/>
          <w:b/>
          <w:sz w:val="28"/>
        </w:rPr>
        <w:t>-1048</w:t>
      </w:r>
      <w:r w:rsidRPr="007765B5">
        <w:rPr>
          <w:rFonts w:ascii="Arial" w:hAnsi="Arial" w:cs="Arial"/>
          <w:color w:val="000000"/>
        </w:rPr>
        <w:t xml:space="preserve"> </w:t>
      </w:r>
      <w:r w:rsidRPr="007765B5">
        <w:rPr>
          <w:rFonts w:ascii="Arial" w:hAnsi="Arial" w:cs="Arial"/>
          <w:sz w:val="28"/>
        </w:rPr>
        <w:t xml:space="preserve"> </w:t>
      </w:r>
    </w:p>
    <w:p w14:paraId="5225C78D" w14:textId="77777777" w:rsidR="004D14D9" w:rsidRPr="007765B5" w:rsidRDefault="004D14D9" w:rsidP="004D14D9">
      <w:pPr>
        <w:spacing w:line="259" w:lineRule="auto"/>
        <w:ind w:left="43"/>
        <w:jc w:val="center"/>
        <w:rPr>
          <w:rFonts w:ascii="Arial" w:hAnsi="Arial" w:cs="Arial"/>
        </w:rPr>
      </w:pPr>
      <w:r w:rsidRPr="007765B5">
        <w:rPr>
          <w:rFonts w:ascii="Arial" w:hAnsi="Arial" w:cs="Arial"/>
          <w:b/>
        </w:rPr>
        <w:t xml:space="preserve">Lower Tier Covered Transactions </w:t>
      </w:r>
      <w:r w:rsidRPr="007765B5">
        <w:rPr>
          <w:rFonts w:ascii="Arial" w:hAnsi="Arial" w:cs="Arial"/>
          <w:color w:val="000000"/>
        </w:rPr>
        <w:t xml:space="preserve"> </w:t>
      </w:r>
    </w:p>
    <w:tbl>
      <w:tblPr>
        <w:tblW w:w="10050" w:type="dxa"/>
        <w:tblCellMar>
          <w:left w:w="0" w:type="dxa"/>
          <w:right w:w="3" w:type="dxa"/>
        </w:tblCellMar>
        <w:tblLook w:val="04A0" w:firstRow="1" w:lastRow="0" w:firstColumn="1" w:lastColumn="0" w:noHBand="0" w:noVBand="1"/>
      </w:tblPr>
      <w:tblGrid>
        <w:gridCol w:w="5022"/>
        <w:gridCol w:w="2478"/>
        <w:gridCol w:w="2550"/>
      </w:tblGrid>
      <w:tr w:rsidR="004D14D9" w:rsidRPr="007765B5" w14:paraId="5EBA52AA" w14:textId="77777777" w:rsidTr="00F433A6">
        <w:trPr>
          <w:trHeight w:val="1967"/>
        </w:trPr>
        <w:tc>
          <w:tcPr>
            <w:tcW w:w="10050" w:type="dxa"/>
            <w:gridSpan w:val="3"/>
            <w:tcBorders>
              <w:top w:val="single" w:sz="4" w:space="0" w:color="000000"/>
              <w:left w:val="single" w:sz="4" w:space="0" w:color="000000"/>
              <w:bottom w:val="single" w:sz="4" w:space="0" w:color="000000"/>
              <w:right w:val="single" w:sz="7" w:space="0" w:color="000000"/>
            </w:tcBorders>
            <w:shd w:val="clear" w:color="auto" w:fill="auto"/>
          </w:tcPr>
          <w:p w14:paraId="0E653D00" w14:textId="43AC79FB" w:rsidR="004D14D9" w:rsidRPr="007765B5" w:rsidRDefault="004D14D9" w:rsidP="00F433A6">
            <w:pPr>
              <w:spacing w:line="257" w:lineRule="auto"/>
              <w:ind w:left="149" w:hanging="106"/>
              <w:rPr>
                <w:rFonts w:ascii="Arial" w:eastAsia="Arial" w:hAnsi="Arial" w:cs="Arial"/>
                <w:i/>
                <w:sz w:val="16"/>
              </w:rPr>
            </w:pPr>
            <w:r w:rsidRPr="007765B5">
              <w:rPr>
                <w:rFonts w:ascii="Arial" w:hAnsi="Arial" w:cs="Arial"/>
                <w:b/>
                <w:color w:val="000000"/>
              </w:rPr>
              <w:t xml:space="preserve"> </w:t>
            </w:r>
            <w:r w:rsidRPr="007765B5">
              <w:rPr>
                <w:rFonts w:ascii="Arial" w:eastAsia="Arial" w:hAnsi="Arial" w:cs="Arial"/>
                <w:i/>
                <w:sz w:val="16"/>
              </w:rPr>
              <w:t>The following statement is made in accordance with the Privacy Act of 1974 (5 U.S.C. § 552a, as amended). This certification is required by the regulations</w:t>
            </w:r>
            <w:r w:rsidRPr="007765B5">
              <w:rPr>
                <w:rFonts w:ascii="Arial" w:eastAsia="Arial" w:hAnsi="Arial" w:cs="Arial"/>
                <w:i/>
                <w:color w:val="000000"/>
                <w:sz w:val="16"/>
              </w:rPr>
              <w:t xml:space="preserve"> </w:t>
            </w:r>
            <w:r w:rsidRPr="007765B5">
              <w:rPr>
                <w:rFonts w:ascii="Arial" w:eastAsia="Arial" w:hAnsi="Arial" w:cs="Arial"/>
                <w:i/>
                <w:sz w:val="16"/>
              </w:rPr>
              <w:t xml:space="preserve">implementing Executive Order 12549, Debarment and Suspension, and 2 C.F.R. §§ 180.300, 180.335, Participants' responsibilities. The regulations were amended and published on August 31, 2005, in 70 Fed. Reg. 51865-51880. Copies of the regulations may be obtained by contacting the Department of Agriculture agency offering the proposed covered transaction. </w:t>
            </w:r>
          </w:p>
          <w:p w14:paraId="4AD05FE2" w14:textId="77777777" w:rsidR="004D14D9" w:rsidRPr="007765B5" w:rsidRDefault="004D14D9" w:rsidP="00F433A6">
            <w:pPr>
              <w:spacing w:line="257" w:lineRule="auto"/>
              <w:ind w:left="149" w:hanging="106"/>
              <w:rPr>
                <w:rFonts w:ascii="Arial" w:hAnsi="Arial" w:cs="Arial"/>
              </w:rPr>
            </w:pPr>
          </w:p>
          <w:p w14:paraId="5CE1D522" w14:textId="4E59E058" w:rsidR="004D14D9" w:rsidRPr="007765B5" w:rsidRDefault="004D14D9" w:rsidP="00F433A6">
            <w:pPr>
              <w:spacing w:line="259" w:lineRule="auto"/>
              <w:ind w:left="149"/>
              <w:rPr>
                <w:rFonts w:ascii="Arial" w:hAnsi="Arial" w:cs="Arial"/>
              </w:rPr>
            </w:pPr>
            <w:r w:rsidRPr="007765B5">
              <w:rPr>
                <w:rFonts w:ascii="Arial" w:eastAsia="Arial" w:hAnsi="Arial" w:cs="Arial"/>
                <w:i/>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0505-0027. The time required to complete this information collection is estimated to average 15 minutes per response, including the time for reviewing instructions, searching existing data sources, </w:t>
            </w:r>
            <w:proofErr w:type="gramStart"/>
            <w:r w:rsidRPr="007765B5">
              <w:rPr>
                <w:rFonts w:ascii="Arial" w:eastAsia="Arial" w:hAnsi="Arial" w:cs="Arial"/>
                <w:i/>
                <w:sz w:val="16"/>
              </w:rPr>
              <w:t>gathering</w:t>
            </w:r>
            <w:proofErr w:type="gramEnd"/>
            <w:r w:rsidRPr="007765B5">
              <w:rPr>
                <w:rFonts w:ascii="Arial" w:eastAsia="Arial" w:hAnsi="Arial" w:cs="Arial"/>
                <w:i/>
                <w:sz w:val="16"/>
              </w:rPr>
              <w:t xml:space="preserve"> and maintaining the data needed, and completing and reviewing the collection of information. The provisions of appropriate criminal</w:t>
            </w:r>
            <w:r w:rsidRPr="007765B5">
              <w:rPr>
                <w:rFonts w:ascii="Arial" w:eastAsia="Arial" w:hAnsi="Arial" w:cs="Arial"/>
                <w:i/>
                <w:color w:val="000000"/>
                <w:sz w:val="16"/>
              </w:rPr>
              <w:t xml:space="preserve"> </w:t>
            </w:r>
            <w:r w:rsidRPr="007765B5">
              <w:rPr>
                <w:rFonts w:ascii="Arial" w:eastAsia="Arial" w:hAnsi="Arial" w:cs="Arial"/>
                <w:i/>
                <w:sz w:val="16"/>
              </w:rPr>
              <w:t>civil, fraud, privacy, and other statutes may be applicable to the information provided.</w:t>
            </w:r>
            <w:r w:rsidRPr="007765B5">
              <w:rPr>
                <w:rFonts w:ascii="Arial" w:eastAsia="Arial" w:hAnsi="Arial" w:cs="Arial"/>
                <w:i/>
                <w:color w:val="000000"/>
                <w:sz w:val="16"/>
              </w:rPr>
              <w:t xml:space="preserve"> </w:t>
            </w:r>
            <w:r w:rsidRPr="007765B5">
              <w:rPr>
                <w:rFonts w:ascii="Arial" w:eastAsia="Arial" w:hAnsi="Arial" w:cs="Arial"/>
                <w:i/>
                <w:color w:val="000000"/>
                <w:sz w:val="16"/>
              </w:rPr>
              <w:tab/>
              <w:t xml:space="preserve"> </w:t>
            </w:r>
            <w:r w:rsidRPr="007765B5">
              <w:rPr>
                <w:rFonts w:ascii="Arial" w:eastAsia="Arial" w:hAnsi="Arial" w:cs="Arial"/>
                <w:i/>
                <w:color w:val="000000"/>
                <w:sz w:val="16"/>
              </w:rPr>
              <w:tab/>
              <w:t xml:space="preserve"> </w:t>
            </w:r>
            <w:r w:rsidRPr="007765B5">
              <w:rPr>
                <w:rFonts w:ascii="Arial" w:eastAsia="Arial" w:hAnsi="Arial" w:cs="Arial"/>
                <w:i/>
                <w:color w:val="000000"/>
                <w:sz w:val="16"/>
              </w:rPr>
              <w:tab/>
              <w:t xml:space="preserve"> </w:t>
            </w:r>
            <w:r w:rsidRPr="007765B5">
              <w:rPr>
                <w:rFonts w:ascii="Arial" w:eastAsia="Arial" w:hAnsi="Arial" w:cs="Arial"/>
                <w:i/>
                <w:color w:val="000000"/>
                <w:sz w:val="16"/>
              </w:rPr>
              <w:tab/>
              <w:t xml:space="preserve"> </w:t>
            </w:r>
            <w:r w:rsidRPr="007765B5">
              <w:rPr>
                <w:rFonts w:ascii="Arial" w:eastAsia="Arial" w:hAnsi="Arial" w:cs="Arial"/>
                <w:i/>
                <w:color w:val="000000"/>
                <w:sz w:val="16"/>
              </w:rPr>
              <w:tab/>
              <w:t xml:space="preserve"> </w:t>
            </w:r>
            <w:r w:rsidRPr="007765B5">
              <w:rPr>
                <w:rFonts w:ascii="Arial" w:eastAsia="Arial" w:hAnsi="Arial" w:cs="Arial"/>
                <w:i/>
                <w:color w:val="000000"/>
                <w:sz w:val="16"/>
              </w:rPr>
              <w:tab/>
              <w:t xml:space="preserve"> </w:t>
            </w:r>
            <w:r w:rsidRPr="007765B5">
              <w:rPr>
                <w:rFonts w:ascii="Arial" w:eastAsia="Arial" w:hAnsi="Arial" w:cs="Arial"/>
                <w:i/>
                <w:color w:val="000000"/>
                <w:sz w:val="16"/>
              </w:rPr>
              <w:tab/>
              <w:t xml:space="preserve"> </w:t>
            </w:r>
            <w:r w:rsidRPr="007765B5">
              <w:rPr>
                <w:rFonts w:ascii="Arial" w:eastAsia="Arial" w:hAnsi="Arial" w:cs="Arial"/>
                <w:i/>
                <w:color w:val="000000"/>
                <w:sz w:val="16"/>
              </w:rPr>
              <w:tab/>
              <w:t xml:space="preserve"> </w:t>
            </w:r>
            <w:r w:rsidRPr="007765B5">
              <w:rPr>
                <w:rFonts w:ascii="Arial" w:eastAsia="Arial" w:hAnsi="Arial" w:cs="Arial"/>
                <w:i/>
                <w:color w:val="000000"/>
                <w:sz w:val="16"/>
              </w:rPr>
              <w:tab/>
            </w:r>
            <w:r w:rsidRPr="007765B5">
              <w:rPr>
                <w:rFonts w:ascii="Arial" w:hAnsi="Arial" w:cs="Arial"/>
                <w:i/>
                <w:color w:val="000000"/>
              </w:rPr>
              <w:t xml:space="preserve"> </w:t>
            </w:r>
          </w:p>
        </w:tc>
      </w:tr>
      <w:tr w:rsidR="004D14D9" w:rsidRPr="007765B5" w14:paraId="66752105" w14:textId="77777777" w:rsidTr="00F433A6">
        <w:trPr>
          <w:trHeight w:val="2217"/>
        </w:trPr>
        <w:tc>
          <w:tcPr>
            <w:tcW w:w="10050" w:type="dxa"/>
            <w:gridSpan w:val="3"/>
            <w:tcBorders>
              <w:top w:val="single" w:sz="4" w:space="0" w:color="000000"/>
              <w:left w:val="single" w:sz="4" w:space="0" w:color="000000"/>
              <w:bottom w:val="single" w:sz="4" w:space="0" w:color="000000"/>
              <w:right w:val="single" w:sz="7" w:space="0" w:color="000000"/>
            </w:tcBorders>
            <w:shd w:val="clear" w:color="auto" w:fill="auto"/>
          </w:tcPr>
          <w:p w14:paraId="2D023161" w14:textId="77777777" w:rsidR="004D14D9" w:rsidRPr="007765B5" w:rsidRDefault="004D14D9" w:rsidP="00F433A6">
            <w:pPr>
              <w:spacing w:line="259" w:lineRule="auto"/>
              <w:ind w:right="2"/>
              <w:jc w:val="center"/>
              <w:rPr>
                <w:rFonts w:ascii="Arial" w:hAnsi="Arial" w:cs="Arial"/>
              </w:rPr>
            </w:pPr>
            <w:r w:rsidRPr="007765B5">
              <w:rPr>
                <w:rFonts w:ascii="Arial" w:hAnsi="Arial" w:cs="Arial"/>
                <w:b/>
                <w:i/>
              </w:rPr>
              <w:t xml:space="preserve">(Read instructions on page two before completing certification.) </w:t>
            </w:r>
          </w:p>
          <w:p w14:paraId="482D261D" w14:textId="77777777" w:rsidR="004D14D9" w:rsidRPr="007765B5" w:rsidRDefault="004D14D9" w:rsidP="002B031B">
            <w:pPr>
              <w:numPr>
                <w:ilvl w:val="0"/>
                <w:numId w:val="9"/>
              </w:numPr>
              <w:spacing w:line="238" w:lineRule="auto"/>
              <w:ind w:hanging="408"/>
              <w:rPr>
                <w:rFonts w:ascii="Arial" w:hAnsi="Arial" w:cs="Arial"/>
              </w:rPr>
            </w:pPr>
            <w:r w:rsidRPr="007765B5">
              <w:rPr>
                <w:rFonts w:ascii="Arial" w:hAnsi="Arial" w:cs="Arial"/>
              </w:rPr>
              <w:t>The prospective lower tier participant certifies, by submission of this proposal, that neither it nor its principals is presently</w:t>
            </w:r>
            <w:r w:rsidRPr="007765B5">
              <w:rPr>
                <w:rFonts w:ascii="Arial" w:hAnsi="Arial" w:cs="Arial"/>
                <w:color w:val="000000"/>
              </w:rPr>
              <w:t xml:space="preserve"> </w:t>
            </w:r>
            <w:r w:rsidRPr="007765B5">
              <w:rPr>
                <w:rFonts w:ascii="Arial" w:hAnsi="Arial" w:cs="Arial"/>
              </w:rPr>
              <w:t xml:space="preserve">debarred, suspended, proposed for debarment, declared ineligible, or voluntarily excluded from participation in this transaction by any Federal department or </w:t>
            </w:r>
            <w:proofErr w:type="gramStart"/>
            <w:r w:rsidRPr="007765B5">
              <w:rPr>
                <w:rFonts w:ascii="Arial" w:hAnsi="Arial" w:cs="Arial"/>
              </w:rPr>
              <w:t>agency;</w:t>
            </w:r>
            <w:proofErr w:type="gramEnd"/>
            <w:r w:rsidRPr="007765B5">
              <w:rPr>
                <w:rFonts w:ascii="Arial" w:hAnsi="Arial" w:cs="Arial"/>
                <w:color w:val="000000"/>
              </w:rPr>
              <w:t xml:space="preserve"> </w:t>
            </w:r>
          </w:p>
          <w:p w14:paraId="071BF224" w14:textId="77777777" w:rsidR="004D14D9" w:rsidRPr="007765B5" w:rsidRDefault="004D14D9" w:rsidP="00F433A6">
            <w:pPr>
              <w:spacing w:line="238" w:lineRule="auto"/>
              <w:ind w:left="473"/>
              <w:rPr>
                <w:rFonts w:ascii="Arial" w:hAnsi="Arial" w:cs="Arial"/>
              </w:rPr>
            </w:pPr>
          </w:p>
          <w:p w14:paraId="56250D1E" w14:textId="77777777" w:rsidR="004D14D9" w:rsidRPr="007765B5" w:rsidRDefault="004D14D9" w:rsidP="002B031B">
            <w:pPr>
              <w:numPr>
                <w:ilvl w:val="0"/>
                <w:numId w:val="9"/>
              </w:numPr>
              <w:spacing w:line="259" w:lineRule="auto"/>
              <w:ind w:hanging="408"/>
              <w:rPr>
                <w:rFonts w:ascii="Arial" w:hAnsi="Arial" w:cs="Arial"/>
              </w:rPr>
            </w:pPr>
            <w:r w:rsidRPr="007765B5">
              <w:rPr>
                <w:rFonts w:ascii="Arial" w:hAnsi="Arial" w:cs="Arial"/>
              </w:rPr>
              <w:t xml:space="preserve">Where the prospective lower tier participant is unable to </w:t>
            </w:r>
            <w:proofErr w:type="gramStart"/>
            <w:r w:rsidRPr="007765B5">
              <w:rPr>
                <w:rFonts w:ascii="Arial" w:hAnsi="Arial" w:cs="Arial"/>
              </w:rPr>
              <w:t>certify to</w:t>
            </w:r>
            <w:proofErr w:type="gramEnd"/>
            <w:r w:rsidRPr="007765B5">
              <w:rPr>
                <w:rFonts w:ascii="Arial" w:hAnsi="Arial" w:cs="Arial"/>
              </w:rPr>
              <w:t xml:space="preserve"> any of the statements in this certification, such prospective participant shall attach an explanation to this proposal.</w:t>
            </w:r>
            <w:r w:rsidRPr="007765B5">
              <w:rPr>
                <w:rFonts w:ascii="Arial" w:hAnsi="Arial" w:cs="Arial"/>
                <w:color w:val="000000"/>
              </w:rPr>
              <w:t xml:space="preserve"> </w:t>
            </w:r>
          </w:p>
        </w:tc>
      </w:tr>
      <w:tr w:rsidR="004D14D9" w:rsidRPr="007765B5" w14:paraId="6DB794E4" w14:textId="77777777" w:rsidTr="00F433A6">
        <w:trPr>
          <w:trHeight w:val="767"/>
        </w:trPr>
        <w:tc>
          <w:tcPr>
            <w:tcW w:w="5022" w:type="dxa"/>
            <w:tcBorders>
              <w:top w:val="single" w:sz="4" w:space="0" w:color="000000"/>
              <w:left w:val="single" w:sz="4" w:space="0" w:color="000000"/>
              <w:bottom w:val="single" w:sz="4" w:space="0" w:color="000000"/>
              <w:right w:val="single" w:sz="4" w:space="0" w:color="000000"/>
            </w:tcBorders>
            <w:shd w:val="clear" w:color="auto" w:fill="auto"/>
          </w:tcPr>
          <w:p w14:paraId="3680B6F3" w14:textId="77777777" w:rsidR="004D14D9" w:rsidRPr="007765B5" w:rsidRDefault="004D14D9" w:rsidP="00F433A6">
            <w:pPr>
              <w:spacing w:line="259" w:lineRule="auto"/>
              <w:ind w:left="43"/>
              <w:jc w:val="both"/>
              <w:rPr>
                <w:rFonts w:ascii="Arial" w:hAnsi="Arial" w:cs="Arial"/>
              </w:rPr>
            </w:pPr>
            <w:r w:rsidRPr="007765B5">
              <w:rPr>
                <w:rFonts w:ascii="Arial" w:hAnsi="Arial" w:cs="Arial"/>
                <w:sz w:val="18"/>
              </w:rPr>
              <w:t xml:space="preserve">ORGANIZATION NAME </w:t>
            </w:r>
            <w:r w:rsidRPr="007765B5">
              <w:rPr>
                <w:rFonts w:ascii="Arial" w:hAnsi="Arial" w:cs="Arial"/>
                <w:color w:val="000000"/>
                <w:sz w:val="18"/>
              </w:rPr>
              <w:t xml:space="preserve">                                                                               </w:t>
            </w:r>
          </w:p>
        </w:tc>
        <w:tc>
          <w:tcPr>
            <w:tcW w:w="5028" w:type="dxa"/>
            <w:gridSpan w:val="2"/>
            <w:tcBorders>
              <w:top w:val="single" w:sz="4" w:space="0" w:color="000000"/>
              <w:left w:val="single" w:sz="4" w:space="0" w:color="000000"/>
              <w:bottom w:val="single" w:sz="4" w:space="0" w:color="000000"/>
              <w:right w:val="single" w:sz="7" w:space="0" w:color="000000"/>
            </w:tcBorders>
            <w:shd w:val="clear" w:color="auto" w:fill="auto"/>
          </w:tcPr>
          <w:p w14:paraId="02F764F8" w14:textId="77777777" w:rsidR="004D14D9" w:rsidRPr="007765B5" w:rsidRDefault="004D14D9" w:rsidP="00F433A6">
            <w:pPr>
              <w:spacing w:line="259" w:lineRule="auto"/>
              <w:ind w:left="-7"/>
              <w:rPr>
                <w:rFonts w:ascii="Arial" w:hAnsi="Arial" w:cs="Arial"/>
              </w:rPr>
            </w:pPr>
            <w:r w:rsidRPr="007765B5">
              <w:rPr>
                <w:rFonts w:ascii="Arial" w:hAnsi="Arial" w:cs="Arial"/>
                <w:color w:val="000000"/>
                <w:sz w:val="18"/>
              </w:rPr>
              <w:t xml:space="preserve"> </w:t>
            </w:r>
            <w:r w:rsidRPr="007765B5">
              <w:rPr>
                <w:rFonts w:ascii="Arial" w:hAnsi="Arial" w:cs="Arial"/>
                <w:sz w:val="18"/>
              </w:rPr>
              <w:t xml:space="preserve">PR/AWARD NUMBER OR PROJECT NAME </w:t>
            </w:r>
          </w:p>
          <w:p w14:paraId="67E925A7" w14:textId="77777777" w:rsidR="004D14D9" w:rsidRPr="007765B5" w:rsidRDefault="004D14D9" w:rsidP="00F433A6">
            <w:pPr>
              <w:spacing w:line="259" w:lineRule="auto"/>
              <w:ind w:left="43"/>
              <w:rPr>
                <w:rFonts w:ascii="Arial" w:hAnsi="Arial" w:cs="Arial"/>
              </w:rPr>
            </w:pPr>
            <w:r w:rsidRPr="007765B5">
              <w:rPr>
                <w:rFonts w:ascii="Arial" w:hAnsi="Arial" w:cs="Arial"/>
                <w:i/>
                <w:color w:val="000000"/>
                <w:sz w:val="18"/>
              </w:rPr>
              <w:t xml:space="preserve"> </w:t>
            </w:r>
          </w:p>
          <w:p w14:paraId="76567446" w14:textId="77777777" w:rsidR="004D14D9" w:rsidRPr="007765B5" w:rsidRDefault="004D14D9" w:rsidP="00F433A6">
            <w:pPr>
              <w:spacing w:line="259" w:lineRule="auto"/>
              <w:ind w:left="43"/>
              <w:rPr>
                <w:rFonts w:ascii="Arial" w:hAnsi="Arial" w:cs="Arial"/>
              </w:rPr>
            </w:pPr>
            <w:r w:rsidRPr="007765B5">
              <w:rPr>
                <w:rFonts w:ascii="Arial" w:hAnsi="Arial" w:cs="Arial"/>
                <w:color w:val="000000"/>
                <w:sz w:val="18"/>
              </w:rPr>
              <w:t xml:space="preserve">   </w:t>
            </w:r>
            <w:r w:rsidRPr="007765B5">
              <w:rPr>
                <w:rFonts w:ascii="Arial" w:hAnsi="Arial" w:cs="Arial"/>
                <w:i/>
                <w:color w:val="000000"/>
                <w:sz w:val="18"/>
              </w:rPr>
              <w:t xml:space="preserve"> </w:t>
            </w:r>
          </w:p>
        </w:tc>
      </w:tr>
      <w:tr w:rsidR="004D14D9" w:rsidRPr="007765B5" w14:paraId="7F2BFB0D" w14:textId="77777777" w:rsidTr="00F433A6">
        <w:trPr>
          <w:trHeight w:val="810"/>
        </w:trPr>
        <w:tc>
          <w:tcPr>
            <w:tcW w:w="10050" w:type="dxa"/>
            <w:gridSpan w:val="3"/>
            <w:tcBorders>
              <w:top w:val="single" w:sz="4" w:space="0" w:color="000000"/>
              <w:left w:val="single" w:sz="4" w:space="0" w:color="000000"/>
              <w:bottom w:val="single" w:sz="4" w:space="0" w:color="000000"/>
              <w:right w:val="single" w:sz="7" w:space="0" w:color="000000"/>
            </w:tcBorders>
            <w:shd w:val="clear" w:color="auto" w:fill="auto"/>
          </w:tcPr>
          <w:p w14:paraId="36D7EB96" w14:textId="77777777" w:rsidR="004D14D9" w:rsidRPr="007765B5" w:rsidRDefault="004D14D9" w:rsidP="00F433A6">
            <w:pPr>
              <w:spacing w:line="259" w:lineRule="auto"/>
              <w:rPr>
                <w:rFonts w:ascii="Arial" w:hAnsi="Arial" w:cs="Arial"/>
              </w:rPr>
            </w:pPr>
            <w:r w:rsidRPr="007765B5">
              <w:rPr>
                <w:rFonts w:ascii="Arial" w:hAnsi="Arial" w:cs="Arial"/>
                <w:sz w:val="18"/>
              </w:rPr>
              <w:t xml:space="preserve">NAME(S) AND TITLE(S) OF AUTHORIZED REPRESENTATIVE(S) </w:t>
            </w:r>
          </w:p>
          <w:p w14:paraId="14759D9B" w14:textId="77777777" w:rsidR="004D14D9" w:rsidRPr="007765B5" w:rsidRDefault="004D14D9" w:rsidP="00F433A6">
            <w:pPr>
              <w:spacing w:line="259" w:lineRule="auto"/>
              <w:ind w:left="43"/>
              <w:rPr>
                <w:rFonts w:ascii="Arial" w:hAnsi="Arial" w:cs="Arial"/>
              </w:rPr>
            </w:pPr>
            <w:r w:rsidRPr="007765B5">
              <w:rPr>
                <w:rFonts w:ascii="Arial" w:hAnsi="Arial" w:cs="Arial"/>
                <w:color w:val="000000"/>
                <w:sz w:val="18"/>
              </w:rPr>
              <w:t xml:space="preserve"> </w:t>
            </w:r>
          </w:p>
        </w:tc>
      </w:tr>
      <w:tr w:rsidR="004D14D9" w:rsidRPr="007765B5" w14:paraId="49FA3EF5" w14:textId="77777777" w:rsidTr="00F433A6">
        <w:trPr>
          <w:trHeight w:val="70"/>
        </w:trPr>
        <w:tc>
          <w:tcPr>
            <w:tcW w:w="7500" w:type="dxa"/>
            <w:gridSpan w:val="2"/>
            <w:tcBorders>
              <w:top w:val="single" w:sz="4" w:space="0" w:color="000000"/>
              <w:left w:val="single" w:sz="4" w:space="0" w:color="000000"/>
              <w:bottom w:val="single" w:sz="4" w:space="0" w:color="000000"/>
              <w:right w:val="single" w:sz="4" w:space="0" w:color="000000"/>
            </w:tcBorders>
            <w:shd w:val="clear" w:color="auto" w:fill="auto"/>
          </w:tcPr>
          <w:p w14:paraId="554B2752" w14:textId="77777777" w:rsidR="004D14D9" w:rsidRPr="007765B5" w:rsidRDefault="004D14D9" w:rsidP="00F433A6">
            <w:pPr>
              <w:spacing w:line="259" w:lineRule="auto"/>
              <w:ind w:left="43"/>
              <w:rPr>
                <w:rFonts w:ascii="Arial" w:hAnsi="Arial" w:cs="Arial"/>
              </w:rPr>
            </w:pPr>
            <w:r w:rsidRPr="007765B5">
              <w:rPr>
                <w:rFonts w:ascii="Arial" w:hAnsi="Arial" w:cs="Arial"/>
                <w:sz w:val="18"/>
              </w:rPr>
              <w:t>SIGNATURE(S)</w:t>
            </w:r>
          </w:p>
        </w:tc>
        <w:tc>
          <w:tcPr>
            <w:tcW w:w="2550" w:type="dxa"/>
            <w:tcBorders>
              <w:top w:val="single" w:sz="4" w:space="0" w:color="000000"/>
              <w:left w:val="single" w:sz="4" w:space="0" w:color="000000"/>
              <w:bottom w:val="single" w:sz="4" w:space="0" w:color="000000"/>
              <w:right w:val="single" w:sz="7" w:space="0" w:color="000000"/>
            </w:tcBorders>
            <w:shd w:val="clear" w:color="auto" w:fill="auto"/>
          </w:tcPr>
          <w:p w14:paraId="3F304989" w14:textId="77777777" w:rsidR="004D14D9" w:rsidRPr="007765B5" w:rsidRDefault="004D14D9" w:rsidP="00F433A6">
            <w:pPr>
              <w:spacing w:line="259" w:lineRule="auto"/>
              <w:ind w:left="41"/>
              <w:rPr>
                <w:rFonts w:ascii="Arial" w:hAnsi="Arial" w:cs="Arial"/>
              </w:rPr>
            </w:pPr>
            <w:r w:rsidRPr="007765B5">
              <w:rPr>
                <w:rFonts w:ascii="Arial" w:hAnsi="Arial" w:cs="Arial"/>
                <w:sz w:val="18"/>
              </w:rPr>
              <w:t xml:space="preserve">DATE </w:t>
            </w:r>
          </w:p>
          <w:p w14:paraId="3A81D0F4" w14:textId="77777777" w:rsidR="004D14D9" w:rsidRPr="007765B5" w:rsidRDefault="004D14D9" w:rsidP="00F433A6">
            <w:pPr>
              <w:spacing w:line="259" w:lineRule="auto"/>
              <w:ind w:left="41"/>
              <w:rPr>
                <w:rFonts w:ascii="Arial" w:hAnsi="Arial" w:cs="Arial"/>
              </w:rPr>
            </w:pPr>
            <w:r w:rsidRPr="007765B5">
              <w:rPr>
                <w:rFonts w:ascii="Arial" w:hAnsi="Arial" w:cs="Arial"/>
                <w:color w:val="000000"/>
                <w:sz w:val="18"/>
              </w:rPr>
              <w:t xml:space="preserve"> </w:t>
            </w:r>
          </w:p>
          <w:p w14:paraId="213A05B9" w14:textId="77777777" w:rsidR="004D14D9" w:rsidRPr="007765B5" w:rsidRDefault="004D14D9" w:rsidP="00F433A6">
            <w:pPr>
              <w:spacing w:line="259" w:lineRule="auto"/>
              <w:ind w:left="41"/>
              <w:rPr>
                <w:rFonts w:ascii="Arial" w:hAnsi="Arial" w:cs="Arial"/>
              </w:rPr>
            </w:pPr>
            <w:r w:rsidRPr="007765B5">
              <w:rPr>
                <w:rFonts w:ascii="Arial" w:hAnsi="Arial" w:cs="Arial"/>
                <w:color w:val="000000"/>
                <w:sz w:val="18"/>
              </w:rPr>
              <w:t xml:space="preserve"> </w:t>
            </w:r>
          </w:p>
        </w:tc>
      </w:tr>
    </w:tbl>
    <w:p w14:paraId="1BBA18A8" w14:textId="5E5116E6" w:rsidR="00F90A74" w:rsidRPr="007765B5" w:rsidRDefault="00F90A74" w:rsidP="00B94309">
      <w:pPr>
        <w:spacing w:line="600" w:lineRule="auto"/>
        <w:rPr>
          <w:rFonts w:ascii="Arial Narrow" w:hAnsi="Arial Narrow" w:cs="Arial"/>
          <w:b/>
          <w:sz w:val="16"/>
          <w:szCs w:val="16"/>
        </w:rPr>
      </w:pPr>
    </w:p>
    <w:p w14:paraId="4AD4D5BE" w14:textId="15C09E40" w:rsidR="004D14D9" w:rsidRPr="007765B5" w:rsidRDefault="004D14D9" w:rsidP="004D14D9">
      <w:pPr>
        <w:spacing w:line="241" w:lineRule="auto"/>
        <w:ind w:left="-5" w:right="29" w:hanging="10"/>
        <w:rPr>
          <w:rFonts w:ascii="Arial" w:eastAsia="Arial" w:hAnsi="Arial" w:cs="Arial"/>
          <w:i/>
          <w:sz w:val="14"/>
        </w:rPr>
      </w:pPr>
      <w:r w:rsidRPr="007765B5">
        <w:rPr>
          <w:rFonts w:ascii="Arial" w:eastAsia="Arial" w:hAnsi="Arial" w:cs="Arial"/>
          <w:i/>
          <w:sz w:val="1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w:t>
      </w:r>
      <w:r w:rsidRPr="007765B5">
        <w:rPr>
          <w:rFonts w:ascii="Arial" w:eastAsia="Arial" w:hAnsi="Arial" w:cs="Arial"/>
          <w:i/>
          <w:color w:val="000000"/>
          <w:sz w:val="14"/>
        </w:rPr>
        <w:t xml:space="preserve"> </w:t>
      </w:r>
      <w:r w:rsidRPr="007765B5">
        <w:rPr>
          <w:rFonts w:ascii="Arial" w:eastAsia="Arial" w:hAnsi="Arial" w:cs="Arial"/>
          <w:i/>
          <w:sz w:val="14"/>
        </w:rPr>
        <w:t xml:space="preserve">Remedies and complaint filing deadlines vary by program or incident. </w:t>
      </w:r>
    </w:p>
    <w:p w14:paraId="1983B29A" w14:textId="77777777" w:rsidR="004D14D9" w:rsidRPr="007765B5" w:rsidRDefault="004D14D9" w:rsidP="004D14D9">
      <w:pPr>
        <w:spacing w:line="241" w:lineRule="auto"/>
        <w:ind w:left="-5" w:right="29" w:hanging="10"/>
      </w:pPr>
    </w:p>
    <w:p w14:paraId="6218B86E" w14:textId="3567C48F" w:rsidR="004D14D9" w:rsidRPr="007765B5" w:rsidRDefault="004D14D9" w:rsidP="004D14D9">
      <w:pPr>
        <w:spacing w:line="241" w:lineRule="auto"/>
        <w:ind w:left="-5" w:right="29" w:hanging="10"/>
        <w:rPr>
          <w:rFonts w:ascii="Arial" w:eastAsia="Arial" w:hAnsi="Arial" w:cs="Arial"/>
          <w:i/>
          <w:sz w:val="14"/>
        </w:rPr>
      </w:pPr>
      <w:r w:rsidRPr="007765B5">
        <w:rPr>
          <w:rFonts w:ascii="Arial" w:eastAsia="Arial" w:hAnsi="Arial" w:cs="Arial"/>
          <w:i/>
          <w:sz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w:t>
      </w:r>
      <w:r w:rsidRPr="007765B5">
        <w:rPr>
          <w:rFonts w:ascii="Arial" w:eastAsia="Arial" w:hAnsi="Arial" w:cs="Arial"/>
          <w:i/>
          <w:color w:val="000000"/>
          <w:sz w:val="14"/>
        </w:rPr>
        <w:t xml:space="preserve"> </w:t>
      </w:r>
      <w:r w:rsidRPr="007765B5">
        <w:rPr>
          <w:rFonts w:ascii="Arial" w:eastAsia="Arial" w:hAnsi="Arial" w:cs="Arial"/>
          <w:i/>
          <w:sz w:val="14"/>
        </w:rPr>
        <w:t xml:space="preserve">Additionally, program information may be made available in languages other than English. </w:t>
      </w:r>
    </w:p>
    <w:p w14:paraId="68EC73EB" w14:textId="77777777" w:rsidR="004D14D9" w:rsidRPr="007765B5" w:rsidRDefault="004D14D9" w:rsidP="004D14D9">
      <w:pPr>
        <w:spacing w:line="241" w:lineRule="auto"/>
        <w:ind w:left="-5" w:right="29" w:hanging="10"/>
      </w:pPr>
    </w:p>
    <w:p w14:paraId="69684F11" w14:textId="77777777" w:rsidR="004D14D9" w:rsidRPr="007765B5" w:rsidRDefault="004D14D9" w:rsidP="004D14D9">
      <w:pPr>
        <w:spacing w:line="241" w:lineRule="auto"/>
        <w:ind w:left="-5" w:right="29" w:hanging="10"/>
      </w:pPr>
      <w:r w:rsidRPr="007765B5">
        <w:rPr>
          <w:rFonts w:ascii="Arial" w:eastAsia="Arial" w:hAnsi="Arial" w:cs="Arial"/>
          <w:i/>
          <w:sz w:val="14"/>
        </w:rPr>
        <w:t xml:space="preserve">To file a program discrimination complaint, complete the USDA Program Discrimination Complaint Form, AD-3027, found online at How to File a Program Discrimination Complaint </w:t>
      </w:r>
      <w:hyperlink r:id="rId11">
        <w:r w:rsidRPr="007765B5">
          <w:rPr>
            <w:rFonts w:ascii="Arial" w:eastAsia="Arial" w:hAnsi="Arial" w:cs="Arial"/>
            <w:i/>
            <w:sz w:val="14"/>
          </w:rPr>
          <w:t>(</w:t>
        </w:r>
      </w:hyperlink>
      <w:hyperlink r:id="rId12">
        <w:r w:rsidRPr="007765B5">
          <w:rPr>
            <w:rFonts w:ascii="Arial" w:eastAsia="Arial" w:hAnsi="Arial" w:cs="Arial"/>
            <w:i/>
            <w:color w:val="0000FF"/>
            <w:sz w:val="14"/>
            <w:u w:val="single" w:color="0000FF"/>
          </w:rPr>
          <w:t>https://www.ascr.usda.gov/filing</w:t>
        </w:r>
      </w:hyperlink>
      <w:hyperlink r:id="rId13">
        <w:r w:rsidRPr="007765B5">
          <w:rPr>
            <w:rFonts w:ascii="Arial" w:eastAsia="Arial" w:hAnsi="Arial" w:cs="Arial"/>
            <w:i/>
            <w:color w:val="0000FF"/>
            <w:sz w:val="14"/>
            <w:u w:val="single" w:color="0000FF"/>
          </w:rPr>
          <w:t>-</w:t>
        </w:r>
      </w:hyperlink>
      <w:hyperlink r:id="rId14">
        <w:r w:rsidRPr="007765B5">
          <w:rPr>
            <w:rFonts w:ascii="Arial" w:eastAsia="Arial" w:hAnsi="Arial" w:cs="Arial"/>
            <w:i/>
            <w:color w:val="0000FF"/>
            <w:sz w:val="14"/>
            <w:u w:val="single" w:color="0000FF"/>
          </w:rPr>
          <w:t>program</w:t>
        </w:r>
      </w:hyperlink>
      <w:hyperlink r:id="rId15">
        <w:r w:rsidRPr="007765B5">
          <w:rPr>
            <w:rFonts w:ascii="Arial" w:eastAsia="Arial" w:hAnsi="Arial" w:cs="Arial"/>
            <w:i/>
            <w:color w:val="0000FF"/>
            <w:sz w:val="14"/>
            <w:u w:val="single" w:color="0000FF"/>
          </w:rPr>
          <w:t>-</w:t>
        </w:r>
      </w:hyperlink>
      <w:hyperlink r:id="rId16">
        <w:r w:rsidRPr="007765B5">
          <w:rPr>
            <w:rFonts w:ascii="Arial" w:eastAsia="Arial" w:hAnsi="Arial" w:cs="Arial"/>
            <w:i/>
            <w:color w:val="0000FF"/>
            <w:sz w:val="14"/>
            <w:u w:val="single" w:color="0000FF"/>
          </w:rPr>
          <w:t>discrimination</w:t>
        </w:r>
      </w:hyperlink>
      <w:hyperlink r:id="rId17">
        <w:r w:rsidRPr="007765B5">
          <w:rPr>
            <w:rFonts w:ascii="Arial" w:eastAsia="Arial" w:hAnsi="Arial" w:cs="Arial"/>
            <w:i/>
            <w:color w:val="0000FF"/>
            <w:sz w:val="14"/>
            <w:u w:val="single" w:color="0000FF"/>
          </w:rPr>
          <w:t>-</w:t>
        </w:r>
      </w:hyperlink>
      <w:hyperlink r:id="rId18">
        <w:r w:rsidRPr="007765B5">
          <w:rPr>
            <w:rFonts w:ascii="Arial" w:eastAsia="Arial" w:hAnsi="Arial" w:cs="Arial"/>
            <w:i/>
            <w:color w:val="0000FF"/>
            <w:sz w:val="14"/>
            <w:u w:val="single" w:color="0000FF"/>
          </w:rPr>
          <w:t>complaint</w:t>
        </w:r>
      </w:hyperlink>
      <w:hyperlink r:id="rId19">
        <w:r w:rsidRPr="007765B5">
          <w:rPr>
            <w:rFonts w:ascii="Arial" w:eastAsia="Arial" w:hAnsi="Arial" w:cs="Arial"/>
            <w:i/>
            <w:color w:val="0000FF"/>
            <w:sz w:val="14"/>
            <w:u w:val="single" w:color="0000FF"/>
          </w:rPr>
          <w:t>-</w:t>
        </w:r>
      </w:hyperlink>
      <w:hyperlink r:id="rId20">
        <w:r w:rsidRPr="007765B5">
          <w:rPr>
            <w:rFonts w:ascii="Arial" w:eastAsia="Arial" w:hAnsi="Arial" w:cs="Arial"/>
            <w:i/>
            <w:color w:val="0000FF"/>
            <w:sz w:val="14"/>
            <w:u w:val="single" w:color="0000FF"/>
          </w:rPr>
          <w:t>usda</w:t>
        </w:r>
      </w:hyperlink>
      <w:hyperlink r:id="rId21">
        <w:r w:rsidRPr="007765B5">
          <w:rPr>
            <w:rFonts w:ascii="Arial" w:eastAsia="Arial" w:hAnsi="Arial" w:cs="Arial"/>
            <w:i/>
            <w:color w:val="0000FF"/>
            <w:sz w:val="14"/>
            <w:u w:val="single" w:color="0000FF"/>
          </w:rPr>
          <w:t>-</w:t>
        </w:r>
      </w:hyperlink>
      <w:hyperlink r:id="rId22">
        <w:r w:rsidRPr="007765B5">
          <w:rPr>
            <w:rFonts w:ascii="Arial" w:eastAsia="Arial" w:hAnsi="Arial" w:cs="Arial"/>
            <w:i/>
            <w:color w:val="0000FF"/>
            <w:sz w:val="14"/>
            <w:u w:val="single" w:color="0000FF"/>
          </w:rPr>
          <w:t>customer</w:t>
        </w:r>
      </w:hyperlink>
      <w:hyperlink r:id="rId23">
        <w:r w:rsidRPr="007765B5">
          <w:rPr>
            <w:rFonts w:ascii="Arial" w:eastAsia="Arial" w:hAnsi="Arial" w:cs="Arial"/>
            <w:i/>
            <w:sz w:val="14"/>
          </w:rPr>
          <w:t>)</w:t>
        </w:r>
      </w:hyperlink>
      <w:r w:rsidRPr="007765B5">
        <w:rPr>
          <w:rFonts w:ascii="Arial" w:eastAsia="Arial" w:hAnsi="Arial" w:cs="Arial"/>
          <w:i/>
          <w:sz w:val="14"/>
        </w:rPr>
        <w:t xml:space="preserve"> and at any USDA office or write a letter addressed to USDA and provide in the letter all of the information requested in the form. </w:t>
      </w:r>
      <w:r w:rsidRPr="007765B5">
        <w:rPr>
          <w:rFonts w:ascii="Arial" w:eastAsia="Arial" w:hAnsi="Arial" w:cs="Arial"/>
          <w:i/>
          <w:color w:val="000000"/>
          <w:sz w:val="14"/>
        </w:rPr>
        <w:t xml:space="preserve"> </w:t>
      </w:r>
      <w:r w:rsidRPr="007765B5">
        <w:rPr>
          <w:rFonts w:ascii="Arial" w:eastAsia="Arial" w:hAnsi="Arial" w:cs="Arial"/>
          <w:i/>
          <w:sz w:val="14"/>
        </w:rPr>
        <w:t xml:space="preserve">To request a copy of the complaint form, call (866) 632-9992. Submit your completed form or letter to USDA by: (1) mail: U.S. Department of Agriculture, Office of the Assistant Secretary for Civil Rights, 1400 Independence Avenue, SW, Washington, D.C. 20250-9410; (2) fax: (202) 690-7442. </w:t>
      </w:r>
    </w:p>
    <w:p w14:paraId="67E86B91" w14:textId="0BEF7669" w:rsidR="004D14D9" w:rsidRPr="007765B5" w:rsidRDefault="004D14D9" w:rsidP="00B94309">
      <w:pPr>
        <w:spacing w:line="600" w:lineRule="auto"/>
        <w:rPr>
          <w:rFonts w:ascii="Arial Narrow" w:hAnsi="Arial Narrow" w:cs="Arial"/>
          <w:b/>
          <w:sz w:val="16"/>
          <w:szCs w:val="16"/>
        </w:rPr>
      </w:pPr>
    </w:p>
    <w:p w14:paraId="7C9E40CE" w14:textId="50D3BAF1" w:rsidR="005D3508" w:rsidRPr="007765B5" w:rsidRDefault="005D3508" w:rsidP="00B94309">
      <w:pPr>
        <w:spacing w:line="600" w:lineRule="auto"/>
        <w:rPr>
          <w:rFonts w:ascii="Arial Narrow" w:hAnsi="Arial Narrow" w:cs="Arial"/>
          <w:b/>
          <w:sz w:val="16"/>
          <w:szCs w:val="16"/>
        </w:rPr>
      </w:pPr>
    </w:p>
    <w:p w14:paraId="65B77FCC" w14:textId="289C5D6E" w:rsidR="005D3508" w:rsidRPr="007765B5" w:rsidRDefault="005D3508" w:rsidP="00B94309">
      <w:pPr>
        <w:spacing w:line="600" w:lineRule="auto"/>
        <w:rPr>
          <w:rFonts w:ascii="Arial Narrow" w:hAnsi="Arial Narrow" w:cs="Arial"/>
          <w:b/>
          <w:sz w:val="16"/>
          <w:szCs w:val="16"/>
        </w:rPr>
      </w:pPr>
    </w:p>
    <w:p w14:paraId="09885B57" w14:textId="77777777" w:rsidR="00B66E03" w:rsidRDefault="00B66E03" w:rsidP="005D3508">
      <w:pPr>
        <w:spacing w:line="600" w:lineRule="auto"/>
        <w:jc w:val="center"/>
        <w:rPr>
          <w:rFonts w:ascii="Arial Narrow" w:hAnsi="Arial Narrow" w:cs="Arial"/>
          <w:b/>
          <w:i/>
          <w:sz w:val="20"/>
          <w:szCs w:val="20"/>
          <w:u w:val="single"/>
        </w:rPr>
      </w:pPr>
    </w:p>
    <w:p w14:paraId="0B070F46" w14:textId="77777777" w:rsidR="00A80CB9" w:rsidRDefault="00A80CB9" w:rsidP="005D3508">
      <w:pPr>
        <w:spacing w:line="600" w:lineRule="auto"/>
        <w:jc w:val="center"/>
        <w:rPr>
          <w:rFonts w:ascii="Arial Narrow" w:hAnsi="Arial Narrow" w:cs="Arial"/>
          <w:b/>
          <w:i/>
          <w:sz w:val="20"/>
          <w:szCs w:val="20"/>
          <w:u w:val="single"/>
        </w:rPr>
      </w:pPr>
    </w:p>
    <w:p w14:paraId="6522B842" w14:textId="75D51803" w:rsidR="005D3508" w:rsidRPr="007765B5" w:rsidRDefault="005D3508" w:rsidP="005D3508">
      <w:pPr>
        <w:spacing w:line="600" w:lineRule="auto"/>
        <w:jc w:val="center"/>
        <w:rPr>
          <w:rFonts w:ascii="Arial Narrow" w:hAnsi="Arial Narrow" w:cs="Arial"/>
          <w:b/>
          <w:i/>
          <w:sz w:val="20"/>
          <w:szCs w:val="20"/>
          <w:u w:val="single"/>
        </w:rPr>
      </w:pPr>
      <w:r w:rsidRPr="007765B5">
        <w:rPr>
          <w:rFonts w:ascii="Arial Narrow" w:hAnsi="Arial Narrow" w:cs="Arial"/>
          <w:b/>
          <w:i/>
          <w:sz w:val="20"/>
          <w:szCs w:val="20"/>
          <w:u w:val="single"/>
        </w:rPr>
        <w:t>Instructions for Certification</w:t>
      </w:r>
    </w:p>
    <w:p w14:paraId="2800A514" w14:textId="77777777" w:rsidR="005D3508" w:rsidRPr="007765B5" w:rsidRDefault="005D3508" w:rsidP="002B031B">
      <w:pPr>
        <w:pStyle w:val="ListParagraph"/>
        <w:numPr>
          <w:ilvl w:val="0"/>
          <w:numId w:val="10"/>
        </w:numPr>
        <w:rPr>
          <w:rFonts w:ascii="Arial Narrow" w:hAnsi="Arial Narrow" w:cs="Arial"/>
          <w:b/>
          <w:sz w:val="20"/>
          <w:szCs w:val="20"/>
        </w:rPr>
      </w:pPr>
      <w:r w:rsidRPr="007765B5">
        <w:rPr>
          <w:rFonts w:ascii="Arial Narrow" w:hAnsi="Arial Narrow" w:cs="Arial"/>
          <w:b/>
          <w:sz w:val="20"/>
          <w:szCs w:val="20"/>
        </w:rPr>
        <w:t xml:space="preserve">By signing and submitting this form, the prospective lower tier participant is providing the certification set out on page 1 in accordance with these instructions. </w:t>
      </w:r>
    </w:p>
    <w:p w14:paraId="5E0CCF27" w14:textId="77777777" w:rsidR="005D3508" w:rsidRPr="007765B5" w:rsidRDefault="005D3508" w:rsidP="005D3508">
      <w:pPr>
        <w:pStyle w:val="ListParagraph"/>
        <w:rPr>
          <w:rFonts w:ascii="Arial Narrow" w:hAnsi="Arial Narrow" w:cs="Arial"/>
          <w:b/>
          <w:sz w:val="20"/>
          <w:szCs w:val="20"/>
        </w:rPr>
      </w:pPr>
    </w:p>
    <w:p w14:paraId="7F7A4D5A" w14:textId="42D50076" w:rsidR="003B53C0" w:rsidRPr="007765B5" w:rsidRDefault="005D3508" w:rsidP="002B031B">
      <w:pPr>
        <w:pStyle w:val="ListParagraph"/>
        <w:numPr>
          <w:ilvl w:val="0"/>
          <w:numId w:val="10"/>
        </w:numPr>
        <w:rPr>
          <w:rFonts w:ascii="Arial Narrow" w:hAnsi="Arial Narrow" w:cs="Arial"/>
          <w:b/>
          <w:sz w:val="20"/>
          <w:szCs w:val="20"/>
        </w:rPr>
      </w:pPr>
      <w:r w:rsidRPr="007765B5">
        <w:rPr>
          <w:rFonts w:ascii="Arial Narrow" w:hAnsi="Arial Narrow" w:cs="Arial"/>
          <w:b/>
          <w:sz w:val="20"/>
          <w:szCs w:val="20"/>
        </w:rPr>
        <w:t xml:space="preserve">The certification in this clause is a material representation of fact upon which reliance was placed when this transaction was </w:t>
      </w:r>
      <w:proofErr w:type="gramStart"/>
      <w:r w:rsidRPr="007765B5">
        <w:rPr>
          <w:rFonts w:ascii="Arial Narrow" w:hAnsi="Arial Narrow" w:cs="Arial"/>
          <w:b/>
          <w:sz w:val="20"/>
          <w:szCs w:val="20"/>
        </w:rPr>
        <w:t>entered into</w:t>
      </w:r>
      <w:proofErr w:type="gramEnd"/>
      <w:r w:rsidRPr="007765B5">
        <w:rPr>
          <w:rFonts w:ascii="Arial Narrow" w:hAnsi="Arial Narrow" w:cs="Arial"/>
          <w:b/>
          <w:sz w:val="20"/>
          <w:szCs w:val="20"/>
        </w:rPr>
        <w:t xml:space="preserve">.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or debarment. </w:t>
      </w:r>
    </w:p>
    <w:p w14:paraId="0B7F7F16" w14:textId="77777777" w:rsidR="003B53C0" w:rsidRPr="007765B5" w:rsidRDefault="003B53C0" w:rsidP="003B53C0">
      <w:pPr>
        <w:pStyle w:val="ListParagraph"/>
        <w:rPr>
          <w:rFonts w:ascii="Arial Narrow" w:hAnsi="Arial Narrow" w:cs="Arial"/>
          <w:b/>
          <w:sz w:val="20"/>
          <w:szCs w:val="20"/>
        </w:rPr>
      </w:pPr>
    </w:p>
    <w:p w14:paraId="0FBB5396" w14:textId="2F1AAB30" w:rsidR="003B53C0" w:rsidRPr="007765B5" w:rsidRDefault="005D3508" w:rsidP="002B031B">
      <w:pPr>
        <w:pStyle w:val="ListParagraph"/>
        <w:numPr>
          <w:ilvl w:val="0"/>
          <w:numId w:val="10"/>
        </w:numPr>
        <w:rPr>
          <w:rFonts w:ascii="Arial Narrow" w:hAnsi="Arial Narrow" w:cs="Arial"/>
          <w:b/>
          <w:sz w:val="20"/>
          <w:szCs w:val="20"/>
        </w:rPr>
      </w:pPr>
      <w:r w:rsidRPr="007765B5">
        <w:rPr>
          <w:rFonts w:ascii="Arial Narrow" w:hAnsi="Arial Narrow" w:cs="Arial"/>
          <w:b/>
          <w:sz w:val="20"/>
          <w:szCs w:val="20"/>
        </w:rPr>
        <w:t xml:space="preserve">The prospective lower tier participant shall provide immediate written notice to the person(s) to which this proposal is submitted if at any time the prospective lower tier participant learns that its certification was erroneous when submitted or has become erroneous by reason of changed circumstances. </w:t>
      </w:r>
    </w:p>
    <w:p w14:paraId="20F64A74" w14:textId="77777777" w:rsidR="003B53C0" w:rsidRPr="007765B5" w:rsidRDefault="003B53C0" w:rsidP="003B53C0">
      <w:pPr>
        <w:pStyle w:val="ListParagraph"/>
        <w:rPr>
          <w:rFonts w:ascii="Arial Narrow" w:hAnsi="Arial Narrow" w:cs="Arial"/>
          <w:b/>
          <w:sz w:val="20"/>
          <w:szCs w:val="20"/>
        </w:rPr>
      </w:pPr>
    </w:p>
    <w:p w14:paraId="74A99680" w14:textId="56579EE1" w:rsidR="003B53C0" w:rsidRPr="007765B5" w:rsidRDefault="00D21D65" w:rsidP="002B031B">
      <w:pPr>
        <w:pStyle w:val="ListParagraph"/>
        <w:numPr>
          <w:ilvl w:val="0"/>
          <w:numId w:val="10"/>
        </w:numPr>
        <w:rPr>
          <w:rFonts w:ascii="Arial Narrow" w:hAnsi="Arial Narrow" w:cs="Arial"/>
          <w:b/>
          <w:sz w:val="20"/>
          <w:szCs w:val="20"/>
        </w:rPr>
      </w:pPr>
      <w:r w:rsidRPr="007765B5">
        <w:rPr>
          <w:rFonts w:ascii="Arial Narrow" w:hAnsi="Arial Narrow" w:cs="Arial"/>
          <w:b/>
          <w:sz w:val="20"/>
          <w:szCs w:val="20"/>
        </w:rPr>
        <w:t xml:space="preserve"> </w:t>
      </w:r>
      <w:r w:rsidR="005D3508" w:rsidRPr="007765B5">
        <w:rPr>
          <w:rFonts w:ascii="Arial Narrow" w:hAnsi="Arial Narrow" w:cs="Arial"/>
          <w:b/>
          <w:sz w:val="20"/>
          <w:szCs w:val="20"/>
        </w:rPr>
        <w:t xml:space="preserve">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at 2 C.F.R. Parts 180 and 417. You may contact the department or agency to which this proposal is being submitted for assistance in obtaining a copy of those regulations. </w:t>
      </w:r>
    </w:p>
    <w:p w14:paraId="7427C0EA" w14:textId="77777777" w:rsidR="003B53C0" w:rsidRPr="007765B5" w:rsidRDefault="003B53C0" w:rsidP="003B53C0">
      <w:pPr>
        <w:pStyle w:val="ListParagraph"/>
        <w:rPr>
          <w:rFonts w:ascii="Arial Narrow" w:hAnsi="Arial Narrow" w:cs="Arial"/>
          <w:b/>
          <w:sz w:val="20"/>
          <w:szCs w:val="20"/>
        </w:rPr>
      </w:pPr>
    </w:p>
    <w:p w14:paraId="2F5CDDC6" w14:textId="198AC2CF" w:rsidR="003B53C0" w:rsidRPr="007765B5" w:rsidRDefault="005D3508" w:rsidP="002B031B">
      <w:pPr>
        <w:pStyle w:val="ListParagraph"/>
        <w:numPr>
          <w:ilvl w:val="0"/>
          <w:numId w:val="10"/>
        </w:numPr>
        <w:rPr>
          <w:rFonts w:ascii="Arial Narrow" w:hAnsi="Arial Narrow" w:cs="Arial"/>
          <w:b/>
          <w:sz w:val="20"/>
          <w:szCs w:val="20"/>
        </w:rPr>
      </w:pPr>
      <w:r w:rsidRPr="007765B5">
        <w:rPr>
          <w:rFonts w:ascii="Arial Narrow" w:hAnsi="Arial Narrow" w:cs="Arial"/>
          <w:b/>
          <w:sz w:val="20"/>
          <w:szCs w:val="20"/>
        </w:rPr>
        <w:t xml:space="preserve">The prospective lower tier participant agrees by submitting this form that, should the proposed covered transaction be </w:t>
      </w:r>
      <w:proofErr w:type="gramStart"/>
      <w:r w:rsidRPr="007765B5">
        <w:rPr>
          <w:rFonts w:ascii="Arial Narrow" w:hAnsi="Arial Narrow" w:cs="Arial"/>
          <w:b/>
          <w:sz w:val="20"/>
          <w:szCs w:val="20"/>
        </w:rPr>
        <w:t>entered into</w:t>
      </w:r>
      <w:proofErr w:type="gramEnd"/>
      <w:r w:rsidRPr="007765B5">
        <w:rPr>
          <w:rFonts w:ascii="Arial Narrow" w:hAnsi="Arial Narrow" w:cs="Arial"/>
          <w:b/>
          <w:sz w:val="20"/>
          <w:szCs w:val="20"/>
        </w:rPr>
        <w:t xml:space="preserve">, it shall not knowingly enter into any lower tier covered transaction with a person who is debarred, suspended, declared ineligible, or voluntarily excluded from participation in this covered transaction, unless authorized by the department or agency with which this transaction originated. </w:t>
      </w:r>
    </w:p>
    <w:p w14:paraId="37C09022" w14:textId="77777777" w:rsidR="003B53C0" w:rsidRPr="007765B5" w:rsidRDefault="003B53C0" w:rsidP="003B53C0">
      <w:pPr>
        <w:pStyle w:val="ListParagraph"/>
        <w:rPr>
          <w:rFonts w:ascii="Arial Narrow" w:hAnsi="Arial Narrow" w:cs="Arial"/>
          <w:b/>
          <w:sz w:val="20"/>
          <w:szCs w:val="20"/>
        </w:rPr>
      </w:pPr>
    </w:p>
    <w:p w14:paraId="44B31662" w14:textId="12079492" w:rsidR="003B53C0" w:rsidRPr="007765B5" w:rsidRDefault="005D3508" w:rsidP="002B031B">
      <w:pPr>
        <w:pStyle w:val="ListParagraph"/>
        <w:numPr>
          <w:ilvl w:val="0"/>
          <w:numId w:val="10"/>
        </w:numPr>
        <w:rPr>
          <w:rFonts w:ascii="Arial Narrow" w:hAnsi="Arial Narrow" w:cs="Arial"/>
          <w:b/>
          <w:sz w:val="20"/>
          <w:szCs w:val="20"/>
        </w:rPr>
      </w:pPr>
      <w:r w:rsidRPr="007765B5">
        <w:rPr>
          <w:rFonts w:ascii="Arial Narrow" w:hAnsi="Arial Narrow" w:cs="Arial"/>
          <w:b/>
          <w:sz w:val="20"/>
          <w:szCs w:val="20"/>
        </w:rPr>
        <w:t xml:space="preserve">The prospective lower tier participant further agrees by submitting this form that it will include this clause titled "Certification Regarding Debarment, Suspension, Ineligibility and Voluntary Exclusion - Lower Tier Covered Transactions," without modification, in all lower tier covered transactions and in all solicitations for lower tier covered transactions. </w:t>
      </w:r>
    </w:p>
    <w:p w14:paraId="3C592C52" w14:textId="77777777" w:rsidR="003B53C0" w:rsidRPr="007765B5" w:rsidRDefault="003B53C0" w:rsidP="003B53C0">
      <w:pPr>
        <w:pStyle w:val="ListParagraph"/>
        <w:rPr>
          <w:rFonts w:ascii="Arial Narrow" w:hAnsi="Arial Narrow" w:cs="Arial"/>
          <w:b/>
          <w:sz w:val="20"/>
          <w:szCs w:val="20"/>
        </w:rPr>
      </w:pPr>
    </w:p>
    <w:p w14:paraId="1E63C94D" w14:textId="510C9F5C" w:rsidR="003B53C0" w:rsidRPr="007765B5" w:rsidRDefault="005D3508" w:rsidP="002B031B">
      <w:pPr>
        <w:pStyle w:val="ListParagraph"/>
        <w:numPr>
          <w:ilvl w:val="0"/>
          <w:numId w:val="10"/>
        </w:numPr>
        <w:rPr>
          <w:rFonts w:ascii="Arial Narrow" w:hAnsi="Arial Narrow" w:cs="Arial"/>
          <w:b/>
          <w:sz w:val="20"/>
          <w:szCs w:val="20"/>
        </w:rPr>
      </w:pPr>
      <w:r w:rsidRPr="007765B5">
        <w:rPr>
          <w:rFonts w:ascii="Arial Narrow" w:hAnsi="Arial Narrow" w:cs="Arial"/>
          <w:b/>
          <w:sz w:val="20"/>
          <w:szCs w:val="20"/>
        </w:rPr>
        <w:t xml:space="preserve">A participant in a covered transaction may rely upon a certification of a prospective participant in a lower tier covered transaction that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System for Award Management (SAM) database. </w:t>
      </w:r>
    </w:p>
    <w:p w14:paraId="430499ED" w14:textId="77777777" w:rsidR="003B53C0" w:rsidRPr="007765B5" w:rsidRDefault="003B53C0" w:rsidP="003B53C0">
      <w:pPr>
        <w:pStyle w:val="ListParagraph"/>
        <w:rPr>
          <w:rFonts w:ascii="Arial Narrow" w:hAnsi="Arial Narrow" w:cs="Arial"/>
          <w:b/>
          <w:sz w:val="20"/>
          <w:szCs w:val="20"/>
        </w:rPr>
      </w:pPr>
    </w:p>
    <w:p w14:paraId="05914D68" w14:textId="2AEB00DB" w:rsidR="003B53C0" w:rsidRPr="007765B5" w:rsidRDefault="005D3508" w:rsidP="002B031B">
      <w:pPr>
        <w:pStyle w:val="ListParagraph"/>
        <w:numPr>
          <w:ilvl w:val="0"/>
          <w:numId w:val="10"/>
        </w:numPr>
        <w:rPr>
          <w:rFonts w:ascii="Arial Narrow" w:hAnsi="Arial Narrow" w:cs="Arial"/>
          <w:b/>
          <w:sz w:val="20"/>
          <w:szCs w:val="20"/>
        </w:rPr>
      </w:pPr>
      <w:r w:rsidRPr="007765B5">
        <w:rPr>
          <w:rFonts w:ascii="Arial Narrow" w:hAnsi="Arial Narrow" w:cs="Arial"/>
          <w:b/>
          <w:sz w:val="20"/>
          <w:szCs w:val="20"/>
        </w:rPr>
        <w:t xml:space="preserve">Nothing contained in the foregoing shall be construed to require establishment of a system of records to render in good faith the certification required by this clause. The knowledge and information of a participant is not required to exceed that which is normally possessed by a prudent person in the ordinary course of business dealings. </w:t>
      </w:r>
    </w:p>
    <w:p w14:paraId="73563591" w14:textId="77777777" w:rsidR="003B53C0" w:rsidRPr="007765B5" w:rsidRDefault="003B53C0" w:rsidP="003B53C0">
      <w:pPr>
        <w:pStyle w:val="ListParagraph"/>
        <w:rPr>
          <w:rFonts w:ascii="Arial Narrow" w:hAnsi="Arial Narrow" w:cs="Arial"/>
          <w:b/>
          <w:sz w:val="20"/>
          <w:szCs w:val="20"/>
        </w:rPr>
      </w:pPr>
    </w:p>
    <w:p w14:paraId="5AD4CBC1" w14:textId="66C744E3" w:rsidR="004D14D9" w:rsidRPr="007765B5" w:rsidRDefault="005D3508" w:rsidP="002B031B">
      <w:pPr>
        <w:pStyle w:val="ListParagraph"/>
        <w:numPr>
          <w:ilvl w:val="0"/>
          <w:numId w:val="10"/>
        </w:numPr>
        <w:rPr>
          <w:rFonts w:ascii="Arial Narrow" w:hAnsi="Arial Narrow" w:cs="Arial"/>
          <w:b/>
          <w:sz w:val="20"/>
          <w:szCs w:val="20"/>
        </w:rPr>
      </w:pPr>
      <w:r w:rsidRPr="007765B5">
        <w:rPr>
          <w:rFonts w:ascii="Arial Narrow" w:hAnsi="Arial Narrow" w:cs="Arial"/>
          <w:b/>
          <w:sz w:val="20"/>
          <w:szCs w:val="20"/>
        </w:rPr>
        <w:t xml:space="preserve">Except for transactions authorized under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 </w:t>
      </w:r>
    </w:p>
    <w:p w14:paraId="00D4914C" w14:textId="77777777" w:rsidR="006A52C9" w:rsidRPr="007765B5" w:rsidRDefault="006A52C9" w:rsidP="006A52C9">
      <w:pPr>
        <w:pStyle w:val="ListParagraph"/>
        <w:rPr>
          <w:rFonts w:ascii="Arial Narrow" w:hAnsi="Arial Narrow" w:cs="Arial"/>
          <w:b/>
          <w:sz w:val="20"/>
          <w:szCs w:val="20"/>
        </w:rPr>
      </w:pPr>
    </w:p>
    <w:p w14:paraId="05AAB453" w14:textId="49A36422" w:rsidR="006A52C9" w:rsidRPr="007765B5" w:rsidRDefault="006A52C9" w:rsidP="006A52C9">
      <w:pPr>
        <w:rPr>
          <w:rFonts w:ascii="Arial Narrow" w:hAnsi="Arial Narrow" w:cs="Arial"/>
          <w:b/>
          <w:sz w:val="20"/>
          <w:szCs w:val="20"/>
        </w:rPr>
      </w:pPr>
    </w:p>
    <w:p w14:paraId="1C4549DD" w14:textId="292F7123" w:rsidR="006A52C9" w:rsidRPr="007765B5" w:rsidRDefault="006A52C9" w:rsidP="006A52C9">
      <w:pPr>
        <w:rPr>
          <w:rFonts w:ascii="Arial Narrow" w:hAnsi="Arial Narrow" w:cs="Arial"/>
          <w:b/>
          <w:sz w:val="20"/>
          <w:szCs w:val="20"/>
        </w:rPr>
      </w:pPr>
    </w:p>
    <w:p w14:paraId="1C141AFE" w14:textId="4A5C3C7E" w:rsidR="006A52C9" w:rsidRPr="007765B5" w:rsidRDefault="006A52C9" w:rsidP="006A52C9">
      <w:pPr>
        <w:rPr>
          <w:rFonts w:ascii="Arial Narrow" w:hAnsi="Arial Narrow" w:cs="Arial"/>
          <w:b/>
          <w:sz w:val="20"/>
          <w:szCs w:val="20"/>
        </w:rPr>
      </w:pPr>
    </w:p>
    <w:p w14:paraId="4F898CC8" w14:textId="6AEABAC8" w:rsidR="006A52C9" w:rsidRPr="007765B5" w:rsidRDefault="006A52C9" w:rsidP="006A52C9">
      <w:pPr>
        <w:rPr>
          <w:rFonts w:ascii="Arial Narrow" w:hAnsi="Arial Narrow" w:cs="Arial"/>
          <w:b/>
          <w:sz w:val="20"/>
          <w:szCs w:val="20"/>
        </w:rPr>
      </w:pPr>
    </w:p>
    <w:p w14:paraId="4A0C7A99" w14:textId="5BC827CE" w:rsidR="006A52C9" w:rsidRPr="007765B5" w:rsidRDefault="006A52C9" w:rsidP="006A52C9">
      <w:pPr>
        <w:rPr>
          <w:rFonts w:ascii="Arial Narrow" w:hAnsi="Arial Narrow" w:cs="Arial"/>
          <w:b/>
          <w:sz w:val="20"/>
          <w:szCs w:val="20"/>
        </w:rPr>
      </w:pPr>
    </w:p>
    <w:p w14:paraId="28ABFD14" w14:textId="6918A9AD" w:rsidR="006A52C9" w:rsidRPr="007765B5" w:rsidRDefault="006A52C9" w:rsidP="006A52C9">
      <w:pPr>
        <w:rPr>
          <w:rFonts w:ascii="Arial Narrow" w:hAnsi="Arial Narrow" w:cs="Arial"/>
          <w:b/>
          <w:sz w:val="20"/>
          <w:szCs w:val="20"/>
        </w:rPr>
      </w:pPr>
    </w:p>
    <w:p w14:paraId="723241A3" w14:textId="0D0D0AB8" w:rsidR="006A52C9" w:rsidRPr="007765B5" w:rsidRDefault="006A52C9" w:rsidP="006A52C9">
      <w:pPr>
        <w:rPr>
          <w:rFonts w:ascii="Arial Narrow" w:hAnsi="Arial Narrow" w:cs="Arial"/>
          <w:b/>
          <w:sz w:val="20"/>
          <w:szCs w:val="20"/>
        </w:rPr>
      </w:pPr>
    </w:p>
    <w:p w14:paraId="4860FC1A" w14:textId="4BB44152" w:rsidR="006A52C9" w:rsidRPr="007765B5" w:rsidRDefault="006A52C9" w:rsidP="006A52C9">
      <w:pPr>
        <w:rPr>
          <w:rFonts w:ascii="Arial Narrow" w:hAnsi="Arial Narrow" w:cs="Arial"/>
          <w:b/>
          <w:sz w:val="20"/>
          <w:szCs w:val="20"/>
        </w:rPr>
      </w:pPr>
    </w:p>
    <w:p w14:paraId="5D3AB264" w14:textId="2FDA8ABC" w:rsidR="006A52C9" w:rsidRPr="007765B5" w:rsidRDefault="006A52C9" w:rsidP="006A52C9">
      <w:pPr>
        <w:rPr>
          <w:rFonts w:ascii="Arial Narrow" w:hAnsi="Arial Narrow" w:cs="Arial"/>
          <w:b/>
          <w:sz w:val="20"/>
          <w:szCs w:val="20"/>
        </w:rPr>
      </w:pPr>
    </w:p>
    <w:p w14:paraId="6E09110E" w14:textId="6CE04037" w:rsidR="006A52C9" w:rsidRPr="007765B5" w:rsidRDefault="006A52C9" w:rsidP="006A52C9">
      <w:pPr>
        <w:rPr>
          <w:rFonts w:ascii="Arial Narrow" w:hAnsi="Arial Narrow" w:cs="Arial"/>
          <w:b/>
          <w:sz w:val="20"/>
          <w:szCs w:val="20"/>
        </w:rPr>
      </w:pPr>
    </w:p>
    <w:p w14:paraId="720C812D" w14:textId="64C49DA5" w:rsidR="006A52C9" w:rsidRPr="007765B5" w:rsidRDefault="006A52C9" w:rsidP="006A52C9">
      <w:pPr>
        <w:rPr>
          <w:rFonts w:ascii="Arial Narrow" w:hAnsi="Arial Narrow" w:cs="Arial"/>
          <w:b/>
          <w:sz w:val="20"/>
          <w:szCs w:val="20"/>
        </w:rPr>
      </w:pPr>
    </w:p>
    <w:p w14:paraId="65E0BE59" w14:textId="79F33C63" w:rsidR="006A52C9" w:rsidRPr="007765B5" w:rsidRDefault="006A52C9" w:rsidP="006A52C9">
      <w:pPr>
        <w:rPr>
          <w:rFonts w:ascii="Arial Narrow" w:hAnsi="Arial Narrow" w:cs="Arial"/>
          <w:b/>
          <w:sz w:val="20"/>
          <w:szCs w:val="20"/>
        </w:rPr>
      </w:pPr>
    </w:p>
    <w:p w14:paraId="59A96D2D" w14:textId="1EF8CC50" w:rsidR="006A52C9" w:rsidRDefault="006A52C9" w:rsidP="006A52C9">
      <w:pPr>
        <w:rPr>
          <w:rFonts w:ascii="Arial Narrow" w:hAnsi="Arial Narrow" w:cs="Arial"/>
          <w:b/>
          <w:sz w:val="20"/>
          <w:szCs w:val="20"/>
        </w:rPr>
      </w:pPr>
    </w:p>
    <w:p w14:paraId="49C2D66E" w14:textId="42AC92BF" w:rsidR="009D683C" w:rsidRDefault="009D683C" w:rsidP="006A52C9">
      <w:pPr>
        <w:rPr>
          <w:rFonts w:ascii="Arial Narrow" w:hAnsi="Arial Narrow" w:cs="Arial"/>
          <w:b/>
          <w:sz w:val="20"/>
          <w:szCs w:val="20"/>
        </w:rPr>
      </w:pPr>
    </w:p>
    <w:p w14:paraId="71867C54" w14:textId="4F5CA5A4" w:rsidR="001E6256" w:rsidRDefault="001E6256" w:rsidP="006A52C9">
      <w:pPr>
        <w:rPr>
          <w:rFonts w:ascii="Arial Narrow" w:hAnsi="Arial Narrow" w:cs="Arial"/>
          <w:b/>
          <w:sz w:val="20"/>
          <w:szCs w:val="20"/>
        </w:rPr>
      </w:pPr>
    </w:p>
    <w:p w14:paraId="304B599F" w14:textId="77777777" w:rsidR="001E6256" w:rsidRDefault="001E6256" w:rsidP="006A52C9">
      <w:pPr>
        <w:rPr>
          <w:rFonts w:ascii="Arial Narrow" w:hAnsi="Arial Narrow" w:cs="Arial"/>
          <w:b/>
          <w:sz w:val="20"/>
          <w:szCs w:val="20"/>
        </w:rPr>
      </w:pPr>
    </w:p>
    <w:p w14:paraId="3A0DA0CB" w14:textId="77777777" w:rsidR="009D683C" w:rsidRPr="007765B5" w:rsidRDefault="009D683C" w:rsidP="006A52C9">
      <w:pPr>
        <w:rPr>
          <w:rFonts w:ascii="Arial Narrow" w:hAnsi="Arial Narrow" w:cs="Arial"/>
          <w:b/>
          <w:sz w:val="20"/>
          <w:szCs w:val="20"/>
        </w:rPr>
      </w:pPr>
    </w:p>
    <w:p w14:paraId="3A298C08" w14:textId="77777777" w:rsidR="00D93C4E" w:rsidRDefault="00D93C4E" w:rsidP="00D93C4E">
      <w:pPr>
        <w:spacing w:before="70"/>
        <w:ind w:right="676"/>
        <w:jc w:val="center"/>
        <w:rPr>
          <w:rFonts w:ascii="Arial Narrow" w:hAnsi="Arial Narrow" w:cs="Arial"/>
          <w:b/>
          <w:color w:val="0F0F0F"/>
          <w:sz w:val="27"/>
        </w:rPr>
      </w:pPr>
    </w:p>
    <w:p w14:paraId="38899977" w14:textId="1664F577" w:rsidR="00D93C4E" w:rsidRDefault="00D93C4E" w:rsidP="00D93C4E">
      <w:pPr>
        <w:spacing w:before="70"/>
        <w:ind w:right="676"/>
        <w:jc w:val="center"/>
        <w:rPr>
          <w:rFonts w:ascii="Arial Narrow" w:hAnsi="Arial Narrow" w:cs="Arial"/>
          <w:b/>
          <w:color w:val="0F0F0F"/>
          <w:sz w:val="27"/>
        </w:rPr>
      </w:pPr>
      <w:r w:rsidRPr="005F6ED1">
        <w:rPr>
          <w:rFonts w:ascii="Arial Narrow" w:hAnsi="Arial Narrow" w:cs="Arial"/>
          <w:noProof/>
        </w:rPr>
        <mc:AlternateContent>
          <mc:Choice Requires="wps">
            <w:drawing>
              <wp:anchor distT="4294967295" distB="4294967295" distL="114299" distR="114299" simplePos="0" relativeHeight="251668480" behindDoc="0" locked="0" layoutInCell="1" allowOverlap="1" wp14:anchorId="37AD589E" wp14:editId="102D7B1F">
                <wp:simplePos x="0" y="0"/>
                <wp:positionH relativeFrom="page">
                  <wp:posOffset>6349</wp:posOffset>
                </wp:positionH>
                <wp:positionV relativeFrom="page">
                  <wp:posOffset>7543799</wp:posOffset>
                </wp:positionV>
                <wp:extent cx="0" cy="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21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66B1B" id="Straight Connector 49" o:spid="_x0000_s1026" style="position:absolute;z-index:25166848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5pt,594pt" to=".5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" strokeweight=".33919mm">
                <w10:wrap anchorx="page" anchory="page"/>
              </v:line>
            </w:pict>
          </mc:Fallback>
        </mc:AlternateContent>
      </w:r>
      <w:r w:rsidRPr="005F6ED1">
        <w:rPr>
          <w:rFonts w:ascii="Arial Narrow" w:hAnsi="Arial Narrow" w:cs="Arial"/>
          <w:b/>
          <w:color w:val="0F0F0F"/>
          <w:sz w:val="27"/>
        </w:rPr>
        <w:t>CERTIFICATION REGARDING LOBBYING</w:t>
      </w:r>
    </w:p>
    <w:p w14:paraId="127E66DA" w14:textId="77777777" w:rsidR="00D93C4E" w:rsidRPr="005F6ED1" w:rsidRDefault="00D93C4E" w:rsidP="00D93C4E">
      <w:pPr>
        <w:spacing w:before="70"/>
        <w:ind w:right="676"/>
        <w:jc w:val="center"/>
        <w:rPr>
          <w:rFonts w:ascii="Arial Narrow" w:hAnsi="Arial Narrow" w:cs="Arial"/>
          <w:b/>
          <w:sz w:val="27"/>
        </w:rPr>
      </w:pPr>
    </w:p>
    <w:p w14:paraId="11D14832" w14:textId="77777777" w:rsidR="00D93C4E" w:rsidRPr="005F6ED1" w:rsidRDefault="00D93C4E" w:rsidP="00D93C4E">
      <w:pPr>
        <w:spacing w:line="249" w:lineRule="auto"/>
        <w:ind w:left="235" w:right="508" w:firstLine="1"/>
        <w:jc w:val="both"/>
        <w:rPr>
          <w:rFonts w:ascii="Arial Narrow" w:hAnsi="Arial Narrow" w:cs="Arial"/>
        </w:rPr>
      </w:pPr>
      <w:r w:rsidRPr="005F6ED1">
        <w:rPr>
          <w:rFonts w:ascii="Arial Narrow" w:hAnsi="Arial Narrow" w:cs="Arial"/>
          <w:color w:val="0F0F0F"/>
        </w:rPr>
        <w:t>Applicable to Grants, Sub grants, Cooperative Agreements, and Contracts Exceeding $100,000 In Federal Funds</w:t>
      </w:r>
    </w:p>
    <w:p w14:paraId="24CB511A" w14:textId="171619BC" w:rsidR="00D93C4E" w:rsidRDefault="00D93C4E" w:rsidP="00D93C4E">
      <w:pPr>
        <w:ind w:left="231" w:right="490" w:firstLine="4"/>
        <w:jc w:val="both"/>
        <w:rPr>
          <w:rFonts w:ascii="Arial Narrow" w:hAnsi="Arial Narrow" w:cs="Arial"/>
          <w:color w:val="0F0F0F"/>
        </w:rPr>
      </w:pPr>
      <w:r w:rsidRPr="005F6ED1">
        <w:rPr>
          <w:rFonts w:ascii="Arial Narrow" w:hAnsi="Arial Narrow" w:cs="Arial"/>
          <w:color w:val="0F0F0F"/>
        </w:rPr>
        <w:t xml:space="preserve">Submission of this certification is a prerequisite for making or </w:t>
      </w:r>
      <w:proofErr w:type="gramStart"/>
      <w:r w:rsidRPr="005F6ED1">
        <w:rPr>
          <w:rFonts w:ascii="Arial Narrow" w:hAnsi="Arial Narrow" w:cs="Arial"/>
          <w:color w:val="0F0F0F"/>
        </w:rPr>
        <w:t>entering into</w:t>
      </w:r>
      <w:proofErr w:type="gramEnd"/>
      <w:r w:rsidRPr="005F6ED1">
        <w:rPr>
          <w:rFonts w:ascii="Arial Narrow" w:hAnsi="Arial Narrow" w:cs="Arial"/>
          <w:color w:val="0F0F0F"/>
        </w:rPr>
        <w:t xml:space="preserve"> this transaction and is imposed by section </w:t>
      </w:r>
      <w:r w:rsidRPr="005F6ED1">
        <w:rPr>
          <w:rFonts w:ascii="Arial Narrow" w:hAnsi="Arial Narrow" w:cs="Arial"/>
          <w:color w:val="0F0F0F"/>
          <w:spacing w:val="-7"/>
        </w:rPr>
        <w:t>1352</w:t>
      </w:r>
      <w:r w:rsidRPr="005F6ED1">
        <w:rPr>
          <w:rFonts w:ascii="Arial Narrow" w:hAnsi="Arial Narrow" w:cs="Arial"/>
          <w:color w:val="2A2A2A"/>
          <w:spacing w:val="-7"/>
        </w:rPr>
        <w:t xml:space="preserve">, </w:t>
      </w:r>
      <w:r w:rsidRPr="005F6ED1">
        <w:rPr>
          <w:rFonts w:ascii="Arial Narrow" w:hAnsi="Arial Narrow" w:cs="Arial"/>
          <w:color w:val="0F0F0F"/>
        </w:rPr>
        <w:t xml:space="preserve">title 31, U.S. Code. This certification is a material representation of </w:t>
      </w:r>
      <w:proofErr w:type="gramStart"/>
      <w:r w:rsidRPr="005F6ED1">
        <w:rPr>
          <w:rFonts w:ascii="Arial Narrow" w:hAnsi="Arial Narrow" w:cs="Arial"/>
          <w:color w:val="0F0F0F"/>
        </w:rPr>
        <w:t>fact</w:t>
      </w:r>
      <w:proofErr w:type="gramEnd"/>
      <w:r w:rsidRPr="005F6ED1">
        <w:rPr>
          <w:rFonts w:ascii="Arial Narrow" w:hAnsi="Arial Narrow" w:cs="Arial"/>
          <w:color w:val="0F0F0F"/>
        </w:rPr>
        <w:t xml:space="preserve"> upon which reliance was placed when this transaction was made or entered into. Any person who fails to file the required certification shall be subject to a civil penalty of not less</w:t>
      </w:r>
      <w:r w:rsidRPr="005F6ED1">
        <w:rPr>
          <w:rFonts w:ascii="Arial Narrow" w:hAnsi="Arial Narrow" w:cs="Arial"/>
          <w:color w:val="0F0F0F"/>
          <w:spacing w:val="-13"/>
        </w:rPr>
        <w:t xml:space="preserve"> </w:t>
      </w:r>
      <w:r w:rsidRPr="005F6ED1">
        <w:rPr>
          <w:rFonts w:ascii="Arial Narrow" w:hAnsi="Arial Narrow" w:cs="Arial"/>
          <w:color w:val="0F0F0F"/>
        </w:rPr>
        <w:t>than</w:t>
      </w:r>
      <w:r w:rsidRPr="005F6ED1">
        <w:rPr>
          <w:rFonts w:ascii="Arial Narrow" w:hAnsi="Arial Narrow" w:cs="Arial"/>
        </w:rPr>
        <w:t xml:space="preserve"> </w:t>
      </w:r>
      <w:r w:rsidRPr="005F6ED1">
        <w:rPr>
          <w:rFonts w:ascii="Arial Narrow" w:hAnsi="Arial Narrow" w:cs="Arial"/>
          <w:color w:val="0F0F0F"/>
        </w:rPr>
        <w:t>$10,000 and not more than $100,000 for each such failure.</w:t>
      </w:r>
    </w:p>
    <w:p w14:paraId="45E5F30D" w14:textId="77777777" w:rsidR="00D93C4E" w:rsidRPr="005F6ED1" w:rsidRDefault="00D93C4E" w:rsidP="00D93C4E">
      <w:pPr>
        <w:ind w:left="231" w:right="490" w:firstLine="4"/>
        <w:jc w:val="both"/>
        <w:rPr>
          <w:rFonts w:ascii="Arial Narrow" w:hAnsi="Arial Narrow" w:cs="Arial"/>
        </w:rPr>
      </w:pPr>
    </w:p>
    <w:p w14:paraId="26F308FF" w14:textId="163C7ECE" w:rsidR="00D93C4E" w:rsidRDefault="00D93C4E" w:rsidP="00D93C4E">
      <w:pPr>
        <w:ind w:left="231"/>
        <w:jc w:val="both"/>
        <w:rPr>
          <w:rFonts w:ascii="Arial Narrow" w:hAnsi="Arial Narrow" w:cs="Arial"/>
          <w:color w:val="0F0F0F"/>
        </w:rPr>
      </w:pPr>
      <w:r w:rsidRPr="005F6ED1">
        <w:rPr>
          <w:rFonts w:ascii="Arial Narrow" w:hAnsi="Arial Narrow" w:cs="Arial"/>
          <w:color w:val="0F0F0F"/>
        </w:rPr>
        <w:t>The undersigned certifies, to the best of his or her knowledge and belief, that:</w:t>
      </w:r>
    </w:p>
    <w:p w14:paraId="29D974DC" w14:textId="77777777" w:rsidR="00D93C4E" w:rsidRPr="005F6ED1" w:rsidRDefault="00D93C4E" w:rsidP="00D93C4E">
      <w:pPr>
        <w:ind w:left="231"/>
        <w:jc w:val="both"/>
        <w:rPr>
          <w:rFonts w:ascii="Arial Narrow" w:hAnsi="Arial Narrow" w:cs="Arial"/>
        </w:rPr>
      </w:pPr>
    </w:p>
    <w:p w14:paraId="54ACDB1A" w14:textId="77777777" w:rsidR="00D93C4E" w:rsidRPr="005F6ED1" w:rsidRDefault="00D93C4E" w:rsidP="00D93C4E">
      <w:pPr>
        <w:pStyle w:val="ListParagraph"/>
        <w:widowControl w:val="0"/>
        <w:numPr>
          <w:ilvl w:val="0"/>
          <w:numId w:val="33"/>
        </w:numPr>
        <w:tabs>
          <w:tab w:val="left" w:pos="605"/>
        </w:tabs>
        <w:autoSpaceDE w:val="0"/>
        <w:autoSpaceDN w:val="0"/>
        <w:spacing w:before="1" w:line="242" w:lineRule="auto"/>
        <w:ind w:right="488" w:hanging="370"/>
        <w:contextualSpacing w:val="0"/>
        <w:jc w:val="both"/>
        <w:rPr>
          <w:rFonts w:ascii="Arial Narrow" w:hAnsi="Arial Narrow" w:cs="Arial"/>
        </w:rPr>
      </w:pPr>
      <w:r w:rsidRPr="005F6ED1">
        <w:rPr>
          <w:rFonts w:ascii="Arial Narrow" w:hAnsi="Arial Narrow" w:cs="Arial"/>
          <w:color w:val="0F0F0F"/>
        </w:rPr>
        <w:t>No Federal appropriated funds have been paid or will be paid, by or on behalf of the undersigned, to any person for influencing or attempting to influence an officer or employee of any agency, a Member of Congress, an officer or employee of Congress, or any employee of a Member of Congress in connection with the awarding of a Federal contract, the making of a Federal grant, the making of a Federal loan</w:t>
      </w:r>
      <w:r w:rsidRPr="005F6ED1">
        <w:rPr>
          <w:rFonts w:ascii="Arial Narrow" w:hAnsi="Arial Narrow" w:cs="Arial"/>
          <w:color w:val="2A2A2A"/>
        </w:rPr>
        <w:t xml:space="preserve">, </w:t>
      </w:r>
      <w:r w:rsidRPr="005F6ED1">
        <w:rPr>
          <w:rFonts w:ascii="Arial Narrow" w:hAnsi="Arial Narrow" w:cs="Arial"/>
          <w:color w:val="0F0F0F"/>
        </w:rPr>
        <w:t>the entering into of a cooperative agreement, and the extension, continuation, renewal, amendment, or modification of a Federal contract, grant, loan, or cooperative</w:t>
      </w:r>
      <w:r w:rsidRPr="005F6ED1">
        <w:rPr>
          <w:rFonts w:ascii="Arial Narrow" w:hAnsi="Arial Narrow" w:cs="Arial"/>
          <w:color w:val="0F0F0F"/>
          <w:spacing w:val="31"/>
        </w:rPr>
        <w:t xml:space="preserve"> </w:t>
      </w:r>
      <w:r w:rsidRPr="005F6ED1">
        <w:rPr>
          <w:rFonts w:ascii="Arial Narrow" w:hAnsi="Arial Narrow" w:cs="Arial"/>
          <w:color w:val="0F0F0F"/>
        </w:rPr>
        <w:t>agreement.</w:t>
      </w:r>
    </w:p>
    <w:p w14:paraId="065E64B1" w14:textId="77777777" w:rsidR="00D93C4E" w:rsidRPr="005F6ED1" w:rsidRDefault="00D93C4E" w:rsidP="00D93C4E">
      <w:pPr>
        <w:pStyle w:val="ListParagraph"/>
        <w:widowControl w:val="0"/>
        <w:tabs>
          <w:tab w:val="left" w:pos="605"/>
        </w:tabs>
        <w:autoSpaceDE w:val="0"/>
        <w:autoSpaceDN w:val="0"/>
        <w:spacing w:before="1" w:line="242" w:lineRule="auto"/>
        <w:ind w:left="602" w:right="488"/>
        <w:contextualSpacing w:val="0"/>
        <w:jc w:val="both"/>
        <w:rPr>
          <w:rFonts w:ascii="Arial Narrow" w:hAnsi="Arial Narrow" w:cs="Arial"/>
        </w:rPr>
      </w:pPr>
    </w:p>
    <w:p w14:paraId="6E499185" w14:textId="77777777" w:rsidR="00D93C4E" w:rsidRPr="005F6ED1" w:rsidRDefault="00D93C4E" w:rsidP="00D93C4E">
      <w:pPr>
        <w:pStyle w:val="ListParagraph"/>
        <w:widowControl w:val="0"/>
        <w:numPr>
          <w:ilvl w:val="0"/>
          <w:numId w:val="33"/>
        </w:numPr>
        <w:tabs>
          <w:tab w:val="left" w:pos="601"/>
        </w:tabs>
        <w:autoSpaceDE w:val="0"/>
        <w:autoSpaceDN w:val="0"/>
        <w:spacing w:before="1"/>
        <w:ind w:left="595" w:right="490" w:hanging="368"/>
        <w:contextualSpacing w:val="0"/>
        <w:jc w:val="both"/>
        <w:rPr>
          <w:rFonts w:ascii="Arial Narrow" w:hAnsi="Arial Narrow" w:cs="Arial"/>
        </w:rPr>
      </w:pPr>
      <w:r w:rsidRPr="005F6ED1">
        <w:rPr>
          <w:rFonts w:ascii="Arial Narrow" w:hAnsi="Arial Narrow" w:cs="Arial"/>
          <w:color w:val="0F0F0F"/>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the Federal grant or cooperative agreement, the undersigned shall complete and submit Standard Form-LLL, "Disclosure Form to Report Lobbying", in accordance with its</w:t>
      </w:r>
      <w:r w:rsidRPr="005F6ED1">
        <w:rPr>
          <w:rFonts w:ascii="Arial Narrow" w:hAnsi="Arial Narrow" w:cs="Arial"/>
          <w:color w:val="0F0F0F"/>
          <w:spacing w:val="7"/>
        </w:rPr>
        <w:t xml:space="preserve"> </w:t>
      </w:r>
      <w:r w:rsidRPr="005F6ED1">
        <w:rPr>
          <w:rFonts w:ascii="Arial Narrow" w:hAnsi="Arial Narrow" w:cs="Arial"/>
          <w:color w:val="0F0F0F"/>
        </w:rPr>
        <w:t>instructions.</w:t>
      </w:r>
    </w:p>
    <w:p w14:paraId="17609680" w14:textId="77777777" w:rsidR="00D93C4E" w:rsidRPr="005F6ED1" w:rsidRDefault="00D93C4E" w:rsidP="00D93C4E">
      <w:pPr>
        <w:pStyle w:val="BodyText"/>
        <w:rPr>
          <w:rFonts w:ascii="Arial Narrow" w:hAnsi="Arial Narrow" w:cs="Arial"/>
          <w:sz w:val="23"/>
        </w:rPr>
      </w:pPr>
    </w:p>
    <w:p w14:paraId="6F7A77A7" w14:textId="77777777" w:rsidR="00D93C4E" w:rsidRPr="005F6ED1" w:rsidRDefault="00D93C4E" w:rsidP="00D93C4E">
      <w:pPr>
        <w:pStyle w:val="ListParagraph"/>
        <w:widowControl w:val="0"/>
        <w:numPr>
          <w:ilvl w:val="0"/>
          <w:numId w:val="33"/>
        </w:numPr>
        <w:tabs>
          <w:tab w:val="left" w:pos="593"/>
        </w:tabs>
        <w:autoSpaceDE w:val="0"/>
        <w:autoSpaceDN w:val="0"/>
        <w:ind w:left="594" w:right="492" w:hanging="371"/>
        <w:contextualSpacing w:val="0"/>
        <w:jc w:val="both"/>
        <w:rPr>
          <w:rFonts w:ascii="Arial Narrow" w:hAnsi="Arial Narrow" w:cs="Arial"/>
        </w:rPr>
      </w:pPr>
      <w:r w:rsidRPr="005F6ED1">
        <w:rPr>
          <w:rFonts w:ascii="Arial Narrow" w:hAnsi="Arial Narrow" w:cs="Arial"/>
          <w:color w:val="0F0F0F"/>
        </w:rPr>
        <w:t>The undersigned shall require that the language of this certification be included in the award documents for all covered sub awards exceeding $100,000 in Federal funds at all appropriate tiers and that all sub recipients shall certify and disclose</w:t>
      </w:r>
      <w:r w:rsidRPr="005F6ED1">
        <w:rPr>
          <w:rFonts w:ascii="Arial Narrow" w:hAnsi="Arial Narrow" w:cs="Arial"/>
          <w:color w:val="0F0F0F"/>
          <w:spacing w:val="17"/>
        </w:rPr>
        <w:t xml:space="preserve"> </w:t>
      </w:r>
      <w:r w:rsidRPr="005F6ED1">
        <w:rPr>
          <w:rFonts w:ascii="Arial Narrow" w:hAnsi="Arial Narrow" w:cs="Arial"/>
          <w:color w:val="0F0F0F"/>
        </w:rPr>
        <w:t>accordingly.</w:t>
      </w:r>
    </w:p>
    <w:p w14:paraId="484D22A0" w14:textId="77777777" w:rsidR="00D93C4E" w:rsidRPr="005F6ED1" w:rsidRDefault="00D93C4E" w:rsidP="00D93C4E">
      <w:pPr>
        <w:pStyle w:val="BodyText"/>
        <w:rPr>
          <w:rFonts w:ascii="Arial Narrow" w:hAnsi="Arial Narrow" w:cs="Arial"/>
          <w:sz w:val="20"/>
        </w:rPr>
      </w:pPr>
    </w:p>
    <w:p w14:paraId="52362FC3" w14:textId="77777777" w:rsidR="00D93C4E" w:rsidRPr="005F6ED1" w:rsidRDefault="00D93C4E" w:rsidP="00D93C4E">
      <w:pPr>
        <w:pStyle w:val="BodyText"/>
        <w:rPr>
          <w:rFonts w:ascii="Arial Narrow" w:hAnsi="Arial Narrow" w:cs="Arial"/>
          <w:sz w:val="20"/>
        </w:rPr>
      </w:pPr>
    </w:p>
    <w:p w14:paraId="03D32B4D" w14:textId="77777777" w:rsidR="00D93C4E" w:rsidRPr="005F6ED1" w:rsidRDefault="00D93C4E" w:rsidP="00D93C4E">
      <w:pPr>
        <w:pStyle w:val="BodyText"/>
        <w:spacing w:before="5"/>
        <w:rPr>
          <w:rFonts w:ascii="Arial Narrow" w:hAnsi="Arial Narrow" w:cs="Arial"/>
          <w:sz w:val="18"/>
        </w:rPr>
      </w:pPr>
      <w:r w:rsidRPr="005F6ED1">
        <w:rPr>
          <w:rFonts w:ascii="Arial Narrow" w:hAnsi="Arial Narrow" w:cs="Arial"/>
          <w:noProof/>
          <w:lang w:val="en-US" w:eastAsia="en-US"/>
        </w:rPr>
        <mc:AlternateContent>
          <mc:Choice Requires="wps">
            <w:drawing>
              <wp:anchor distT="0" distB="0" distL="0" distR="0" simplePos="0" relativeHeight="251665408" behindDoc="1" locked="0" layoutInCell="1" allowOverlap="1" wp14:anchorId="3BD8FFF2" wp14:editId="0EDFBCC9">
                <wp:simplePos x="0" y="0"/>
                <wp:positionH relativeFrom="page">
                  <wp:posOffset>989330</wp:posOffset>
                </wp:positionH>
                <wp:positionV relativeFrom="paragraph">
                  <wp:posOffset>166370</wp:posOffset>
                </wp:positionV>
                <wp:extent cx="3126105" cy="1270"/>
                <wp:effectExtent l="0" t="0" r="17145" b="17780"/>
                <wp:wrapTopAndBottom/>
                <wp:docPr id="47"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6105" cy="1270"/>
                        </a:xfrm>
                        <a:custGeom>
                          <a:avLst/>
                          <a:gdLst>
                            <a:gd name="T0" fmla="+- 0 1558 1558"/>
                            <a:gd name="T1" fmla="*/ T0 w 4923"/>
                            <a:gd name="T2" fmla="+- 0 6481 1558"/>
                            <a:gd name="T3" fmla="*/ T2 w 4923"/>
                          </a:gdLst>
                          <a:ahLst/>
                          <a:cxnLst>
                            <a:cxn ang="0">
                              <a:pos x="T1" y="0"/>
                            </a:cxn>
                            <a:cxn ang="0">
                              <a:pos x="T3" y="0"/>
                            </a:cxn>
                          </a:cxnLst>
                          <a:rect l="0" t="0" r="r" b="b"/>
                          <a:pathLst>
                            <a:path w="4923">
                              <a:moveTo>
                                <a:pt x="0" y="0"/>
                              </a:moveTo>
                              <a:lnTo>
                                <a:pt x="4923" y="0"/>
                              </a:lnTo>
                            </a:path>
                          </a:pathLst>
                        </a:custGeom>
                        <a:noFill/>
                        <a:ln w="122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1AADB" id="Freeform 47" o:spid="_x0000_s1026" style="position:absolute;margin-left:77.9pt;margin-top:13.1pt;width:246.1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" path="m,l4923,e" filled="f" strokeweight=".33908mm">
                <v:path arrowok="t" o:connecttype="custom" o:connectlocs="0,0;3126105,0" o:connectangles="0,0"/>
                <w10:wrap type="topAndBottom" anchorx="page"/>
              </v:shape>
            </w:pict>
          </mc:Fallback>
        </mc:AlternateContent>
      </w:r>
    </w:p>
    <w:p w14:paraId="5730EC2F" w14:textId="77777777" w:rsidR="00D93C4E" w:rsidRPr="005F6ED1" w:rsidRDefault="00D93C4E" w:rsidP="00D93C4E">
      <w:pPr>
        <w:ind w:left="220"/>
        <w:jc w:val="both"/>
        <w:rPr>
          <w:rFonts w:ascii="Arial Narrow" w:hAnsi="Arial Narrow" w:cs="Arial"/>
        </w:rPr>
      </w:pPr>
      <w:r w:rsidRPr="005F6ED1">
        <w:rPr>
          <w:rFonts w:ascii="Arial Narrow" w:hAnsi="Arial Narrow" w:cs="Arial"/>
          <w:color w:val="0F0F0F"/>
        </w:rPr>
        <w:t>Name/Address of Organization</w:t>
      </w:r>
    </w:p>
    <w:p w14:paraId="0AE19E4B" w14:textId="77777777" w:rsidR="00D93C4E" w:rsidRPr="005F6ED1" w:rsidRDefault="00D93C4E" w:rsidP="00D93C4E">
      <w:pPr>
        <w:pStyle w:val="BodyText"/>
        <w:rPr>
          <w:rFonts w:ascii="Arial Narrow" w:hAnsi="Arial Narrow" w:cs="Arial"/>
          <w:sz w:val="20"/>
        </w:rPr>
      </w:pPr>
    </w:p>
    <w:p w14:paraId="0C826736" w14:textId="77777777" w:rsidR="00D93C4E" w:rsidRPr="005F6ED1" w:rsidRDefault="00D93C4E" w:rsidP="00D93C4E">
      <w:pPr>
        <w:pStyle w:val="BodyText"/>
        <w:spacing w:before="2"/>
        <w:rPr>
          <w:rFonts w:ascii="Arial Narrow" w:hAnsi="Arial Narrow" w:cs="Arial"/>
          <w:sz w:val="20"/>
        </w:rPr>
      </w:pPr>
      <w:r w:rsidRPr="005F6ED1">
        <w:rPr>
          <w:rFonts w:ascii="Arial Narrow" w:hAnsi="Arial Narrow" w:cs="Arial"/>
          <w:noProof/>
          <w:lang w:val="en-US" w:eastAsia="en-US"/>
        </w:rPr>
        <mc:AlternateContent>
          <mc:Choice Requires="wps">
            <w:drawing>
              <wp:anchor distT="0" distB="0" distL="0" distR="0" simplePos="0" relativeHeight="251666432" behindDoc="1" locked="0" layoutInCell="1" allowOverlap="1" wp14:anchorId="385A24A4" wp14:editId="753C7533">
                <wp:simplePos x="0" y="0"/>
                <wp:positionH relativeFrom="page">
                  <wp:posOffset>976630</wp:posOffset>
                </wp:positionH>
                <wp:positionV relativeFrom="paragraph">
                  <wp:posOffset>179070</wp:posOffset>
                </wp:positionV>
                <wp:extent cx="3138805" cy="1270"/>
                <wp:effectExtent l="0" t="0" r="23495" b="17780"/>
                <wp:wrapTopAndBottom/>
                <wp:docPr id="46"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38805" cy="1270"/>
                        </a:xfrm>
                        <a:custGeom>
                          <a:avLst/>
                          <a:gdLst>
                            <a:gd name="T0" fmla="+- 0 1538 1538"/>
                            <a:gd name="T1" fmla="*/ T0 w 4943"/>
                            <a:gd name="T2" fmla="+- 0 6481 1538"/>
                            <a:gd name="T3" fmla="*/ T2 w 4943"/>
                          </a:gdLst>
                          <a:ahLst/>
                          <a:cxnLst>
                            <a:cxn ang="0">
                              <a:pos x="T1" y="0"/>
                            </a:cxn>
                            <a:cxn ang="0">
                              <a:pos x="T3" y="0"/>
                            </a:cxn>
                          </a:cxnLst>
                          <a:rect l="0" t="0" r="r" b="b"/>
                          <a:pathLst>
                            <a:path w="4943">
                              <a:moveTo>
                                <a:pt x="0" y="0"/>
                              </a:moveTo>
                              <a:lnTo>
                                <a:pt x="4943" y="0"/>
                              </a:lnTo>
                            </a:path>
                          </a:pathLst>
                        </a:custGeom>
                        <a:noFill/>
                        <a:ln w="122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EDE6F" id="Freeform 46" o:spid="_x0000_s1026" style="position:absolute;margin-left:76.9pt;margin-top:14.1pt;width:247.1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" path="m,l4943,e" filled="f" strokeweight=".33908mm">
                <v:path arrowok="t" o:connecttype="custom" o:connectlocs="0,0;3138805,0" o:connectangles="0,0"/>
                <w10:wrap type="topAndBottom" anchorx="page"/>
              </v:shape>
            </w:pict>
          </mc:Fallback>
        </mc:AlternateContent>
      </w:r>
    </w:p>
    <w:p w14:paraId="01BE2C6E" w14:textId="77777777" w:rsidR="00D93C4E" w:rsidRPr="005F6ED1" w:rsidRDefault="00D93C4E" w:rsidP="00D93C4E">
      <w:pPr>
        <w:ind w:left="210"/>
        <w:jc w:val="both"/>
        <w:rPr>
          <w:rFonts w:ascii="Arial Narrow" w:hAnsi="Arial Narrow" w:cs="Arial"/>
        </w:rPr>
      </w:pPr>
      <w:r w:rsidRPr="005F6ED1">
        <w:rPr>
          <w:rFonts w:ascii="Arial Narrow" w:hAnsi="Arial Narrow" w:cs="Arial"/>
          <w:color w:val="0F0F0F"/>
        </w:rPr>
        <w:t>Name/Title of Submitting Official</w:t>
      </w:r>
    </w:p>
    <w:p w14:paraId="77BB3912" w14:textId="77777777" w:rsidR="00D93C4E" w:rsidRPr="005F6ED1" w:rsidRDefault="00D93C4E" w:rsidP="00D93C4E">
      <w:pPr>
        <w:pStyle w:val="BodyText"/>
        <w:rPr>
          <w:rFonts w:ascii="Arial Narrow" w:hAnsi="Arial Narrow" w:cs="Arial"/>
          <w:sz w:val="20"/>
        </w:rPr>
      </w:pPr>
    </w:p>
    <w:p w14:paraId="648961D3" w14:textId="77777777" w:rsidR="00D93C4E" w:rsidRPr="005F6ED1" w:rsidRDefault="00D93C4E" w:rsidP="00D93C4E">
      <w:pPr>
        <w:pStyle w:val="BodyText"/>
        <w:rPr>
          <w:rFonts w:ascii="Arial Narrow" w:hAnsi="Arial Narrow" w:cs="Arial"/>
          <w:sz w:val="20"/>
        </w:rPr>
      </w:pPr>
    </w:p>
    <w:p w14:paraId="7CAF7FAD" w14:textId="77777777" w:rsidR="00D93C4E" w:rsidRDefault="00D93C4E" w:rsidP="00D93C4E">
      <w:pPr>
        <w:pStyle w:val="BodyText"/>
        <w:spacing w:before="7"/>
        <w:rPr>
          <w:rFonts w:ascii="Arial Narrow" w:hAnsi="Arial Narrow" w:cs="Arial"/>
          <w:color w:val="0F0F0F"/>
        </w:rPr>
      </w:pPr>
      <w:r w:rsidRPr="005F6ED1">
        <w:rPr>
          <w:rFonts w:ascii="Arial Narrow" w:hAnsi="Arial Narrow" w:cs="Arial"/>
          <w:noProof/>
          <w:lang w:val="en-US" w:eastAsia="en-US"/>
        </w:rPr>
        <mc:AlternateContent>
          <mc:Choice Requires="wps">
            <w:drawing>
              <wp:anchor distT="0" distB="0" distL="0" distR="0" simplePos="0" relativeHeight="251667456" behindDoc="1" locked="0" layoutInCell="1" allowOverlap="1" wp14:anchorId="2B692CA0" wp14:editId="7CE1BCC7">
                <wp:simplePos x="0" y="0"/>
                <wp:positionH relativeFrom="page">
                  <wp:posOffset>976630</wp:posOffset>
                </wp:positionH>
                <wp:positionV relativeFrom="paragraph">
                  <wp:posOffset>166370</wp:posOffset>
                </wp:positionV>
                <wp:extent cx="3138805" cy="1270"/>
                <wp:effectExtent l="0" t="0" r="23495" b="17780"/>
                <wp:wrapTopAndBottom/>
                <wp:docPr id="45"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38805" cy="1270"/>
                        </a:xfrm>
                        <a:custGeom>
                          <a:avLst/>
                          <a:gdLst>
                            <a:gd name="T0" fmla="+- 0 1538 1538"/>
                            <a:gd name="T1" fmla="*/ T0 w 4943"/>
                            <a:gd name="T2" fmla="+- 0 6481 1538"/>
                            <a:gd name="T3" fmla="*/ T2 w 4943"/>
                          </a:gdLst>
                          <a:ahLst/>
                          <a:cxnLst>
                            <a:cxn ang="0">
                              <a:pos x="T1" y="0"/>
                            </a:cxn>
                            <a:cxn ang="0">
                              <a:pos x="T3" y="0"/>
                            </a:cxn>
                          </a:cxnLst>
                          <a:rect l="0" t="0" r="r" b="b"/>
                          <a:pathLst>
                            <a:path w="4943">
                              <a:moveTo>
                                <a:pt x="0" y="0"/>
                              </a:moveTo>
                              <a:lnTo>
                                <a:pt x="4943" y="0"/>
                              </a:lnTo>
                            </a:path>
                          </a:pathLst>
                        </a:custGeom>
                        <a:noFill/>
                        <a:ln w="91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99326" id="Freeform 45" o:spid="_x0000_s1026" style="position:absolute;margin-left:76.9pt;margin-top:13.1pt;width:247.1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" path="m,l4943,e" filled="f" strokeweight=".25431mm">
                <v:path arrowok="t" o:connecttype="custom" o:connectlocs="0,0;3138805,0" o:connectangles="0,0"/>
                <w10:wrap type="topAndBottom" anchorx="page"/>
              </v:shape>
            </w:pict>
          </mc:Fallback>
        </mc:AlternateContent>
      </w:r>
    </w:p>
    <w:p w14:paraId="267CDDB1" w14:textId="147CE97D" w:rsidR="006A52C9" w:rsidRPr="00D93C4E" w:rsidRDefault="00D93C4E" w:rsidP="00D93C4E">
      <w:pPr>
        <w:pStyle w:val="BodyText"/>
        <w:spacing w:before="7"/>
        <w:rPr>
          <w:rFonts w:ascii="Arial Narrow" w:hAnsi="Arial Narrow" w:cs="Arial"/>
          <w:sz w:val="18"/>
        </w:rPr>
      </w:pPr>
      <w:r>
        <w:rPr>
          <w:rFonts w:ascii="Arial Narrow" w:hAnsi="Arial Narrow" w:cs="Arial"/>
          <w:color w:val="0F0F0F"/>
          <w:lang w:val="en-US"/>
        </w:rPr>
        <w:t xml:space="preserve">              </w:t>
      </w:r>
      <w:r w:rsidRPr="005F6ED1">
        <w:rPr>
          <w:rFonts w:ascii="Arial Narrow" w:hAnsi="Arial Narrow" w:cs="Arial"/>
          <w:color w:val="0F0F0F"/>
        </w:rPr>
        <w:t>Signature</w:t>
      </w:r>
      <w:r w:rsidRPr="005F6ED1">
        <w:rPr>
          <w:rFonts w:ascii="Arial Narrow" w:hAnsi="Arial Narrow" w:cs="Arial"/>
          <w:color w:val="0F0F0F"/>
        </w:rPr>
        <w:tab/>
      </w:r>
      <w:r>
        <w:rPr>
          <w:rFonts w:ascii="Arial Narrow" w:hAnsi="Arial Narrow" w:cs="Arial"/>
          <w:color w:val="0F0F0F"/>
          <w:lang w:val="en-US"/>
        </w:rPr>
        <w:t xml:space="preserve">                                            </w:t>
      </w:r>
      <w:r w:rsidRPr="005F6ED1">
        <w:rPr>
          <w:rFonts w:ascii="Arial Narrow" w:hAnsi="Arial Narrow" w:cs="Arial"/>
          <w:color w:val="0F0F0F"/>
          <w:spacing w:val="-1"/>
        </w:rPr>
        <w:t>Date</w:t>
      </w:r>
    </w:p>
    <w:p w14:paraId="30466619" w14:textId="17C7A7AC" w:rsidR="00D93C4E" w:rsidRDefault="00D93C4E" w:rsidP="00D93C4E">
      <w:pPr>
        <w:jc w:val="center"/>
        <w:rPr>
          <w:rFonts w:ascii="Arial Narrow" w:hAnsi="Arial Narrow" w:cs="Arial"/>
          <w:color w:val="0F0F0F"/>
          <w:spacing w:val="-1"/>
        </w:rPr>
      </w:pPr>
    </w:p>
    <w:p w14:paraId="61783C1C" w14:textId="5CA6FB13" w:rsidR="00D93C4E" w:rsidRDefault="00D93C4E" w:rsidP="00D93C4E">
      <w:pPr>
        <w:jc w:val="center"/>
        <w:rPr>
          <w:rFonts w:ascii="Arial Narrow" w:hAnsi="Arial Narrow" w:cs="Arial"/>
          <w:color w:val="0F0F0F"/>
          <w:spacing w:val="-1"/>
        </w:rPr>
      </w:pPr>
    </w:p>
    <w:p w14:paraId="0CFB003E" w14:textId="1444F310" w:rsidR="00D93C4E" w:rsidRDefault="00D93C4E" w:rsidP="00D93C4E">
      <w:pPr>
        <w:jc w:val="center"/>
        <w:rPr>
          <w:rFonts w:ascii="Arial Narrow" w:hAnsi="Arial Narrow" w:cs="Arial"/>
          <w:color w:val="0F0F0F"/>
          <w:spacing w:val="-1"/>
        </w:rPr>
      </w:pPr>
    </w:p>
    <w:p w14:paraId="342D6A8E" w14:textId="4D5D96D6" w:rsidR="00D93C4E" w:rsidRDefault="00D93C4E" w:rsidP="00D93C4E">
      <w:pPr>
        <w:jc w:val="center"/>
        <w:rPr>
          <w:rFonts w:ascii="Arial Narrow" w:hAnsi="Arial Narrow" w:cs="Arial"/>
          <w:color w:val="0F0F0F"/>
          <w:spacing w:val="-1"/>
        </w:rPr>
      </w:pPr>
    </w:p>
    <w:p w14:paraId="1A707400" w14:textId="671ED8D3" w:rsidR="00D93C4E" w:rsidRDefault="00D93C4E" w:rsidP="00D93C4E">
      <w:pPr>
        <w:jc w:val="center"/>
        <w:rPr>
          <w:rFonts w:ascii="Arial Narrow" w:hAnsi="Arial Narrow" w:cs="Arial"/>
          <w:color w:val="0F0F0F"/>
          <w:spacing w:val="-1"/>
        </w:rPr>
      </w:pPr>
    </w:p>
    <w:p w14:paraId="2570F2AB" w14:textId="791A3FB1" w:rsidR="00D93C4E" w:rsidRDefault="00D93C4E" w:rsidP="00D93C4E">
      <w:pPr>
        <w:jc w:val="center"/>
        <w:rPr>
          <w:rFonts w:ascii="Arial Narrow" w:hAnsi="Arial Narrow" w:cs="Arial"/>
          <w:color w:val="0F0F0F"/>
          <w:spacing w:val="-1"/>
        </w:rPr>
      </w:pPr>
    </w:p>
    <w:p w14:paraId="073EF246" w14:textId="77777777" w:rsidR="00D93C4E" w:rsidRPr="007765B5" w:rsidRDefault="00D93C4E" w:rsidP="00D93C4E">
      <w:pPr>
        <w:jc w:val="center"/>
        <w:rPr>
          <w:rFonts w:ascii="Arial Narrow" w:hAnsi="Arial Narrow" w:cs="Arial"/>
          <w:b/>
          <w:color w:val="000000"/>
        </w:rPr>
      </w:pPr>
    </w:p>
    <w:p w14:paraId="1EA533E8" w14:textId="4E2CC48B" w:rsidR="006A52C9" w:rsidRPr="007765B5" w:rsidRDefault="006A52C9" w:rsidP="006A52C9">
      <w:pPr>
        <w:jc w:val="center"/>
        <w:rPr>
          <w:rFonts w:ascii="Arial Narrow" w:hAnsi="Arial Narrow" w:cs="Arial"/>
          <w:b/>
          <w:color w:val="000000"/>
        </w:rPr>
      </w:pPr>
      <w:r w:rsidRPr="007765B5">
        <w:rPr>
          <w:rFonts w:ascii="Arial Narrow" w:hAnsi="Arial Narrow" w:cs="Arial"/>
          <w:b/>
          <w:color w:val="000000"/>
        </w:rPr>
        <w:t>NON –COLLUSION, INDEPENDENT PRICE DETERMINATION,</w:t>
      </w:r>
    </w:p>
    <w:p w14:paraId="42C50ECB" w14:textId="77777777" w:rsidR="006A52C9" w:rsidRPr="007765B5" w:rsidRDefault="006A52C9" w:rsidP="006A52C9">
      <w:pPr>
        <w:jc w:val="center"/>
        <w:rPr>
          <w:rFonts w:ascii="Arial Narrow" w:hAnsi="Arial Narrow" w:cs="Arial"/>
          <w:b/>
          <w:color w:val="000000"/>
        </w:rPr>
      </w:pPr>
      <w:r w:rsidRPr="007765B5">
        <w:rPr>
          <w:rFonts w:ascii="Arial Narrow" w:hAnsi="Arial Narrow" w:cs="Arial"/>
          <w:b/>
          <w:color w:val="000000"/>
        </w:rPr>
        <w:t>NON-DISCRIMINATION, NON-DEBARMENT &amp; LOBBYING AFFIDAVIT</w:t>
      </w:r>
    </w:p>
    <w:p w14:paraId="1CD54E7A" w14:textId="77777777" w:rsidR="006A52C9" w:rsidRPr="007765B5" w:rsidRDefault="006A52C9" w:rsidP="006A52C9">
      <w:pPr>
        <w:rPr>
          <w:rFonts w:ascii="Arial Narrow" w:hAnsi="Arial Narrow" w:cs="Arial"/>
          <w:color w:val="000000"/>
        </w:rPr>
      </w:pPr>
    </w:p>
    <w:p w14:paraId="3E3051CC"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do hereby certify that this bid is made without prior understanding, agreement, or connection with any corporation, firm, or person submitting a bid for the same materials, supplies, or equipment, and is in all respects fair and without collusion or fraud.</w:t>
      </w:r>
    </w:p>
    <w:p w14:paraId="5EBED0C8" w14:textId="77777777" w:rsidR="006A52C9" w:rsidRPr="007765B5" w:rsidRDefault="006A52C9" w:rsidP="006A52C9">
      <w:pPr>
        <w:jc w:val="both"/>
        <w:rPr>
          <w:rFonts w:ascii="Arial Narrow" w:hAnsi="Arial Narrow" w:cs="Arial"/>
          <w:color w:val="000000"/>
        </w:rPr>
      </w:pPr>
    </w:p>
    <w:p w14:paraId="595C620B"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understand that collusive pricing is a violation of State and Federal law and can result in fines, prison sentences, and civil damage awards and that no collusion with another firm was used in preparation of this bid.</w:t>
      </w:r>
    </w:p>
    <w:p w14:paraId="482A3496" w14:textId="77777777" w:rsidR="006A52C9" w:rsidRPr="007765B5" w:rsidRDefault="006A52C9" w:rsidP="006A52C9">
      <w:pPr>
        <w:jc w:val="both"/>
        <w:rPr>
          <w:rFonts w:ascii="Arial Narrow" w:hAnsi="Arial Narrow" w:cs="Arial"/>
          <w:color w:val="000000"/>
        </w:rPr>
      </w:pPr>
    </w:p>
    <w:p w14:paraId="16302A3F" w14:textId="77777777" w:rsidR="006A52C9" w:rsidRPr="007765B5" w:rsidRDefault="006A52C9" w:rsidP="006A52C9">
      <w:pPr>
        <w:pStyle w:val="Default"/>
        <w:tabs>
          <w:tab w:val="left" w:pos="380"/>
          <w:tab w:val="left" w:pos="720"/>
          <w:tab w:val="left" w:pos="1080"/>
          <w:tab w:val="left" w:pos="1440"/>
          <w:tab w:val="left" w:pos="3440"/>
          <w:tab w:val="left" w:pos="7220"/>
        </w:tabs>
        <w:jc w:val="both"/>
        <w:rPr>
          <w:rFonts w:cs="Arial"/>
          <w:sz w:val="22"/>
          <w:szCs w:val="22"/>
        </w:rPr>
      </w:pPr>
      <w:r w:rsidRPr="007765B5">
        <w:rPr>
          <w:rFonts w:cs="Arial"/>
          <w:sz w:val="22"/>
          <w:szCs w:val="22"/>
        </w:rPr>
        <w:t>I also certify that this firm does not discriminate against any employee or applicant for employment on the grounds of race, color, national origin or sex; and does not and will not maintain or provide for his employees any segregated facilities at any of its establishments, and further, that the firm does not and will not permit their employees to perform their services at any location under this contract where segregated facilities are maintained.</w:t>
      </w:r>
    </w:p>
    <w:p w14:paraId="50D17EDD" w14:textId="77777777" w:rsidR="006A52C9" w:rsidRPr="007765B5" w:rsidRDefault="006A52C9" w:rsidP="006A52C9">
      <w:pPr>
        <w:jc w:val="both"/>
        <w:rPr>
          <w:rFonts w:ascii="Arial Narrow" w:hAnsi="Arial Narrow" w:cs="Arial"/>
          <w:color w:val="000000"/>
        </w:rPr>
      </w:pPr>
    </w:p>
    <w:p w14:paraId="0FFCC52C"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 xml:space="preserve">By submission of this bid, the bidder certifies that neither it or its principals is presently debarred, suspended, proposed for debarment, declared ineligible or voluntarily excluded from participation in this transaction by any Federal or State department or agency. </w:t>
      </w:r>
    </w:p>
    <w:p w14:paraId="6F24D723" w14:textId="77777777" w:rsidR="006A52C9" w:rsidRPr="007765B5" w:rsidRDefault="006A52C9" w:rsidP="006A52C9">
      <w:pPr>
        <w:jc w:val="both"/>
        <w:rPr>
          <w:rFonts w:ascii="Arial Narrow" w:hAnsi="Arial Narrow" w:cs="Arial"/>
          <w:color w:val="000000"/>
        </w:rPr>
      </w:pPr>
    </w:p>
    <w:p w14:paraId="735E55B8"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further certify that during the Invitation to Bid solicitation and/or during the performance of this contract that neither it nor its principals will participate in lobbying activities in conjunction with this project.</w:t>
      </w:r>
    </w:p>
    <w:p w14:paraId="050B655D" w14:textId="77777777" w:rsidR="006A52C9" w:rsidRPr="007765B5" w:rsidRDefault="006A52C9" w:rsidP="006A52C9">
      <w:pPr>
        <w:jc w:val="both"/>
        <w:rPr>
          <w:rFonts w:ascii="Arial Narrow" w:hAnsi="Arial Narrow" w:cs="Arial"/>
          <w:color w:val="000000"/>
        </w:rPr>
      </w:pPr>
    </w:p>
    <w:p w14:paraId="213C5B75"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agree to abide by all terms and conditions of this Invitation to Bid and certify that I am authorized to sign this affidavit for the vendor.</w:t>
      </w:r>
    </w:p>
    <w:p w14:paraId="238D5399" w14:textId="77777777" w:rsidR="006A52C9" w:rsidRPr="007765B5" w:rsidRDefault="006A52C9" w:rsidP="006A52C9">
      <w:pPr>
        <w:jc w:val="both"/>
        <w:rPr>
          <w:rFonts w:ascii="Arial Narrow" w:hAnsi="Arial Narrow" w:cs="Arial"/>
          <w:color w:val="000000"/>
        </w:rPr>
      </w:pPr>
    </w:p>
    <w:p w14:paraId="7FCCE1FB"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Please indicate which of the following apply to your company. This information is requested for information purposes only. Roane County currently has no policy that allows for set asides or preferences for woman owned or minority owned businesses.</w:t>
      </w:r>
    </w:p>
    <w:p w14:paraId="72064C5F" w14:textId="77777777" w:rsidR="006A52C9" w:rsidRPr="007765B5" w:rsidRDefault="006A52C9" w:rsidP="006A52C9">
      <w:pPr>
        <w:jc w:val="both"/>
        <w:rPr>
          <w:rFonts w:ascii="Arial Narrow" w:hAnsi="Arial Narrow" w:cs="Arial"/>
          <w:color w:val="000000"/>
        </w:rPr>
      </w:pPr>
    </w:p>
    <w:p w14:paraId="76ACD1D1" w14:textId="77777777" w:rsidR="006A52C9" w:rsidRPr="007765B5" w:rsidRDefault="006A52C9" w:rsidP="006A52C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African American Owned</w:t>
      </w:r>
      <w:r w:rsidRPr="007765B5">
        <w:rPr>
          <w:rFonts w:ascii="Arial Narrow" w:hAnsi="Arial Narrow" w:cs="Arial"/>
          <w:color w:val="000000"/>
        </w:rPr>
        <w:tab/>
      </w:r>
      <w:r w:rsidRPr="007765B5">
        <w:rPr>
          <w:rFonts w:ascii="Arial Narrow" w:hAnsi="Arial Narrow" w:cs="Arial"/>
          <w:color w:val="000000"/>
        </w:rPr>
        <w:tab/>
        <w:t>_____</w:t>
      </w:r>
      <w:r w:rsidRPr="007765B5">
        <w:rPr>
          <w:rFonts w:ascii="Arial Narrow" w:hAnsi="Arial Narrow" w:cs="Arial"/>
          <w:color w:val="000000"/>
        </w:rPr>
        <w:tab/>
        <w:t>Asian Owned</w:t>
      </w:r>
    </w:p>
    <w:p w14:paraId="5EFA4220" w14:textId="77777777" w:rsidR="006A52C9" w:rsidRPr="007765B5" w:rsidRDefault="006A52C9" w:rsidP="006A52C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Caucasian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_____</w:t>
      </w:r>
      <w:r w:rsidRPr="007765B5">
        <w:rPr>
          <w:rFonts w:ascii="Arial Narrow" w:hAnsi="Arial Narrow" w:cs="Arial"/>
          <w:color w:val="000000"/>
        </w:rPr>
        <w:tab/>
        <w:t>Hispanic Owned</w:t>
      </w:r>
    </w:p>
    <w:p w14:paraId="41C7A190" w14:textId="77777777" w:rsidR="006A52C9" w:rsidRPr="007765B5" w:rsidRDefault="006A52C9" w:rsidP="006A52C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Native American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_____</w:t>
      </w:r>
      <w:r w:rsidRPr="007765B5">
        <w:rPr>
          <w:rFonts w:ascii="Arial Narrow" w:hAnsi="Arial Narrow" w:cs="Arial"/>
          <w:color w:val="000000"/>
        </w:rPr>
        <w:tab/>
        <w:t>Woman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p>
    <w:p w14:paraId="228DE649" w14:textId="77777777" w:rsidR="006A52C9" w:rsidRPr="007765B5" w:rsidRDefault="006A52C9" w:rsidP="006A52C9">
      <w:pPr>
        <w:ind w:firstLine="720"/>
        <w:rPr>
          <w:rFonts w:ascii="Arial Narrow" w:hAnsi="Arial Narrow" w:cs="Arial"/>
          <w:color w:val="000000"/>
        </w:rPr>
      </w:pPr>
      <w:r w:rsidRPr="007765B5">
        <w:rPr>
          <w:rFonts w:ascii="Arial Narrow" w:hAnsi="Arial Narrow" w:cs="Arial"/>
          <w:color w:val="000000"/>
        </w:rPr>
        <w:t>_____</w:t>
      </w:r>
      <w:r w:rsidRPr="007765B5">
        <w:rPr>
          <w:rFonts w:ascii="Arial Narrow" w:hAnsi="Arial Narrow" w:cs="Arial"/>
          <w:color w:val="000000"/>
        </w:rPr>
        <w:tab/>
        <w:t>Other Owned</w:t>
      </w:r>
    </w:p>
    <w:p w14:paraId="38C8313F" w14:textId="77777777" w:rsidR="006A52C9" w:rsidRPr="007765B5" w:rsidRDefault="006A52C9" w:rsidP="006A52C9">
      <w:pPr>
        <w:ind w:firstLine="720"/>
        <w:rPr>
          <w:rFonts w:ascii="Arial Narrow" w:hAnsi="Arial Narrow" w:cs="Arial"/>
          <w:color w:val="000000"/>
        </w:rPr>
      </w:pPr>
    </w:p>
    <w:p w14:paraId="73161699" w14:textId="77777777" w:rsidR="006A52C9" w:rsidRPr="007765B5" w:rsidRDefault="006A52C9" w:rsidP="006A52C9">
      <w:pPr>
        <w:ind w:firstLine="720"/>
        <w:rPr>
          <w:rFonts w:ascii="Arial Narrow" w:hAnsi="Arial Narrow" w:cs="Arial"/>
          <w:color w:val="000000"/>
        </w:rPr>
      </w:pPr>
    </w:p>
    <w:p w14:paraId="316DEE2F" w14:textId="77777777" w:rsidR="006A52C9" w:rsidRPr="007765B5" w:rsidRDefault="006A52C9" w:rsidP="006A52C9">
      <w:pPr>
        <w:ind w:firstLine="720"/>
        <w:rPr>
          <w:rFonts w:ascii="Arial Narrow" w:hAnsi="Arial Narrow" w:cs="Arial"/>
          <w:color w:val="000000"/>
        </w:rPr>
      </w:pPr>
      <w:r w:rsidRPr="007765B5">
        <w:rPr>
          <w:rFonts w:ascii="Arial Narrow" w:hAnsi="Arial Narrow" w:cs="Arial"/>
          <w:color w:val="000000"/>
        </w:rPr>
        <w:t>______________________________________    __________________________________________</w:t>
      </w:r>
    </w:p>
    <w:p w14:paraId="61574BA0"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t xml:space="preserve">                          Vendor Name</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Signature</w:t>
      </w:r>
    </w:p>
    <w:p w14:paraId="6CFD2F0F" w14:textId="77777777" w:rsidR="006A52C9" w:rsidRPr="007765B5" w:rsidRDefault="006A52C9" w:rsidP="006A52C9">
      <w:pPr>
        <w:jc w:val="both"/>
        <w:rPr>
          <w:rFonts w:ascii="Arial Narrow" w:hAnsi="Arial Narrow" w:cs="Arial"/>
          <w:color w:val="000000"/>
        </w:rPr>
      </w:pPr>
    </w:p>
    <w:p w14:paraId="48034EE8" w14:textId="77777777" w:rsidR="006A52C9" w:rsidRPr="007765B5" w:rsidRDefault="006A52C9" w:rsidP="006A52C9">
      <w:pPr>
        <w:jc w:val="both"/>
        <w:rPr>
          <w:rFonts w:ascii="Arial Narrow" w:hAnsi="Arial Narrow" w:cs="Arial"/>
          <w:color w:val="000000"/>
        </w:rPr>
      </w:pPr>
    </w:p>
    <w:p w14:paraId="41F6E8E2"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____________________________________________</w:t>
      </w:r>
    </w:p>
    <w:p w14:paraId="3850EE55"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Title</w:t>
      </w:r>
    </w:p>
    <w:p w14:paraId="13D4109E" w14:textId="77777777" w:rsidR="006A52C9" w:rsidRPr="007765B5" w:rsidRDefault="006A52C9" w:rsidP="006A52C9">
      <w:pPr>
        <w:jc w:val="both"/>
        <w:rPr>
          <w:rFonts w:ascii="Arial Narrow" w:hAnsi="Arial Narrow" w:cs="Arial"/>
          <w:color w:val="000000"/>
        </w:rPr>
      </w:pPr>
    </w:p>
    <w:p w14:paraId="498E39CA"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w:t>
      </w:r>
    </w:p>
    <w:p w14:paraId="704BE3A8"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w:t>
      </w:r>
    </w:p>
    <w:p w14:paraId="2A6985BD" w14:textId="77777777" w:rsidR="006A52C9" w:rsidRPr="007765B5" w:rsidRDefault="006A52C9" w:rsidP="006A52C9">
      <w:pPr>
        <w:pStyle w:val="BodyText3"/>
        <w:jc w:val="center"/>
        <w:rPr>
          <w:rFonts w:ascii="Arial" w:hAnsi="Arial" w:cs="Arial"/>
          <w:b/>
          <w:bCs/>
          <w:sz w:val="20"/>
          <w:szCs w:val="20"/>
        </w:rPr>
      </w:pPr>
      <w:r w:rsidRPr="007765B5">
        <w:rPr>
          <w:rFonts w:ascii="Arial" w:hAnsi="Arial" w:cs="Arial"/>
          <w:b/>
          <w:bCs/>
          <w:sz w:val="20"/>
          <w:szCs w:val="20"/>
        </w:rPr>
        <w:t>THIS FORM MUST BE COMPLETELY FILLED OUT, SIGNED, &amp; RETURNED IN YOUR BID.</w:t>
      </w:r>
    </w:p>
    <w:p w14:paraId="2D3C781B" w14:textId="77777777" w:rsidR="006A52C9" w:rsidRPr="007765B5" w:rsidRDefault="006A52C9" w:rsidP="006A52C9">
      <w:pPr>
        <w:jc w:val="center"/>
        <w:rPr>
          <w:rFonts w:ascii="Arial Narrow" w:hAnsi="Arial Narrow" w:cs="Arial"/>
          <w:color w:val="000000"/>
        </w:rPr>
      </w:pPr>
    </w:p>
    <w:p w14:paraId="03D8727D" w14:textId="77777777" w:rsidR="006A52C9" w:rsidRPr="007765B5" w:rsidRDefault="006A52C9" w:rsidP="006A52C9">
      <w:pPr>
        <w:jc w:val="center"/>
        <w:rPr>
          <w:rFonts w:ascii="Arial Narrow" w:hAnsi="Arial Narrow" w:cs="Arial"/>
        </w:rPr>
      </w:pPr>
    </w:p>
    <w:p w14:paraId="21ACCE40" w14:textId="77777777" w:rsidR="006A52C9" w:rsidRPr="007765B5" w:rsidRDefault="006A52C9" w:rsidP="006A52C9">
      <w:pPr>
        <w:jc w:val="both"/>
        <w:rPr>
          <w:rFonts w:ascii="Arial" w:hAnsi="Arial" w:cs="Arial"/>
          <w:b/>
          <w:i/>
          <w:color w:val="000000"/>
        </w:rPr>
      </w:pPr>
    </w:p>
    <w:p w14:paraId="7D71207F" w14:textId="6C29CED2" w:rsidR="006A52C9" w:rsidRPr="007765B5" w:rsidRDefault="006A52C9" w:rsidP="006A52C9">
      <w:pPr>
        <w:jc w:val="both"/>
        <w:rPr>
          <w:rFonts w:ascii="Arial" w:hAnsi="Arial" w:cs="Arial"/>
          <w:b/>
          <w:i/>
          <w:color w:val="000000"/>
        </w:rPr>
      </w:pPr>
    </w:p>
    <w:p w14:paraId="70E64D34" w14:textId="77777777" w:rsidR="006A52C9" w:rsidRPr="007765B5" w:rsidRDefault="006A52C9" w:rsidP="006A52C9">
      <w:pPr>
        <w:jc w:val="both"/>
        <w:rPr>
          <w:rFonts w:ascii="Arial" w:hAnsi="Arial" w:cs="Arial"/>
          <w:b/>
          <w:i/>
          <w:color w:val="000000"/>
        </w:rPr>
      </w:pPr>
    </w:p>
    <w:p w14:paraId="4CAE1F99" w14:textId="77777777" w:rsidR="00D93C4E" w:rsidRDefault="00D93C4E" w:rsidP="006A52C9">
      <w:pPr>
        <w:jc w:val="center"/>
        <w:rPr>
          <w:rFonts w:ascii="Arial Narrow" w:hAnsi="Arial Narrow" w:cs="Arial"/>
          <w:b/>
          <w:sz w:val="22"/>
          <w:szCs w:val="22"/>
        </w:rPr>
      </w:pPr>
    </w:p>
    <w:p w14:paraId="293FA2E8" w14:textId="77777777" w:rsidR="00D93C4E" w:rsidRDefault="00D93C4E" w:rsidP="006A52C9">
      <w:pPr>
        <w:jc w:val="center"/>
        <w:rPr>
          <w:rFonts w:ascii="Arial Narrow" w:hAnsi="Arial Narrow" w:cs="Arial"/>
          <w:b/>
          <w:sz w:val="22"/>
          <w:szCs w:val="22"/>
        </w:rPr>
      </w:pPr>
    </w:p>
    <w:p w14:paraId="77F8B1A1" w14:textId="4EFF0A6C" w:rsidR="006A52C9" w:rsidRPr="007765B5" w:rsidRDefault="006A52C9" w:rsidP="006A52C9">
      <w:pPr>
        <w:jc w:val="center"/>
        <w:rPr>
          <w:rFonts w:ascii="Arial Narrow" w:hAnsi="Arial Narrow" w:cs="Arial"/>
          <w:b/>
          <w:sz w:val="22"/>
          <w:szCs w:val="22"/>
        </w:rPr>
      </w:pPr>
      <w:r w:rsidRPr="007765B5">
        <w:rPr>
          <w:rFonts w:ascii="Arial Narrow" w:hAnsi="Arial Narrow" w:cs="Arial"/>
          <w:b/>
          <w:sz w:val="22"/>
          <w:szCs w:val="22"/>
        </w:rPr>
        <w:t>IRAN DIVESTMENT ACT COMPLIANCE</w:t>
      </w:r>
    </w:p>
    <w:p w14:paraId="1AC35352" w14:textId="77777777" w:rsidR="006A52C9" w:rsidRPr="007765B5" w:rsidRDefault="006A52C9" w:rsidP="006A52C9">
      <w:pPr>
        <w:jc w:val="center"/>
        <w:rPr>
          <w:rFonts w:ascii="Arial Narrow" w:hAnsi="Arial Narrow" w:cs="Arial"/>
          <w:b/>
          <w:sz w:val="22"/>
          <w:szCs w:val="22"/>
        </w:rPr>
      </w:pPr>
    </w:p>
    <w:p w14:paraId="52601E92"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 xml:space="preserve">The Iran Divestment Act of 2016, effective on July 1, 2016, is codified in Tennessee Code Annotated §12-12-101 </w:t>
      </w:r>
      <w:r w:rsidRPr="007765B5">
        <w:rPr>
          <w:rFonts w:ascii="Arial Narrow" w:hAnsi="Arial Narrow" w:cs="Arial"/>
          <w:i/>
          <w:sz w:val="22"/>
          <w:szCs w:val="22"/>
        </w:rPr>
        <w:t>et seq</w:t>
      </w:r>
      <w:r w:rsidRPr="007765B5">
        <w:rPr>
          <w:rFonts w:ascii="Arial Narrow" w:hAnsi="Arial Narrow" w:cs="Arial"/>
          <w:sz w:val="22"/>
          <w:szCs w:val="22"/>
        </w:rPr>
        <w:t xml:space="preserve">. The Iran Divestment Act, with certain exceptions, prohibits local governments from </w:t>
      </w:r>
      <w:proofErr w:type="gramStart"/>
      <w:r w:rsidRPr="007765B5">
        <w:rPr>
          <w:rFonts w:ascii="Arial Narrow" w:hAnsi="Arial Narrow" w:cs="Arial"/>
          <w:sz w:val="22"/>
          <w:szCs w:val="22"/>
        </w:rPr>
        <w:t>entering into</w:t>
      </w:r>
      <w:proofErr w:type="gramEnd"/>
      <w:r w:rsidRPr="007765B5">
        <w:rPr>
          <w:rFonts w:ascii="Arial Narrow" w:hAnsi="Arial Narrow" w:cs="Arial"/>
          <w:sz w:val="22"/>
          <w:szCs w:val="22"/>
        </w:rPr>
        <w:t xml:space="preserve"> contracts with persons or entities engaged in investment activities in the energy sector of Iran. Pursuant to the terms set forth in Tennessee Code Annotated §12-12-105, a person engages in investment activities in the energy sector of Iran if:</w:t>
      </w:r>
    </w:p>
    <w:p w14:paraId="4C81A034" w14:textId="77777777" w:rsidR="006A52C9" w:rsidRPr="007765B5" w:rsidRDefault="006A52C9" w:rsidP="006A52C9">
      <w:pPr>
        <w:jc w:val="both"/>
        <w:rPr>
          <w:rFonts w:ascii="Arial Narrow" w:hAnsi="Arial Narrow" w:cs="Arial"/>
          <w:sz w:val="22"/>
          <w:szCs w:val="22"/>
        </w:rPr>
      </w:pPr>
    </w:p>
    <w:p w14:paraId="23EBCA93" w14:textId="77777777" w:rsidR="006A52C9" w:rsidRPr="007765B5" w:rsidRDefault="006A52C9" w:rsidP="006A52C9">
      <w:pPr>
        <w:pStyle w:val="ListParagraph"/>
        <w:numPr>
          <w:ilvl w:val="0"/>
          <w:numId w:val="16"/>
        </w:numPr>
        <w:spacing w:line="254" w:lineRule="auto"/>
        <w:jc w:val="both"/>
        <w:rPr>
          <w:rFonts w:ascii="Arial Narrow" w:hAnsi="Arial Narrow" w:cs="Arial"/>
          <w:sz w:val="22"/>
          <w:szCs w:val="22"/>
        </w:rPr>
      </w:pPr>
      <w:r w:rsidRPr="007765B5">
        <w:rPr>
          <w:rFonts w:ascii="Arial Narrow" w:hAnsi="Arial Narrow" w:cs="Arial"/>
          <w:sz w:val="22"/>
          <w:szCs w:val="22"/>
        </w:rPr>
        <w:t>The person provides goods or services of twenty million dollars ($20,000,000) or more in the energy sector of Iran, including a person that provides oil or liquified natural gas tankers, or products used to construct or maintain pipelines used to transport oil or liquefied natural gas, for the energy sector of Iran; or</w:t>
      </w:r>
    </w:p>
    <w:p w14:paraId="27C74185" w14:textId="77777777" w:rsidR="006A52C9" w:rsidRPr="007765B5" w:rsidRDefault="006A52C9" w:rsidP="006A52C9">
      <w:pPr>
        <w:jc w:val="both"/>
        <w:rPr>
          <w:rFonts w:ascii="Arial Narrow" w:hAnsi="Arial Narrow" w:cs="Arial"/>
          <w:sz w:val="22"/>
          <w:szCs w:val="22"/>
        </w:rPr>
      </w:pPr>
    </w:p>
    <w:p w14:paraId="2229562C" w14:textId="77777777" w:rsidR="006A52C9" w:rsidRPr="007765B5" w:rsidRDefault="006A52C9" w:rsidP="006A52C9">
      <w:pPr>
        <w:pStyle w:val="ListParagraph"/>
        <w:numPr>
          <w:ilvl w:val="0"/>
          <w:numId w:val="16"/>
        </w:numPr>
        <w:spacing w:line="254" w:lineRule="auto"/>
        <w:jc w:val="both"/>
        <w:rPr>
          <w:rFonts w:ascii="Arial Narrow" w:hAnsi="Arial Narrow" w:cs="Arial"/>
          <w:sz w:val="22"/>
          <w:szCs w:val="22"/>
        </w:rPr>
      </w:pPr>
      <w:r w:rsidRPr="007765B5">
        <w:rPr>
          <w:rFonts w:ascii="Arial Narrow" w:hAnsi="Arial Narrow" w:cs="Arial"/>
          <w:sz w:val="22"/>
          <w:szCs w:val="22"/>
        </w:rPr>
        <w:t>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§12-12-106, as a person engaging in investment activities in Iran as described in this section.</w:t>
      </w:r>
    </w:p>
    <w:p w14:paraId="26DB9B12" w14:textId="77777777" w:rsidR="006A52C9" w:rsidRPr="007765B5" w:rsidRDefault="006A52C9" w:rsidP="006A52C9">
      <w:pPr>
        <w:pStyle w:val="ListParagraph"/>
        <w:rPr>
          <w:rFonts w:ascii="Arial Narrow" w:hAnsi="Arial Narrow" w:cs="Arial"/>
          <w:sz w:val="22"/>
          <w:szCs w:val="22"/>
        </w:rPr>
      </w:pPr>
    </w:p>
    <w:p w14:paraId="51D8C726"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This Act requires the State of Tennessee’s chief procurement officer to publish on the State’s website a list of persons it determines engaged in investments activities in Iran (the “Prohibited Entities List”).</w:t>
      </w:r>
    </w:p>
    <w:p w14:paraId="045CCCD5" w14:textId="77777777" w:rsidR="006A52C9" w:rsidRPr="007765B5" w:rsidRDefault="006A52C9" w:rsidP="006A52C9">
      <w:pPr>
        <w:jc w:val="both"/>
        <w:rPr>
          <w:rFonts w:ascii="Arial Narrow" w:hAnsi="Arial Narrow" w:cs="Arial"/>
          <w:sz w:val="22"/>
          <w:szCs w:val="22"/>
        </w:rPr>
      </w:pPr>
    </w:p>
    <w:p w14:paraId="772ABA8D"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Any BIDDER that is on the Prohibited Entities List will be ineligible to contract with the COUNTY.</w:t>
      </w:r>
    </w:p>
    <w:p w14:paraId="3D43B5C0" w14:textId="77777777" w:rsidR="006A52C9" w:rsidRPr="007765B5" w:rsidRDefault="006A52C9" w:rsidP="006A52C9">
      <w:pPr>
        <w:jc w:val="both"/>
        <w:rPr>
          <w:rFonts w:ascii="Arial Narrow" w:hAnsi="Arial Narrow" w:cs="Arial"/>
          <w:sz w:val="22"/>
          <w:szCs w:val="22"/>
        </w:rPr>
      </w:pPr>
    </w:p>
    <w:p w14:paraId="69A04A68"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Pursuant to the Act, any BIDDER that attempts to contract with the COUNTY must certify, at the time the bid is submitted, that the BIDDER is not identified on the Prohibited Entities List. A bid shall not be considered for award, nor shall any award be made where the BIDDER fails to submit a signed and verified compliance certification form.</w:t>
      </w:r>
    </w:p>
    <w:p w14:paraId="455378CF" w14:textId="77777777" w:rsidR="006A52C9" w:rsidRPr="007765B5" w:rsidRDefault="006A52C9" w:rsidP="006A52C9">
      <w:pPr>
        <w:jc w:val="both"/>
        <w:rPr>
          <w:rFonts w:ascii="Arial Narrow" w:hAnsi="Arial Narrow" w:cs="Arial"/>
          <w:sz w:val="22"/>
          <w:szCs w:val="22"/>
        </w:rPr>
      </w:pPr>
    </w:p>
    <w:p w14:paraId="2E4E6ECC" w14:textId="77777777" w:rsidR="006A52C9" w:rsidRPr="007765B5" w:rsidRDefault="006A52C9" w:rsidP="006A52C9">
      <w:pPr>
        <w:jc w:val="center"/>
        <w:rPr>
          <w:rFonts w:ascii="Arial Narrow" w:hAnsi="Arial Narrow" w:cs="Arial"/>
          <w:b/>
          <w:sz w:val="22"/>
          <w:szCs w:val="22"/>
        </w:rPr>
      </w:pPr>
      <w:r w:rsidRPr="007765B5">
        <w:rPr>
          <w:rFonts w:ascii="Arial Narrow" w:hAnsi="Arial Narrow" w:cs="Arial"/>
          <w:b/>
          <w:sz w:val="22"/>
          <w:szCs w:val="22"/>
        </w:rPr>
        <w:t>CERTIFICATION OF COMPLIANCE</w:t>
      </w:r>
    </w:p>
    <w:p w14:paraId="11FD5A89" w14:textId="77777777" w:rsidR="006A52C9" w:rsidRPr="007765B5" w:rsidRDefault="006A52C9" w:rsidP="006A52C9">
      <w:pPr>
        <w:jc w:val="center"/>
        <w:rPr>
          <w:rFonts w:ascii="Arial Narrow" w:hAnsi="Arial Narrow" w:cs="Arial"/>
          <w:b/>
          <w:sz w:val="22"/>
          <w:szCs w:val="22"/>
        </w:rPr>
      </w:pPr>
      <w:r w:rsidRPr="007765B5">
        <w:rPr>
          <w:rFonts w:ascii="Arial Narrow" w:hAnsi="Arial Narrow" w:cs="Arial"/>
          <w:b/>
          <w:sz w:val="22"/>
          <w:szCs w:val="22"/>
        </w:rPr>
        <w:t>IRAN DIVESTMENT ACT</w:t>
      </w:r>
    </w:p>
    <w:p w14:paraId="3F86E5C1" w14:textId="77777777" w:rsidR="006A52C9" w:rsidRPr="007765B5" w:rsidRDefault="006A52C9" w:rsidP="006A52C9">
      <w:pPr>
        <w:jc w:val="both"/>
        <w:rPr>
          <w:rFonts w:ascii="Arial Narrow" w:hAnsi="Arial Narrow" w:cs="Arial"/>
          <w:b/>
          <w:sz w:val="22"/>
          <w:szCs w:val="22"/>
        </w:rPr>
      </w:pPr>
    </w:p>
    <w:p w14:paraId="3528E87E" w14:textId="77777777" w:rsidR="006A52C9" w:rsidRPr="007765B5" w:rsidRDefault="006A52C9" w:rsidP="006A52C9">
      <w:pPr>
        <w:spacing w:line="480" w:lineRule="auto"/>
        <w:ind w:firstLine="720"/>
        <w:jc w:val="both"/>
        <w:rPr>
          <w:rFonts w:ascii="Arial Narrow" w:hAnsi="Arial Narrow" w:cs="Arial"/>
          <w:i/>
          <w:sz w:val="22"/>
          <w:szCs w:val="22"/>
        </w:rPr>
      </w:pPr>
      <w:r w:rsidRPr="007765B5">
        <w:rPr>
          <w:rFonts w:ascii="Arial Narrow" w:hAnsi="Arial Narrow" w:cs="Arial"/>
          <w:sz w:val="22"/>
          <w:szCs w:val="22"/>
        </w:rPr>
        <w:t xml:space="preserve">The undersigned states that he/she has legal authority to swear this on behalf of _____________________ (Vendor); and that the Vendor is not in any manner in violation of </w:t>
      </w:r>
      <w:r w:rsidRPr="007765B5">
        <w:rPr>
          <w:rFonts w:ascii="Arial Narrow" w:hAnsi="Arial Narrow" w:cs="Arial"/>
          <w:i/>
          <w:sz w:val="22"/>
          <w:szCs w:val="22"/>
        </w:rPr>
        <w:t>Tennessee Code Annotated §12-12-101 to §12-12-106.</w:t>
      </w:r>
    </w:p>
    <w:p w14:paraId="7D6BF945" w14:textId="77777777" w:rsidR="006A52C9" w:rsidRPr="007765B5" w:rsidRDefault="006A52C9" w:rsidP="006A52C9">
      <w:pPr>
        <w:ind w:firstLine="720"/>
        <w:jc w:val="both"/>
        <w:rPr>
          <w:rFonts w:ascii="Arial Narrow" w:hAnsi="Arial Narrow" w:cs="Arial"/>
          <w:sz w:val="22"/>
          <w:szCs w:val="22"/>
        </w:rPr>
      </w:pPr>
      <w:r w:rsidRPr="007765B5">
        <w:rPr>
          <w:rFonts w:ascii="Arial Narrow" w:hAnsi="Arial Narrow" w:cs="Arial"/>
          <w:sz w:val="22"/>
          <w:szCs w:val="22"/>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the Iran Divestment Act, Tennessee Code Annotated §12-12-106.</w:t>
      </w:r>
    </w:p>
    <w:p w14:paraId="3246C18E" w14:textId="77777777" w:rsidR="006A52C9" w:rsidRPr="007765B5" w:rsidRDefault="006A52C9" w:rsidP="006A52C9">
      <w:pPr>
        <w:spacing w:line="480" w:lineRule="auto"/>
        <w:ind w:left="5760"/>
        <w:jc w:val="both"/>
        <w:rPr>
          <w:rFonts w:ascii="Arial Narrow" w:hAnsi="Arial Narrow" w:cs="Arial"/>
          <w:sz w:val="22"/>
          <w:szCs w:val="22"/>
        </w:rPr>
      </w:pPr>
      <w:r w:rsidRPr="007765B5">
        <w:rPr>
          <w:rFonts w:ascii="Arial Narrow" w:hAnsi="Arial Narrow" w:cs="Arial"/>
          <w:sz w:val="22"/>
          <w:szCs w:val="22"/>
        </w:rPr>
        <w:t xml:space="preserve">By: </w:t>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t>_____________________________</w:t>
      </w:r>
    </w:p>
    <w:p w14:paraId="5F7C373B" w14:textId="77777777" w:rsidR="006A52C9" w:rsidRPr="007765B5" w:rsidRDefault="006A52C9" w:rsidP="006A52C9">
      <w:pPr>
        <w:spacing w:line="480" w:lineRule="auto"/>
        <w:ind w:left="5760"/>
        <w:jc w:val="both"/>
        <w:rPr>
          <w:rFonts w:ascii="Arial Narrow" w:hAnsi="Arial Narrow" w:cs="Arial"/>
          <w:sz w:val="22"/>
          <w:szCs w:val="22"/>
        </w:rPr>
      </w:pPr>
      <w:r w:rsidRPr="007765B5">
        <w:rPr>
          <w:rFonts w:ascii="Arial Narrow" w:hAnsi="Arial Narrow" w:cs="Arial"/>
          <w:sz w:val="22"/>
          <w:szCs w:val="22"/>
        </w:rPr>
        <w:t>Title: ____________________________</w:t>
      </w:r>
    </w:p>
    <w:p w14:paraId="3B5FB9AF" w14:textId="77777777" w:rsidR="006A52C9" w:rsidRPr="007765B5" w:rsidRDefault="006A52C9" w:rsidP="006A52C9">
      <w:pPr>
        <w:spacing w:line="480" w:lineRule="auto"/>
        <w:ind w:left="5760"/>
        <w:jc w:val="both"/>
        <w:rPr>
          <w:rFonts w:ascii="Arial Narrow" w:hAnsi="Arial Narrow" w:cs="Arial"/>
          <w:sz w:val="22"/>
          <w:szCs w:val="22"/>
        </w:rPr>
      </w:pPr>
    </w:p>
    <w:p w14:paraId="626353F3" w14:textId="77777777" w:rsidR="006A52C9" w:rsidRPr="007765B5" w:rsidRDefault="006A52C9" w:rsidP="006A52C9">
      <w:pPr>
        <w:rPr>
          <w:rFonts w:ascii="Arial Narrow" w:hAnsi="Arial Narrow" w:cs="Arial"/>
          <w:sz w:val="22"/>
          <w:szCs w:val="22"/>
        </w:rPr>
      </w:pPr>
      <w:r w:rsidRPr="007765B5">
        <w:rPr>
          <w:rFonts w:ascii="Arial Narrow" w:hAnsi="Arial Narrow" w:cs="Arial"/>
          <w:sz w:val="22"/>
          <w:szCs w:val="22"/>
        </w:rPr>
        <w:t>Sworn to and subscribed before me, a Notary Public, this _______day of ____________________20____.</w:t>
      </w:r>
    </w:p>
    <w:p w14:paraId="17988844" w14:textId="77777777" w:rsidR="006A52C9" w:rsidRPr="007765B5" w:rsidRDefault="006A52C9" w:rsidP="006A52C9">
      <w:pPr>
        <w:rPr>
          <w:rFonts w:ascii="Arial Narrow" w:hAnsi="Arial Narrow" w:cs="Arial"/>
          <w:sz w:val="22"/>
          <w:szCs w:val="22"/>
        </w:rPr>
      </w:pPr>
    </w:p>
    <w:p w14:paraId="51B05D43" w14:textId="77777777" w:rsidR="006A52C9" w:rsidRPr="007765B5" w:rsidRDefault="006A52C9" w:rsidP="006A52C9">
      <w:pPr>
        <w:rPr>
          <w:rFonts w:ascii="Arial Narrow" w:hAnsi="Arial Narrow" w:cs="Arial"/>
          <w:sz w:val="22"/>
          <w:szCs w:val="22"/>
        </w:rPr>
      </w:pPr>
    </w:p>
    <w:p w14:paraId="75F6B4E5" w14:textId="77777777" w:rsidR="006A52C9" w:rsidRPr="007765B5" w:rsidRDefault="006A52C9" w:rsidP="006A52C9">
      <w:pPr>
        <w:rPr>
          <w:rFonts w:ascii="Arial Narrow" w:hAnsi="Arial Narrow" w:cs="Arial"/>
          <w:sz w:val="22"/>
          <w:szCs w:val="22"/>
        </w:rPr>
      </w:pPr>
      <w:r w:rsidRPr="007765B5">
        <w:rPr>
          <w:rFonts w:ascii="Arial Narrow" w:hAnsi="Arial Narrow" w:cs="Arial"/>
          <w:sz w:val="22"/>
          <w:szCs w:val="22"/>
        </w:rPr>
        <w:t>Notary ___________________________________ My Commission Expires________________________</w:t>
      </w:r>
    </w:p>
    <w:p w14:paraId="1486A211" w14:textId="77777777" w:rsidR="006A52C9" w:rsidRPr="007765B5" w:rsidRDefault="006A52C9" w:rsidP="006A52C9">
      <w:pPr>
        <w:pStyle w:val="NoSpacing"/>
        <w:jc w:val="center"/>
        <w:rPr>
          <w:rFonts w:ascii="Arial Narrow" w:hAnsi="Arial Narrow" w:cs="Arial"/>
          <w:b/>
        </w:rPr>
      </w:pPr>
    </w:p>
    <w:p w14:paraId="0C0416CF" w14:textId="77777777" w:rsidR="006A52C9" w:rsidRPr="007765B5" w:rsidRDefault="006A52C9" w:rsidP="006A52C9">
      <w:pPr>
        <w:pStyle w:val="NoSpacing"/>
        <w:jc w:val="center"/>
        <w:rPr>
          <w:rFonts w:ascii="Arial Narrow" w:hAnsi="Arial Narrow" w:cs="Arial"/>
          <w:b/>
        </w:rPr>
      </w:pPr>
    </w:p>
    <w:p w14:paraId="13EBB242" w14:textId="77777777" w:rsidR="006A52C9" w:rsidRPr="007765B5" w:rsidRDefault="006A52C9" w:rsidP="006A52C9">
      <w:pPr>
        <w:pStyle w:val="NoSpacing"/>
        <w:jc w:val="center"/>
        <w:rPr>
          <w:rFonts w:ascii="Arial Narrow" w:hAnsi="Arial Narrow" w:cs="Arial"/>
          <w:b/>
        </w:rPr>
      </w:pPr>
    </w:p>
    <w:p w14:paraId="54224426" w14:textId="77777777" w:rsidR="006A52C9" w:rsidRPr="007765B5" w:rsidRDefault="006A52C9" w:rsidP="006A52C9">
      <w:pPr>
        <w:pStyle w:val="NoSpacing"/>
        <w:rPr>
          <w:rFonts w:ascii="Arial Narrow" w:hAnsi="Arial Narrow" w:cs="Arial"/>
          <w:b/>
        </w:rPr>
      </w:pPr>
    </w:p>
    <w:p w14:paraId="419D4C28" w14:textId="77777777" w:rsidR="006A52C9" w:rsidRPr="007765B5" w:rsidRDefault="006A52C9" w:rsidP="006A52C9">
      <w:pPr>
        <w:pStyle w:val="NoSpacing"/>
        <w:rPr>
          <w:rFonts w:ascii="Arial Narrow" w:hAnsi="Arial Narrow" w:cs="Arial"/>
        </w:rPr>
      </w:pPr>
      <w:r w:rsidRPr="007765B5">
        <w:rPr>
          <w:rFonts w:ascii="Arial Narrow" w:hAnsi="Arial Narrow" w:cs="Arial"/>
        </w:rPr>
        <w:t>Vendor Name _________________________________</w:t>
      </w:r>
    </w:p>
    <w:p w14:paraId="4A7F7904" w14:textId="77777777" w:rsidR="006A52C9" w:rsidRPr="007765B5" w:rsidRDefault="006A52C9" w:rsidP="006A52C9">
      <w:pPr>
        <w:pStyle w:val="NoSpacing"/>
        <w:jc w:val="center"/>
        <w:rPr>
          <w:rFonts w:ascii="Arial Narrow" w:hAnsi="Arial Narrow" w:cs="Arial"/>
          <w:b/>
        </w:rPr>
      </w:pPr>
    </w:p>
    <w:p w14:paraId="17526A2B" w14:textId="77777777" w:rsidR="006A52C9" w:rsidRPr="007765B5" w:rsidRDefault="006A52C9" w:rsidP="006A52C9">
      <w:pPr>
        <w:jc w:val="right"/>
        <w:rPr>
          <w:rFonts w:ascii="Arial Narrow" w:hAnsi="Arial Narrow" w:cs="Arial"/>
          <w:sz w:val="22"/>
          <w:szCs w:val="22"/>
        </w:rPr>
      </w:pPr>
    </w:p>
    <w:p w14:paraId="4FBFB3AF" w14:textId="77777777" w:rsidR="006A52C9" w:rsidRPr="007765B5" w:rsidRDefault="006A52C9" w:rsidP="006A52C9">
      <w:pPr>
        <w:pStyle w:val="BodyText3"/>
        <w:jc w:val="center"/>
        <w:rPr>
          <w:rFonts w:ascii="Arial Narrow" w:hAnsi="Arial Narrow" w:cs="Arial"/>
          <w:b/>
          <w:bCs/>
          <w:sz w:val="22"/>
          <w:szCs w:val="22"/>
        </w:rPr>
      </w:pPr>
      <w:r w:rsidRPr="007765B5">
        <w:rPr>
          <w:rFonts w:ascii="Arial Narrow" w:hAnsi="Arial Narrow" w:cs="Arial"/>
          <w:b/>
          <w:bCs/>
          <w:sz w:val="22"/>
          <w:szCs w:val="22"/>
        </w:rPr>
        <w:t>THIS FORM MUST BE COMPLETELY FILLED OUT, SIGNED &amp; NOTARIZED, &amp; RETURNED IN YOUR BID.</w:t>
      </w:r>
    </w:p>
    <w:p w14:paraId="4850CFB6" w14:textId="77777777" w:rsidR="00D93C4E" w:rsidRDefault="00D93C4E" w:rsidP="006A52C9">
      <w:pPr>
        <w:pStyle w:val="DefaultText"/>
        <w:jc w:val="both"/>
        <w:rPr>
          <w:rFonts w:ascii="Arial Narrow" w:hAnsi="Arial Narrow" w:cs="Arial"/>
          <w:b/>
          <w:color w:val="000000"/>
          <w:sz w:val="20"/>
          <w:u w:val="single"/>
        </w:rPr>
      </w:pPr>
    </w:p>
    <w:p w14:paraId="79341F19" w14:textId="3F7D908C" w:rsidR="006A52C9" w:rsidRPr="007765B5" w:rsidRDefault="006A52C9" w:rsidP="006A52C9">
      <w:pPr>
        <w:pStyle w:val="DefaultText"/>
        <w:jc w:val="both"/>
        <w:rPr>
          <w:rFonts w:ascii="Arial Narrow" w:hAnsi="Arial Narrow" w:cs="Arial"/>
          <w:b/>
          <w:color w:val="000000"/>
          <w:sz w:val="20"/>
          <w:u w:val="single"/>
        </w:rPr>
      </w:pPr>
      <w:r w:rsidRPr="007765B5">
        <w:rPr>
          <w:rFonts w:ascii="Arial Narrow" w:hAnsi="Arial Narrow" w:cs="Arial"/>
          <w:b/>
          <w:color w:val="000000"/>
          <w:sz w:val="20"/>
          <w:u w:val="single"/>
        </w:rPr>
        <w:t>REGULATION COMPLIANCE</w:t>
      </w:r>
    </w:p>
    <w:p w14:paraId="5F99EB6E" w14:textId="77777777" w:rsidR="006A52C9" w:rsidRPr="007765B5" w:rsidRDefault="006A52C9" w:rsidP="006A52C9">
      <w:pPr>
        <w:pStyle w:val="DefaultText"/>
        <w:jc w:val="both"/>
        <w:rPr>
          <w:rFonts w:ascii="Arial Narrow" w:hAnsi="Arial Narrow" w:cs="Arial"/>
          <w:b/>
          <w:color w:val="000000"/>
          <w:sz w:val="20"/>
          <w:u w:val="single"/>
        </w:rPr>
      </w:pPr>
    </w:p>
    <w:p w14:paraId="2EE9C3C9" w14:textId="77777777" w:rsidR="006A52C9" w:rsidRPr="007765B5" w:rsidRDefault="006A52C9" w:rsidP="006A52C9">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Contract Provisions for Non-Federal Entity Contracts Under Federal Awards</w:t>
      </w:r>
    </w:p>
    <w:p w14:paraId="5908D447" w14:textId="77777777" w:rsidR="006A52C9" w:rsidRPr="007765B5" w:rsidRDefault="006A52C9" w:rsidP="006A52C9">
      <w:pPr>
        <w:shd w:val="clear" w:color="auto" w:fill="FFFFFF"/>
        <w:jc w:val="both"/>
        <w:rPr>
          <w:rFonts w:ascii="Arial Narrow" w:hAnsi="Arial Narrow" w:cs="Arial"/>
          <w:b/>
          <w:bCs/>
          <w:color w:val="333333"/>
          <w:sz w:val="20"/>
          <w:szCs w:val="20"/>
        </w:rPr>
      </w:pPr>
    </w:p>
    <w:p w14:paraId="42C494F7" w14:textId="77777777" w:rsidR="006A52C9" w:rsidRPr="007765B5" w:rsidRDefault="006A52C9" w:rsidP="006A52C9">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In addition to other provisions required by the Federal agency or non-Federal entity, all contracts made by the non-Federal entity under the Federal award must contain provisions covering the following, as applicable. All contracts </w:t>
      </w:r>
      <w:proofErr w:type="gramStart"/>
      <w:r w:rsidRPr="007765B5">
        <w:rPr>
          <w:rFonts w:ascii="Arial Narrow" w:hAnsi="Arial Narrow" w:cs="Arial"/>
          <w:color w:val="333333"/>
          <w:sz w:val="20"/>
          <w:szCs w:val="20"/>
        </w:rPr>
        <w:t>in excess of</w:t>
      </w:r>
      <w:proofErr w:type="gramEnd"/>
      <w:r w:rsidRPr="007765B5">
        <w:rPr>
          <w:rFonts w:ascii="Arial Narrow" w:hAnsi="Arial Narrow" w:cs="Arial"/>
          <w:color w:val="333333"/>
          <w:sz w:val="20"/>
          <w:szCs w:val="20"/>
        </w:rPr>
        <w:t xml:space="preserve"> $10,000 must address termination for cause and for convenience by the non-Federal entity including the manner by which it will be affected and the basis for settlement.</w:t>
      </w:r>
    </w:p>
    <w:p w14:paraId="0A939429" w14:textId="77777777" w:rsidR="006A52C9" w:rsidRPr="007765B5" w:rsidRDefault="006A52C9" w:rsidP="006A52C9">
      <w:pPr>
        <w:shd w:val="clear" w:color="auto" w:fill="FFFFFF"/>
        <w:jc w:val="both"/>
        <w:rPr>
          <w:rFonts w:ascii="Arial Narrow" w:hAnsi="Arial Narrow" w:cs="Arial"/>
          <w:color w:val="333333"/>
          <w:sz w:val="20"/>
          <w:szCs w:val="20"/>
        </w:rPr>
      </w:pPr>
    </w:p>
    <w:p w14:paraId="5AA7A6DC" w14:textId="77777777" w:rsidR="006A52C9" w:rsidRPr="007765B5" w:rsidRDefault="006A52C9" w:rsidP="006A52C9">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Equal Employment Opportunity</w:t>
      </w:r>
      <w:r w:rsidRPr="007765B5">
        <w:rPr>
          <w:rFonts w:ascii="Arial Narrow" w:hAnsi="Arial Narrow" w:cs="Arial"/>
          <w:color w:val="333333"/>
          <w:sz w:val="20"/>
          <w:szCs w:val="20"/>
        </w:rPr>
        <w:t>. Except as otherwise provided under </w:t>
      </w:r>
      <w:hyperlink r:id="rId24"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all contracts that meet the definition of “federally assisted construction contract” in </w:t>
      </w:r>
      <w:hyperlink r:id="rId25" w:tooltip="41 CFR Part 60-1.3" w:history="1">
        <w:r w:rsidRPr="007765B5">
          <w:rPr>
            <w:rFonts w:ascii="Arial Narrow" w:hAnsi="Arial Narrow" w:cs="Arial"/>
            <w:color w:val="06357A"/>
            <w:sz w:val="20"/>
            <w:szCs w:val="20"/>
          </w:rPr>
          <w:t>41 CFR Part 60-1.3</w:t>
        </w:r>
      </w:hyperlink>
      <w:hyperlink r:id="rId26"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.3 must include the equal opportunity clause provided under </w:t>
      </w:r>
      <w:hyperlink r:id="rId27" w:tooltip="41 CFR 60-1.4(b)" w:history="1">
        <w:r w:rsidRPr="007765B5">
          <w:rPr>
            <w:rFonts w:ascii="Arial Narrow" w:hAnsi="Arial Narrow" w:cs="Arial"/>
            <w:color w:val="06357A"/>
            <w:sz w:val="20"/>
            <w:szCs w:val="20"/>
          </w:rPr>
          <w:t>41 CFR 60-1.4(b)</w:t>
        </w:r>
      </w:hyperlink>
      <w:hyperlink r:id="rId28"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.4(b), in accordance with </w:t>
      </w:r>
      <w:hyperlink r:id="rId29"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“Equal Employment Opportunity” ( </w:t>
      </w:r>
      <w:hyperlink r:id="rId30" w:tooltip="30 FR 12319" w:history="1">
        <w:r w:rsidRPr="007765B5">
          <w:rPr>
            <w:rFonts w:ascii="Arial Narrow" w:hAnsi="Arial Narrow" w:cs="Arial"/>
            <w:color w:val="06357A"/>
            <w:sz w:val="20"/>
            <w:szCs w:val="20"/>
          </w:rPr>
          <w:t>30 FR 12319</w:t>
        </w:r>
      </w:hyperlink>
      <w:r w:rsidRPr="007765B5">
        <w:rPr>
          <w:rFonts w:ascii="Arial Narrow" w:hAnsi="Arial Narrow" w:cs="Arial"/>
          <w:color w:val="333333"/>
          <w:sz w:val="20"/>
          <w:szCs w:val="20"/>
        </w:rPr>
        <w:t>, 12935, 3 CFR Part, </w:t>
      </w:r>
      <w:hyperlink r:id="rId31" w:tooltip="1964-1965" w:history="1">
        <w:r w:rsidRPr="007765B5">
          <w:rPr>
            <w:rFonts w:ascii="Arial Narrow" w:hAnsi="Arial Narrow" w:cs="Arial"/>
            <w:color w:val="06357A"/>
            <w:sz w:val="20"/>
            <w:szCs w:val="20"/>
          </w:rPr>
          <w:t>1964-1965</w:t>
        </w:r>
      </w:hyperlink>
      <w:r w:rsidRPr="007765B5">
        <w:rPr>
          <w:rFonts w:ascii="Arial Narrow" w:hAnsi="Arial Narrow" w:cs="Arial"/>
          <w:color w:val="333333"/>
          <w:sz w:val="20"/>
          <w:szCs w:val="20"/>
        </w:rPr>
        <w:t> Comp., p. 339), as amended by </w:t>
      </w:r>
      <w:hyperlink r:id="rId32" w:tooltip="Executive Order 11375" w:history="1">
        <w:r w:rsidRPr="007765B5">
          <w:rPr>
            <w:rFonts w:ascii="Arial Narrow" w:hAnsi="Arial Narrow" w:cs="Arial"/>
            <w:color w:val="06357A"/>
            <w:sz w:val="20"/>
            <w:szCs w:val="20"/>
          </w:rPr>
          <w:t>Executive Order 11375</w:t>
        </w:r>
      </w:hyperlink>
      <w:r w:rsidRPr="007765B5">
        <w:rPr>
          <w:rFonts w:ascii="Arial Narrow" w:hAnsi="Arial Narrow" w:cs="Arial"/>
          <w:color w:val="333333"/>
          <w:sz w:val="20"/>
          <w:szCs w:val="20"/>
        </w:rPr>
        <w:t>, “Amending </w:t>
      </w:r>
      <w:hyperlink r:id="rId33"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Relating to Equal Employment Opportunity,” and implementing regulations at </w:t>
      </w:r>
      <w:hyperlink r:id="rId34"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“Office of Federal Contract Compliance Programs, Equal Employment Opportunity, Department of Labor.”</w:t>
      </w:r>
    </w:p>
    <w:p w14:paraId="6CB92813" w14:textId="77777777" w:rsidR="006A52C9" w:rsidRPr="007765B5" w:rsidRDefault="006A52C9" w:rsidP="006A52C9">
      <w:pPr>
        <w:shd w:val="clear" w:color="auto" w:fill="FFFFFF"/>
        <w:jc w:val="both"/>
        <w:rPr>
          <w:rFonts w:ascii="Arial Narrow" w:hAnsi="Arial Narrow" w:cs="Arial"/>
          <w:color w:val="333333"/>
          <w:sz w:val="20"/>
          <w:szCs w:val="20"/>
        </w:rPr>
      </w:pPr>
    </w:p>
    <w:p w14:paraId="16435F29" w14:textId="77777777" w:rsidR="006A52C9" w:rsidRPr="007765B5" w:rsidRDefault="006A52C9" w:rsidP="006A52C9">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Rights to Inventions Made Under a Contract or Agreement.</w:t>
      </w:r>
      <w:r w:rsidRPr="007765B5">
        <w:rPr>
          <w:rFonts w:ascii="Arial Narrow" w:hAnsi="Arial Narrow" w:cs="Arial"/>
          <w:color w:val="333333"/>
          <w:sz w:val="20"/>
          <w:szCs w:val="20"/>
        </w:rPr>
        <w:t xml:space="preserve"> If the Federal award meets the definition of “funding agreement” under </w:t>
      </w:r>
      <w:hyperlink r:id="rId35" w:tooltip="37 CFR § 401.2" w:history="1">
        <w:r w:rsidRPr="007765B5">
          <w:rPr>
            <w:rFonts w:ascii="Arial Narrow" w:hAnsi="Arial Narrow" w:cs="Arial"/>
            <w:color w:val="06357A"/>
            <w:sz w:val="20"/>
            <w:szCs w:val="20"/>
          </w:rPr>
          <w:t>37 CFR § 401.2</w:t>
        </w:r>
      </w:hyperlink>
      <w:r w:rsidRPr="007765B5">
        <w:rPr>
          <w:rFonts w:ascii="Arial Narrow" w:hAnsi="Arial Narrow" w:cs="Arial"/>
          <w:color w:val="333333"/>
          <w:sz w:val="20"/>
          <w:szCs w:val="20"/>
        </w:rPr>
        <w:t>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w:t>
      </w:r>
      <w:hyperlink r:id="rId36" w:tooltip="37 CFR Part 401" w:history="1">
        <w:r w:rsidRPr="007765B5">
          <w:rPr>
            <w:rFonts w:ascii="Arial Narrow" w:hAnsi="Arial Narrow" w:cs="Arial"/>
            <w:color w:val="06357A"/>
            <w:sz w:val="20"/>
            <w:szCs w:val="20"/>
          </w:rPr>
          <w:t>37 CFR Part 401</w:t>
        </w:r>
      </w:hyperlink>
      <w:r w:rsidRPr="007765B5">
        <w:rPr>
          <w:rFonts w:ascii="Arial Narrow" w:hAnsi="Arial Narrow" w:cs="Arial"/>
          <w:color w:val="333333"/>
          <w:sz w:val="20"/>
          <w:szCs w:val="20"/>
        </w:rPr>
        <w:t>, “Rights to Inventions Made by Nonprofit Organizations and Small Business Firms Under Government Grants, Contracts and Cooperative Agreements,” and any implementing regulations issued by the awarding agency.</w:t>
      </w:r>
    </w:p>
    <w:p w14:paraId="31A65DEB" w14:textId="77777777" w:rsidR="006A52C9" w:rsidRPr="007765B5" w:rsidRDefault="006A52C9" w:rsidP="006A52C9">
      <w:pPr>
        <w:shd w:val="clear" w:color="auto" w:fill="FFFFFF"/>
        <w:jc w:val="both"/>
        <w:rPr>
          <w:rFonts w:ascii="Arial Narrow" w:hAnsi="Arial Narrow" w:cs="Arial"/>
          <w:color w:val="333333"/>
          <w:sz w:val="20"/>
          <w:szCs w:val="20"/>
        </w:rPr>
      </w:pPr>
    </w:p>
    <w:p w14:paraId="566DD8C9" w14:textId="77777777" w:rsidR="006A52C9" w:rsidRPr="007765B5" w:rsidRDefault="006A52C9" w:rsidP="006A52C9">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Clean Air Act</w:t>
      </w:r>
      <w:r w:rsidRPr="007765B5">
        <w:rPr>
          <w:rFonts w:ascii="Arial Narrow" w:hAnsi="Arial Narrow" w:cs="Arial"/>
          <w:color w:val="333333"/>
          <w:sz w:val="20"/>
          <w:szCs w:val="20"/>
        </w:rPr>
        <w:t xml:space="preserve"> ( </w:t>
      </w:r>
      <w:hyperlink r:id="rId37"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38"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39"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40"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 </w:t>
      </w:r>
      <w:hyperlink r:id="rId41"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42"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43"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44"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as amended - Contracts and subgrants of amounts in excess of $150,000 must contain a provision that requires the non-Federal award to agree to comply with all applicable standards, orders or regulations issued pursuant to the Clean Air Act ( </w:t>
      </w:r>
      <w:hyperlink r:id="rId45"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46"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47"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48"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as amended ( </w:t>
      </w:r>
      <w:hyperlink r:id="rId49"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50"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51"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52"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Violations must be reported to the Federal awarding agency and the Regional Office of the Environmental Protection Agency (EPA).</w:t>
      </w:r>
    </w:p>
    <w:p w14:paraId="4F227DBF" w14:textId="77777777" w:rsidR="006A52C9" w:rsidRPr="007765B5" w:rsidRDefault="006A52C9" w:rsidP="006A52C9">
      <w:pPr>
        <w:shd w:val="clear" w:color="auto" w:fill="FFFFFF"/>
        <w:jc w:val="both"/>
        <w:rPr>
          <w:rFonts w:ascii="Arial Narrow" w:hAnsi="Arial Narrow" w:cs="Arial"/>
          <w:color w:val="333333"/>
          <w:sz w:val="20"/>
          <w:szCs w:val="20"/>
        </w:rPr>
      </w:pPr>
    </w:p>
    <w:p w14:paraId="793EE359" w14:textId="77777777" w:rsidR="006A52C9" w:rsidRPr="007765B5" w:rsidRDefault="006A52C9" w:rsidP="006A52C9">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 xml:space="preserve">Copeland Anti-Kickback Act – 40 U.S.C. 3145 </w:t>
      </w:r>
      <w:r w:rsidRPr="007765B5">
        <w:rPr>
          <w:rFonts w:ascii="Arial Narrow" w:hAnsi="Arial Narrow" w:cs="Arial"/>
          <w:color w:val="333333"/>
          <w:sz w:val="20"/>
          <w:szCs w:val="20"/>
          <w:shd w:val="clear" w:color="auto" w:fill="FFFFFF"/>
        </w:rPr>
        <w:t>The Copeland (Anti-Kickback) Act (</w:t>
      </w:r>
      <w:hyperlink r:id="rId53" w:history="1">
        <w:r w:rsidRPr="007765B5">
          <w:rPr>
            <w:rFonts w:ascii="Arial Narrow" w:hAnsi="Arial Narrow" w:cs="Arial"/>
            <w:color w:val="0068AC"/>
            <w:sz w:val="20"/>
            <w:szCs w:val="20"/>
            <w:u w:val="single"/>
            <w:shd w:val="clear" w:color="auto" w:fill="FFFFFF"/>
          </w:rPr>
          <w:t>18 U.S.C. 874</w:t>
        </w:r>
      </w:hyperlink>
      <w:r w:rsidRPr="007765B5">
        <w:rPr>
          <w:rFonts w:ascii="Arial Narrow" w:hAnsi="Arial Narrow" w:cs="Arial"/>
          <w:color w:val="333333"/>
          <w:sz w:val="20"/>
          <w:szCs w:val="20"/>
          <w:shd w:val="clear" w:color="auto" w:fill="FFFFFF"/>
        </w:rPr>
        <w:t> and </w:t>
      </w:r>
      <w:hyperlink r:id="rId54" w:history="1">
        <w:r w:rsidRPr="007765B5">
          <w:rPr>
            <w:rFonts w:ascii="Arial Narrow" w:hAnsi="Arial Narrow" w:cs="Arial"/>
            <w:color w:val="0068AC"/>
            <w:sz w:val="20"/>
            <w:szCs w:val="20"/>
            <w:u w:val="single"/>
            <w:shd w:val="clear" w:color="auto" w:fill="FFFFFF"/>
          </w:rPr>
          <w:t>40 U.S.C. 3145</w:t>
        </w:r>
      </w:hyperlink>
      <w:r w:rsidRPr="007765B5">
        <w:rPr>
          <w:rFonts w:ascii="Arial Narrow" w:hAnsi="Arial Narrow" w:cs="Arial"/>
          <w:color w:val="333333"/>
          <w:sz w:val="20"/>
          <w:szCs w:val="20"/>
          <w:shd w:val="clear" w:color="auto" w:fill="FFFFFF"/>
        </w:rPr>
        <w:t>) makes it unlawful to induce, by force, intimidation, threat of procuring dismissal from employment, or otherwise, any person employed in the construction or repair of public buildings or public works, financed in whole or in part by the United States, to give up any part of the compensation to which that person is entitled under a contract of employment. </w:t>
      </w:r>
    </w:p>
    <w:p w14:paraId="7CA4BACD" w14:textId="77777777" w:rsidR="006A52C9" w:rsidRPr="007765B5" w:rsidRDefault="006A52C9" w:rsidP="006A52C9">
      <w:pPr>
        <w:shd w:val="clear" w:color="auto" w:fill="FFFFFF"/>
        <w:jc w:val="both"/>
        <w:rPr>
          <w:rFonts w:ascii="Arial Narrow" w:hAnsi="Arial Narrow" w:cs="Arial"/>
          <w:color w:val="333333"/>
          <w:sz w:val="20"/>
          <w:szCs w:val="20"/>
        </w:rPr>
      </w:pPr>
    </w:p>
    <w:p w14:paraId="569F32D9" w14:textId="77777777" w:rsidR="006A52C9" w:rsidRPr="007765B5" w:rsidRDefault="006A52C9" w:rsidP="006A52C9">
      <w:pPr>
        <w:shd w:val="clear" w:color="auto" w:fill="FFFFFF"/>
        <w:jc w:val="both"/>
        <w:rPr>
          <w:rFonts w:ascii="Arial Narrow" w:hAnsi="Arial Narrow" w:cs="Arial"/>
          <w:b/>
          <w:bCs/>
          <w:color w:val="333333"/>
          <w:sz w:val="20"/>
          <w:szCs w:val="20"/>
        </w:rPr>
      </w:pPr>
      <w:r w:rsidRPr="007765B5">
        <w:rPr>
          <w:rFonts w:ascii="Arial Narrow" w:hAnsi="Arial Narrow" w:cs="Arial"/>
          <w:color w:val="333333"/>
          <w:sz w:val="20"/>
          <w:szCs w:val="20"/>
        </w:rPr>
        <w:t xml:space="preserve">Mandatory standards and policies relating to energy efficiency which are contained in the state energy conservation plan issued in compliance with the </w:t>
      </w:r>
      <w:r w:rsidRPr="007765B5">
        <w:rPr>
          <w:rFonts w:ascii="Arial Narrow" w:hAnsi="Arial Narrow" w:cs="Arial"/>
          <w:b/>
          <w:bCs/>
          <w:color w:val="333333"/>
          <w:sz w:val="20"/>
          <w:szCs w:val="20"/>
        </w:rPr>
        <w:t>Energy Policy and Conservation Act (42 U.S.C. 6201).</w:t>
      </w:r>
    </w:p>
    <w:p w14:paraId="346E89B9" w14:textId="77777777" w:rsidR="006A52C9" w:rsidRPr="007765B5" w:rsidRDefault="006A52C9" w:rsidP="006A52C9">
      <w:pPr>
        <w:shd w:val="clear" w:color="auto" w:fill="FFFFFF"/>
        <w:jc w:val="both"/>
        <w:rPr>
          <w:rFonts w:ascii="Arial Narrow" w:hAnsi="Arial Narrow" w:cs="Arial"/>
          <w:color w:val="333333"/>
          <w:sz w:val="20"/>
          <w:szCs w:val="20"/>
        </w:rPr>
      </w:pPr>
    </w:p>
    <w:p w14:paraId="0FA63E59" w14:textId="77777777" w:rsidR="006A52C9" w:rsidRPr="007765B5" w:rsidRDefault="006A52C9" w:rsidP="006A52C9">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Debarment and Suspension</w:t>
      </w:r>
      <w:r w:rsidRPr="007765B5">
        <w:rPr>
          <w:rFonts w:ascii="Arial Narrow" w:hAnsi="Arial Narrow" w:cs="Arial"/>
          <w:color w:val="333333"/>
          <w:sz w:val="20"/>
          <w:szCs w:val="20"/>
        </w:rPr>
        <w:t xml:space="preserve"> (Executive Orders 12549 and 12689) - A contract award (see </w:t>
      </w:r>
      <w:hyperlink r:id="rId55" w:tooltip="2 CFR 180.220)" w:history="1">
        <w:r w:rsidRPr="007765B5">
          <w:rPr>
            <w:rFonts w:ascii="Arial Narrow" w:hAnsi="Arial Narrow" w:cs="Arial"/>
            <w:color w:val="06357A"/>
            <w:sz w:val="20"/>
            <w:szCs w:val="20"/>
          </w:rPr>
          <w:t>2 CFR 180.220)</w:t>
        </w:r>
      </w:hyperlink>
      <w:r w:rsidRPr="007765B5">
        <w:rPr>
          <w:rFonts w:ascii="Arial Narrow" w:hAnsi="Arial Narrow" w:cs="Arial"/>
          <w:color w:val="333333"/>
          <w:sz w:val="20"/>
          <w:szCs w:val="20"/>
        </w:rPr>
        <w:t> must not be made to parties listed on the governmentwide exclusions in the System for Award Management (SAM), in accordance with the OMB guidelines at </w:t>
      </w:r>
      <w:hyperlink r:id="rId56" w:tooltip="2 CFR 180" w:history="1">
        <w:r w:rsidRPr="007765B5">
          <w:rPr>
            <w:rFonts w:ascii="Arial Narrow" w:hAnsi="Arial Narrow" w:cs="Arial"/>
            <w:color w:val="06357A"/>
            <w:sz w:val="20"/>
            <w:szCs w:val="20"/>
          </w:rPr>
          <w:t>2 CFR 180</w:t>
        </w:r>
      </w:hyperlink>
      <w:r w:rsidRPr="007765B5">
        <w:rPr>
          <w:rFonts w:ascii="Arial Narrow" w:hAnsi="Arial Narrow" w:cs="Arial"/>
          <w:color w:val="333333"/>
          <w:sz w:val="20"/>
          <w:szCs w:val="20"/>
        </w:rPr>
        <w:t> that implement Executive Orders 12549 ( </w:t>
      </w:r>
      <w:hyperlink r:id="rId57" w:tooltip="3 CFR part 1986" w:history="1">
        <w:r w:rsidRPr="007765B5">
          <w:rPr>
            <w:rFonts w:ascii="Arial Narrow" w:hAnsi="Arial Narrow" w:cs="Arial"/>
            <w:color w:val="06357A"/>
            <w:sz w:val="20"/>
            <w:szCs w:val="20"/>
          </w:rPr>
          <w:t>3 CFR part 1986</w:t>
        </w:r>
      </w:hyperlink>
      <w:r w:rsidRPr="007765B5">
        <w:rPr>
          <w:rFonts w:ascii="Arial Narrow" w:hAnsi="Arial Narrow" w:cs="Arial"/>
          <w:color w:val="333333"/>
          <w:sz w:val="20"/>
          <w:szCs w:val="20"/>
        </w:rPr>
        <w:t> Comp., p. 189) and 12689 ( </w:t>
      </w:r>
      <w:hyperlink r:id="rId58" w:tooltip="3 CFR part 1989" w:history="1">
        <w:r w:rsidRPr="007765B5">
          <w:rPr>
            <w:rFonts w:ascii="Arial Narrow" w:hAnsi="Arial Narrow" w:cs="Arial"/>
            <w:color w:val="06357A"/>
            <w:sz w:val="20"/>
            <w:szCs w:val="20"/>
          </w:rPr>
          <w:t>3 CFR part 1989</w:t>
        </w:r>
      </w:hyperlink>
      <w:r w:rsidRPr="007765B5">
        <w:rPr>
          <w:rFonts w:ascii="Arial Narrow" w:hAnsi="Arial Narrow" w:cs="Arial"/>
          <w:color w:val="333333"/>
          <w:sz w:val="20"/>
          <w:szCs w:val="20"/>
        </w:rPr>
        <w:t> Comp., p. 235), “Debarment and Suspension.” SAM Exclusions contains the names of parties debarred, suspended, or otherwise excluded by agencies, as well as parties declared ineligible under statutory or regulatory authority other than </w:t>
      </w:r>
      <w:hyperlink r:id="rId59" w:tooltip="Executive Order 12549" w:history="1">
        <w:r w:rsidRPr="007765B5">
          <w:rPr>
            <w:rFonts w:ascii="Arial Narrow" w:hAnsi="Arial Narrow" w:cs="Arial"/>
            <w:color w:val="06357A"/>
            <w:sz w:val="20"/>
            <w:szCs w:val="20"/>
          </w:rPr>
          <w:t>Executive Order 12549</w:t>
        </w:r>
      </w:hyperlink>
      <w:r w:rsidRPr="007765B5">
        <w:rPr>
          <w:rFonts w:ascii="Arial Narrow" w:hAnsi="Arial Narrow" w:cs="Arial"/>
          <w:color w:val="333333"/>
          <w:sz w:val="20"/>
          <w:szCs w:val="20"/>
        </w:rPr>
        <w:t>.</w:t>
      </w:r>
    </w:p>
    <w:p w14:paraId="77B2A263" w14:textId="77777777" w:rsidR="006A52C9" w:rsidRPr="007765B5" w:rsidRDefault="006A52C9" w:rsidP="006A52C9">
      <w:pPr>
        <w:shd w:val="clear" w:color="auto" w:fill="FFFFFF"/>
        <w:jc w:val="both"/>
        <w:rPr>
          <w:rFonts w:ascii="Arial Narrow" w:hAnsi="Arial Narrow" w:cs="Arial"/>
          <w:color w:val="333333"/>
          <w:sz w:val="20"/>
          <w:szCs w:val="20"/>
        </w:rPr>
      </w:pPr>
    </w:p>
    <w:p w14:paraId="1B0CA9CD" w14:textId="77777777" w:rsidR="006A52C9" w:rsidRPr="007765B5" w:rsidRDefault="00000000" w:rsidP="006A52C9">
      <w:pPr>
        <w:shd w:val="clear" w:color="auto" w:fill="FFFFFF"/>
        <w:jc w:val="both"/>
        <w:rPr>
          <w:rFonts w:ascii="Arial Narrow" w:hAnsi="Arial Narrow" w:cs="Arial"/>
          <w:color w:val="333333"/>
          <w:sz w:val="20"/>
          <w:szCs w:val="20"/>
          <w:shd w:val="clear" w:color="auto" w:fill="FFFFFF"/>
        </w:rPr>
      </w:pPr>
      <w:hyperlink r:id="rId60" w:history="1">
        <w:r w:rsidR="006A52C9" w:rsidRPr="007765B5">
          <w:rPr>
            <w:rStyle w:val="Hyperlink"/>
            <w:rFonts w:ascii="Arial Narrow" w:hAnsi="Arial Narrow" w:cs="Arial"/>
            <w:b/>
            <w:bCs/>
            <w:color w:val="555555"/>
            <w:sz w:val="20"/>
            <w:szCs w:val="20"/>
          </w:rPr>
          <w:t>Byrd Anti-Lobbying Amendment (31 U.S.C. 1352</w:t>
        </w:r>
      </w:hyperlink>
      <w:r w:rsidR="006A52C9" w:rsidRPr="007765B5">
        <w:rPr>
          <w:rStyle w:val="Strong"/>
          <w:rFonts w:ascii="Arial Narrow" w:hAnsi="Arial Narrow" w:cs="Arial"/>
          <w:color w:val="333333"/>
          <w:sz w:val="20"/>
          <w:szCs w:val="20"/>
          <w:shd w:val="clear" w:color="auto" w:fill="FFFFFF"/>
        </w:rPr>
        <w:t>)</w:t>
      </w:r>
      <w:r w:rsidR="006A52C9" w:rsidRPr="007765B5">
        <w:rPr>
          <w:rFonts w:ascii="Arial Narrow" w:hAnsi="Arial Narrow" w:cs="Arial"/>
          <w:color w:val="333333"/>
          <w:sz w:val="20"/>
          <w:szCs w:val="20"/>
          <w:shd w:val="clear" w:color="auto" w:fill="FFFFFF"/>
        </w:rPr>
        <w:t xml:space="preserve">. If this Subcontract is for $100,000 or more, Subcontractor affirms and certifies that it will not and has not used Federal appropriated funds to pay any person or organization for influencing or attempting to influence an officer or employee of any federal or state agency, a member of Congress, officer of employee of Congress, or an employee of a member of Congress in connection with obtaining any Federal or State contract, grant or any other award covered by 31 U.S.C. 1352. </w:t>
      </w:r>
    </w:p>
    <w:p w14:paraId="4FDADE6F" w14:textId="77777777" w:rsidR="006A52C9" w:rsidRPr="007765B5" w:rsidRDefault="006A52C9" w:rsidP="006A52C9">
      <w:pPr>
        <w:shd w:val="clear" w:color="auto" w:fill="FFFFFF"/>
        <w:jc w:val="both"/>
        <w:rPr>
          <w:rFonts w:ascii="Arial Narrow" w:hAnsi="Arial Narrow" w:cs="Arial"/>
          <w:color w:val="333333"/>
          <w:sz w:val="20"/>
          <w:szCs w:val="20"/>
          <w:shd w:val="clear" w:color="auto" w:fill="FFFFFF"/>
        </w:rPr>
      </w:pPr>
    </w:p>
    <w:p w14:paraId="1A9434AC" w14:textId="77777777" w:rsidR="006A52C9" w:rsidRPr="007765B5" w:rsidRDefault="006A52C9" w:rsidP="006A52C9">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b/>
          <w:bCs/>
          <w:color w:val="333333"/>
          <w:sz w:val="20"/>
          <w:szCs w:val="20"/>
          <w:shd w:val="clear" w:color="auto" w:fill="FFFFFF"/>
        </w:rPr>
        <w:t xml:space="preserve">EPA’s Solid Waste Disposal Act (2 C.F.R. § 200.323) </w:t>
      </w:r>
      <w:r w:rsidRPr="007765B5">
        <w:rPr>
          <w:rFonts w:ascii="Arial Narrow" w:hAnsi="Arial Narrow" w:cs="Arial"/>
          <w:color w:val="333333"/>
          <w:sz w:val="20"/>
          <w:szCs w:val="20"/>
          <w:shd w:val="clear" w:color="auto" w:fill="FFFFFF"/>
        </w:rPr>
        <w:t>Procurement of recovered materials (pursuant to section 6002).</w:t>
      </w:r>
    </w:p>
    <w:p w14:paraId="42B576FC" w14:textId="77777777" w:rsidR="006A52C9" w:rsidRPr="007765B5" w:rsidRDefault="006A52C9" w:rsidP="006A52C9">
      <w:pPr>
        <w:shd w:val="clear" w:color="auto" w:fill="FFFFFF"/>
        <w:jc w:val="both"/>
        <w:rPr>
          <w:rFonts w:ascii="Arial Narrow" w:hAnsi="Arial Narrow" w:cs="Arial"/>
          <w:color w:val="333333"/>
          <w:sz w:val="20"/>
          <w:szCs w:val="20"/>
          <w:shd w:val="clear" w:color="auto" w:fill="FFFFFF"/>
        </w:rPr>
      </w:pPr>
    </w:p>
    <w:p w14:paraId="46A28CD8" w14:textId="77777777" w:rsidR="006A52C9" w:rsidRPr="007765B5" w:rsidRDefault="006A52C9" w:rsidP="006A52C9">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Prohibition on certain telecommunications and video surveillance services or equipment (2 C.F.R. § 200.216).</w:t>
      </w:r>
    </w:p>
    <w:p w14:paraId="65021880" w14:textId="77777777" w:rsidR="006A52C9" w:rsidRPr="007765B5" w:rsidRDefault="006A52C9" w:rsidP="006A52C9">
      <w:pPr>
        <w:shd w:val="clear" w:color="auto" w:fill="FFFFFF"/>
        <w:jc w:val="both"/>
        <w:rPr>
          <w:rFonts w:ascii="Arial Narrow" w:hAnsi="Arial Narrow" w:cs="Arial"/>
          <w:color w:val="333333"/>
          <w:sz w:val="20"/>
          <w:szCs w:val="20"/>
          <w:shd w:val="clear" w:color="auto" w:fill="FFFFFF"/>
        </w:rPr>
      </w:pPr>
    </w:p>
    <w:p w14:paraId="1C72E522" w14:textId="77777777" w:rsidR="006A52C9" w:rsidRPr="007765B5" w:rsidRDefault="006A52C9" w:rsidP="006A52C9">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Domestic preferences for procurements (2 C.F.R. § 200.322).</w:t>
      </w:r>
    </w:p>
    <w:p w14:paraId="7ECCFBC6" w14:textId="77777777" w:rsidR="006A52C9" w:rsidRPr="007765B5" w:rsidRDefault="006A52C9" w:rsidP="006A52C9">
      <w:pPr>
        <w:shd w:val="clear" w:color="auto" w:fill="FFFFFF"/>
        <w:jc w:val="both"/>
        <w:rPr>
          <w:rFonts w:ascii="Arial Narrow" w:hAnsi="Arial Narrow" w:cs="Arial"/>
          <w:color w:val="333333"/>
          <w:sz w:val="20"/>
          <w:szCs w:val="20"/>
        </w:rPr>
      </w:pPr>
    </w:p>
    <w:p w14:paraId="18E3E480" w14:textId="77777777" w:rsidR="006A52C9" w:rsidRPr="00282D9D" w:rsidRDefault="006A52C9" w:rsidP="006A52C9">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It is the intent of Roane County to involve and provide small and minority firms, women’s business enterprises and labor surplus area firms with increased opportunities to do business with the county. However, currently there are no set asides for small or minority firms.</w:t>
      </w:r>
      <w:r w:rsidRPr="00282D9D">
        <w:rPr>
          <w:rFonts w:ascii="Arial Narrow" w:hAnsi="Arial Narrow" w:cs="Arial"/>
          <w:color w:val="333333"/>
          <w:sz w:val="20"/>
          <w:szCs w:val="20"/>
        </w:rPr>
        <w:t xml:space="preserve"> </w:t>
      </w:r>
    </w:p>
    <w:p w14:paraId="79C1C8DB" w14:textId="5F3D44DE" w:rsidR="006A52C9" w:rsidRDefault="006A52C9" w:rsidP="006A52C9">
      <w:pPr>
        <w:spacing w:line="600" w:lineRule="auto"/>
        <w:rPr>
          <w:rFonts w:ascii="Arial Narrow" w:hAnsi="Arial Narrow" w:cs="Arial"/>
          <w:b/>
          <w:sz w:val="20"/>
          <w:szCs w:val="20"/>
        </w:rPr>
      </w:pPr>
    </w:p>
    <w:p w14:paraId="4C87EAFD" w14:textId="154ECCCC" w:rsidR="00D93C4E" w:rsidRDefault="00D93C4E" w:rsidP="006A52C9">
      <w:pPr>
        <w:spacing w:line="600" w:lineRule="auto"/>
        <w:rPr>
          <w:rFonts w:ascii="Arial Narrow" w:hAnsi="Arial Narrow" w:cs="Arial"/>
          <w:b/>
          <w:sz w:val="20"/>
          <w:szCs w:val="20"/>
        </w:rPr>
      </w:pPr>
    </w:p>
    <w:p w14:paraId="0B135C45" w14:textId="00C7725A" w:rsidR="00D93C4E" w:rsidRDefault="00D93C4E" w:rsidP="006A52C9">
      <w:pPr>
        <w:spacing w:line="600" w:lineRule="auto"/>
        <w:rPr>
          <w:rFonts w:ascii="Arial Narrow" w:hAnsi="Arial Narrow" w:cs="Arial"/>
          <w:b/>
          <w:sz w:val="20"/>
          <w:szCs w:val="20"/>
        </w:rPr>
      </w:pPr>
    </w:p>
    <w:tbl>
      <w:tblPr>
        <w:tblW w:w="0" w:type="auto"/>
        <w:tblInd w:w="682" w:type="dxa"/>
        <w:tblCellMar>
          <w:left w:w="30" w:type="dxa"/>
          <w:right w:w="30" w:type="dxa"/>
        </w:tblCellMar>
        <w:tblLook w:val="0000" w:firstRow="0" w:lastRow="0" w:firstColumn="0" w:lastColumn="0" w:noHBand="0" w:noVBand="0"/>
      </w:tblPr>
      <w:tblGrid>
        <w:gridCol w:w="2422"/>
        <w:gridCol w:w="2880"/>
        <w:gridCol w:w="2520"/>
        <w:gridCol w:w="1522"/>
      </w:tblGrid>
      <w:tr w:rsidR="00D93C4E" w:rsidRPr="005F6ED1" w14:paraId="713FBD83" w14:textId="77777777" w:rsidTr="00D93C4E">
        <w:trPr>
          <w:trHeight w:val="482"/>
        </w:trPr>
        <w:tc>
          <w:tcPr>
            <w:tcW w:w="9344" w:type="dxa"/>
            <w:gridSpan w:val="4"/>
            <w:tcBorders>
              <w:top w:val="single" w:sz="6" w:space="0" w:color="auto"/>
              <w:left w:val="single" w:sz="6" w:space="0" w:color="auto"/>
              <w:bottom w:val="single" w:sz="6" w:space="0" w:color="auto"/>
              <w:right w:val="single" w:sz="6" w:space="0" w:color="auto"/>
            </w:tcBorders>
          </w:tcPr>
          <w:p w14:paraId="3F9ADC4B" w14:textId="77777777" w:rsidR="00D93C4E" w:rsidRPr="005F6ED1" w:rsidRDefault="00D93C4E" w:rsidP="000705D1">
            <w:pPr>
              <w:autoSpaceDE w:val="0"/>
              <w:autoSpaceDN w:val="0"/>
              <w:adjustRightInd w:val="0"/>
              <w:jc w:val="center"/>
              <w:rPr>
                <w:rFonts w:ascii="Arial Narrow" w:hAnsi="Arial Narrow" w:cs="Arial"/>
                <w:b/>
                <w:bCs/>
              </w:rPr>
            </w:pPr>
            <w:r w:rsidRPr="005F6ED1">
              <w:rPr>
                <w:rFonts w:ascii="Arial Narrow" w:hAnsi="Arial Narrow" w:cs="Arial"/>
                <w:b/>
                <w:bCs/>
              </w:rPr>
              <w:lastRenderedPageBreak/>
              <w:t xml:space="preserve">Roane County Schools    </w:t>
            </w:r>
          </w:p>
          <w:p w14:paraId="33021080" w14:textId="77777777" w:rsidR="00D93C4E" w:rsidRPr="005F6ED1" w:rsidRDefault="00D93C4E" w:rsidP="000705D1">
            <w:pPr>
              <w:autoSpaceDE w:val="0"/>
              <w:autoSpaceDN w:val="0"/>
              <w:adjustRightInd w:val="0"/>
              <w:jc w:val="center"/>
              <w:rPr>
                <w:rFonts w:ascii="Arial Narrow" w:hAnsi="Arial Narrow" w:cs="Arial"/>
              </w:rPr>
            </w:pPr>
            <w:r w:rsidRPr="005F6ED1">
              <w:rPr>
                <w:rFonts w:ascii="Arial Narrow" w:hAnsi="Arial Narrow" w:cs="Arial"/>
                <w:b/>
                <w:bCs/>
              </w:rPr>
              <w:t>2022-2023</w:t>
            </w:r>
          </w:p>
        </w:tc>
      </w:tr>
      <w:tr w:rsidR="00D93C4E" w:rsidRPr="005F6ED1" w14:paraId="7B77910A" w14:textId="77777777" w:rsidTr="00D93C4E">
        <w:trPr>
          <w:trHeight w:val="482"/>
        </w:trPr>
        <w:tc>
          <w:tcPr>
            <w:tcW w:w="2422" w:type="dxa"/>
            <w:tcBorders>
              <w:top w:val="single" w:sz="6" w:space="0" w:color="auto"/>
              <w:left w:val="single" w:sz="6" w:space="0" w:color="auto"/>
              <w:bottom w:val="single" w:sz="6" w:space="0" w:color="auto"/>
              <w:right w:val="single" w:sz="6" w:space="0" w:color="auto"/>
            </w:tcBorders>
          </w:tcPr>
          <w:p w14:paraId="35564194"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Bowers Elementary</w:t>
            </w:r>
          </w:p>
        </w:tc>
        <w:tc>
          <w:tcPr>
            <w:tcW w:w="2880" w:type="dxa"/>
            <w:tcBorders>
              <w:top w:val="single" w:sz="6" w:space="0" w:color="auto"/>
              <w:left w:val="single" w:sz="6" w:space="0" w:color="auto"/>
              <w:bottom w:val="single" w:sz="6" w:space="0" w:color="auto"/>
              <w:right w:val="single" w:sz="6" w:space="0" w:color="auto"/>
            </w:tcBorders>
          </w:tcPr>
          <w:p w14:paraId="491E8F53"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 xml:space="preserve">120 </w:t>
            </w:r>
            <w:proofErr w:type="spellStart"/>
            <w:r w:rsidRPr="005F6ED1">
              <w:rPr>
                <w:rFonts w:ascii="Arial Narrow" w:hAnsi="Arial Narrow" w:cs="Arial"/>
              </w:rPr>
              <w:t>Breazeale</w:t>
            </w:r>
            <w:proofErr w:type="spellEnd"/>
            <w:r w:rsidRPr="005F6ED1">
              <w:rPr>
                <w:rFonts w:ascii="Arial Narrow" w:hAnsi="Arial Narrow" w:cs="Arial"/>
              </w:rPr>
              <w:t xml:space="preserve"> St.</w:t>
            </w:r>
          </w:p>
        </w:tc>
        <w:tc>
          <w:tcPr>
            <w:tcW w:w="2520" w:type="dxa"/>
            <w:tcBorders>
              <w:top w:val="single" w:sz="6" w:space="0" w:color="auto"/>
              <w:left w:val="single" w:sz="6" w:space="0" w:color="auto"/>
              <w:bottom w:val="single" w:sz="6" w:space="0" w:color="auto"/>
              <w:right w:val="single" w:sz="6" w:space="0" w:color="auto"/>
            </w:tcBorders>
          </w:tcPr>
          <w:p w14:paraId="346D44B6"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Harriman, 37748</w:t>
            </w:r>
          </w:p>
        </w:tc>
        <w:tc>
          <w:tcPr>
            <w:tcW w:w="1522" w:type="dxa"/>
            <w:tcBorders>
              <w:top w:val="single" w:sz="6" w:space="0" w:color="auto"/>
              <w:left w:val="single" w:sz="6" w:space="0" w:color="auto"/>
              <w:bottom w:val="single" w:sz="6" w:space="0" w:color="auto"/>
              <w:right w:val="single" w:sz="6" w:space="0" w:color="auto"/>
            </w:tcBorders>
          </w:tcPr>
          <w:p w14:paraId="5EF1C0A0"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882-1748</w:t>
            </w:r>
          </w:p>
        </w:tc>
      </w:tr>
      <w:tr w:rsidR="00D93C4E" w:rsidRPr="005F6ED1" w14:paraId="40593344" w14:textId="77777777" w:rsidTr="00D93C4E">
        <w:trPr>
          <w:trHeight w:val="482"/>
        </w:trPr>
        <w:tc>
          <w:tcPr>
            <w:tcW w:w="2422" w:type="dxa"/>
            <w:tcBorders>
              <w:top w:val="single" w:sz="6" w:space="0" w:color="auto"/>
              <w:left w:val="single" w:sz="6" w:space="0" w:color="auto"/>
              <w:bottom w:val="single" w:sz="6" w:space="0" w:color="auto"/>
              <w:right w:val="single" w:sz="6" w:space="0" w:color="auto"/>
            </w:tcBorders>
          </w:tcPr>
          <w:p w14:paraId="35042172"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Cherokee Middle</w:t>
            </w:r>
          </w:p>
        </w:tc>
        <w:tc>
          <w:tcPr>
            <w:tcW w:w="2880" w:type="dxa"/>
            <w:tcBorders>
              <w:top w:val="single" w:sz="6" w:space="0" w:color="auto"/>
              <w:left w:val="single" w:sz="6" w:space="0" w:color="auto"/>
              <w:bottom w:val="single" w:sz="6" w:space="0" w:color="auto"/>
              <w:right w:val="single" w:sz="6" w:space="0" w:color="auto"/>
            </w:tcBorders>
          </w:tcPr>
          <w:p w14:paraId="7A83F325"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200 Paint Rock Ferry Rd.</w:t>
            </w:r>
          </w:p>
        </w:tc>
        <w:tc>
          <w:tcPr>
            <w:tcW w:w="2520" w:type="dxa"/>
            <w:tcBorders>
              <w:top w:val="single" w:sz="6" w:space="0" w:color="auto"/>
              <w:left w:val="single" w:sz="6" w:space="0" w:color="auto"/>
              <w:bottom w:val="single" w:sz="6" w:space="0" w:color="auto"/>
              <w:right w:val="single" w:sz="6" w:space="0" w:color="auto"/>
            </w:tcBorders>
          </w:tcPr>
          <w:p w14:paraId="3313BF63"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Kingston, 37763</w:t>
            </w:r>
          </w:p>
        </w:tc>
        <w:tc>
          <w:tcPr>
            <w:tcW w:w="1522" w:type="dxa"/>
            <w:tcBorders>
              <w:top w:val="single" w:sz="6" w:space="0" w:color="auto"/>
              <w:left w:val="single" w:sz="6" w:space="0" w:color="auto"/>
              <w:bottom w:val="single" w:sz="6" w:space="0" w:color="auto"/>
              <w:right w:val="single" w:sz="6" w:space="0" w:color="auto"/>
            </w:tcBorders>
          </w:tcPr>
          <w:p w14:paraId="17A21701"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717-5445</w:t>
            </w:r>
          </w:p>
        </w:tc>
      </w:tr>
      <w:tr w:rsidR="00D93C4E" w:rsidRPr="005F6ED1" w14:paraId="037E4704" w14:textId="77777777" w:rsidTr="00D93C4E">
        <w:trPr>
          <w:trHeight w:val="482"/>
        </w:trPr>
        <w:tc>
          <w:tcPr>
            <w:tcW w:w="2422" w:type="dxa"/>
            <w:tcBorders>
              <w:top w:val="single" w:sz="6" w:space="0" w:color="auto"/>
              <w:left w:val="single" w:sz="6" w:space="0" w:color="auto"/>
              <w:bottom w:val="single" w:sz="6" w:space="0" w:color="auto"/>
              <w:right w:val="single" w:sz="6" w:space="0" w:color="auto"/>
            </w:tcBorders>
          </w:tcPr>
          <w:p w14:paraId="3910907E" w14:textId="77777777" w:rsidR="00D93C4E" w:rsidRPr="005F6ED1" w:rsidRDefault="00D93C4E" w:rsidP="000705D1">
            <w:pPr>
              <w:autoSpaceDE w:val="0"/>
              <w:autoSpaceDN w:val="0"/>
              <w:adjustRightInd w:val="0"/>
              <w:rPr>
                <w:rFonts w:ascii="Arial Narrow" w:hAnsi="Arial Narrow" w:cs="Arial"/>
              </w:rPr>
            </w:pPr>
            <w:proofErr w:type="spellStart"/>
            <w:r w:rsidRPr="005F6ED1">
              <w:rPr>
                <w:rFonts w:ascii="Arial Narrow" w:hAnsi="Arial Narrow" w:cs="Arial"/>
              </w:rPr>
              <w:t>Dyllis</w:t>
            </w:r>
            <w:proofErr w:type="spellEnd"/>
            <w:r w:rsidRPr="005F6ED1">
              <w:rPr>
                <w:rFonts w:ascii="Arial Narrow" w:hAnsi="Arial Narrow" w:cs="Arial"/>
              </w:rPr>
              <w:t xml:space="preserve"> Springs Elementary</w:t>
            </w:r>
          </w:p>
        </w:tc>
        <w:tc>
          <w:tcPr>
            <w:tcW w:w="2880" w:type="dxa"/>
            <w:tcBorders>
              <w:top w:val="single" w:sz="6" w:space="0" w:color="auto"/>
              <w:left w:val="single" w:sz="6" w:space="0" w:color="auto"/>
              <w:bottom w:val="single" w:sz="6" w:space="0" w:color="auto"/>
              <w:right w:val="single" w:sz="6" w:space="0" w:color="auto"/>
            </w:tcBorders>
          </w:tcPr>
          <w:p w14:paraId="4B8414FA"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 xml:space="preserve">120 </w:t>
            </w:r>
            <w:proofErr w:type="spellStart"/>
            <w:r w:rsidRPr="005F6ED1">
              <w:rPr>
                <w:rFonts w:ascii="Arial Narrow" w:hAnsi="Arial Narrow" w:cs="Arial"/>
              </w:rPr>
              <w:t>Ollis</w:t>
            </w:r>
            <w:proofErr w:type="spellEnd"/>
            <w:r w:rsidRPr="005F6ED1">
              <w:rPr>
                <w:rFonts w:ascii="Arial Narrow" w:hAnsi="Arial Narrow" w:cs="Arial"/>
              </w:rPr>
              <w:t xml:space="preserve"> Rd.</w:t>
            </w:r>
          </w:p>
        </w:tc>
        <w:tc>
          <w:tcPr>
            <w:tcW w:w="2520" w:type="dxa"/>
            <w:tcBorders>
              <w:top w:val="single" w:sz="6" w:space="0" w:color="auto"/>
              <w:left w:val="single" w:sz="6" w:space="0" w:color="auto"/>
              <w:bottom w:val="single" w:sz="6" w:space="0" w:color="auto"/>
              <w:right w:val="single" w:sz="6" w:space="0" w:color="auto"/>
            </w:tcBorders>
          </w:tcPr>
          <w:p w14:paraId="2525A78B"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Oliver Springs, 37840</w:t>
            </w:r>
          </w:p>
        </w:tc>
        <w:tc>
          <w:tcPr>
            <w:tcW w:w="1522" w:type="dxa"/>
            <w:tcBorders>
              <w:top w:val="single" w:sz="6" w:space="0" w:color="auto"/>
              <w:left w:val="single" w:sz="6" w:space="0" w:color="auto"/>
              <w:bottom w:val="single" w:sz="6" w:space="0" w:color="auto"/>
              <w:right w:val="single" w:sz="6" w:space="0" w:color="auto"/>
            </w:tcBorders>
          </w:tcPr>
          <w:p w14:paraId="3099487A"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717-5446</w:t>
            </w:r>
          </w:p>
        </w:tc>
      </w:tr>
      <w:tr w:rsidR="00D93C4E" w:rsidRPr="005F6ED1" w14:paraId="47D3BEE4" w14:textId="77777777" w:rsidTr="00D93C4E">
        <w:trPr>
          <w:trHeight w:val="482"/>
        </w:trPr>
        <w:tc>
          <w:tcPr>
            <w:tcW w:w="2422" w:type="dxa"/>
            <w:tcBorders>
              <w:top w:val="single" w:sz="6" w:space="0" w:color="auto"/>
              <w:left w:val="single" w:sz="6" w:space="0" w:color="auto"/>
              <w:bottom w:val="single" w:sz="6" w:space="0" w:color="auto"/>
              <w:right w:val="single" w:sz="6" w:space="0" w:color="auto"/>
            </w:tcBorders>
          </w:tcPr>
          <w:p w14:paraId="1E771E00"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Harriman High</w:t>
            </w:r>
          </w:p>
        </w:tc>
        <w:tc>
          <w:tcPr>
            <w:tcW w:w="2880" w:type="dxa"/>
            <w:tcBorders>
              <w:top w:val="single" w:sz="6" w:space="0" w:color="auto"/>
              <w:left w:val="single" w:sz="6" w:space="0" w:color="auto"/>
              <w:bottom w:val="single" w:sz="6" w:space="0" w:color="auto"/>
              <w:right w:val="single" w:sz="6" w:space="0" w:color="auto"/>
            </w:tcBorders>
          </w:tcPr>
          <w:p w14:paraId="5AC6ACA8"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920 North Roane St.</w:t>
            </w:r>
          </w:p>
        </w:tc>
        <w:tc>
          <w:tcPr>
            <w:tcW w:w="2520" w:type="dxa"/>
            <w:tcBorders>
              <w:top w:val="single" w:sz="6" w:space="0" w:color="auto"/>
              <w:left w:val="single" w:sz="6" w:space="0" w:color="auto"/>
              <w:bottom w:val="single" w:sz="6" w:space="0" w:color="auto"/>
              <w:right w:val="single" w:sz="6" w:space="0" w:color="auto"/>
            </w:tcBorders>
          </w:tcPr>
          <w:p w14:paraId="12DA8DE3"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Harriman, 37748</w:t>
            </w:r>
          </w:p>
        </w:tc>
        <w:tc>
          <w:tcPr>
            <w:tcW w:w="1522" w:type="dxa"/>
            <w:tcBorders>
              <w:top w:val="single" w:sz="6" w:space="0" w:color="auto"/>
              <w:left w:val="single" w:sz="6" w:space="0" w:color="auto"/>
              <w:bottom w:val="single" w:sz="6" w:space="0" w:color="auto"/>
              <w:right w:val="single" w:sz="6" w:space="0" w:color="auto"/>
            </w:tcBorders>
          </w:tcPr>
          <w:p w14:paraId="658203AC"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882-1821</w:t>
            </w:r>
          </w:p>
        </w:tc>
      </w:tr>
      <w:tr w:rsidR="00D93C4E" w:rsidRPr="005F6ED1" w14:paraId="14C2E658" w14:textId="77777777" w:rsidTr="00D93C4E">
        <w:trPr>
          <w:trHeight w:val="482"/>
        </w:trPr>
        <w:tc>
          <w:tcPr>
            <w:tcW w:w="2422" w:type="dxa"/>
            <w:tcBorders>
              <w:top w:val="single" w:sz="6" w:space="0" w:color="auto"/>
              <w:left w:val="single" w:sz="6" w:space="0" w:color="auto"/>
              <w:bottom w:val="single" w:sz="6" w:space="0" w:color="auto"/>
              <w:right w:val="single" w:sz="6" w:space="0" w:color="auto"/>
            </w:tcBorders>
          </w:tcPr>
          <w:p w14:paraId="214F0FC4"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Harriman Middle</w:t>
            </w:r>
          </w:p>
        </w:tc>
        <w:tc>
          <w:tcPr>
            <w:tcW w:w="2880" w:type="dxa"/>
            <w:tcBorders>
              <w:top w:val="single" w:sz="6" w:space="0" w:color="auto"/>
              <w:left w:val="single" w:sz="6" w:space="0" w:color="auto"/>
              <w:bottom w:val="single" w:sz="6" w:space="0" w:color="auto"/>
              <w:right w:val="single" w:sz="6" w:space="0" w:color="auto"/>
            </w:tcBorders>
          </w:tcPr>
          <w:p w14:paraId="711C8AFF"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1025 Cumberland St.</w:t>
            </w:r>
          </w:p>
        </w:tc>
        <w:tc>
          <w:tcPr>
            <w:tcW w:w="2520" w:type="dxa"/>
            <w:tcBorders>
              <w:top w:val="single" w:sz="6" w:space="0" w:color="auto"/>
              <w:left w:val="single" w:sz="6" w:space="0" w:color="auto"/>
              <w:bottom w:val="single" w:sz="6" w:space="0" w:color="auto"/>
              <w:right w:val="single" w:sz="6" w:space="0" w:color="auto"/>
            </w:tcBorders>
          </w:tcPr>
          <w:p w14:paraId="6F0D4CB3"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Harriman, 37748</w:t>
            </w:r>
          </w:p>
        </w:tc>
        <w:tc>
          <w:tcPr>
            <w:tcW w:w="1522" w:type="dxa"/>
            <w:tcBorders>
              <w:top w:val="single" w:sz="6" w:space="0" w:color="auto"/>
              <w:left w:val="single" w:sz="6" w:space="0" w:color="auto"/>
              <w:bottom w:val="single" w:sz="6" w:space="0" w:color="auto"/>
              <w:right w:val="single" w:sz="6" w:space="0" w:color="auto"/>
            </w:tcBorders>
          </w:tcPr>
          <w:p w14:paraId="6C4456CD"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882-0681</w:t>
            </w:r>
          </w:p>
        </w:tc>
      </w:tr>
      <w:tr w:rsidR="00D93C4E" w:rsidRPr="005F6ED1" w14:paraId="39233CEE" w14:textId="77777777" w:rsidTr="00D93C4E">
        <w:trPr>
          <w:trHeight w:val="482"/>
        </w:trPr>
        <w:tc>
          <w:tcPr>
            <w:tcW w:w="2422" w:type="dxa"/>
            <w:tcBorders>
              <w:top w:val="single" w:sz="6" w:space="0" w:color="auto"/>
              <w:left w:val="single" w:sz="6" w:space="0" w:color="auto"/>
              <w:bottom w:val="single" w:sz="6" w:space="0" w:color="auto"/>
              <w:right w:val="single" w:sz="6" w:space="0" w:color="auto"/>
            </w:tcBorders>
          </w:tcPr>
          <w:p w14:paraId="140B78CA"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Kingston Elementary</w:t>
            </w:r>
          </w:p>
        </w:tc>
        <w:tc>
          <w:tcPr>
            <w:tcW w:w="2880" w:type="dxa"/>
            <w:tcBorders>
              <w:top w:val="single" w:sz="6" w:space="0" w:color="auto"/>
              <w:left w:val="single" w:sz="6" w:space="0" w:color="auto"/>
              <w:bottom w:val="single" w:sz="6" w:space="0" w:color="auto"/>
              <w:right w:val="single" w:sz="6" w:space="0" w:color="auto"/>
            </w:tcBorders>
          </w:tcPr>
          <w:p w14:paraId="1725A76A"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2000 Kingston Hwy.</w:t>
            </w:r>
          </w:p>
        </w:tc>
        <w:tc>
          <w:tcPr>
            <w:tcW w:w="2520" w:type="dxa"/>
            <w:tcBorders>
              <w:top w:val="single" w:sz="6" w:space="0" w:color="auto"/>
              <w:left w:val="single" w:sz="6" w:space="0" w:color="auto"/>
              <w:bottom w:val="single" w:sz="6" w:space="0" w:color="auto"/>
              <w:right w:val="single" w:sz="6" w:space="0" w:color="auto"/>
            </w:tcBorders>
          </w:tcPr>
          <w:p w14:paraId="1A9452AB"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Kingston, 37763</w:t>
            </w:r>
          </w:p>
        </w:tc>
        <w:tc>
          <w:tcPr>
            <w:tcW w:w="1522" w:type="dxa"/>
            <w:tcBorders>
              <w:top w:val="single" w:sz="6" w:space="0" w:color="auto"/>
              <w:left w:val="single" w:sz="6" w:space="0" w:color="auto"/>
              <w:bottom w:val="single" w:sz="6" w:space="0" w:color="auto"/>
              <w:right w:val="single" w:sz="6" w:space="0" w:color="auto"/>
            </w:tcBorders>
          </w:tcPr>
          <w:p w14:paraId="473436B3"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717-5447</w:t>
            </w:r>
          </w:p>
        </w:tc>
      </w:tr>
      <w:tr w:rsidR="00D93C4E" w:rsidRPr="005F6ED1" w14:paraId="549AAFEE" w14:textId="77777777" w:rsidTr="00D93C4E">
        <w:trPr>
          <w:trHeight w:val="482"/>
        </w:trPr>
        <w:tc>
          <w:tcPr>
            <w:tcW w:w="2422" w:type="dxa"/>
            <w:tcBorders>
              <w:top w:val="single" w:sz="6" w:space="0" w:color="auto"/>
              <w:left w:val="single" w:sz="6" w:space="0" w:color="auto"/>
              <w:bottom w:val="single" w:sz="6" w:space="0" w:color="auto"/>
              <w:right w:val="single" w:sz="6" w:space="0" w:color="auto"/>
            </w:tcBorders>
          </w:tcPr>
          <w:p w14:paraId="17E55061"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Midtown Elementary</w:t>
            </w:r>
          </w:p>
        </w:tc>
        <w:tc>
          <w:tcPr>
            <w:tcW w:w="2880" w:type="dxa"/>
            <w:tcBorders>
              <w:top w:val="single" w:sz="6" w:space="0" w:color="auto"/>
              <w:left w:val="single" w:sz="6" w:space="0" w:color="auto"/>
              <w:bottom w:val="single" w:sz="6" w:space="0" w:color="auto"/>
              <w:right w:val="single" w:sz="6" w:space="0" w:color="auto"/>
            </w:tcBorders>
          </w:tcPr>
          <w:p w14:paraId="53494B84"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2830 Roane State Hwy.</w:t>
            </w:r>
          </w:p>
        </w:tc>
        <w:tc>
          <w:tcPr>
            <w:tcW w:w="2520" w:type="dxa"/>
            <w:tcBorders>
              <w:top w:val="single" w:sz="6" w:space="0" w:color="auto"/>
              <w:left w:val="single" w:sz="6" w:space="0" w:color="auto"/>
              <w:bottom w:val="single" w:sz="6" w:space="0" w:color="auto"/>
              <w:right w:val="single" w:sz="6" w:space="0" w:color="auto"/>
            </w:tcBorders>
          </w:tcPr>
          <w:p w14:paraId="3DE2DC39"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Harriman, 37748</w:t>
            </w:r>
          </w:p>
        </w:tc>
        <w:tc>
          <w:tcPr>
            <w:tcW w:w="1522" w:type="dxa"/>
            <w:tcBorders>
              <w:top w:val="single" w:sz="6" w:space="0" w:color="auto"/>
              <w:left w:val="single" w:sz="6" w:space="0" w:color="auto"/>
              <w:bottom w:val="single" w:sz="6" w:space="0" w:color="auto"/>
              <w:right w:val="single" w:sz="6" w:space="0" w:color="auto"/>
            </w:tcBorders>
          </w:tcPr>
          <w:p w14:paraId="4327454F"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882-9278</w:t>
            </w:r>
          </w:p>
        </w:tc>
      </w:tr>
      <w:tr w:rsidR="00D93C4E" w:rsidRPr="005F6ED1" w14:paraId="76AF0EBF" w14:textId="77777777" w:rsidTr="00D93C4E">
        <w:trPr>
          <w:trHeight w:val="482"/>
        </w:trPr>
        <w:tc>
          <w:tcPr>
            <w:tcW w:w="2422" w:type="dxa"/>
            <w:tcBorders>
              <w:top w:val="single" w:sz="6" w:space="0" w:color="auto"/>
              <w:left w:val="single" w:sz="6" w:space="0" w:color="auto"/>
              <w:bottom w:val="single" w:sz="6" w:space="0" w:color="auto"/>
              <w:right w:val="single" w:sz="6" w:space="0" w:color="auto"/>
            </w:tcBorders>
          </w:tcPr>
          <w:p w14:paraId="4D5C1B32"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Midway Elementary</w:t>
            </w:r>
          </w:p>
        </w:tc>
        <w:tc>
          <w:tcPr>
            <w:tcW w:w="2880" w:type="dxa"/>
            <w:tcBorders>
              <w:top w:val="single" w:sz="6" w:space="0" w:color="auto"/>
              <w:left w:val="single" w:sz="6" w:space="0" w:color="auto"/>
              <w:bottom w:val="single" w:sz="6" w:space="0" w:color="auto"/>
              <w:right w:val="single" w:sz="6" w:space="0" w:color="auto"/>
            </w:tcBorders>
          </w:tcPr>
          <w:p w14:paraId="618C2FEB"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 xml:space="preserve">130 Laurel Bluff Rd. </w:t>
            </w:r>
          </w:p>
        </w:tc>
        <w:tc>
          <w:tcPr>
            <w:tcW w:w="2520" w:type="dxa"/>
            <w:tcBorders>
              <w:top w:val="single" w:sz="6" w:space="0" w:color="auto"/>
              <w:left w:val="single" w:sz="6" w:space="0" w:color="auto"/>
              <w:bottom w:val="single" w:sz="6" w:space="0" w:color="auto"/>
              <w:right w:val="single" w:sz="6" w:space="0" w:color="auto"/>
            </w:tcBorders>
          </w:tcPr>
          <w:p w14:paraId="5A1733A5"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Kingston, 37763</w:t>
            </w:r>
          </w:p>
        </w:tc>
        <w:tc>
          <w:tcPr>
            <w:tcW w:w="1522" w:type="dxa"/>
            <w:tcBorders>
              <w:top w:val="single" w:sz="6" w:space="0" w:color="auto"/>
              <w:left w:val="single" w:sz="6" w:space="0" w:color="auto"/>
              <w:bottom w:val="single" w:sz="6" w:space="0" w:color="auto"/>
              <w:right w:val="single" w:sz="6" w:space="0" w:color="auto"/>
            </w:tcBorders>
          </w:tcPr>
          <w:p w14:paraId="472522A6"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717-5448</w:t>
            </w:r>
          </w:p>
        </w:tc>
      </w:tr>
      <w:tr w:rsidR="00D93C4E" w:rsidRPr="005F6ED1" w14:paraId="10389667" w14:textId="77777777" w:rsidTr="00D93C4E">
        <w:trPr>
          <w:trHeight w:val="482"/>
        </w:trPr>
        <w:tc>
          <w:tcPr>
            <w:tcW w:w="2422" w:type="dxa"/>
            <w:tcBorders>
              <w:top w:val="single" w:sz="6" w:space="0" w:color="auto"/>
              <w:left w:val="single" w:sz="6" w:space="0" w:color="auto"/>
              <w:bottom w:val="single" w:sz="6" w:space="0" w:color="auto"/>
              <w:right w:val="single" w:sz="6" w:space="0" w:color="auto"/>
            </w:tcBorders>
          </w:tcPr>
          <w:p w14:paraId="34D5AA6D"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 xml:space="preserve">Midway High </w:t>
            </w:r>
          </w:p>
        </w:tc>
        <w:tc>
          <w:tcPr>
            <w:tcW w:w="2880" w:type="dxa"/>
            <w:tcBorders>
              <w:top w:val="single" w:sz="6" w:space="0" w:color="auto"/>
              <w:left w:val="single" w:sz="6" w:space="0" w:color="auto"/>
              <w:bottom w:val="single" w:sz="6" w:space="0" w:color="auto"/>
              <w:right w:val="single" w:sz="6" w:space="0" w:color="auto"/>
            </w:tcBorders>
          </w:tcPr>
          <w:p w14:paraId="03F7E6F3"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530 Loudon Hwy.</w:t>
            </w:r>
          </w:p>
        </w:tc>
        <w:tc>
          <w:tcPr>
            <w:tcW w:w="2520" w:type="dxa"/>
            <w:tcBorders>
              <w:top w:val="single" w:sz="6" w:space="0" w:color="auto"/>
              <w:left w:val="single" w:sz="6" w:space="0" w:color="auto"/>
              <w:bottom w:val="single" w:sz="6" w:space="0" w:color="auto"/>
              <w:right w:val="single" w:sz="6" w:space="0" w:color="auto"/>
            </w:tcBorders>
          </w:tcPr>
          <w:p w14:paraId="5863B977"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Kingston, 37763</w:t>
            </w:r>
          </w:p>
        </w:tc>
        <w:tc>
          <w:tcPr>
            <w:tcW w:w="1522" w:type="dxa"/>
            <w:tcBorders>
              <w:top w:val="single" w:sz="6" w:space="0" w:color="auto"/>
              <w:left w:val="single" w:sz="6" w:space="0" w:color="auto"/>
              <w:bottom w:val="single" w:sz="6" w:space="0" w:color="auto"/>
              <w:right w:val="single" w:sz="6" w:space="0" w:color="auto"/>
            </w:tcBorders>
          </w:tcPr>
          <w:p w14:paraId="04CEE51F"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717-5452</w:t>
            </w:r>
          </w:p>
        </w:tc>
      </w:tr>
      <w:tr w:rsidR="00D93C4E" w:rsidRPr="005F6ED1" w14:paraId="4DD2702A" w14:textId="77777777" w:rsidTr="00D93C4E">
        <w:trPr>
          <w:trHeight w:val="482"/>
        </w:trPr>
        <w:tc>
          <w:tcPr>
            <w:tcW w:w="2422" w:type="dxa"/>
            <w:tcBorders>
              <w:top w:val="single" w:sz="6" w:space="0" w:color="auto"/>
              <w:left w:val="single" w:sz="6" w:space="0" w:color="auto"/>
              <w:bottom w:val="single" w:sz="6" w:space="0" w:color="auto"/>
              <w:right w:val="single" w:sz="6" w:space="0" w:color="auto"/>
            </w:tcBorders>
          </w:tcPr>
          <w:p w14:paraId="65EEB379"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Midway Middle</w:t>
            </w:r>
          </w:p>
        </w:tc>
        <w:tc>
          <w:tcPr>
            <w:tcW w:w="2880" w:type="dxa"/>
            <w:tcBorders>
              <w:top w:val="single" w:sz="6" w:space="0" w:color="auto"/>
              <w:left w:val="single" w:sz="6" w:space="0" w:color="auto"/>
              <w:bottom w:val="single" w:sz="6" w:space="0" w:color="auto"/>
              <w:right w:val="single" w:sz="6" w:space="0" w:color="auto"/>
            </w:tcBorders>
          </w:tcPr>
          <w:p w14:paraId="116822CB"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104 Dogtown Rd.</w:t>
            </w:r>
          </w:p>
        </w:tc>
        <w:tc>
          <w:tcPr>
            <w:tcW w:w="2520" w:type="dxa"/>
            <w:tcBorders>
              <w:top w:val="single" w:sz="6" w:space="0" w:color="auto"/>
              <w:left w:val="single" w:sz="6" w:space="0" w:color="auto"/>
              <w:bottom w:val="single" w:sz="6" w:space="0" w:color="auto"/>
              <w:right w:val="single" w:sz="6" w:space="0" w:color="auto"/>
            </w:tcBorders>
          </w:tcPr>
          <w:p w14:paraId="630B868F"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Ten Mile, 37880</w:t>
            </w:r>
          </w:p>
        </w:tc>
        <w:tc>
          <w:tcPr>
            <w:tcW w:w="1522" w:type="dxa"/>
            <w:tcBorders>
              <w:top w:val="single" w:sz="6" w:space="0" w:color="auto"/>
              <w:left w:val="single" w:sz="6" w:space="0" w:color="auto"/>
              <w:bottom w:val="single" w:sz="6" w:space="0" w:color="auto"/>
              <w:right w:val="single" w:sz="6" w:space="0" w:color="auto"/>
            </w:tcBorders>
          </w:tcPr>
          <w:p w14:paraId="4C35FA5C"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717-5465</w:t>
            </w:r>
          </w:p>
        </w:tc>
      </w:tr>
      <w:tr w:rsidR="00D93C4E" w:rsidRPr="005F6ED1" w14:paraId="72AFF264" w14:textId="77777777" w:rsidTr="00D93C4E">
        <w:trPr>
          <w:trHeight w:val="482"/>
        </w:trPr>
        <w:tc>
          <w:tcPr>
            <w:tcW w:w="2422" w:type="dxa"/>
            <w:tcBorders>
              <w:top w:val="single" w:sz="6" w:space="0" w:color="auto"/>
              <w:left w:val="single" w:sz="6" w:space="0" w:color="auto"/>
              <w:bottom w:val="single" w:sz="6" w:space="0" w:color="auto"/>
              <w:right w:val="single" w:sz="6" w:space="0" w:color="auto"/>
            </w:tcBorders>
          </w:tcPr>
          <w:p w14:paraId="1D25E5CF"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Oliver Springs Middle</w:t>
            </w:r>
          </w:p>
        </w:tc>
        <w:tc>
          <w:tcPr>
            <w:tcW w:w="2880" w:type="dxa"/>
            <w:tcBorders>
              <w:top w:val="single" w:sz="6" w:space="0" w:color="auto"/>
              <w:left w:val="single" w:sz="6" w:space="0" w:color="auto"/>
              <w:bottom w:val="single" w:sz="6" w:space="0" w:color="auto"/>
              <w:right w:val="single" w:sz="6" w:space="0" w:color="auto"/>
            </w:tcBorders>
          </w:tcPr>
          <w:p w14:paraId="51EDF4EA"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317 Roane St.</w:t>
            </w:r>
          </w:p>
        </w:tc>
        <w:tc>
          <w:tcPr>
            <w:tcW w:w="2520" w:type="dxa"/>
            <w:tcBorders>
              <w:top w:val="single" w:sz="6" w:space="0" w:color="auto"/>
              <w:left w:val="single" w:sz="6" w:space="0" w:color="auto"/>
              <w:bottom w:val="single" w:sz="6" w:space="0" w:color="auto"/>
              <w:right w:val="single" w:sz="6" w:space="0" w:color="auto"/>
            </w:tcBorders>
          </w:tcPr>
          <w:p w14:paraId="30D9901F"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Oliver Springs, 37840</w:t>
            </w:r>
          </w:p>
        </w:tc>
        <w:tc>
          <w:tcPr>
            <w:tcW w:w="1522" w:type="dxa"/>
            <w:tcBorders>
              <w:top w:val="single" w:sz="6" w:space="0" w:color="auto"/>
              <w:left w:val="single" w:sz="6" w:space="0" w:color="auto"/>
              <w:bottom w:val="single" w:sz="6" w:space="0" w:color="auto"/>
              <w:right w:val="single" w:sz="6" w:space="0" w:color="auto"/>
            </w:tcBorders>
          </w:tcPr>
          <w:p w14:paraId="257ACA4F"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717-5449</w:t>
            </w:r>
          </w:p>
        </w:tc>
      </w:tr>
      <w:tr w:rsidR="00D93C4E" w:rsidRPr="005F6ED1" w14:paraId="2BB4A81B" w14:textId="77777777" w:rsidTr="00D93C4E">
        <w:trPr>
          <w:trHeight w:val="482"/>
        </w:trPr>
        <w:tc>
          <w:tcPr>
            <w:tcW w:w="2422" w:type="dxa"/>
            <w:tcBorders>
              <w:top w:val="single" w:sz="6" w:space="0" w:color="auto"/>
              <w:left w:val="single" w:sz="6" w:space="0" w:color="auto"/>
              <w:bottom w:val="single" w:sz="6" w:space="0" w:color="auto"/>
              <w:right w:val="single" w:sz="6" w:space="0" w:color="auto"/>
            </w:tcBorders>
          </w:tcPr>
          <w:p w14:paraId="62F2E149"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Oliver Springs High</w:t>
            </w:r>
          </w:p>
        </w:tc>
        <w:tc>
          <w:tcPr>
            <w:tcW w:w="2880" w:type="dxa"/>
            <w:tcBorders>
              <w:top w:val="single" w:sz="6" w:space="0" w:color="auto"/>
              <w:left w:val="single" w:sz="6" w:space="0" w:color="auto"/>
              <w:bottom w:val="single" w:sz="6" w:space="0" w:color="auto"/>
              <w:right w:val="single" w:sz="6" w:space="0" w:color="auto"/>
            </w:tcBorders>
          </w:tcPr>
          <w:p w14:paraId="1AB98A35"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419 Kingston Ave.</w:t>
            </w:r>
          </w:p>
        </w:tc>
        <w:tc>
          <w:tcPr>
            <w:tcW w:w="2520" w:type="dxa"/>
            <w:tcBorders>
              <w:top w:val="single" w:sz="6" w:space="0" w:color="auto"/>
              <w:left w:val="single" w:sz="6" w:space="0" w:color="auto"/>
              <w:bottom w:val="single" w:sz="6" w:space="0" w:color="auto"/>
              <w:right w:val="single" w:sz="6" w:space="0" w:color="auto"/>
            </w:tcBorders>
          </w:tcPr>
          <w:p w14:paraId="5AF7E12E"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Oliver Springs, 37840</w:t>
            </w:r>
          </w:p>
        </w:tc>
        <w:tc>
          <w:tcPr>
            <w:tcW w:w="1522" w:type="dxa"/>
            <w:tcBorders>
              <w:top w:val="single" w:sz="6" w:space="0" w:color="auto"/>
              <w:left w:val="single" w:sz="6" w:space="0" w:color="auto"/>
              <w:bottom w:val="single" w:sz="6" w:space="0" w:color="auto"/>
              <w:right w:val="single" w:sz="6" w:space="0" w:color="auto"/>
            </w:tcBorders>
          </w:tcPr>
          <w:p w14:paraId="728677F3"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435-6775</w:t>
            </w:r>
          </w:p>
        </w:tc>
      </w:tr>
      <w:tr w:rsidR="00D93C4E" w:rsidRPr="005F6ED1" w14:paraId="24F93036" w14:textId="77777777" w:rsidTr="00D93C4E">
        <w:trPr>
          <w:trHeight w:val="482"/>
        </w:trPr>
        <w:tc>
          <w:tcPr>
            <w:tcW w:w="2422" w:type="dxa"/>
            <w:tcBorders>
              <w:top w:val="single" w:sz="6" w:space="0" w:color="auto"/>
              <w:left w:val="single" w:sz="6" w:space="0" w:color="auto"/>
              <w:bottom w:val="single" w:sz="6" w:space="0" w:color="auto"/>
              <w:right w:val="single" w:sz="6" w:space="0" w:color="auto"/>
            </w:tcBorders>
          </w:tcPr>
          <w:p w14:paraId="4CA1CCFA"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Ridge View Elementary</w:t>
            </w:r>
          </w:p>
        </w:tc>
        <w:tc>
          <w:tcPr>
            <w:tcW w:w="2880" w:type="dxa"/>
            <w:tcBorders>
              <w:top w:val="single" w:sz="6" w:space="0" w:color="auto"/>
              <w:left w:val="single" w:sz="6" w:space="0" w:color="auto"/>
              <w:bottom w:val="single" w:sz="6" w:space="0" w:color="auto"/>
              <w:right w:val="single" w:sz="6" w:space="0" w:color="auto"/>
            </w:tcBorders>
          </w:tcPr>
          <w:p w14:paraId="7641835C"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625 Pumphouse Rd.</w:t>
            </w:r>
          </w:p>
        </w:tc>
        <w:tc>
          <w:tcPr>
            <w:tcW w:w="2520" w:type="dxa"/>
            <w:tcBorders>
              <w:top w:val="single" w:sz="6" w:space="0" w:color="auto"/>
              <w:left w:val="single" w:sz="6" w:space="0" w:color="auto"/>
              <w:bottom w:val="single" w:sz="6" w:space="0" w:color="auto"/>
              <w:right w:val="single" w:sz="6" w:space="0" w:color="auto"/>
            </w:tcBorders>
          </w:tcPr>
          <w:p w14:paraId="4A5959E1"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Rockwood, 37854</w:t>
            </w:r>
          </w:p>
        </w:tc>
        <w:tc>
          <w:tcPr>
            <w:tcW w:w="1522" w:type="dxa"/>
            <w:tcBorders>
              <w:top w:val="single" w:sz="6" w:space="0" w:color="auto"/>
              <w:left w:val="single" w:sz="6" w:space="0" w:color="auto"/>
              <w:bottom w:val="single" w:sz="6" w:space="0" w:color="auto"/>
              <w:right w:val="single" w:sz="6" w:space="0" w:color="auto"/>
            </w:tcBorders>
          </w:tcPr>
          <w:p w14:paraId="60D9F782"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354-5153</w:t>
            </w:r>
          </w:p>
        </w:tc>
      </w:tr>
      <w:tr w:rsidR="00D93C4E" w:rsidRPr="005F6ED1" w14:paraId="0FA86F9C" w14:textId="77777777" w:rsidTr="00D93C4E">
        <w:trPr>
          <w:trHeight w:val="482"/>
        </w:trPr>
        <w:tc>
          <w:tcPr>
            <w:tcW w:w="2422" w:type="dxa"/>
            <w:tcBorders>
              <w:top w:val="single" w:sz="6" w:space="0" w:color="auto"/>
              <w:left w:val="single" w:sz="6" w:space="0" w:color="auto"/>
              <w:bottom w:val="single" w:sz="6" w:space="0" w:color="auto"/>
              <w:right w:val="single" w:sz="6" w:space="0" w:color="auto"/>
            </w:tcBorders>
          </w:tcPr>
          <w:p w14:paraId="06BB565F"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Roane County High</w:t>
            </w:r>
          </w:p>
        </w:tc>
        <w:tc>
          <w:tcPr>
            <w:tcW w:w="2880" w:type="dxa"/>
            <w:tcBorders>
              <w:top w:val="single" w:sz="6" w:space="0" w:color="auto"/>
              <w:left w:val="single" w:sz="6" w:space="0" w:color="auto"/>
              <w:bottom w:val="single" w:sz="6" w:space="0" w:color="auto"/>
              <w:right w:val="single" w:sz="6" w:space="0" w:color="auto"/>
            </w:tcBorders>
          </w:tcPr>
          <w:p w14:paraId="5BED2A51"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540 W. Cumberland St.</w:t>
            </w:r>
          </w:p>
        </w:tc>
        <w:tc>
          <w:tcPr>
            <w:tcW w:w="2520" w:type="dxa"/>
            <w:tcBorders>
              <w:top w:val="single" w:sz="6" w:space="0" w:color="auto"/>
              <w:left w:val="single" w:sz="6" w:space="0" w:color="auto"/>
              <w:bottom w:val="single" w:sz="6" w:space="0" w:color="auto"/>
              <w:right w:val="single" w:sz="6" w:space="0" w:color="auto"/>
            </w:tcBorders>
          </w:tcPr>
          <w:p w14:paraId="347D3AEC"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Kingston, 37763</w:t>
            </w:r>
          </w:p>
        </w:tc>
        <w:tc>
          <w:tcPr>
            <w:tcW w:w="1522" w:type="dxa"/>
            <w:tcBorders>
              <w:top w:val="single" w:sz="6" w:space="0" w:color="auto"/>
              <w:left w:val="single" w:sz="6" w:space="0" w:color="auto"/>
              <w:bottom w:val="single" w:sz="6" w:space="0" w:color="auto"/>
              <w:right w:val="single" w:sz="6" w:space="0" w:color="auto"/>
            </w:tcBorders>
          </w:tcPr>
          <w:p w14:paraId="434A2CE0"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717-5454</w:t>
            </w:r>
          </w:p>
        </w:tc>
      </w:tr>
      <w:tr w:rsidR="00D93C4E" w:rsidRPr="005F6ED1" w14:paraId="532F2C71" w14:textId="77777777" w:rsidTr="00D93C4E">
        <w:trPr>
          <w:trHeight w:val="482"/>
        </w:trPr>
        <w:tc>
          <w:tcPr>
            <w:tcW w:w="2422" w:type="dxa"/>
            <w:tcBorders>
              <w:top w:val="single" w:sz="6" w:space="0" w:color="auto"/>
              <w:left w:val="single" w:sz="6" w:space="0" w:color="auto"/>
              <w:bottom w:val="single" w:sz="6" w:space="0" w:color="auto"/>
              <w:right w:val="single" w:sz="6" w:space="0" w:color="auto"/>
            </w:tcBorders>
          </w:tcPr>
          <w:p w14:paraId="4BCE6C2B"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Rockwood High</w:t>
            </w:r>
          </w:p>
        </w:tc>
        <w:tc>
          <w:tcPr>
            <w:tcW w:w="2880" w:type="dxa"/>
            <w:tcBorders>
              <w:top w:val="single" w:sz="6" w:space="0" w:color="auto"/>
              <w:left w:val="single" w:sz="6" w:space="0" w:color="auto"/>
              <w:bottom w:val="single" w:sz="6" w:space="0" w:color="auto"/>
              <w:right w:val="single" w:sz="6" w:space="0" w:color="auto"/>
            </w:tcBorders>
          </w:tcPr>
          <w:p w14:paraId="491885D0"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512 W. Rockwood St.</w:t>
            </w:r>
          </w:p>
        </w:tc>
        <w:tc>
          <w:tcPr>
            <w:tcW w:w="2520" w:type="dxa"/>
            <w:tcBorders>
              <w:top w:val="single" w:sz="6" w:space="0" w:color="auto"/>
              <w:left w:val="single" w:sz="6" w:space="0" w:color="auto"/>
              <w:bottom w:val="single" w:sz="6" w:space="0" w:color="auto"/>
              <w:right w:val="single" w:sz="6" w:space="0" w:color="auto"/>
            </w:tcBorders>
          </w:tcPr>
          <w:p w14:paraId="4CD24E62"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Rockwood, 37854</w:t>
            </w:r>
          </w:p>
        </w:tc>
        <w:tc>
          <w:tcPr>
            <w:tcW w:w="1522" w:type="dxa"/>
            <w:tcBorders>
              <w:top w:val="single" w:sz="6" w:space="0" w:color="auto"/>
              <w:left w:val="single" w:sz="6" w:space="0" w:color="auto"/>
              <w:bottom w:val="single" w:sz="6" w:space="0" w:color="auto"/>
              <w:right w:val="single" w:sz="6" w:space="0" w:color="auto"/>
            </w:tcBorders>
          </w:tcPr>
          <w:p w14:paraId="3B15ECEE"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354-5171</w:t>
            </w:r>
          </w:p>
        </w:tc>
      </w:tr>
      <w:tr w:rsidR="00D93C4E" w:rsidRPr="005F6ED1" w14:paraId="62CDC615" w14:textId="77777777" w:rsidTr="00D93C4E">
        <w:trPr>
          <w:trHeight w:val="482"/>
        </w:trPr>
        <w:tc>
          <w:tcPr>
            <w:tcW w:w="2422" w:type="dxa"/>
            <w:tcBorders>
              <w:top w:val="single" w:sz="6" w:space="0" w:color="auto"/>
              <w:left w:val="single" w:sz="6" w:space="0" w:color="auto"/>
              <w:bottom w:val="single" w:sz="6" w:space="0" w:color="auto"/>
              <w:right w:val="single" w:sz="6" w:space="0" w:color="auto"/>
            </w:tcBorders>
          </w:tcPr>
          <w:p w14:paraId="53C8DDEA"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Rockwood Middle</w:t>
            </w:r>
          </w:p>
        </w:tc>
        <w:tc>
          <w:tcPr>
            <w:tcW w:w="2880" w:type="dxa"/>
            <w:tcBorders>
              <w:top w:val="single" w:sz="6" w:space="0" w:color="auto"/>
              <w:left w:val="single" w:sz="6" w:space="0" w:color="auto"/>
              <w:bottom w:val="single" w:sz="6" w:space="0" w:color="auto"/>
              <w:right w:val="single" w:sz="6" w:space="0" w:color="auto"/>
            </w:tcBorders>
          </w:tcPr>
          <w:p w14:paraId="5BF6454E"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434 W. Rockwood St.</w:t>
            </w:r>
          </w:p>
        </w:tc>
        <w:tc>
          <w:tcPr>
            <w:tcW w:w="2520" w:type="dxa"/>
            <w:tcBorders>
              <w:top w:val="single" w:sz="6" w:space="0" w:color="auto"/>
              <w:left w:val="single" w:sz="6" w:space="0" w:color="auto"/>
              <w:bottom w:val="single" w:sz="6" w:space="0" w:color="auto"/>
              <w:right w:val="single" w:sz="6" w:space="0" w:color="auto"/>
            </w:tcBorders>
          </w:tcPr>
          <w:p w14:paraId="11CD9F60"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Rockwood, 37854</w:t>
            </w:r>
          </w:p>
        </w:tc>
        <w:tc>
          <w:tcPr>
            <w:tcW w:w="1522" w:type="dxa"/>
            <w:tcBorders>
              <w:top w:val="single" w:sz="6" w:space="0" w:color="auto"/>
              <w:left w:val="single" w:sz="6" w:space="0" w:color="auto"/>
              <w:bottom w:val="single" w:sz="6" w:space="0" w:color="auto"/>
              <w:right w:val="single" w:sz="6" w:space="0" w:color="auto"/>
            </w:tcBorders>
          </w:tcPr>
          <w:p w14:paraId="1867D7C8" w14:textId="77777777" w:rsidR="00D93C4E" w:rsidRPr="005F6ED1" w:rsidRDefault="00D93C4E" w:rsidP="000705D1">
            <w:pPr>
              <w:autoSpaceDE w:val="0"/>
              <w:autoSpaceDN w:val="0"/>
              <w:adjustRightInd w:val="0"/>
              <w:rPr>
                <w:rFonts w:ascii="Arial Narrow" w:hAnsi="Arial Narrow" w:cs="Arial"/>
              </w:rPr>
            </w:pPr>
            <w:r w:rsidRPr="005F6ED1">
              <w:rPr>
                <w:rFonts w:ascii="Arial Narrow" w:hAnsi="Arial Narrow" w:cs="Arial"/>
              </w:rPr>
              <w:t>717-5451</w:t>
            </w:r>
          </w:p>
        </w:tc>
      </w:tr>
      <w:tr w:rsidR="00D93C4E" w:rsidRPr="005F6ED1" w14:paraId="799E9ECA" w14:textId="77777777" w:rsidTr="00D93C4E">
        <w:trPr>
          <w:trHeight w:val="482"/>
        </w:trPr>
        <w:tc>
          <w:tcPr>
            <w:tcW w:w="2422" w:type="dxa"/>
            <w:tcBorders>
              <w:top w:val="single" w:sz="6" w:space="0" w:color="auto"/>
              <w:left w:val="single" w:sz="6" w:space="0" w:color="auto"/>
              <w:bottom w:val="single" w:sz="6" w:space="0" w:color="auto"/>
              <w:right w:val="single" w:sz="6" w:space="0" w:color="auto"/>
            </w:tcBorders>
          </w:tcPr>
          <w:p w14:paraId="0B34F6D6" w14:textId="77777777" w:rsidR="00D93C4E" w:rsidRPr="005F6ED1" w:rsidRDefault="00D93C4E" w:rsidP="000705D1">
            <w:pPr>
              <w:autoSpaceDE w:val="0"/>
              <w:autoSpaceDN w:val="0"/>
              <w:adjustRightInd w:val="0"/>
              <w:rPr>
                <w:rFonts w:ascii="Arial Narrow" w:hAnsi="Arial Narrow" w:cs="Arial"/>
              </w:rPr>
            </w:pPr>
          </w:p>
        </w:tc>
        <w:tc>
          <w:tcPr>
            <w:tcW w:w="2880" w:type="dxa"/>
            <w:tcBorders>
              <w:top w:val="single" w:sz="6" w:space="0" w:color="auto"/>
              <w:left w:val="single" w:sz="6" w:space="0" w:color="auto"/>
              <w:bottom w:val="single" w:sz="6" w:space="0" w:color="auto"/>
              <w:right w:val="single" w:sz="6" w:space="0" w:color="auto"/>
            </w:tcBorders>
          </w:tcPr>
          <w:p w14:paraId="09EE361A" w14:textId="77777777" w:rsidR="00D93C4E" w:rsidRPr="005F6ED1" w:rsidRDefault="00D93C4E" w:rsidP="000705D1">
            <w:pPr>
              <w:autoSpaceDE w:val="0"/>
              <w:autoSpaceDN w:val="0"/>
              <w:adjustRightInd w:val="0"/>
              <w:rPr>
                <w:rFonts w:ascii="Arial Narrow" w:hAnsi="Arial Narrow" w:cs="Arial"/>
              </w:rPr>
            </w:pPr>
          </w:p>
        </w:tc>
        <w:tc>
          <w:tcPr>
            <w:tcW w:w="2520" w:type="dxa"/>
            <w:tcBorders>
              <w:top w:val="single" w:sz="6" w:space="0" w:color="auto"/>
              <w:left w:val="single" w:sz="6" w:space="0" w:color="auto"/>
              <w:bottom w:val="single" w:sz="6" w:space="0" w:color="auto"/>
              <w:right w:val="single" w:sz="6" w:space="0" w:color="auto"/>
            </w:tcBorders>
          </w:tcPr>
          <w:p w14:paraId="129E4C6E" w14:textId="77777777" w:rsidR="00D93C4E" w:rsidRPr="005F6ED1" w:rsidRDefault="00D93C4E" w:rsidP="000705D1">
            <w:pPr>
              <w:autoSpaceDE w:val="0"/>
              <w:autoSpaceDN w:val="0"/>
              <w:adjustRightInd w:val="0"/>
              <w:rPr>
                <w:rFonts w:ascii="Arial Narrow" w:hAnsi="Arial Narrow" w:cs="Arial"/>
              </w:rPr>
            </w:pPr>
          </w:p>
        </w:tc>
        <w:tc>
          <w:tcPr>
            <w:tcW w:w="1522" w:type="dxa"/>
            <w:tcBorders>
              <w:top w:val="single" w:sz="6" w:space="0" w:color="auto"/>
              <w:left w:val="single" w:sz="6" w:space="0" w:color="auto"/>
              <w:bottom w:val="single" w:sz="6" w:space="0" w:color="auto"/>
              <w:right w:val="single" w:sz="6" w:space="0" w:color="auto"/>
            </w:tcBorders>
          </w:tcPr>
          <w:p w14:paraId="5DE6C84A" w14:textId="77777777" w:rsidR="00D93C4E" w:rsidRPr="005F6ED1" w:rsidRDefault="00D93C4E" w:rsidP="000705D1">
            <w:pPr>
              <w:autoSpaceDE w:val="0"/>
              <w:autoSpaceDN w:val="0"/>
              <w:adjustRightInd w:val="0"/>
              <w:rPr>
                <w:rFonts w:ascii="Arial Narrow" w:hAnsi="Arial Narrow" w:cs="Arial"/>
              </w:rPr>
            </w:pPr>
          </w:p>
        </w:tc>
      </w:tr>
      <w:tr w:rsidR="00D93C4E" w:rsidRPr="005F6ED1" w14:paraId="1FBCAFE7" w14:textId="77777777" w:rsidTr="00D93C4E">
        <w:trPr>
          <w:trHeight w:val="482"/>
        </w:trPr>
        <w:tc>
          <w:tcPr>
            <w:tcW w:w="2422" w:type="dxa"/>
            <w:tcBorders>
              <w:top w:val="single" w:sz="6" w:space="0" w:color="auto"/>
              <w:left w:val="single" w:sz="6" w:space="0" w:color="auto"/>
              <w:bottom w:val="single" w:sz="6" w:space="0" w:color="auto"/>
              <w:right w:val="single" w:sz="6" w:space="0" w:color="auto"/>
            </w:tcBorders>
          </w:tcPr>
          <w:p w14:paraId="553E9867" w14:textId="77777777" w:rsidR="00D93C4E" w:rsidRPr="005F6ED1" w:rsidRDefault="00D93C4E" w:rsidP="000705D1">
            <w:pPr>
              <w:autoSpaceDE w:val="0"/>
              <w:autoSpaceDN w:val="0"/>
              <w:adjustRightInd w:val="0"/>
              <w:rPr>
                <w:rFonts w:ascii="Arial Narrow" w:hAnsi="Arial Narrow" w:cs="Arial"/>
              </w:rPr>
            </w:pPr>
          </w:p>
        </w:tc>
        <w:tc>
          <w:tcPr>
            <w:tcW w:w="2880" w:type="dxa"/>
            <w:tcBorders>
              <w:top w:val="single" w:sz="6" w:space="0" w:color="auto"/>
              <w:left w:val="single" w:sz="6" w:space="0" w:color="auto"/>
              <w:bottom w:val="single" w:sz="6" w:space="0" w:color="auto"/>
              <w:right w:val="single" w:sz="6" w:space="0" w:color="auto"/>
            </w:tcBorders>
          </w:tcPr>
          <w:p w14:paraId="5D698C58" w14:textId="77777777" w:rsidR="00D93C4E" w:rsidRPr="005F6ED1" w:rsidRDefault="00D93C4E" w:rsidP="000705D1">
            <w:pPr>
              <w:autoSpaceDE w:val="0"/>
              <w:autoSpaceDN w:val="0"/>
              <w:adjustRightInd w:val="0"/>
              <w:jc w:val="right"/>
              <w:rPr>
                <w:rFonts w:ascii="Arial Narrow" w:hAnsi="Arial Narrow" w:cs="Arial"/>
              </w:rPr>
            </w:pPr>
          </w:p>
        </w:tc>
        <w:tc>
          <w:tcPr>
            <w:tcW w:w="2520" w:type="dxa"/>
            <w:tcBorders>
              <w:top w:val="single" w:sz="6" w:space="0" w:color="auto"/>
              <w:left w:val="single" w:sz="6" w:space="0" w:color="auto"/>
              <w:bottom w:val="single" w:sz="6" w:space="0" w:color="auto"/>
              <w:right w:val="single" w:sz="6" w:space="0" w:color="auto"/>
            </w:tcBorders>
          </w:tcPr>
          <w:p w14:paraId="3539FF82" w14:textId="77777777" w:rsidR="00D93C4E" w:rsidRPr="005F6ED1" w:rsidRDefault="00D93C4E" w:rsidP="000705D1">
            <w:pPr>
              <w:autoSpaceDE w:val="0"/>
              <w:autoSpaceDN w:val="0"/>
              <w:adjustRightInd w:val="0"/>
              <w:jc w:val="right"/>
              <w:rPr>
                <w:rFonts w:ascii="Arial Narrow" w:hAnsi="Arial Narrow" w:cs="Arial"/>
              </w:rPr>
            </w:pPr>
          </w:p>
        </w:tc>
        <w:tc>
          <w:tcPr>
            <w:tcW w:w="1522" w:type="dxa"/>
            <w:tcBorders>
              <w:top w:val="single" w:sz="6" w:space="0" w:color="auto"/>
              <w:left w:val="single" w:sz="6" w:space="0" w:color="auto"/>
              <w:bottom w:val="single" w:sz="6" w:space="0" w:color="auto"/>
              <w:right w:val="single" w:sz="6" w:space="0" w:color="auto"/>
            </w:tcBorders>
          </w:tcPr>
          <w:p w14:paraId="0D0BFB84" w14:textId="77777777" w:rsidR="00D93C4E" w:rsidRPr="005F6ED1" w:rsidRDefault="00D93C4E" w:rsidP="000705D1">
            <w:pPr>
              <w:autoSpaceDE w:val="0"/>
              <w:autoSpaceDN w:val="0"/>
              <w:adjustRightInd w:val="0"/>
              <w:jc w:val="right"/>
              <w:rPr>
                <w:rFonts w:ascii="Arial Narrow" w:hAnsi="Arial Narrow" w:cs="Arial"/>
              </w:rPr>
            </w:pPr>
          </w:p>
        </w:tc>
      </w:tr>
      <w:tr w:rsidR="00D93C4E" w:rsidRPr="005F6ED1" w14:paraId="361B9903" w14:textId="77777777" w:rsidTr="00D93C4E">
        <w:trPr>
          <w:trHeight w:val="482"/>
        </w:trPr>
        <w:tc>
          <w:tcPr>
            <w:tcW w:w="2422" w:type="dxa"/>
            <w:tcBorders>
              <w:top w:val="single" w:sz="6" w:space="0" w:color="auto"/>
              <w:left w:val="single" w:sz="6" w:space="0" w:color="auto"/>
              <w:bottom w:val="single" w:sz="6" w:space="0" w:color="auto"/>
              <w:right w:val="single" w:sz="6" w:space="0" w:color="auto"/>
            </w:tcBorders>
          </w:tcPr>
          <w:p w14:paraId="24B4E632" w14:textId="77777777" w:rsidR="00D93C4E" w:rsidRPr="005F6ED1" w:rsidRDefault="00D93C4E" w:rsidP="000705D1">
            <w:pPr>
              <w:autoSpaceDE w:val="0"/>
              <w:autoSpaceDN w:val="0"/>
              <w:adjustRightInd w:val="0"/>
              <w:jc w:val="right"/>
              <w:rPr>
                <w:rFonts w:ascii="Arial Narrow" w:hAnsi="Arial Narrow" w:cs="Arial"/>
              </w:rPr>
            </w:pPr>
          </w:p>
        </w:tc>
        <w:tc>
          <w:tcPr>
            <w:tcW w:w="2880" w:type="dxa"/>
            <w:tcBorders>
              <w:top w:val="single" w:sz="6" w:space="0" w:color="auto"/>
              <w:left w:val="single" w:sz="6" w:space="0" w:color="auto"/>
              <w:bottom w:val="single" w:sz="6" w:space="0" w:color="auto"/>
              <w:right w:val="single" w:sz="6" w:space="0" w:color="auto"/>
            </w:tcBorders>
          </w:tcPr>
          <w:p w14:paraId="4AEFC542" w14:textId="77777777" w:rsidR="00D93C4E" w:rsidRPr="005F6ED1" w:rsidRDefault="00D93C4E" w:rsidP="000705D1">
            <w:pPr>
              <w:autoSpaceDE w:val="0"/>
              <w:autoSpaceDN w:val="0"/>
              <w:adjustRightInd w:val="0"/>
              <w:jc w:val="right"/>
              <w:rPr>
                <w:rFonts w:ascii="Arial Narrow" w:hAnsi="Arial Narrow" w:cs="Arial"/>
              </w:rPr>
            </w:pPr>
          </w:p>
        </w:tc>
        <w:tc>
          <w:tcPr>
            <w:tcW w:w="2520" w:type="dxa"/>
            <w:tcBorders>
              <w:top w:val="single" w:sz="6" w:space="0" w:color="auto"/>
              <w:left w:val="single" w:sz="6" w:space="0" w:color="auto"/>
              <w:bottom w:val="single" w:sz="6" w:space="0" w:color="auto"/>
              <w:right w:val="single" w:sz="6" w:space="0" w:color="auto"/>
            </w:tcBorders>
          </w:tcPr>
          <w:p w14:paraId="6B6F5E8C" w14:textId="77777777" w:rsidR="00D93C4E" w:rsidRPr="005F6ED1" w:rsidRDefault="00D93C4E" w:rsidP="000705D1">
            <w:pPr>
              <w:autoSpaceDE w:val="0"/>
              <w:autoSpaceDN w:val="0"/>
              <w:adjustRightInd w:val="0"/>
              <w:jc w:val="right"/>
              <w:rPr>
                <w:rFonts w:ascii="Arial Narrow" w:hAnsi="Arial Narrow" w:cs="Arial"/>
              </w:rPr>
            </w:pPr>
          </w:p>
        </w:tc>
        <w:tc>
          <w:tcPr>
            <w:tcW w:w="1522" w:type="dxa"/>
            <w:tcBorders>
              <w:top w:val="single" w:sz="6" w:space="0" w:color="auto"/>
              <w:left w:val="single" w:sz="6" w:space="0" w:color="auto"/>
              <w:bottom w:val="single" w:sz="6" w:space="0" w:color="auto"/>
              <w:right w:val="single" w:sz="6" w:space="0" w:color="auto"/>
            </w:tcBorders>
          </w:tcPr>
          <w:p w14:paraId="2A8B1E71" w14:textId="77777777" w:rsidR="00D93C4E" w:rsidRPr="005F6ED1" w:rsidRDefault="00D93C4E" w:rsidP="000705D1">
            <w:pPr>
              <w:autoSpaceDE w:val="0"/>
              <w:autoSpaceDN w:val="0"/>
              <w:adjustRightInd w:val="0"/>
              <w:jc w:val="right"/>
              <w:rPr>
                <w:rFonts w:ascii="Arial Narrow" w:hAnsi="Arial Narrow" w:cs="Arial"/>
              </w:rPr>
            </w:pPr>
          </w:p>
        </w:tc>
      </w:tr>
    </w:tbl>
    <w:p w14:paraId="7E7A8B68" w14:textId="77777777" w:rsidR="00D93C4E" w:rsidRDefault="00D93C4E" w:rsidP="006A52C9">
      <w:pPr>
        <w:spacing w:line="600" w:lineRule="auto"/>
        <w:rPr>
          <w:rFonts w:ascii="Arial Narrow" w:hAnsi="Arial Narrow" w:cs="Arial"/>
          <w:b/>
          <w:sz w:val="20"/>
          <w:szCs w:val="20"/>
        </w:rPr>
      </w:pPr>
    </w:p>
    <w:p w14:paraId="2C88FED6" w14:textId="4C838247" w:rsidR="006A52C9" w:rsidRPr="006A52C9" w:rsidRDefault="006A52C9" w:rsidP="006A52C9">
      <w:pPr>
        <w:widowControl w:val="0"/>
        <w:tabs>
          <w:tab w:val="left" w:pos="1099"/>
          <w:tab w:val="left" w:pos="2250"/>
        </w:tabs>
        <w:autoSpaceDE w:val="0"/>
        <w:autoSpaceDN w:val="0"/>
        <w:adjustRightInd w:val="0"/>
        <w:rPr>
          <w:rFonts w:ascii="Arial Narrow" w:hAnsi="Arial Narrow"/>
          <w:sz w:val="20"/>
          <w:szCs w:val="20"/>
        </w:rPr>
      </w:pPr>
    </w:p>
    <w:sectPr w:rsidR="006A52C9" w:rsidRPr="006A52C9" w:rsidSect="003A1B10">
      <w:headerReference w:type="default" r:id="rId61"/>
      <w:footerReference w:type="default" r:id="rId62"/>
      <w:pgSz w:w="12240" w:h="15840"/>
      <w:pgMar w:top="720" w:right="720" w:bottom="720" w:left="720"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CE26A" w14:textId="77777777" w:rsidR="003E44BA" w:rsidRDefault="003E44BA" w:rsidP="004E68B3">
      <w:r>
        <w:separator/>
      </w:r>
    </w:p>
  </w:endnote>
  <w:endnote w:type="continuationSeparator" w:id="0">
    <w:p w14:paraId="4829A3CA" w14:textId="77777777" w:rsidR="003E44BA" w:rsidRDefault="003E44BA" w:rsidP="004E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Open Sans">
    <w:altName w:val="Verdan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19606"/>
      <w:docPartObj>
        <w:docPartGallery w:val="Page Numbers (Bottom of Page)"/>
        <w:docPartUnique/>
      </w:docPartObj>
    </w:sdtPr>
    <w:sdtEndPr>
      <w:rPr>
        <w:noProof/>
      </w:rPr>
    </w:sdtEndPr>
    <w:sdtContent>
      <w:p w14:paraId="43D0E394" w14:textId="000A74C2" w:rsidR="007B69FC" w:rsidRDefault="007B69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85358F" w14:textId="77777777" w:rsidR="0007026C" w:rsidRPr="00F121C6" w:rsidRDefault="0007026C" w:rsidP="00F121C6">
    <w:pPr>
      <w:pStyle w:val="Footer"/>
      <w:tabs>
        <w:tab w:val="clear" w:pos="9360"/>
        <w:tab w:val="right" w:pos="10080"/>
      </w:tabs>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7310E" w14:textId="77777777" w:rsidR="003E44BA" w:rsidRDefault="003E44BA" w:rsidP="004E68B3">
      <w:r>
        <w:separator/>
      </w:r>
    </w:p>
  </w:footnote>
  <w:footnote w:type="continuationSeparator" w:id="0">
    <w:p w14:paraId="13E1394A" w14:textId="77777777" w:rsidR="003E44BA" w:rsidRDefault="003E44BA" w:rsidP="004E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1BCA0" w14:textId="5667D767" w:rsidR="0007026C" w:rsidRPr="00233CA2" w:rsidRDefault="00B66E03" w:rsidP="00C5524A">
    <w:pPr>
      <w:pStyle w:val="Header"/>
      <w:jc w:val="center"/>
      <w:rPr>
        <w:rFonts w:ascii="Arial Narrow" w:hAnsi="Arial Narrow" w:cs="Arial"/>
        <w:b/>
        <w:bCs/>
        <w:smallCaps/>
        <w:sz w:val="22"/>
        <w:szCs w:val="22"/>
      </w:rPr>
    </w:pPr>
    <w:r>
      <w:rPr>
        <w:rFonts w:ascii="Arial Narrow" w:hAnsi="Arial Narrow"/>
        <w:b/>
        <w:bCs/>
        <w:sz w:val="22"/>
        <w:szCs w:val="22"/>
      </w:rPr>
      <w:t>8107-143 – ICE CREAM FOR SCHOOLS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720"/>
    <w:multiLevelType w:val="hybridMultilevel"/>
    <w:tmpl w:val="FB14A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783287"/>
    <w:multiLevelType w:val="hybridMultilevel"/>
    <w:tmpl w:val="5DD424F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852EA"/>
    <w:multiLevelType w:val="hybridMultilevel"/>
    <w:tmpl w:val="675EF434"/>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04171163"/>
    <w:multiLevelType w:val="hybridMultilevel"/>
    <w:tmpl w:val="EE00F456"/>
    <w:lvl w:ilvl="0" w:tplc="437E8C76">
      <w:start w:val="9"/>
      <w:numFmt w:val="decimal"/>
      <w:lvlText w:val="%1."/>
      <w:lvlJc w:val="left"/>
      <w:pPr>
        <w:tabs>
          <w:tab w:val="num" w:pos="360"/>
        </w:tabs>
        <w:ind w:left="360" w:hanging="360"/>
      </w:pPr>
      <w:rPr>
        <w:rFonts w:hint="default"/>
      </w:rPr>
    </w:lvl>
    <w:lvl w:ilvl="1" w:tplc="563818F6">
      <w:start w:val="2"/>
      <w:numFmt w:val="decimal"/>
      <w:lvlText w:val="%2."/>
      <w:lvlJc w:val="left"/>
      <w:pPr>
        <w:tabs>
          <w:tab w:val="num" w:pos="360"/>
        </w:tabs>
        <w:ind w:left="360" w:hanging="360"/>
      </w:pPr>
      <w:rPr>
        <w:rFonts w:hint="default"/>
      </w:rPr>
    </w:lvl>
    <w:lvl w:ilvl="2" w:tplc="9A620E54">
      <w:start w:val="12"/>
      <w:numFmt w:val="decimal"/>
      <w:lvlText w:val="%3."/>
      <w:lvlJc w:val="left"/>
      <w:pPr>
        <w:tabs>
          <w:tab w:val="num" w:pos="1260"/>
        </w:tabs>
        <w:ind w:left="1260" w:hanging="360"/>
      </w:pPr>
      <w:rPr>
        <w:rFonts w:hint="default"/>
      </w:rPr>
    </w:lvl>
    <w:lvl w:ilvl="3" w:tplc="0409000F">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15:restartNumberingAfterBreak="0">
    <w:nsid w:val="05D56FC8"/>
    <w:multiLevelType w:val="hybridMultilevel"/>
    <w:tmpl w:val="FE42DFC4"/>
    <w:lvl w:ilvl="0" w:tplc="9F0895E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0E5114"/>
    <w:multiLevelType w:val="hybridMultilevel"/>
    <w:tmpl w:val="89DE9CB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34977"/>
    <w:multiLevelType w:val="hybridMultilevel"/>
    <w:tmpl w:val="39364EE0"/>
    <w:lvl w:ilvl="0" w:tplc="EC5AB6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405796"/>
    <w:multiLevelType w:val="hybridMultilevel"/>
    <w:tmpl w:val="1FBCCBE4"/>
    <w:lvl w:ilvl="0" w:tplc="DB060386">
      <w:start w:val="1"/>
      <w:numFmt w:val="decimal"/>
      <w:lvlText w:val="(%1)"/>
      <w:lvlJc w:val="left"/>
      <w:pPr>
        <w:ind w:left="602" w:hanging="372"/>
      </w:pPr>
      <w:rPr>
        <w:rFonts w:ascii="Arial" w:eastAsia="Arial" w:hAnsi="Arial" w:cs="Arial" w:hint="default"/>
        <w:color w:val="0F0F0F"/>
        <w:spacing w:val="-1"/>
        <w:w w:val="99"/>
        <w:sz w:val="22"/>
        <w:szCs w:val="22"/>
      </w:rPr>
    </w:lvl>
    <w:lvl w:ilvl="1" w:tplc="856624A4">
      <w:start w:val="1"/>
      <w:numFmt w:val="decimal"/>
      <w:lvlText w:val="%2)"/>
      <w:lvlJc w:val="left"/>
      <w:pPr>
        <w:ind w:left="968" w:hanging="371"/>
      </w:pPr>
      <w:rPr>
        <w:rFonts w:ascii="Arial" w:eastAsia="Arial" w:hAnsi="Arial" w:cs="Arial" w:hint="default"/>
        <w:b w:val="0"/>
        <w:color w:val="111111"/>
        <w:spacing w:val="-1"/>
        <w:w w:val="101"/>
        <w:sz w:val="22"/>
        <w:szCs w:val="22"/>
      </w:rPr>
    </w:lvl>
    <w:lvl w:ilvl="2" w:tplc="E54ACCEA">
      <w:numFmt w:val="bullet"/>
      <w:lvlText w:val="•"/>
      <w:lvlJc w:val="left"/>
      <w:pPr>
        <w:ind w:left="1975" w:hanging="371"/>
      </w:pPr>
      <w:rPr>
        <w:rFonts w:hint="default"/>
      </w:rPr>
    </w:lvl>
    <w:lvl w:ilvl="3" w:tplc="C4300AAC">
      <w:numFmt w:val="bullet"/>
      <w:lvlText w:val="•"/>
      <w:lvlJc w:val="left"/>
      <w:pPr>
        <w:ind w:left="2991" w:hanging="371"/>
      </w:pPr>
      <w:rPr>
        <w:rFonts w:hint="default"/>
      </w:rPr>
    </w:lvl>
    <w:lvl w:ilvl="4" w:tplc="A9B62A6A">
      <w:numFmt w:val="bullet"/>
      <w:lvlText w:val="•"/>
      <w:lvlJc w:val="left"/>
      <w:pPr>
        <w:ind w:left="4006" w:hanging="371"/>
      </w:pPr>
      <w:rPr>
        <w:rFonts w:hint="default"/>
      </w:rPr>
    </w:lvl>
    <w:lvl w:ilvl="5" w:tplc="B2BEC4EA">
      <w:numFmt w:val="bullet"/>
      <w:lvlText w:val="•"/>
      <w:lvlJc w:val="left"/>
      <w:pPr>
        <w:ind w:left="5022" w:hanging="371"/>
      </w:pPr>
      <w:rPr>
        <w:rFonts w:hint="default"/>
      </w:rPr>
    </w:lvl>
    <w:lvl w:ilvl="6" w:tplc="C6A8D5EA">
      <w:numFmt w:val="bullet"/>
      <w:lvlText w:val="•"/>
      <w:lvlJc w:val="left"/>
      <w:pPr>
        <w:ind w:left="6037" w:hanging="371"/>
      </w:pPr>
      <w:rPr>
        <w:rFonts w:hint="default"/>
      </w:rPr>
    </w:lvl>
    <w:lvl w:ilvl="7" w:tplc="2E72372C">
      <w:numFmt w:val="bullet"/>
      <w:lvlText w:val="•"/>
      <w:lvlJc w:val="left"/>
      <w:pPr>
        <w:ind w:left="7053" w:hanging="371"/>
      </w:pPr>
      <w:rPr>
        <w:rFonts w:hint="default"/>
      </w:rPr>
    </w:lvl>
    <w:lvl w:ilvl="8" w:tplc="22961AFC">
      <w:numFmt w:val="bullet"/>
      <w:lvlText w:val="•"/>
      <w:lvlJc w:val="left"/>
      <w:pPr>
        <w:ind w:left="8068" w:hanging="371"/>
      </w:pPr>
      <w:rPr>
        <w:rFonts w:hint="default"/>
      </w:rPr>
    </w:lvl>
  </w:abstractNum>
  <w:abstractNum w:abstractNumId="8" w15:restartNumberingAfterBreak="0">
    <w:nsid w:val="12410125"/>
    <w:multiLevelType w:val="hybridMultilevel"/>
    <w:tmpl w:val="4F7819C6"/>
    <w:lvl w:ilvl="0" w:tplc="7B283994">
      <w:start w:val="1"/>
      <w:numFmt w:val="upperLetter"/>
      <w:lvlText w:val="(%1)"/>
      <w:lvlJc w:val="left"/>
      <w:pPr>
        <w:ind w:left="720" w:hanging="36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013825"/>
    <w:multiLevelType w:val="hybridMultilevel"/>
    <w:tmpl w:val="6AA263AE"/>
    <w:lvl w:ilvl="0" w:tplc="7B283994">
      <w:start w:val="1"/>
      <w:numFmt w:val="upperLetter"/>
      <w:lvlText w:val="(%1)"/>
      <w:lvlJc w:val="left"/>
      <w:pPr>
        <w:ind w:left="720" w:hanging="36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4747F"/>
    <w:multiLevelType w:val="hybridMultilevel"/>
    <w:tmpl w:val="9064C5A6"/>
    <w:lvl w:ilvl="0" w:tplc="3EC0B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AC3F2E"/>
    <w:multiLevelType w:val="hybridMultilevel"/>
    <w:tmpl w:val="2C8C7C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AE5A1F"/>
    <w:multiLevelType w:val="hybridMultilevel"/>
    <w:tmpl w:val="528673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371BA6"/>
    <w:multiLevelType w:val="hybridMultilevel"/>
    <w:tmpl w:val="BEA40B10"/>
    <w:lvl w:ilvl="0" w:tplc="5B822520">
      <w:start w:val="1"/>
      <w:numFmt w:val="upperLetter"/>
      <w:lvlText w:val="(%1)"/>
      <w:lvlJc w:val="left"/>
      <w:pPr>
        <w:ind w:left="72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5B7D25"/>
    <w:multiLevelType w:val="hybridMultilevel"/>
    <w:tmpl w:val="A618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C61A9"/>
    <w:multiLevelType w:val="hybridMultilevel"/>
    <w:tmpl w:val="D23622FA"/>
    <w:lvl w:ilvl="0" w:tplc="7B283994">
      <w:start w:val="1"/>
      <w:numFmt w:val="upperLetter"/>
      <w:lvlText w:val="(%1)"/>
      <w:lvlJc w:val="left"/>
      <w:pPr>
        <w:ind w:left="720" w:hanging="36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7A5C06"/>
    <w:multiLevelType w:val="hybridMultilevel"/>
    <w:tmpl w:val="2CF03C42"/>
    <w:lvl w:ilvl="0" w:tplc="1186C9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71B0153"/>
    <w:multiLevelType w:val="hybridMultilevel"/>
    <w:tmpl w:val="8E6412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2A035FB2"/>
    <w:multiLevelType w:val="hybridMultilevel"/>
    <w:tmpl w:val="D1B236D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591C43"/>
    <w:multiLevelType w:val="hybridMultilevel"/>
    <w:tmpl w:val="9A4CCAC2"/>
    <w:lvl w:ilvl="0" w:tplc="5B822520">
      <w:start w:val="1"/>
      <w:numFmt w:val="upperLetter"/>
      <w:lvlText w:val="(%1)"/>
      <w:lvlJc w:val="left"/>
      <w:pPr>
        <w:ind w:left="1080" w:hanging="360"/>
      </w:pPr>
      <w:rPr>
        <w:rFonts w:ascii="Arial" w:eastAsia="Arial" w:hAnsi="Arial" w:cs="Arial" w:hint="default"/>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8202BE"/>
    <w:multiLevelType w:val="hybridMultilevel"/>
    <w:tmpl w:val="BD087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17754A"/>
    <w:multiLevelType w:val="hybridMultilevel"/>
    <w:tmpl w:val="5BA65D40"/>
    <w:lvl w:ilvl="0" w:tplc="2044243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B629A3"/>
    <w:multiLevelType w:val="hybridMultilevel"/>
    <w:tmpl w:val="F47AB46C"/>
    <w:lvl w:ilvl="0" w:tplc="49AE0DA4">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BE29E0E">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067E7D2C">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A538BE7E">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CFC1F4A">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DAD80F38">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298EAB9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368641C6">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C1F8D6E6">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23" w15:restartNumberingAfterBreak="0">
    <w:nsid w:val="43CE7342"/>
    <w:multiLevelType w:val="hybridMultilevel"/>
    <w:tmpl w:val="0322836E"/>
    <w:lvl w:ilvl="0" w:tplc="5B822520">
      <w:start w:val="1"/>
      <w:numFmt w:val="upperLetter"/>
      <w:lvlText w:val="(%1)"/>
      <w:lvlJc w:val="left"/>
      <w:pPr>
        <w:ind w:left="72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387242"/>
    <w:multiLevelType w:val="hybridMultilevel"/>
    <w:tmpl w:val="3BC2E3E6"/>
    <w:lvl w:ilvl="0" w:tplc="5B822520">
      <w:start w:val="1"/>
      <w:numFmt w:val="upperLetter"/>
      <w:lvlText w:val="(%1)"/>
      <w:lvlJc w:val="left"/>
      <w:pPr>
        <w:ind w:left="108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CB8010C"/>
    <w:multiLevelType w:val="hybridMultilevel"/>
    <w:tmpl w:val="89B2F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E121D7"/>
    <w:multiLevelType w:val="hybridMultilevel"/>
    <w:tmpl w:val="B4DE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C6489F"/>
    <w:multiLevelType w:val="multilevel"/>
    <w:tmpl w:val="E6281B0E"/>
    <w:lvl w:ilvl="0">
      <w:start w:val="1"/>
      <w:numFmt w:val="decimal"/>
      <w:lvlRestart w:val="0"/>
      <w:suff w:val="nothing"/>
      <w:lvlText w:val="%1  "/>
      <w:lvlJc w:val="left"/>
      <w:rPr>
        <w:rFonts w:ascii="Arial" w:hAnsi="Arial" w:cs="Arial" w:hint="default"/>
        <w:b w:val="0"/>
        <w:i w:val="0"/>
        <w:vanish/>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ascii="Arial" w:hAnsi="Arial" w:cs="Arial" w:hint="default"/>
        <w:b/>
        <w:i w:val="0"/>
        <w:sz w:val="20"/>
        <w:szCs w:val="20"/>
      </w:rPr>
    </w:lvl>
    <w:lvl w:ilvl="3">
      <w:start w:val="1"/>
      <w:numFmt w:val="decimal"/>
      <w:lvlText w:val="%4."/>
      <w:lvlJc w:val="left"/>
      <w:pPr>
        <w:tabs>
          <w:tab w:val="num" w:pos="1440"/>
        </w:tabs>
        <w:ind w:left="1440" w:hanging="720"/>
      </w:pPr>
      <w:rPr>
        <w:rFonts w:ascii="Arial" w:hAnsi="Arial" w:cs="Arial"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8" w15:restartNumberingAfterBreak="0">
    <w:nsid w:val="521C4281"/>
    <w:multiLevelType w:val="hybridMultilevel"/>
    <w:tmpl w:val="187249CC"/>
    <w:lvl w:ilvl="0" w:tplc="7B283994">
      <w:start w:val="1"/>
      <w:numFmt w:val="upperLetter"/>
      <w:lvlText w:val="(%1)"/>
      <w:lvlJc w:val="left"/>
      <w:pPr>
        <w:ind w:left="720" w:hanging="36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43783B"/>
    <w:multiLevelType w:val="hybridMultilevel"/>
    <w:tmpl w:val="A2E8130C"/>
    <w:lvl w:ilvl="0" w:tplc="04090001">
      <w:start w:val="1"/>
      <w:numFmt w:val="bullet"/>
      <w:lvlText w:val=""/>
      <w:lvlJc w:val="left"/>
      <w:pPr>
        <w:tabs>
          <w:tab w:val="num" w:pos="720"/>
        </w:tabs>
        <w:ind w:left="720" w:hanging="360"/>
      </w:pPr>
      <w:rPr>
        <w:rFonts w:ascii="Symbol" w:hAnsi="Symbol" w:hint="default"/>
      </w:rPr>
    </w:lvl>
    <w:lvl w:ilvl="1" w:tplc="1BC0D9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76A4003"/>
    <w:multiLevelType w:val="hybridMultilevel"/>
    <w:tmpl w:val="53C65F2C"/>
    <w:lvl w:ilvl="0" w:tplc="7D34C9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7B27E04"/>
    <w:multiLevelType w:val="hybridMultilevel"/>
    <w:tmpl w:val="7180A7C4"/>
    <w:lvl w:ilvl="0" w:tplc="084E1A1A">
      <w:start w:val="1"/>
      <w:numFmt w:val="upperLetter"/>
      <w:lvlText w:val="(%1)"/>
      <w:lvlJc w:val="left"/>
      <w:pPr>
        <w:ind w:left="0" w:firstLine="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2122EA"/>
    <w:multiLevelType w:val="hybridMultilevel"/>
    <w:tmpl w:val="2836EADC"/>
    <w:lvl w:ilvl="0" w:tplc="8CB22714">
      <w:start w:val="1"/>
      <w:numFmt w:val="upperLetter"/>
      <w:lvlText w:val="%1."/>
      <w:lvlJc w:val="left"/>
      <w:pPr>
        <w:ind w:left="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DA2430">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8B192">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566F3C">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9E0830">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0E322">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82C084">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280B5A">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4A6CC0">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A425977"/>
    <w:multiLevelType w:val="hybridMultilevel"/>
    <w:tmpl w:val="8E641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EAF2004"/>
    <w:multiLevelType w:val="hybridMultilevel"/>
    <w:tmpl w:val="314A37E4"/>
    <w:lvl w:ilvl="0" w:tplc="7D34C94E">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66D2BA5"/>
    <w:multiLevelType w:val="hybridMultilevel"/>
    <w:tmpl w:val="AFA281E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0C41C86">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A44A4008">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DCF07814">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05AFCD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B54CB442">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F4B8D36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A9F6E75A">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2BD4E6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36" w15:restartNumberingAfterBreak="0">
    <w:nsid w:val="6B173208"/>
    <w:multiLevelType w:val="hybridMultilevel"/>
    <w:tmpl w:val="3AEAA88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41754A"/>
    <w:multiLevelType w:val="hybridMultilevel"/>
    <w:tmpl w:val="C0504D0A"/>
    <w:lvl w:ilvl="0" w:tplc="7B283994">
      <w:start w:val="1"/>
      <w:numFmt w:val="upperLetter"/>
      <w:lvlText w:val="(%1)"/>
      <w:lvlJc w:val="left"/>
      <w:pPr>
        <w:ind w:left="720" w:hanging="36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6406F6"/>
    <w:multiLevelType w:val="hybridMultilevel"/>
    <w:tmpl w:val="5240D9F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8ADC9EE8">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DC2E4FF0">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2AC8B396">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2A38EF4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7DC8FA66">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D8163FF4">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E35E0D68">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D1D69D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num w:numId="1" w16cid:durableId="1287930239">
    <w:abstractNumId w:val="0"/>
  </w:num>
  <w:num w:numId="2" w16cid:durableId="826753064">
    <w:abstractNumId w:val="14"/>
  </w:num>
  <w:num w:numId="3" w16cid:durableId="25998978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61486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1480602">
    <w:abstractNumId w:val="35"/>
  </w:num>
  <w:num w:numId="6" w16cid:durableId="1074739089">
    <w:abstractNumId w:val="26"/>
  </w:num>
  <w:num w:numId="7" w16cid:durableId="590240531">
    <w:abstractNumId w:val="27"/>
  </w:num>
  <w:num w:numId="8" w16cid:durableId="2012638865">
    <w:abstractNumId w:val="21"/>
  </w:num>
  <w:num w:numId="9" w16cid:durableId="660088438">
    <w:abstractNumId w:val="32"/>
  </w:num>
  <w:num w:numId="10" w16cid:durableId="1645163636">
    <w:abstractNumId w:val="10"/>
  </w:num>
  <w:num w:numId="11" w16cid:durableId="1521893038">
    <w:abstractNumId w:val="31"/>
  </w:num>
  <w:num w:numId="12" w16cid:durableId="2097821471">
    <w:abstractNumId w:val="13"/>
  </w:num>
  <w:num w:numId="13" w16cid:durableId="1432555724">
    <w:abstractNumId w:val="6"/>
  </w:num>
  <w:num w:numId="14" w16cid:durableId="120041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5930703">
    <w:abstractNumId w:val="33"/>
  </w:num>
  <w:num w:numId="16" w16cid:durableId="1805466326">
    <w:abstractNumId w:val="17"/>
  </w:num>
  <w:num w:numId="17" w16cid:durableId="1095126636">
    <w:abstractNumId w:val="16"/>
  </w:num>
  <w:num w:numId="18" w16cid:durableId="1021055556">
    <w:abstractNumId w:val="29"/>
  </w:num>
  <w:num w:numId="19" w16cid:durableId="2110152635">
    <w:abstractNumId w:val="11"/>
  </w:num>
  <w:num w:numId="20" w16cid:durableId="1609921420">
    <w:abstractNumId w:val="24"/>
  </w:num>
  <w:num w:numId="21" w16cid:durableId="1394815701">
    <w:abstractNumId w:val="4"/>
  </w:num>
  <w:num w:numId="22" w16cid:durableId="1940485548">
    <w:abstractNumId w:val="18"/>
  </w:num>
  <w:num w:numId="23" w16cid:durableId="1716394307">
    <w:abstractNumId w:val="25"/>
  </w:num>
  <w:num w:numId="24" w16cid:durableId="142242791">
    <w:abstractNumId w:val="30"/>
  </w:num>
  <w:num w:numId="25" w16cid:durableId="1410225725">
    <w:abstractNumId w:val="19"/>
  </w:num>
  <w:num w:numId="26" w16cid:durableId="1779787524">
    <w:abstractNumId w:val="23"/>
  </w:num>
  <w:num w:numId="27" w16cid:durableId="370232262">
    <w:abstractNumId w:val="15"/>
  </w:num>
  <w:num w:numId="28" w16cid:durableId="927887306">
    <w:abstractNumId w:val="1"/>
  </w:num>
  <w:num w:numId="29" w16cid:durableId="1633633132">
    <w:abstractNumId w:val="36"/>
  </w:num>
  <w:num w:numId="30" w16cid:durableId="1407461964">
    <w:abstractNumId w:val="28"/>
  </w:num>
  <w:num w:numId="31" w16cid:durableId="1584021775">
    <w:abstractNumId w:val="5"/>
  </w:num>
  <w:num w:numId="32" w16cid:durableId="623855230">
    <w:abstractNumId w:val="8"/>
  </w:num>
  <w:num w:numId="33" w16cid:durableId="1002925948">
    <w:abstractNumId w:val="7"/>
  </w:num>
  <w:num w:numId="34" w16cid:durableId="341006047">
    <w:abstractNumId w:val="20"/>
  </w:num>
  <w:num w:numId="35" w16cid:durableId="1553232169">
    <w:abstractNumId w:val="9"/>
  </w:num>
  <w:num w:numId="36" w16cid:durableId="807475607">
    <w:abstractNumId w:val="37"/>
  </w:num>
  <w:num w:numId="37" w16cid:durableId="1556115053">
    <w:abstractNumId w:val="2"/>
  </w:num>
  <w:num w:numId="38" w16cid:durableId="1319964176">
    <w:abstractNumId w:val="12"/>
  </w:num>
  <w:num w:numId="39" w16cid:durableId="1696275331">
    <w:abstractNumId w:val="34"/>
  </w:num>
  <w:num w:numId="40" w16cid:durableId="89392618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21"/>
    <w:rsid w:val="000029E3"/>
    <w:rsid w:val="000150E1"/>
    <w:rsid w:val="00015F14"/>
    <w:rsid w:val="00016EC0"/>
    <w:rsid w:val="00016FCF"/>
    <w:rsid w:val="00017293"/>
    <w:rsid w:val="00024D46"/>
    <w:rsid w:val="00027EEC"/>
    <w:rsid w:val="000324D3"/>
    <w:rsid w:val="00036001"/>
    <w:rsid w:val="00044171"/>
    <w:rsid w:val="000536DA"/>
    <w:rsid w:val="00055406"/>
    <w:rsid w:val="00061490"/>
    <w:rsid w:val="00062E30"/>
    <w:rsid w:val="0007026C"/>
    <w:rsid w:val="00076BCC"/>
    <w:rsid w:val="00077953"/>
    <w:rsid w:val="000834F8"/>
    <w:rsid w:val="00085AB5"/>
    <w:rsid w:val="00093693"/>
    <w:rsid w:val="00096364"/>
    <w:rsid w:val="000C1336"/>
    <w:rsid w:val="000C52D7"/>
    <w:rsid w:val="000D1902"/>
    <w:rsid w:val="000D27A9"/>
    <w:rsid w:val="000D27F8"/>
    <w:rsid w:val="000E375A"/>
    <w:rsid w:val="000E5334"/>
    <w:rsid w:val="000E628C"/>
    <w:rsid w:val="000E6A46"/>
    <w:rsid w:val="000F2391"/>
    <w:rsid w:val="000F71F8"/>
    <w:rsid w:val="000F7EF4"/>
    <w:rsid w:val="0010208D"/>
    <w:rsid w:val="00104BC3"/>
    <w:rsid w:val="00106EBA"/>
    <w:rsid w:val="00112EEF"/>
    <w:rsid w:val="00116C60"/>
    <w:rsid w:val="00124679"/>
    <w:rsid w:val="00127C05"/>
    <w:rsid w:val="0013190D"/>
    <w:rsid w:val="001336A6"/>
    <w:rsid w:val="00135CFA"/>
    <w:rsid w:val="0014016F"/>
    <w:rsid w:val="0014578D"/>
    <w:rsid w:val="00154966"/>
    <w:rsid w:val="001566BD"/>
    <w:rsid w:val="0016077D"/>
    <w:rsid w:val="001717A7"/>
    <w:rsid w:val="00172841"/>
    <w:rsid w:val="00177602"/>
    <w:rsid w:val="00192580"/>
    <w:rsid w:val="0019633E"/>
    <w:rsid w:val="00197DBD"/>
    <w:rsid w:val="001A06B2"/>
    <w:rsid w:val="001C557A"/>
    <w:rsid w:val="001E11F2"/>
    <w:rsid w:val="001E2A28"/>
    <w:rsid w:val="001E5609"/>
    <w:rsid w:val="001E6256"/>
    <w:rsid w:val="001E79AE"/>
    <w:rsid w:val="001E7ECC"/>
    <w:rsid w:val="001F0D2E"/>
    <w:rsid w:val="001F7A89"/>
    <w:rsid w:val="00207C6F"/>
    <w:rsid w:val="00217BDA"/>
    <w:rsid w:val="00224E36"/>
    <w:rsid w:val="00232512"/>
    <w:rsid w:val="00233CA2"/>
    <w:rsid w:val="00235DC8"/>
    <w:rsid w:val="00246ED2"/>
    <w:rsid w:val="00251EFA"/>
    <w:rsid w:val="0025214E"/>
    <w:rsid w:val="00256BA6"/>
    <w:rsid w:val="00257C2F"/>
    <w:rsid w:val="00260246"/>
    <w:rsid w:val="00261252"/>
    <w:rsid w:val="00263E77"/>
    <w:rsid w:val="00267FE2"/>
    <w:rsid w:val="0027368F"/>
    <w:rsid w:val="00273889"/>
    <w:rsid w:val="00274BD4"/>
    <w:rsid w:val="002769F3"/>
    <w:rsid w:val="00280A9B"/>
    <w:rsid w:val="002813FA"/>
    <w:rsid w:val="00282D9D"/>
    <w:rsid w:val="00283563"/>
    <w:rsid w:val="00286974"/>
    <w:rsid w:val="00295D5B"/>
    <w:rsid w:val="002A685E"/>
    <w:rsid w:val="002A742A"/>
    <w:rsid w:val="002B031B"/>
    <w:rsid w:val="002B34D3"/>
    <w:rsid w:val="002C1000"/>
    <w:rsid w:val="002C192A"/>
    <w:rsid w:val="002C705D"/>
    <w:rsid w:val="002D0A0B"/>
    <w:rsid w:val="002D0DBD"/>
    <w:rsid w:val="002D3931"/>
    <w:rsid w:val="002E0ABE"/>
    <w:rsid w:val="002E2675"/>
    <w:rsid w:val="002F231F"/>
    <w:rsid w:val="00300D51"/>
    <w:rsid w:val="00302150"/>
    <w:rsid w:val="00302355"/>
    <w:rsid w:val="00307977"/>
    <w:rsid w:val="0031418F"/>
    <w:rsid w:val="00314C5D"/>
    <w:rsid w:val="00326504"/>
    <w:rsid w:val="003332E0"/>
    <w:rsid w:val="00333E4F"/>
    <w:rsid w:val="0033406B"/>
    <w:rsid w:val="0033483C"/>
    <w:rsid w:val="003512D7"/>
    <w:rsid w:val="0035631F"/>
    <w:rsid w:val="003674D9"/>
    <w:rsid w:val="00370A93"/>
    <w:rsid w:val="00375AA1"/>
    <w:rsid w:val="0038390F"/>
    <w:rsid w:val="003848DC"/>
    <w:rsid w:val="00392A9D"/>
    <w:rsid w:val="00393BE4"/>
    <w:rsid w:val="003A198B"/>
    <w:rsid w:val="003A1B10"/>
    <w:rsid w:val="003A2D16"/>
    <w:rsid w:val="003B290C"/>
    <w:rsid w:val="003B53C0"/>
    <w:rsid w:val="003B7D97"/>
    <w:rsid w:val="003C637C"/>
    <w:rsid w:val="003D43DD"/>
    <w:rsid w:val="003D444B"/>
    <w:rsid w:val="003E2859"/>
    <w:rsid w:val="003E44BA"/>
    <w:rsid w:val="00402554"/>
    <w:rsid w:val="00403554"/>
    <w:rsid w:val="00414631"/>
    <w:rsid w:val="004219C2"/>
    <w:rsid w:val="00423FDF"/>
    <w:rsid w:val="004251FC"/>
    <w:rsid w:val="00430743"/>
    <w:rsid w:val="00433151"/>
    <w:rsid w:val="00437F8B"/>
    <w:rsid w:val="00442270"/>
    <w:rsid w:val="0044571B"/>
    <w:rsid w:val="00447E85"/>
    <w:rsid w:val="00450A5D"/>
    <w:rsid w:val="0046094D"/>
    <w:rsid w:val="004640E5"/>
    <w:rsid w:val="00474116"/>
    <w:rsid w:val="00474C77"/>
    <w:rsid w:val="004773C7"/>
    <w:rsid w:val="00492DF6"/>
    <w:rsid w:val="004A4978"/>
    <w:rsid w:val="004B1909"/>
    <w:rsid w:val="004B5762"/>
    <w:rsid w:val="004C2D05"/>
    <w:rsid w:val="004C5768"/>
    <w:rsid w:val="004D14D9"/>
    <w:rsid w:val="004E6800"/>
    <w:rsid w:val="004E68B3"/>
    <w:rsid w:val="004F0700"/>
    <w:rsid w:val="005058B4"/>
    <w:rsid w:val="00505CE9"/>
    <w:rsid w:val="005074E3"/>
    <w:rsid w:val="00512462"/>
    <w:rsid w:val="00515B21"/>
    <w:rsid w:val="00533350"/>
    <w:rsid w:val="0053352B"/>
    <w:rsid w:val="00534929"/>
    <w:rsid w:val="00544824"/>
    <w:rsid w:val="00547C4F"/>
    <w:rsid w:val="00552DD0"/>
    <w:rsid w:val="00556D9B"/>
    <w:rsid w:val="0056402B"/>
    <w:rsid w:val="00566A5C"/>
    <w:rsid w:val="005676CC"/>
    <w:rsid w:val="00571466"/>
    <w:rsid w:val="0057553F"/>
    <w:rsid w:val="00596B1D"/>
    <w:rsid w:val="005A15E7"/>
    <w:rsid w:val="005A1785"/>
    <w:rsid w:val="005B14FE"/>
    <w:rsid w:val="005B7AC5"/>
    <w:rsid w:val="005C01B5"/>
    <w:rsid w:val="005D2461"/>
    <w:rsid w:val="005D3508"/>
    <w:rsid w:val="005D724D"/>
    <w:rsid w:val="005D761F"/>
    <w:rsid w:val="005D797E"/>
    <w:rsid w:val="005E2B27"/>
    <w:rsid w:val="005E5A8A"/>
    <w:rsid w:val="005F5B55"/>
    <w:rsid w:val="005F5F52"/>
    <w:rsid w:val="0060323D"/>
    <w:rsid w:val="00604635"/>
    <w:rsid w:val="0060493D"/>
    <w:rsid w:val="0062270A"/>
    <w:rsid w:val="006316D8"/>
    <w:rsid w:val="00632EDB"/>
    <w:rsid w:val="00635BD2"/>
    <w:rsid w:val="006402D3"/>
    <w:rsid w:val="006411AF"/>
    <w:rsid w:val="0064795E"/>
    <w:rsid w:val="00651A49"/>
    <w:rsid w:val="0065492A"/>
    <w:rsid w:val="00654C47"/>
    <w:rsid w:val="0065540E"/>
    <w:rsid w:val="00666CA6"/>
    <w:rsid w:val="00675401"/>
    <w:rsid w:val="00680130"/>
    <w:rsid w:val="006830D4"/>
    <w:rsid w:val="00683152"/>
    <w:rsid w:val="0068581A"/>
    <w:rsid w:val="0069008E"/>
    <w:rsid w:val="00692AA9"/>
    <w:rsid w:val="00692C12"/>
    <w:rsid w:val="0069345E"/>
    <w:rsid w:val="006954ED"/>
    <w:rsid w:val="0069698F"/>
    <w:rsid w:val="006A52C9"/>
    <w:rsid w:val="006C4E56"/>
    <w:rsid w:val="006D2F21"/>
    <w:rsid w:val="006E5406"/>
    <w:rsid w:val="006E70DF"/>
    <w:rsid w:val="006F67E4"/>
    <w:rsid w:val="006F7AAB"/>
    <w:rsid w:val="007053FC"/>
    <w:rsid w:val="00711290"/>
    <w:rsid w:val="007124F1"/>
    <w:rsid w:val="00721A43"/>
    <w:rsid w:val="00731F9D"/>
    <w:rsid w:val="00732A1B"/>
    <w:rsid w:val="00736ADC"/>
    <w:rsid w:val="00737A95"/>
    <w:rsid w:val="007468E0"/>
    <w:rsid w:val="00754EFF"/>
    <w:rsid w:val="0076439B"/>
    <w:rsid w:val="0076489C"/>
    <w:rsid w:val="00765904"/>
    <w:rsid w:val="007730E7"/>
    <w:rsid w:val="00773CF6"/>
    <w:rsid w:val="007765B5"/>
    <w:rsid w:val="0078312B"/>
    <w:rsid w:val="0078369B"/>
    <w:rsid w:val="00786ACB"/>
    <w:rsid w:val="00791F10"/>
    <w:rsid w:val="007922A5"/>
    <w:rsid w:val="00797F4F"/>
    <w:rsid w:val="007A162D"/>
    <w:rsid w:val="007A48C6"/>
    <w:rsid w:val="007A520A"/>
    <w:rsid w:val="007A72F7"/>
    <w:rsid w:val="007A7DFB"/>
    <w:rsid w:val="007B69FC"/>
    <w:rsid w:val="007C4ED7"/>
    <w:rsid w:val="007C5451"/>
    <w:rsid w:val="007D54D1"/>
    <w:rsid w:val="007E0DA7"/>
    <w:rsid w:val="007E42F9"/>
    <w:rsid w:val="007E58E3"/>
    <w:rsid w:val="007E73AE"/>
    <w:rsid w:val="007E790B"/>
    <w:rsid w:val="007F2F44"/>
    <w:rsid w:val="008156A6"/>
    <w:rsid w:val="00817DCF"/>
    <w:rsid w:val="008257E6"/>
    <w:rsid w:val="00833E24"/>
    <w:rsid w:val="0083409D"/>
    <w:rsid w:val="008340F2"/>
    <w:rsid w:val="00834AB8"/>
    <w:rsid w:val="008367DC"/>
    <w:rsid w:val="0083780B"/>
    <w:rsid w:val="008405EC"/>
    <w:rsid w:val="00847B2E"/>
    <w:rsid w:val="00852466"/>
    <w:rsid w:val="00853109"/>
    <w:rsid w:val="00855305"/>
    <w:rsid w:val="00862358"/>
    <w:rsid w:val="0087010B"/>
    <w:rsid w:val="0087776C"/>
    <w:rsid w:val="0088522E"/>
    <w:rsid w:val="00891C25"/>
    <w:rsid w:val="00896C86"/>
    <w:rsid w:val="0089766B"/>
    <w:rsid w:val="008A2886"/>
    <w:rsid w:val="008A2B7E"/>
    <w:rsid w:val="008B2BFD"/>
    <w:rsid w:val="008B3855"/>
    <w:rsid w:val="008C527D"/>
    <w:rsid w:val="008C576B"/>
    <w:rsid w:val="008E01FF"/>
    <w:rsid w:val="008E46CB"/>
    <w:rsid w:val="008F0DAD"/>
    <w:rsid w:val="008F63F5"/>
    <w:rsid w:val="00904DAF"/>
    <w:rsid w:val="00906AC0"/>
    <w:rsid w:val="00906E3C"/>
    <w:rsid w:val="0090783C"/>
    <w:rsid w:val="009112CF"/>
    <w:rsid w:val="009119D5"/>
    <w:rsid w:val="009128BB"/>
    <w:rsid w:val="00916E88"/>
    <w:rsid w:val="00921693"/>
    <w:rsid w:val="00926CFB"/>
    <w:rsid w:val="009368A4"/>
    <w:rsid w:val="009376ED"/>
    <w:rsid w:val="0094153B"/>
    <w:rsid w:val="00941737"/>
    <w:rsid w:val="009807E0"/>
    <w:rsid w:val="00983039"/>
    <w:rsid w:val="0098303D"/>
    <w:rsid w:val="009941DD"/>
    <w:rsid w:val="009A0B20"/>
    <w:rsid w:val="009A236A"/>
    <w:rsid w:val="009A30A2"/>
    <w:rsid w:val="009A48D6"/>
    <w:rsid w:val="009B080B"/>
    <w:rsid w:val="009B1705"/>
    <w:rsid w:val="009B389F"/>
    <w:rsid w:val="009B5AD0"/>
    <w:rsid w:val="009B6076"/>
    <w:rsid w:val="009C2E18"/>
    <w:rsid w:val="009C4637"/>
    <w:rsid w:val="009C5724"/>
    <w:rsid w:val="009C73E5"/>
    <w:rsid w:val="009D1680"/>
    <w:rsid w:val="009D683C"/>
    <w:rsid w:val="009E11A3"/>
    <w:rsid w:val="009E22B1"/>
    <w:rsid w:val="009F4387"/>
    <w:rsid w:val="009F4EC6"/>
    <w:rsid w:val="00A068C5"/>
    <w:rsid w:val="00A12140"/>
    <w:rsid w:val="00A162D5"/>
    <w:rsid w:val="00A20495"/>
    <w:rsid w:val="00A20DD9"/>
    <w:rsid w:val="00A36781"/>
    <w:rsid w:val="00A47288"/>
    <w:rsid w:val="00A47629"/>
    <w:rsid w:val="00A5133A"/>
    <w:rsid w:val="00A53028"/>
    <w:rsid w:val="00A54242"/>
    <w:rsid w:val="00A60838"/>
    <w:rsid w:val="00A61A0A"/>
    <w:rsid w:val="00A65DAB"/>
    <w:rsid w:val="00A702B4"/>
    <w:rsid w:val="00A77D4C"/>
    <w:rsid w:val="00A80520"/>
    <w:rsid w:val="00A80CB9"/>
    <w:rsid w:val="00A819A4"/>
    <w:rsid w:val="00A863A6"/>
    <w:rsid w:val="00A916A0"/>
    <w:rsid w:val="00A91B77"/>
    <w:rsid w:val="00A927AD"/>
    <w:rsid w:val="00A92CB5"/>
    <w:rsid w:val="00A94BF0"/>
    <w:rsid w:val="00AB1556"/>
    <w:rsid w:val="00AB1D1B"/>
    <w:rsid w:val="00AB21E6"/>
    <w:rsid w:val="00AB5BE4"/>
    <w:rsid w:val="00AC3D5E"/>
    <w:rsid w:val="00AD4458"/>
    <w:rsid w:val="00AD53E8"/>
    <w:rsid w:val="00AE0D2E"/>
    <w:rsid w:val="00AE1155"/>
    <w:rsid w:val="00AE3D31"/>
    <w:rsid w:val="00AE4BCF"/>
    <w:rsid w:val="00AF1C1E"/>
    <w:rsid w:val="00AF3A41"/>
    <w:rsid w:val="00AF40AA"/>
    <w:rsid w:val="00AF7CF6"/>
    <w:rsid w:val="00B05400"/>
    <w:rsid w:val="00B0675A"/>
    <w:rsid w:val="00B070BD"/>
    <w:rsid w:val="00B07AC5"/>
    <w:rsid w:val="00B10B9A"/>
    <w:rsid w:val="00B130EC"/>
    <w:rsid w:val="00B246E1"/>
    <w:rsid w:val="00B33C1C"/>
    <w:rsid w:val="00B37B05"/>
    <w:rsid w:val="00B37B13"/>
    <w:rsid w:val="00B40B47"/>
    <w:rsid w:val="00B41790"/>
    <w:rsid w:val="00B445F4"/>
    <w:rsid w:val="00B46C5F"/>
    <w:rsid w:val="00B52A06"/>
    <w:rsid w:val="00B574B5"/>
    <w:rsid w:val="00B57562"/>
    <w:rsid w:val="00B57D5F"/>
    <w:rsid w:val="00B635F3"/>
    <w:rsid w:val="00B669BF"/>
    <w:rsid w:val="00B66E03"/>
    <w:rsid w:val="00B720A7"/>
    <w:rsid w:val="00B75646"/>
    <w:rsid w:val="00B75E8A"/>
    <w:rsid w:val="00B77C31"/>
    <w:rsid w:val="00B85D43"/>
    <w:rsid w:val="00B86B47"/>
    <w:rsid w:val="00B93FAD"/>
    <w:rsid w:val="00B94309"/>
    <w:rsid w:val="00B944B0"/>
    <w:rsid w:val="00BA117D"/>
    <w:rsid w:val="00BB21E7"/>
    <w:rsid w:val="00BB79C0"/>
    <w:rsid w:val="00BC2C5E"/>
    <w:rsid w:val="00BD0AD5"/>
    <w:rsid w:val="00BD4115"/>
    <w:rsid w:val="00BE0A44"/>
    <w:rsid w:val="00BE552D"/>
    <w:rsid w:val="00C03DE9"/>
    <w:rsid w:val="00C0611B"/>
    <w:rsid w:val="00C13C45"/>
    <w:rsid w:val="00C155F3"/>
    <w:rsid w:val="00C32EE2"/>
    <w:rsid w:val="00C3648C"/>
    <w:rsid w:val="00C5524A"/>
    <w:rsid w:val="00C8274A"/>
    <w:rsid w:val="00C84721"/>
    <w:rsid w:val="00C86812"/>
    <w:rsid w:val="00C87684"/>
    <w:rsid w:val="00C9195E"/>
    <w:rsid w:val="00CA1725"/>
    <w:rsid w:val="00CB646C"/>
    <w:rsid w:val="00CC1F55"/>
    <w:rsid w:val="00CC5118"/>
    <w:rsid w:val="00CD2B65"/>
    <w:rsid w:val="00CD3FE1"/>
    <w:rsid w:val="00CD4F11"/>
    <w:rsid w:val="00CD71CA"/>
    <w:rsid w:val="00CF6393"/>
    <w:rsid w:val="00CF6863"/>
    <w:rsid w:val="00D042CE"/>
    <w:rsid w:val="00D0523C"/>
    <w:rsid w:val="00D06A24"/>
    <w:rsid w:val="00D07F82"/>
    <w:rsid w:val="00D1131E"/>
    <w:rsid w:val="00D170E4"/>
    <w:rsid w:val="00D173EB"/>
    <w:rsid w:val="00D17759"/>
    <w:rsid w:val="00D17D45"/>
    <w:rsid w:val="00D21D65"/>
    <w:rsid w:val="00D31583"/>
    <w:rsid w:val="00D35AC9"/>
    <w:rsid w:val="00D36F2D"/>
    <w:rsid w:val="00D37300"/>
    <w:rsid w:val="00D63FEC"/>
    <w:rsid w:val="00D6583E"/>
    <w:rsid w:val="00D741D8"/>
    <w:rsid w:val="00D75820"/>
    <w:rsid w:val="00D764F8"/>
    <w:rsid w:val="00D771E2"/>
    <w:rsid w:val="00D80285"/>
    <w:rsid w:val="00D81123"/>
    <w:rsid w:val="00D83969"/>
    <w:rsid w:val="00D87309"/>
    <w:rsid w:val="00D93656"/>
    <w:rsid w:val="00D93C4E"/>
    <w:rsid w:val="00DA23AB"/>
    <w:rsid w:val="00DA5EAB"/>
    <w:rsid w:val="00DB5153"/>
    <w:rsid w:val="00DB6C3A"/>
    <w:rsid w:val="00DC1E6C"/>
    <w:rsid w:val="00DC25C4"/>
    <w:rsid w:val="00DC56EC"/>
    <w:rsid w:val="00DD4A22"/>
    <w:rsid w:val="00DF0EAA"/>
    <w:rsid w:val="00DF36BB"/>
    <w:rsid w:val="00DF3F6D"/>
    <w:rsid w:val="00DF5F06"/>
    <w:rsid w:val="00E13953"/>
    <w:rsid w:val="00E15076"/>
    <w:rsid w:val="00E275A0"/>
    <w:rsid w:val="00E27CC6"/>
    <w:rsid w:val="00E307D9"/>
    <w:rsid w:val="00E3113C"/>
    <w:rsid w:val="00E31FB9"/>
    <w:rsid w:val="00E3217A"/>
    <w:rsid w:val="00E32FB4"/>
    <w:rsid w:val="00E37C96"/>
    <w:rsid w:val="00E410D3"/>
    <w:rsid w:val="00E41E84"/>
    <w:rsid w:val="00E42464"/>
    <w:rsid w:val="00E43F14"/>
    <w:rsid w:val="00E53313"/>
    <w:rsid w:val="00E75D7F"/>
    <w:rsid w:val="00E80C89"/>
    <w:rsid w:val="00E86829"/>
    <w:rsid w:val="00E93ADD"/>
    <w:rsid w:val="00E96E0F"/>
    <w:rsid w:val="00E97200"/>
    <w:rsid w:val="00EA0BB9"/>
    <w:rsid w:val="00EA35B4"/>
    <w:rsid w:val="00EA3D40"/>
    <w:rsid w:val="00EB5F38"/>
    <w:rsid w:val="00EC30A4"/>
    <w:rsid w:val="00EE3D99"/>
    <w:rsid w:val="00EE4EFF"/>
    <w:rsid w:val="00EF1BDC"/>
    <w:rsid w:val="00EF49D1"/>
    <w:rsid w:val="00EF5640"/>
    <w:rsid w:val="00F03F80"/>
    <w:rsid w:val="00F05545"/>
    <w:rsid w:val="00F121C6"/>
    <w:rsid w:val="00F24036"/>
    <w:rsid w:val="00F35DF1"/>
    <w:rsid w:val="00F422C3"/>
    <w:rsid w:val="00F47220"/>
    <w:rsid w:val="00F516DC"/>
    <w:rsid w:val="00F6225A"/>
    <w:rsid w:val="00F8474A"/>
    <w:rsid w:val="00F8687D"/>
    <w:rsid w:val="00F90A74"/>
    <w:rsid w:val="00F9384D"/>
    <w:rsid w:val="00F9418B"/>
    <w:rsid w:val="00F97E13"/>
    <w:rsid w:val="00FA29D4"/>
    <w:rsid w:val="00FA2E45"/>
    <w:rsid w:val="00FA6505"/>
    <w:rsid w:val="00FB1286"/>
    <w:rsid w:val="00FB7B46"/>
    <w:rsid w:val="00FC497D"/>
    <w:rsid w:val="00FC76A7"/>
    <w:rsid w:val="00FD7BDF"/>
    <w:rsid w:val="00FD7CB3"/>
    <w:rsid w:val="00FE32A6"/>
    <w:rsid w:val="00FE6261"/>
    <w:rsid w:val="00FF3886"/>
    <w:rsid w:val="00FF4F41"/>
    <w:rsid w:val="00FF6EA2"/>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658EE"/>
  <w15:docId w15:val="{50938B40-5955-4F9D-AC96-11A7816B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637C"/>
    <w:pPr>
      <w:keepNext/>
      <w:outlineLvl w:val="0"/>
    </w:pPr>
    <w:rPr>
      <w:b/>
      <w:bCs/>
      <w:sz w:val="20"/>
      <w:szCs w:val="20"/>
    </w:rPr>
  </w:style>
  <w:style w:type="paragraph" w:styleId="Heading2">
    <w:name w:val="heading 2"/>
    <w:basedOn w:val="Normal"/>
    <w:next w:val="Normal"/>
    <w:link w:val="Heading2Char"/>
    <w:qFormat/>
    <w:rsid w:val="003C637C"/>
    <w:pPr>
      <w:keepNext/>
      <w:ind w:left="-180"/>
      <w:outlineLvl w:val="1"/>
    </w:pPr>
    <w:rPr>
      <w:b/>
      <w:bCs/>
      <w:sz w:val="72"/>
    </w:rPr>
  </w:style>
  <w:style w:type="paragraph" w:styleId="Heading3">
    <w:name w:val="heading 3"/>
    <w:basedOn w:val="Normal"/>
    <w:next w:val="Normal"/>
    <w:link w:val="Heading3Char"/>
    <w:uiPriority w:val="9"/>
    <w:semiHidden/>
    <w:unhideWhenUsed/>
    <w:qFormat/>
    <w:rsid w:val="00E150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F21"/>
    <w:pPr>
      <w:spacing w:after="0" w:line="240" w:lineRule="auto"/>
    </w:pPr>
  </w:style>
  <w:style w:type="character" w:customStyle="1" w:styleId="Heading1Char">
    <w:name w:val="Heading 1 Char"/>
    <w:basedOn w:val="DefaultParagraphFont"/>
    <w:link w:val="Heading1"/>
    <w:rsid w:val="003C637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3C637C"/>
    <w:rPr>
      <w:rFonts w:ascii="Times New Roman" w:eastAsia="Times New Roman" w:hAnsi="Times New Roman" w:cs="Times New Roman"/>
      <w:b/>
      <w:bCs/>
      <w:sz w:val="72"/>
      <w:szCs w:val="24"/>
    </w:rPr>
  </w:style>
  <w:style w:type="paragraph" w:styleId="BodyTextIndent">
    <w:name w:val="Body Text Indent"/>
    <w:basedOn w:val="Normal"/>
    <w:link w:val="BodyTextIndentChar"/>
    <w:rsid w:val="003C637C"/>
    <w:pPr>
      <w:tabs>
        <w:tab w:val="left" w:pos="2520"/>
      </w:tabs>
      <w:ind w:left="-720"/>
    </w:pPr>
    <w:rPr>
      <w:i/>
      <w:iCs/>
    </w:rPr>
  </w:style>
  <w:style w:type="character" w:customStyle="1" w:styleId="BodyTextIndentChar">
    <w:name w:val="Body Text Indent Char"/>
    <w:basedOn w:val="DefaultParagraphFont"/>
    <w:link w:val="BodyTextIndent"/>
    <w:rsid w:val="003C637C"/>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3C637C"/>
    <w:pPr>
      <w:tabs>
        <w:tab w:val="left" w:pos="2520"/>
      </w:tabs>
      <w:ind w:left="-720"/>
    </w:pPr>
    <w:rPr>
      <w:sz w:val="22"/>
    </w:rPr>
  </w:style>
  <w:style w:type="character" w:customStyle="1" w:styleId="BodyTextIndent2Char">
    <w:name w:val="Body Text Indent 2 Char"/>
    <w:basedOn w:val="DefaultParagraphFont"/>
    <w:link w:val="BodyTextIndent2"/>
    <w:rsid w:val="003C637C"/>
    <w:rPr>
      <w:rFonts w:ascii="Times New Roman" w:eastAsia="Times New Roman" w:hAnsi="Times New Roman" w:cs="Times New Roman"/>
      <w:szCs w:val="24"/>
    </w:rPr>
  </w:style>
  <w:style w:type="paragraph" w:styleId="BodyTextIndent3">
    <w:name w:val="Body Text Indent 3"/>
    <w:basedOn w:val="Normal"/>
    <w:link w:val="BodyTextIndent3Char"/>
    <w:rsid w:val="003C637C"/>
    <w:pPr>
      <w:ind w:left="-180"/>
    </w:pPr>
    <w:rPr>
      <w:b/>
      <w:bCs/>
    </w:rPr>
  </w:style>
  <w:style w:type="character" w:customStyle="1" w:styleId="BodyTextIndent3Char">
    <w:name w:val="Body Text Indent 3 Char"/>
    <w:basedOn w:val="DefaultParagraphFont"/>
    <w:link w:val="BodyTextIndent3"/>
    <w:rsid w:val="003C637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E68B3"/>
    <w:pPr>
      <w:tabs>
        <w:tab w:val="center" w:pos="4680"/>
        <w:tab w:val="right" w:pos="9360"/>
      </w:tabs>
    </w:pPr>
  </w:style>
  <w:style w:type="character" w:customStyle="1" w:styleId="HeaderChar">
    <w:name w:val="Header Char"/>
    <w:basedOn w:val="DefaultParagraphFont"/>
    <w:link w:val="Header"/>
    <w:uiPriority w:val="99"/>
    <w:rsid w:val="004E68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8B3"/>
    <w:pPr>
      <w:tabs>
        <w:tab w:val="center" w:pos="4680"/>
        <w:tab w:val="right" w:pos="9360"/>
      </w:tabs>
    </w:pPr>
  </w:style>
  <w:style w:type="character" w:customStyle="1" w:styleId="FooterChar">
    <w:name w:val="Footer Char"/>
    <w:basedOn w:val="DefaultParagraphFont"/>
    <w:link w:val="Footer"/>
    <w:uiPriority w:val="99"/>
    <w:rsid w:val="004E6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33E"/>
    <w:rPr>
      <w:color w:val="0000FF" w:themeColor="hyperlink"/>
      <w:u w:val="single"/>
    </w:rPr>
  </w:style>
  <w:style w:type="character" w:styleId="FollowedHyperlink">
    <w:name w:val="FollowedHyperlink"/>
    <w:basedOn w:val="DefaultParagraphFont"/>
    <w:uiPriority w:val="99"/>
    <w:semiHidden/>
    <w:unhideWhenUsed/>
    <w:rsid w:val="0019633E"/>
    <w:rPr>
      <w:color w:val="800080" w:themeColor="followedHyperlink"/>
      <w:u w:val="single"/>
    </w:rPr>
  </w:style>
  <w:style w:type="paragraph" w:styleId="ListParagraph">
    <w:name w:val="List Paragraph"/>
    <w:basedOn w:val="Normal"/>
    <w:uiPriority w:val="34"/>
    <w:qFormat/>
    <w:rsid w:val="00C5524A"/>
    <w:pPr>
      <w:ind w:left="720"/>
      <w:contextualSpacing/>
    </w:pPr>
  </w:style>
  <w:style w:type="table" w:styleId="TableGrid">
    <w:name w:val="Table Grid"/>
    <w:basedOn w:val="TableNormal"/>
    <w:uiPriority w:val="1"/>
    <w:rsid w:val="00C5524A"/>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121C6"/>
    <w:rPr>
      <w:rFonts w:ascii="Tahoma" w:hAnsi="Tahoma" w:cs="Tahoma"/>
      <w:sz w:val="16"/>
      <w:szCs w:val="16"/>
    </w:rPr>
  </w:style>
  <w:style w:type="character" w:customStyle="1" w:styleId="BalloonTextChar">
    <w:name w:val="Balloon Text Char"/>
    <w:basedOn w:val="DefaultParagraphFont"/>
    <w:link w:val="BalloonText"/>
    <w:uiPriority w:val="99"/>
    <w:semiHidden/>
    <w:rsid w:val="00F121C6"/>
    <w:rPr>
      <w:rFonts w:ascii="Tahoma" w:eastAsia="Times New Roman" w:hAnsi="Tahoma" w:cs="Tahoma"/>
      <w:sz w:val="16"/>
      <w:szCs w:val="16"/>
    </w:rPr>
  </w:style>
  <w:style w:type="paragraph" w:styleId="PlainText">
    <w:name w:val="Plain Text"/>
    <w:basedOn w:val="Normal"/>
    <w:link w:val="PlainTextChar"/>
    <w:uiPriority w:val="99"/>
    <w:unhideWhenUsed/>
    <w:rsid w:val="00904DAF"/>
    <w:pPr>
      <w:jc w:val="center"/>
    </w:pPr>
    <w:rPr>
      <w:rFonts w:ascii="Consolas" w:eastAsia="Calibri" w:hAnsi="Consolas"/>
      <w:sz w:val="21"/>
      <w:szCs w:val="21"/>
    </w:rPr>
  </w:style>
  <w:style w:type="character" w:customStyle="1" w:styleId="PlainTextChar">
    <w:name w:val="Plain Text Char"/>
    <w:basedOn w:val="DefaultParagraphFont"/>
    <w:link w:val="PlainText"/>
    <w:uiPriority w:val="99"/>
    <w:rsid w:val="00904DAF"/>
    <w:rPr>
      <w:rFonts w:ascii="Consolas" w:eastAsia="Calibri" w:hAnsi="Consolas" w:cs="Times New Roman"/>
      <w:sz w:val="21"/>
      <w:szCs w:val="21"/>
    </w:rPr>
  </w:style>
  <w:style w:type="paragraph" w:customStyle="1" w:styleId="Level1">
    <w:name w:val="Level 1"/>
    <w:rsid w:val="008156A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DefaultText1">
    <w:name w:val="Default Text:1"/>
    <w:basedOn w:val="Normal"/>
    <w:rsid w:val="005F5F52"/>
    <w:pPr>
      <w:overflowPunct w:val="0"/>
      <w:autoSpaceDE w:val="0"/>
      <w:autoSpaceDN w:val="0"/>
      <w:adjustRightInd w:val="0"/>
      <w:textAlignment w:val="baseline"/>
    </w:pPr>
    <w:rPr>
      <w:szCs w:val="20"/>
    </w:rPr>
  </w:style>
  <w:style w:type="character" w:styleId="CommentReference">
    <w:name w:val="annotation reference"/>
    <w:basedOn w:val="DefaultParagraphFont"/>
    <w:uiPriority w:val="99"/>
    <w:semiHidden/>
    <w:unhideWhenUsed/>
    <w:rsid w:val="0010208D"/>
    <w:rPr>
      <w:sz w:val="16"/>
      <w:szCs w:val="16"/>
    </w:rPr>
  </w:style>
  <w:style w:type="paragraph" w:styleId="CommentText">
    <w:name w:val="annotation text"/>
    <w:basedOn w:val="Normal"/>
    <w:link w:val="CommentTextChar"/>
    <w:uiPriority w:val="99"/>
    <w:semiHidden/>
    <w:unhideWhenUsed/>
    <w:rsid w:val="0010208D"/>
    <w:rPr>
      <w:sz w:val="20"/>
      <w:szCs w:val="20"/>
    </w:rPr>
  </w:style>
  <w:style w:type="character" w:customStyle="1" w:styleId="CommentTextChar">
    <w:name w:val="Comment Text Char"/>
    <w:basedOn w:val="DefaultParagraphFont"/>
    <w:link w:val="CommentText"/>
    <w:uiPriority w:val="99"/>
    <w:semiHidden/>
    <w:rsid w:val="001020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08D"/>
    <w:rPr>
      <w:b/>
      <w:bCs/>
    </w:rPr>
  </w:style>
  <w:style w:type="character" w:customStyle="1" w:styleId="CommentSubjectChar">
    <w:name w:val="Comment Subject Char"/>
    <w:basedOn w:val="CommentTextChar"/>
    <w:link w:val="CommentSubject"/>
    <w:uiPriority w:val="99"/>
    <w:semiHidden/>
    <w:rsid w:val="0010208D"/>
    <w:rPr>
      <w:rFonts w:ascii="Times New Roman" w:eastAsia="Times New Roman" w:hAnsi="Times New Roman" w:cs="Times New Roman"/>
      <w:b/>
      <w:bCs/>
      <w:sz w:val="20"/>
      <w:szCs w:val="20"/>
    </w:rPr>
  </w:style>
  <w:style w:type="paragraph" w:styleId="Revision">
    <w:name w:val="Revision"/>
    <w:hidden/>
    <w:uiPriority w:val="99"/>
    <w:semiHidden/>
    <w:rsid w:val="0010208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C87684"/>
    <w:pPr>
      <w:overflowPunct w:val="0"/>
      <w:autoSpaceDE w:val="0"/>
      <w:autoSpaceDN w:val="0"/>
      <w:adjustRightInd w:val="0"/>
      <w:textAlignment w:val="baseline"/>
    </w:pPr>
    <w:rPr>
      <w:rFonts w:ascii="TimesNewRomanPS" w:hAnsi="TimesNewRomanPS"/>
      <w:szCs w:val="20"/>
    </w:rPr>
  </w:style>
  <w:style w:type="paragraph" w:customStyle="1" w:styleId="Default">
    <w:name w:val="Default"/>
    <w:rsid w:val="00C87684"/>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Pa5">
    <w:name w:val="Pa5"/>
    <w:basedOn w:val="Default"/>
    <w:next w:val="Default"/>
    <w:uiPriority w:val="99"/>
    <w:rsid w:val="00C87684"/>
    <w:pPr>
      <w:spacing w:line="201" w:lineRule="atLeast"/>
    </w:pPr>
    <w:rPr>
      <w:rFonts w:cs="Times New Roman"/>
      <w:color w:val="auto"/>
    </w:rPr>
  </w:style>
  <w:style w:type="character" w:customStyle="1" w:styleId="Heading3Char">
    <w:name w:val="Heading 3 Char"/>
    <w:basedOn w:val="DefaultParagraphFont"/>
    <w:link w:val="Heading3"/>
    <w:uiPriority w:val="9"/>
    <w:semiHidden/>
    <w:rsid w:val="00E15076"/>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0F7EF4"/>
    <w:pPr>
      <w:spacing w:before="100" w:beforeAutospacing="1" w:after="100" w:afterAutospacing="1"/>
    </w:pPr>
  </w:style>
  <w:style w:type="character" w:styleId="UnresolvedMention">
    <w:name w:val="Unresolved Mention"/>
    <w:basedOn w:val="DefaultParagraphFont"/>
    <w:uiPriority w:val="99"/>
    <w:semiHidden/>
    <w:unhideWhenUsed/>
    <w:rsid w:val="00E96E0F"/>
    <w:rPr>
      <w:color w:val="605E5C"/>
      <w:shd w:val="clear" w:color="auto" w:fill="E1DFDD"/>
    </w:rPr>
  </w:style>
  <w:style w:type="paragraph" w:styleId="BodyText3">
    <w:name w:val="Body Text 3"/>
    <w:basedOn w:val="Normal"/>
    <w:link w:val="BodyText3Char"/>
    <w:uiPriority w:val="99"/>
    <w:unhideWhenUsed/>
    <w:rsid w:val="005058B4"/>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5058B4"/>
    <w:rPr>
      <w:rFonts w:ascii="Calibri" w:eastAsia="Calibri" w:hAnsi="Calibri" w:cs="Times New Roman"/>
      <w:sz w:val="16"/>
      <w:szCs w:val="16"/>
    </w:rPr>
  </w:style>
  <w:style w:type="character" w:styleId="Strong">
    <w:name w:val="Strong"/>
    <w:uiPriority w:val="22"/>
    <w:qFormat/>
    <w:rsid w:val="00282D9D"/>
    <w:rPr>
      <w:b/>
      <w:bCs/>
    </w:rPr>
  </w:style>
  <w:style w:type="character" w:styleId="PlaceholderText">
    <w:name w:val="Placeholder Text"/>
    <w:uiPriority w:val="99"/>
    <w:semiHidden/>
    <w:rsid w:val="00E75D7F"/>
    <w:rPr>
      <w:color w:val="808080"/>
    </w:rPr>
  </w:style>
  <w:style w:type="paragraph" w:styleId="BodyText">
    <w:name w:val="Body Text"/>
    <w:basedOn w:val="Normal"/>
    <w:link w:val="BodyTextChar"/>
    <w:uiPriority w:val="99"/>
    <w:unhideWhenUsed/>
    <w:rsid w:val="005D761F"/>
    <w:pPr>
      <w:spacing w:after="120" w:line="276" w:lineRule="auto"/>
    </w:pPr>
    <w:rPr>
      <w:rFonts w:ascii="Calibri" w:eastAsia="Calibri" w:hAnsi="Calibri"/>
      <w:sz w:val="22"/>
      <w:szCs w:val="22"/>
      <w:lang w:val="x-none" w:eastAsia="x-none"/>
    </w:rPr>
  </w:style>
  <w:style w:type="character" w:customStyle="1" w:styleId="BodyTextChar">
    <w:name w:val="Body Text Char"/>
    <w:basedOn w:val="DefaultParagraphFont"/>
    <w:link w:val="BodyText"/>
    <w:uiPriority w:val="99"/>
    <w:rsid w:val="005D761F"/>
    <w:rPr>
      <w:rFonts w:ascii="Calibri" w:eastAsia="Calibri"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2808">
      <w:bodyDiv w:val="1"/>
      <w:marLeft w:val="0"/>
      <w:marRight w:val="0"/>
      <w:marTop w:val="0"/>
      <w:marBottom w:val="0"/>
      <w:divBdr>
        <w:top w:val="none" w:sz="0" w:space="0" w:color="auto"/>
        <w:left w:val="none" w:sz="0" w:space="0" w:color="auto"/>
        <w:bottom w:val="none" w:sz="0" w:space="0" w:color="auto"/>
        <w:right w:val="none" w:sz="0" w:space="0" w:color="auto"/>
      </w:divBdr>
    </w:div>
    <w:div w:id="417873583">
      <w:bodyDiv w:val="1"/>
      <w:marLeft w:val="0"/>
      <w:marRight w:val="0"/>
      <w:marTop w:val="0"/>
      <w:marBottom w:val="0"/>
      <w:divBdr>
        <w:top w:val="none" w:sz="0" w:space="0" w:color="auto"/>
        <w:left w:val="none" w:sz="0" w:space="0" w:color="auto"/>
        <w:bottom w:val="none" w:sz="0" w:space="0" w:color="auto"/>
        <w:right w:val="none" w:sz="0" w:space="0" w:color="auto"/>
      </w:divBdr>
    </w:div>
    <w:div w:id="20496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scr.usda.gov/filing-program-discrimination-complaint-usda-customer" TargetMode="External"/><Relationship Id="rId18" Type="http://schemas.openxmlformats.org/officeDocument/2006/relationships/hyperlink" Target="https://www.ascr.usda.gov/filing-program-discrimination-complaint-usda-customer" TargetMode="External"/><Relationship Id="rId26" Type="http://schemas.openxmlformats.org/officeDocument/2006/relationships/hyperlink" Target="https://www.congress.gov/public-laws/" TargetMode="External"/><Relationship Id="rId39" Type="http://schemas.openxmlformats.org/officeDocument/2006/relationships/hyperlink" Target="https://www.law.cornell.edu/uscode/text/42/7671q" TargetMode="External"/><Relationship Id="rId21" Type="http://schemas.openxmlformats.org/officeDocument/2006/relationships/hyperlink" Target="https://www.ascr.usda.gov/filing-program-discrimination-complaint-usda-customer" TargetMode="External"/><Relationship Id="rId34" Type="http://schemas.openxmlformats.org/officeDocument/2006/relationships/hyperlink" Target="https://www.law.cornell.edu/cfr/text/41/part-60" TargetMode="External"/><Relationship Id="rId42" Type="http://schemas.openxmlformats.org/officeDocument/2006/relationships/hyperlink" Target="https://www.law.cornell.edu/uscode/text/33/1251" TargetMode="External"/><Relationship Id="rId47" Type="http://schemas.openxmlformats.org/officeDocument/2006/relationships/hyperlink" Target="https://www.law.cornell.edu/uscode/text/42/7671q" TargetMode="External"/><Relationship Id="rId50" Type="http://schemas.openxmlformats.org/officeDocument/2006/relationships/hyperlink" Target="https://www.law.cornell.edu/uscode/text/33/1251" TargetMode="External"/><Relationship Id="rId55" Type="http://schemas.openxmlformats.org/officeDocument/2006/relationships/hyperlink" Target="https://www.law.cornell.edu/cfr/text/2/180.220)"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scr.usda.gov/filing-program-discrimination-complaint-usda-customer" TargetMode="External"/><Relationship Id="rId29" Type="http://schemas.openxmlformats.org/officeDocument/2006/relationships/hyperlink" Target="https://www.law.cornell.edu/cfr/text/2/appendix-II_to_part_200" TargetMode="External"/><Relationship Id="rId11" Type="http://schemas.openxmlformats.org/officeDocument/2006/relationships/hyperlink" Target="https://www.ascr.usda.gov/filing-program-discrimination-complaint-usda-customer" TargetMode="External"/><Relationship Id="rId24" Type="http://schemas.openxmlformats.org/officeDocument/2006/relationships/hyperlink" Target="https://www.law.cornell.edu/cfr/text/41/part-60" TargetMode="External"/><Relationship Id="rId32" Type="http://schemas.openxmlformats.org/officeDocument/2006/relationships/hyperlink" Target="https://www.law.cornell.edu/cfr/text/2/appendix-II_to_part_200" TargetMode="External"/><Relationship Id="rId37" Type="http://schemas.openxmlformats.org/officeDocument/2006/relationships/hyperlink" Target="https://www.law.cornell.edu/uscode/text/42/" TargetMode="External"/><Relationship Id="rId40" Type="http://schemas.openxmlformats.org/officeDocument/2006/relationships/hyperlink" Target="https://www.law.cornell.edu/rio/citation/Pub._L._7401-7671" TargetMode="External"/><Relationship Id="rId45" Type="http://schemas.openxmlformats.org/officeDocument/2006/relationships/hyperlink" Target="https://www.law.cornell.edu/uscode/text/42/" TargetMode="External"/><Relationship Id="rId53" Type="http://schemas.openxmlformats.org/officeDocument/2006/relationships/hyperlink" Target="https://www.law.cornell.edu/uscode/text/18/874" TargetMode="External"/><Relationship Id="rId58" Type="http://schemas.openxmlformats.org/officeDocument/2006/relationships/hyperlink" Target="https://www.law.cornell.edu/cfr/text/3/part-1989"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www.ascr.usda.gov/filing-program-discrimination-complaint-usda-customer" TargetMode="External"/><Relationship Id="rId14" Type="http://schemas.openxmlformats.org/officeDocument/2006/relationships/hyperlink" Target="https://www.ascr.usda.gov/filing-program-discrimination-complaint-usda-customer" TargetMode="External"/><Relationship Id="rId22" Type="http://schemas.openxmlformats.org/officeDocument/2006/relationships/hyperlink" Target="https://www.ascr.usda.gov/filing-program-discrimination-complaint-usda-customer" TargetMode="External"/><Relationship Id="rId27" Type="http://schemas.openxmlformats.org/officeDocument/2006/relationships/hyperlink" Target="https://www.law.cornell.edu/cfr/text/41/60-1.4" TargetMode="External"/><Relationship Id="rId30" Type="http://schemas.openxmlformats.org/officeDocument/2006/relationships/hyperlink" Target="https://www.law.cornell.edu/rio/citation/30_FR_12319" TargetMode="External"/><Relationship Id="rId35" Type="http://schemas.openxmlformats.org/officeDocument/2006/relationships/hyperlink" Target="https://www.law.cornell.edu/cfr/text/37/401.2" TargetMode="External"/><Relationship Id="rId43" Type="http://schemas.openxmlformats.org/officeDocument/2006/relationships/hyperlink" Target="https://www.law.cornell.edu/uscode/text/33/1387" TargetMode="External"/><Relationship Id="rId48" Type="http://schemas.openxmlformats.org/officeDocument/2006/relationships/hyperlink" Target="https://www.law.cornell.edu/rio/citation/Pub._L._7401-7671" TargetMode="External"/><Relationship Id="rId56" Type="http://schemas.openxmlformats.org/officeDocument/2006/relationships/hyperlink" Target="https://www.law.cornell.edu/cfr/text/2/180" TargetMode="External"/><Relationship Id="rId64" Type="http://schemas.openxmlformats.org/officeDocument/2006/relationships/theme" Target="theme/theme1.xml"/><Relationship Id="rId8" Type="http://schemas.openxmlformats.org/officeDocument/2006/relationships/hyperlink" Target="http://www.roanecountytn.gov" TargetMode="External"/><Relationship Id="rId51" Type="http://schemas.openxmlformats.org/officeDocument/2006/relationships/hyperlink" Target="https://www.law.cornell.edu/uscode/text/33/1387" TargetMode="External"/><Relationship Id="rId3" Type="http://schemas.openxmlformats.org/officeDocument/2006/relationships/styles" Target="styles.xml"/><Relationship Id="rId12" Type="http://schemas.openxmlformats.org/officeDocument/2006/relationships/hyperlink" Target="https://www.ascr.usda.gov/filing-program-discrimination-complaint-usda-customer" TargetMode="External"/><Relationship Id="rId17" Type="http://schemas.openxmlformats.org/officeDocument/2006/relationships/hyperlink" Target="https://www.ascr.usda.gov/filing-program-discrimination-complaint-usda-customer" TargetMode="External"/><Relationship Id="rId25" Type="http://schemas.openxmlformats.org/officeDocument/2006/relationships/hyperlink" Target="https://www.law.cornell.edu/cfr/text/41/part-60-1.3" TargetMode="External"/><Relationship Id="rId33" Type="http://schemas.openxmlformats.org/officeDocument/2006/relationships/hyperlink" Target="https://www.law.cornell.edu/cfr/text/2/appendix-II_to_part_200" TargetMode="External"/><Relationship Id="rId38" Type="http://schemas.openxmlformats.org/officeDocument/2006/relationships/hyperlink" Target="https://www.law.cornell.edu/uscode/text/42/7401" TargetMode="External"/><Relationship Id="rId46" Type="http://schemas.openxmlformats.org/officeDocument/2006/relationships/hyperlink" Target="https://www.law.cornell.edu/uscode/text/42/7401" TargetMode="External"/><Relationship Id="rId59" Type="http://schemas.openxmlformats.org/officeDocument/2006/relationships/hyperlink" Target="https://www.law.cornell.edu/cfr/text/2/appendix-II_to_part_200" TargetMode="External"/><Relationship Id="rId20" Type="http://schemas.openxmlformats.org/officeDocument/2006/relationships/hyperlink" Target="https://www.ascr.usda.gov/filing-program-discrimination-complaint-usda-customer" TargetMode="External"/><Relationship Id="rId41" Type="http://schemas.openxmlformats.org/officeDocument/2006/relationships/hyperlink" Target="https://www.law.cornell.edu/uscode/text/33/" TargetMode="External"/><Relationship Id="rId54" Type="http://schemas.openxmlformats.org/officeDocument/2006/relationships/hyperlink" Target="https://www.law.cornell.edu/uscode/text/40/3145"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scr.usda.gov/filing-program-discrimination-complaint-usda-customer" TargetMode="External"/><Relationship Id="rId23" Type="http://schemas.openxmlformats.org/officeDocument/2006/relationships/hyperlink" Target="https://www.ascr.usda.gov/filing-program-discrimination-complaint-usda-customer" TargetMode="External"/><Relationship Id="rId28" Type="http://schemas.openxmlformats.org/officeDocument/2006/relationships/hyperlink" Target="https://www.congress.gov/public-laws/" TargetMode="External"/><Relationship Id="rId36" Type="http://schemas.openxmlformats.org/officeDocument/2006/relationships/hyperlink" Target="https://www.law.cornell.edu/cfr/text/37/part-401" TargetMode="External"/><Relationship Id="rId49" Type="http://schemas.openxmlformats.org/officeDocument/2006/relationships/hyperlink" Target="https://www.law.cornell.edu/uscode/text/33/" TargetMode="External"/><Relationship Id="rId57" Type="http://schemas.openxmlformats.org/officeDocument/2006/relationships/hyperlink" Target="https://www.law.cornell.edu/cfr/text/3/part-1986" TargetMode="External"/><Relationship Id="rId10" Type="http://schemas.openxmlformats.org/officeDocument/2006/relationships/image" Target="media/image1.jpeg"/><Relationship Id="rId31" Type="http://schemas.openxmlformats.org/officeDocument/2006/relationships/hyperlink" Target="https://www.law.cornell.edu/rio/citation/Pub._L._1964-1965" TargetMode="External"/><Relationship Id="rId44" Type="http://schemas.openxmlformats.org/officeDocument/2006/relationships/hyperlink" Target="https://www.law.cornell.edu/rio/citation/Pub._L._1251-1387" TargetMode="External"/><Relationship Id="rId52" Type="http://schemas.openxmlformats.org/officeDocument/2006/relationships/hyperlink" Target="https://www.law.cornell.edu/rio/citation/Pub._L._1251-1387" TargetMode="External"/><Relationship Id="rId60" Type="http://schemas.openxmlformats.org/officeDocument/2006/relationships/hyperlink" Target="https://www.lawinsider.com/clause/byrd-anti-lobbying-amendment-31-usc-1352" TargetMode="External"/><Relationship Id="rId4" Type="http://schemas.openxmlformats.org/officeDocument/2006/relationships/settings" Target="settings.xml"/><Relationship Id="rId9" Type="http://schemas.openxmlformats.org/officeDocument/2006/relationships/hyperlink" Target="https://www.fns.usda.gov/school-meals/nutrition-standards-school-me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6726-FA2F-4291-99DB-F1407EBC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12568</Words>
  <Characters>71638</Characters>
  <Application>Microsoft Office Word</Application>
  <DocSecurity>0</DocSecurity>
  <Lines>596</Lines>
  <Paragraphs>168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dc:description/>
  <cp:lastModifiedBy>Carol Maines</cp:lastModifiedBy>
  <cp:revision>8</cp:revision>
  <cp:lastPrinted>2023-07-13T13:56:00Z</cp:lastPrinted>
  <dcterms:created xsi:type="dcterms:W3CDTF">2023-06-27T15:23:00Z</dcterms:created>
  <dcterms:modified xsi:type="dcterms:W3CDTF">2023-07-13T13:57:00Z</dcterms:modified>
</cp:coreProperties>
</file>