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DA807" w14:textId="7DA79C13" w:rsidR="009D45F2" w:rsidRPr="00C83792" w:rsidRDefault="00C83792" w:rsidP="00C83792">
      <w:pPr>
        <w:pStyle w:val="NoSpacing"/>
        <w:jc w:val="center"/>
        <w:rPr>
          <w:b/>
          <w:bCs/>
          <w:sz w:val="36"/>
          <w:szCs w:val="36"/>
        </w:rPr>
      </w:pPr>
      <w:r w:rsidRPr="00C83792">
        <w:rPr>
          <w:b/>
          <w:bCs/>
          <w:sz w:val="36"/>
          <w:szCs w:val="36"/>
        </w:rPr>
        <w:t>ADDENDUM #1</w:t>
      </w:r>
    </w:p>
    <w:p w14:paraId="221B755F" w14:textId="127289B8" w:rsidR="00C83792" w:rsidRDefault="00C83792" w:rsidP="00C83792">
      <w:pPr>
        <w:pStyle w:val="NoSpacing"/>
        <w:jc w:val="center"/>
      </w:pPr>
    </w:p>
    <w:p w14:paraId="4F1A00E7" w14:textId="4FD01AC8" w:rsidR="00C83792" w:rsidRPr="00C83792" w:rsidRDefault="009812A9" w:rsidP="00C83792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Purchase and Installation of Four (4) Baseball Scoreboards</w:t>
      </w:r>
    </w:p>
    <w:p w14:paraId="616D57DA" w14:textId="01814007" w:rsidR="00C83792" w:rsidRDefault="00C83792" w:rsidP="00157AE6">
      <w:pPr>
        <w:pStyle w:val="NoSpacing"/>
        <w:jc w:val="center"/>
        <w:rPr>
          <w:sz w:val="32"/>
          <w:szCs w:val="32"/>
        </w:rPr>
      </w:pPr>
      <w:r w:rsidRPr="00C83792">
        <w:rPr>
          <w:sz w:val="32"/>
          <w:szCs w:val="32"/>
        </w:rPr>
        <w:t>Bid # 20</w:t>
      </w:r>
      <w:r w:rsidR="009812A9">
        <w:rPr>
          <w:sz w:val="32"/>
          <w:szCs w:val="32"/>
        </w:rPr>
        <w:t>20-3</w:t>
      </w:r>
    </w:p>
    <w:p w14:paraId="5681EFE8" w14:textId="621EB280" w:rsidR="00157AE6" w:rsidRPr="00157AE6" w:rsidRDefault="00157AE6" w:rsidP="00157AE6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(Photos of </w:t>
      </w:r>
      <w:r w:rsidR="00132ED2">
        <w:rPr>
          <w:sz w:val="32"/>
          <w:szCs w:val="32"/>
        </w:rPr>
        <w:t xml:space="preserve">existing </w:t>
      </w:r>
      <w:r>
        <w:rPr>
          <w:sz w:val="32"/>
          <w:szCs w:val="32"/>
        </w:rPr>
        <w:t>scoreboards attached)</w:t>
      </w:r>
    </w:p>
    <w:p w14:paraId="5DEB251F" w14:textId="20FBF606" w:rsidR="00C83792" w:rsidRDefault="00C83792" w:rsidP="00C83792">
      <w:pPr>
        <w:pStyle w:val="NoSpacing"/>
      </w:pPr>
    </w:p>
    <w:p w14:paraId="7D19FCE6" w14:textId="6907F0A6" w:rsidR="00C83792" w:rsidRDefault="00C83792" w:rsidP="00C83792">
      <w:pPr>
        <w:pStyle w:val="NoSpacing"/>
      </w:pPr>
    </w:p>
    <w:p w14:paraId="70A7FC20" w14:textId="2B0F6D92" w:rsidR="00C83792" w:rsidRDefault="00C83792" w:rsidP="00C83792">
      <w:pPr>
        <w:pStyle w:val="NoSpacing"/>
      </w:pPr>
    </w:p>
    <w:p w14:paraId="0E26FAD6" w14:textId="439B1DB3" w:rsidR="00C83792" w:rsidRPr="00C83792" w:rsidRDefault="009812A9" w:rsidP="00C83792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Location of scoreboards</w:t>
      </w:r>
    </w:p>
    <w:p w14:paraId="3A172710" w14:textId="5DF4130E" w:rsidR="00C83792" w:rsidRDefault="009812A9" w:rsidP="00C8379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 Scoreboards will be located in the same park</w:t>
      </w:r>
      <w:r w:rsidR="00B34350">
        <w:rPr>
          <w:sz w:val="24"/>
          <w:szCs w:val="24"/>
        </w:rPr>
        <w:t xml:space="preserve"> at the </w:t>
      </w:r>
      <w:r>
        <w:rPr>
          <w:sz w:val="24"/>
          <w:szCs w:val="24"/>
        </w:rPr>
        <w:t>Pierce County Recreation Department, 728 Ware Street, Blackshear, GA 31516</w:t>
      </w:r>
      <w:r w:rsidR="00B34350">
        <w:rPr>
          <w:sz w:val="24"/>
          <w:szCs w:val="24"/>
        </w:rPr>
        <w:t>.</w:t>
      </w:r>
      <w:r w:rsidR="00E87852">
        <w:rPr>
          <w:sz w:val="24"/>
          <w:szCs w:val="24"/>
        </w:rPr>
        <w:t xml:space="preserve"> There are four (4) ballfields in the park and one scoreboard will be installed at each ballfield.</w:t>
      </w:r>
    </w:p>
    <w:p w14:paraId="0EBAA533" w14:textId="2CF4AE87" w:rsidR="009812A9" w:rsidRDefault="009812A9" w:rsidP="00C83792">
      <w:pPr>
        <w:pStyle w:val="NoSpacing"/>
        <w:rPr>
          <w:sz w:val="24"/>
          <w:szCs w:val="24"/>
        </w:rPr>
      </w:pPr>
    </w:p>
    <w:p w14:paraId="41D84BA2" w14:textId="4531DD4C" w:rsidR="009812A9" w:rsidRPr="009812A9" w:rsidRDefault="009812A9" w:rsidP="00C83792">
      <w:pPr>
        <w:pStyle w:val="NoSpacing"/>
        <w:rPr>
          <w:b/>
          <w:bCs/>
          <w:sz w:val="24"/>
          <w:szCs w:val="24"/>
          <w:u w:val="single"/>
        </w:rPr>
      </w:pPr>
      <w:r w:rsidRPr="009812A9">
        <w:rPr>
          <w:b/>
          <w:bCs/>
          <w:sz w:val="24"/>
          <w:szCs w:val="24"/>
          <w:u w:val="single"/>
        </w:rPr>
        <w:t>Posts</w:t>
      </w:r>
    </w:p>
    <w:p w14:paraId="07A203CA" w14:textId="5D793174" w:rsidR="00CE1C22" w:rsidRDefault="00C50764" w:rsidP="00C8379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Current scoreboards are different sizes and heights. </w:t>
      </w:r>
      <w:r w:rsidR="00576850">
        <w:rPr>
          <w:sz w:val="24"/>
          <w:szCs w:val="24"/>
        </w:rPr>
        <w:t>E</w:t>
      </w:r>
      <w:r w:rsidR="00576850">
        <w:rPr>
          <w:sz w:val="24"/>
          <w:szCs w:val="24"/>
        </w:rPr>
        <w:t>xisting</w:t>
      </w:r>
      <w:r w:rsidR="00576850">
        <w:rPr>
          <w:sz w:val="24"/>
          <w:szCs w:val="24"/>
        </w:rPr>
        <w:t xml:space="preserve"> </w:t>
      </w:r>
      <w:r w:rsidR="002B2FF2">
        <w:rPr>
          <w:sz w:val="24"/>
          <w:szCs w:val="24"/>
        </w:rPr>
        <w:t xml:space="preserve">signs and </w:t>
      </w:r>
      <w:r w:rsidR="00E87852">
        <w:rPr>
          <w:sz w:val="24"/>
          <w:szCs w:val="24"/>
        </w:rPr>
        <w:t xml:space="preserve">posts will be removed and new posts installed by the County to winning bidder’s specifications prior to </w:t>
      </w:r>
      <w:r w:rsidR="002B2FF2">
        <w:rPr>
          <w:sz w:val="24"/>
          <w:szCs w:val="24"/>
        </w:rPr>
        <w:t xml:space="preserve">new </w:t>
      </w:r>
      <w:r w:rsidR="00E87852">
        <w:rPr>
          <w:sz w:val="24"/>
          <w:szCs w:val="24"/>
        </w:rPr>
        <w:t>scoreboard installation.</w:t>
      </w:r>
      <w:r>
        <w:rPr>
          <w:sz w:val="24"/>
          <w:szCs w:val="24"/>
        </w:rPr>
        <w:t xml:space="preserve"> </w:t>
      </w:r>
    </w:p>
    <w:p w14:paraId="2EFFDB8A" w14:textId="77777777" w:rsidR="00E87852" w:rsidRDefault="00E87852" w:rsidP="00C83792">
      <w:pPr>
        <w:pStyle w:val="NoSpacing"/>
        <w:rPr>
          <w:sz w:val="24"/>
          <w:szCs w:val="24"/>
        </w:rPr>
      </w:pPr>
    </w:p>
    <w:p w14:paraId="2F920C3B" w14:textId="7CB10AFF" w:rsidR="00CE1C22" w:rsidRPr="00576850" w:rsidRDefault="00CE1C22" w:rsidP="00C83792">
      <w:pPr>
        <w:pStyle w:val="NoSpacing"/>
        <w:rPr>
          <w:b/>
          <w:bCs/>
          <w:sz w:val="24"/>
          <w:szCs w:val="24"/>
          <w:u w:val="single"/>
        </w:rPr>
      </w:pPr>
      <w:r w:rsidRPr="00576850">
        <w:rPr>
          <w:b/>
          <w:bCs/>
          <w:sz w:val="24"/>
          <w:szCs w:val="24"/>
          <w:u w:val="single"/>
        </w:rPr>
        <w:t>Power Source</w:t>
      </w:r>
    </w:p>
    <w:p w14:paraId="1166D12E" w14:textId="4BAC2EBB" w:rsidR="009812A9" w:rsidRDefault="00CE1C22" w:rsidP="00C8379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existing power source is at the base of the post for each scoreboard</w:t>
      </w:r>
      <w:r w:rsidR="009812A9">
        <w:rPr>
          <w:sz w:val="24"/>
          <w:szCs w:val="24"/>
        </w:rPr>
        <w:t xml:space="preserve"> </w:t>
      </w:r>
    </w:p>
    <w:p w14:paraId="2789A43C" w14:textId="666E65A4" w:rsidR="00B318A3" w:rsidRDefault="00B318A3" w:rsidP="00C83792">
      <w:pPr>
        <w:pStyle w:val="NoSpacing"/>
        <w:rPr>
          <w:sz w:val="24"/>
          <w:szCs w:val="24"/>
        </w:rPr>
      </w:pPr>
    </w:p>
    <w:p w14:paraId="343E283C" w14:textId="52E5DE5B" w:rsidR="00B318A3" w:rsidRPr="00576850" w:rsidRDefault="00B318A3" w:rsidP="00C83792">
      <w:pPr>
        <w:pStyle w:val="NoSpacing"/>
        <w:rPr>
          <w:b/>
          <w:bCs/>
          <w:sz w:val="24"/>
          <w:szCs w:val="24"/>
          <w:u w:val="single"/>
        </w:rPr>
      </w:pPr>
      <w:r w:rsidRPr="00576850">
        <w:rPr>
          <w:b/>
          <w:bCs/>
          <w:sz w:val="24"/>
          <w:szCs w:val="24"/>
          <w:u w:val="single"/>
        </w:rPr>
        <w:t>Digit</w:t>
      </w:r>
      <w:r w:rsidR="00053060" w:rsidRPr="00576850">
        <w:rPr>
          <w:b/>
          <w:bCs/>
          <w:sz w:val="24"/>
          <w:szCs w:val="24"/>
          <w:u w:val="single"/>
        </w:rPr>
        <w:t xml:space="preserve"> Display </w:t>
      </w:r>
    </w:p>
    <w:p w14:paraId="579029A4" w14:textId="0F8D293E" w:rsidR="00053060" w:rsidRDefault="00053060" w:rsidP="00C8379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HOME, GUEST, INNING, BALL, STRIKE, OUT, TIME</w:t>
      </w:r>
    </w:p>
    <w:p w14:paraId="11AD6698" w14:textId="3DD34E5C" w:rsidR="00053060" w:rsidRDefault="00053060" w:rsidP="00C8379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Digit size: 14”</w:t>
      </w:r>
    </w:p>
    <w:p w14:paraId="6E71F2F7" w14:textId="0381984D" w:rsidR="00053060" w:rsidRDefault="00053060" w:rsidP="00C83792">
      <w:pPr>
        <w:pStyle w:val="NoSpacing"/>
        <w:rPr>
          <w:sz w:val="24"/>
          <w:szCs w:val="24"/>
        </w:rPr>
      </w:pPr>
    </w:p>
    <w:p w14:paraId="1DBC718E" w14:textId="6D458BD5" w:rsidR="00576850" w:rsidRPr="00576850" w:rsidRDefault="00576850" w:rsidP="00C83792">
      <w:pPr>
        <w:pStyle w:val="NoSpacing"/>
        <w:rPr>
          <w:b/>
          <w:bCs/>
          <w:sz w:val="24"/>
          <w:szCs w:val="24"/>
          <w:u w:val="single"/>
        </w:rPr>
      </w:pPr>
      <w:r w:rsidRPr="00576850">
        <w:rPr>
          <w:b/>
          <w:bCs/>
          <w:sz w:val="24"/>
          <w:szCs w:val="24"/>
          <w:u w:val="single"/>
        </w:rPr>
        <w:t>Ad Panels</w:t>
      </w:r>
    </w:p>
    <w:p w14:paraId="20126138" w14:textId="3B78CF93" w:rsidR="00576850" w:rsidRDefault="00576850" w:rsidP="00C8379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Solid 2’X10’ and two (2) 7’X5’</w:t>
      </w:r>
    </w:p>
    <w:p w14:paraId="24C00961" w14:textId="763492F2" w:rsidR="003136CB" w:rsidRDefault="003136CB" w:rsidP="00C83792">
      <w:pPr>
        <w:pStyle w:val="NoSpacing"/>
        <w:rPr>
          <w:sz w:val="24"/>
          <w:szCs w:val="24"/>
        </w:rPr>
      </w:pPr>
    </w:p>
    <w:p w14:paraId="59F63D68" w14:textId="5ADBA6BB" w:rsidR="003136CB" w:rsidRPr="003136CB" w:rsidRDefault="003136CB" w:rsidP="00C83792">
      <w:pPr>
        <w:pStyle w:val="NoSpacing"/>
        <w:rPr>
          <w:b/>
          <w:bCs/>
          <w:sz w:val="24"/>
          <w:szCs w:val="24"/>
          <w:u w:val="single"/>
        </w:rPr>
      </w:pPr>
      <w:r w:rsidRPr="003136CB">
        <w:rPr>
          <w:b/>
          <w:bCs/>
          <w:sz w:val="24"/>
          <w:szCs w:val="24"/>
          <w:u w:val="single"/>
        </w:rPr>
        <w:t>Paint</w:t>
      </w:r>
    </w:p>
    <w:p w14:paraId="37983604" w14:textId="08840DA0" w:rsidR="003136CB" w:rsidRDefault="003136CB" w:rsidP="00C8379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Enamel-based or powder coated</w:t>
      </w:r>
    </w:p>
    <w:p w14:paraId="0D821E97" w14:textId="4A0808C8" w:rsidR="00B318A3" w:rsidRDefault="00576850" w:rsidP="00C8379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3D7E51" w14:textId="77777777" w:rsidR="00B318A3" w:rsidRDefault="00B318A3" w:rsidP="00C83792">
      <w:pPr>
        <w:pStyle w:val="NoSpacing"/>
        <w:rPr>
          <w:sz w:val="24"/>
          <w:szCs w:val="24"/>
        </w:rPr>
      </w:pPr>
    </w:p>
    <w:p w14:paraId="1D1F4C9F" w14:textId="77777777" w:rsidR="00E87852" w:rsidRDefault="00E87852" w:rsidP="00C83792">
      <w:pPr>
        <w:pStyle w:val="NoSpacing"/>
        <w:rPr>
          <w:sz w:val="24"/>
          <w:szCs w:val="24"/>
        </w:rPr>
      </w:pPr>
    </w:p>
    <w:p w14:paraId="1D88692D" w14:textId="15379AA6" w:rsidR="00CE6F29" w:rsidRDefault="00CE6F29" w:rsidP="00C83792">
      <w:pPr>
        <w:pStyle w:val="NoSpacing"/>
        <w:rPr>
          <w:sz w:val="24"/>
          <w:szCs w:val="24"/>
        </w:rPr>
      </w:pPr>
    </w:p>
    <w:p w14:paraId="113487BB" w14:textId="2747D7F8" w:rsidR="00CE6F29" w:rsidRDefault="00CE6F29" w:rsidP="00C83792">
      <w:pPr>
        <w:pStyle w:val="NoSpacing"/>
        <w:rPr>
          <w:sz w:val="24"/>
          <w:szCs w:val="24"/>
        </w:rPr>
      </w:pPr>
    </w:p>
    <w:p w14:paraId="0A350011" w14:textId="2E503DC8" w:rsidR="00CE6F29" w:rsidRDefault="00CE6F29" w:rsidP="00C83792">
      <w:pPr>
        <w:pStyle w:val="NoSpacing"/>
        <w:rPr>
          <w:sz w:val="24"/>
          <w:szCs w:val="24"/>
        </w:rPr>
      </w:pPr>
    </w:p>
    <w:p w14:paraId="575EDE92" w14:textId="77777777" w:rsidR="00CE6F29" w:rsidRDefault="00CE6F29" w:rsidP="00C83792">
      <w:pPr>
        <w:pStyle w:val="NoSpacing"/>
        <w:rPr>
          <w:sz w:val="24"/>
          <w:szCs w:val="24"/>
        </w:rPr>
      </w:pPr>
    </w:p>
    <w:p w14:paraId="6E47D83F" w14:textId="77777777" w:rsidR="009812A9" w:rsidRPr="00C83792" w:rsidRDefault="009812A9" w:rsidP="00C83792">
      <w:pPr>
        <w:pStyle w:val="NoSpacing"/>
        <w:rPr>
          <w:sz w:val="24"/>
          <w:szCs w:val="24"/>
        </w:rPr>
      </w:pPr>
    </w:p>
    <w:p w14:paraId="5A841151" w14:textId="77777777" w:rsidR="00AD3F7A" w:rsidRDefault="00AD3F7A"/>
    <w:p w14:paraId="6A983D21" w14:textId="77777777" w:rsidR="00AD3F7A" w:rsidRDefault="00AD3F7A"/>
    <w:p w14:paraId="65EB9923" w14:textId="482A7412" w:rsidR="00157AE6" w:rsidRDefault="00157AE6"/>
    <w:p w14:paraId="1FB39FAC" w14:textId="3104CC04" w:rsidR="00157AE6" w:rsidRPr="003136CB" w:rsidRDefault="003136CB" w:rsidP="003136CB">
      <w:pPr>
        <w:jc w:val="center"/>
        <w:rPr>
          <w:b/>
          <w:bCs/>
          <w:sz w:val="28"/>
          <w:szCs w:val="28"/>
          <w:u w:val="single"/>
        </w:rPr>
      </w:pPr>
      <w:r w:rsidRPr="003136CB">
        <w:rPr>
          <w:b/>
          <w:bCs/>
          <w:sz w:val="28"/>
          <w:szCs w:val="28"/>
          <w:u w:val="single"/>
        </w:rPr>
        <w:lastRenderedPageBreak/>
        <w:t>Exhibit 1</w:t>
      </w:r>
    </w:p>
    <w:p w14:paraId="41152B06" w14:textId="134CB012" w:rsidR="00CE6F29" w:rsidRDefault="00CE6F29">
      <w:r>
        <w:rPr>
          <w:noProof/>
        </w:rPr>
        <w:drawing>
          <wp:inline distT="0" distB="0" distL="0" distR="0" wp14:anchorId="0231FB70" wp14:editId="5A2FC9AC">
            <wp:extent cx="5256276" cy="3942208"/>
            <wp:effectExtent l="9208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94429" cy="397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50391" w14:textId="77777777" w:rsidR="00C50764" w:rsidRDefault="00C50764">
      <w:r>
        <w:rPr>
          <w:noProof/>
        </w:rPr>
        <w:lastRenderedPageBreak/>
        <w:drawing>
          <wp:inline distT="0" distB="0" distL="0" distR="0" wp14:anchorId="29931699" wp14:editId="5A81A003">
            <wp:extent cx="5344142" cy="4008108"/>
            <wp:effectExtent l="127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23461" cy="406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17763" w14:textId="77777777" w:rsidR="00C50764" w:rsidRDefault="00C50764"/>
    <w:p w14:paraId="71FDE44D" w14:textId="48AB21ED" w:rsidR="00C50764" w:rsidRDefault="00C50764">
      <w:bookmarkStart w:id="0" w:name="_GoBack"/>
      <w:r>
        <w:rPr>
          <w:noProof/>
        </w:rPr>
        <w:lastRenderedPageBreak/>
        <w:drawing>
          <wp:inline distT="0" distB="0" distL="0" distR="0" wp14:anchorId="7E0A57A6" wp14:editId="3689CE6F">
            <wp:extent cx="3808758" cy="2856567"/>
            <wp:effectExtent l="0" t="0" r="127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8108" cy="2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51374B3" w14:textId="31A69EDE" w:rsidR="00C50764" w:rsidRDefault="00C50764"/>
    <w:p w14:paraId="60297414" w14:textId="6617CB35" w:rsidR="00C50764" w:rsidRDefault="00C50764">
      <w:r>
        <w:rPr>
          <w:noProof/>
        </w:rPr>
        <w:drawing>
          <wp:inline distT="0" distB="0" distL="0" distR="0" wp14:anchorId="310F8604" wp14:editId="6796890E">
            <wp:extent cx="3821056" cy="2865792"/>
            <wp:effectExtent l="127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1199" cy="288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BA7EA" w14:textId="0E2E8928" w:rsidR="00C50764" w:rsidRDefault="00C50764"/>
    <w:p w14:paraId="50CA855D" w14:textId="6D31A3EB" w:rsidR="00C50764" w:rsidRDefault="00C50764">
      <w:r>
        <w:rPr>
          <w:noProof/>
        </w:rPr>
        <w:drawing>
          <wp:inline distT="0" distB="0" distL="0" distR="0" wp14:anchorId="48FC6B4B" wp14:editId="05854E41">
            <wp:extent cx="2402006" cy="4281138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582" cy="431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076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6E046" w14:textId="77777777" w:rsidR="00C50764" w:rsidRDefault="00C50764" w:rsidP="00C50764">
      <w:pPr>
        <w:spacing w:after="0" w:line="240" w:lineRule="auto"/>
      </w:pPr>
      <w:r>
        <w:separator/>
      </w:r>
    </w:p>
  </w:endnote>
  <w:endnote w:type="continuationSeparator" w:id="0">
    <w:p w14:paraId="3C22CD00" w14:textId="77777777" w:rsidR="00C50764" w:rsidRDefault="00C50764" w:rsidP="00C5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7CAC6" w14:textId="77777777" w:rsidR="00C50764" w:rsidRDefault="00C50764" w:rsidP="00C50764">
      <w:pPr>
        <w:spacing w:after="0" w:line="240" w:lineRule="auto"/>
      </w:pPr>
      <w:r>
        <w:separator/>
      </w:r>
    </w:p>
  </w:footnote>
  <w:footnote w:type="continuationSeparator" w:id="0">
    <w:p w14:paraId="38F749E8" w14:textId="77777777" w:rsidR="00C50764" w:rsidRDefault="00C50764" w:rsidP="00C5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2B99A" w14:textId="0E8535FC" w:rsidR="00157AE6" w:rsidRPr="00157AE6" w:rsidRDefault="00157AE6" w:rsidP="00157AE6">
    <w:pPr>
      <w:pStyle w:val="Header"/>
      <w:jc w:val="center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92"/>
    <w:rsid w:val="00053060"/>
    <w:rsid w:val="00132ED2"/>
    <w:rsid w:val="00157AE6"/>
    <w:rsid w:val="002B2FF2"/>
    <w:rsid w:val="002F5E2C"/>
    <w:rsid w:val="003136CB"/>
    <w:rsid w:val="00321825"/>
    <w:rsid w:val="00403F4F"/>
    <w:rsid w:val="00576850"/>
    <w:rsid w:val="009812A9"/>
    <w:rsid w:val="009D45F2"/>
    <w:rsid w:val="00AD3F7A"/>
    <w:rsid w:val="00B318A3"/>
    <w:rsid w:val="00B34350"/>
    <w:rsid w:val="00C50764"/>
    <w:rsid w:val="00C83792"/>
    <w:rsid w:val="00CE1C22"/>
    <w:rsid w:val="00CE6F29"/>
    <w:rsid w:val="00D506D6"/>
    <w:rsid w:val="00E8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D0F7"/>
  <w15:chartTrackingRefBased/>
  <w15:docId w15:val="{D3595B61-ADF3-4468-8B19-D704762C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7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50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764"/>
  </w:style>
  <w:style w:type="paragraph" w:styleId="Footer">
    <w:name w:val="footer"/>
    <w:basedOn w:val="Normal"/>
    <w:link w:val="FooterChar"/>
    <w:uiPriority w:val="99"/>
    <w:unhideWhenUsed/>
    <w:rsid w:val="00C50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Mamie Jackson</dc:creator>
  <cp:keywords/>
  <dc:description/>
  <cp:lastModifiedBy>Mamie Jackson</cp:lastModifiedBy>
  <cp:revision>5</cp:revision>
  <dcterms:created xsi:type="dcterms:W3CDTF">2020-03-10T16:23:00Z</dcterms:created>
  <dcterms:modified xsi:type="dcterms:W3CDTF">2020-03-10T20:06:00Z</dcterms:modified>
</cp:coreProperties>
</file>