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8A0B0" w14:textId="77777777" w:rsidR="00F56BA4" w:rsidRDefault="00F56BA4" w:rsidP="00F56BA4">
      <w:pPr>
        <w:outlineLvl w:val="0"/>
      </w:pPr>
      <w:r>
        <w:rPr>
          <w:b/>
          <w:bCs/>
        </w:rPr>
        <w:t>Subject:</w:t>
      </w:r>
      <w:r>
        <w:t xml:space="preserve"> RE: [EXTERNAL] Questions - MOBILE ELECTRONIC PATIENT CARE REPORTING SYSTEM (</w:t>
      </w:r>
      <w:proofErr w:type="spellStart"/>
      <w:r>
        <w:t>ePCR</w:t>
      </w:r>
      <w:proofErr w:type="spellEnd"/>
      <w:r>
        <w:t>) - RFP # COH #041718</w:t>
      </w:r>
    </w:p>
    <w:p w14:paraId="39A946E5" w14:textId="77777777" w:rsidR="00F56BA4" w:rsidRDefault="00F56BA4" w:rsidP="00F56BA4"/>
    <w:p w14:paraId="2E11A50F" w14:textId="77777777" w:rsidR="00F56BA4" w:rsidRDefault="00F56BA4" w:rsidP="00F56BA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Annual number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ePCR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runs that City of Hanahan Fire/EMS completes? 1709</w:t>
      </w:r>
    </w:p>
    <w:p w14:paraId="75F5F4C8" w14:textId="77777777" w:rsidR="00F56BA4" w:rsidRDefault="00F56BA4" w:rsidP="00F56BA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Are you looking for fire reporting software (NFIRS forms) in the RFP? No</w:t>
      </w:r>
    </w:p>
    <w:p w14:paraId="77BC8FAB" w14:textId="77777777" w:rsidR="00F56BA4" w:rsidRDefault="00F56BA4" w:rsidP="00F56BA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Does the department do their own billing? No</w:t>
      </w:r>
    </w:p>
    <w:p w14:paraId="17E08C6F" w14:textId="77777777" w:rsidR="00F56BA4" w:rsidRDefault="00F56BA4" w:rsidP="00F56BA4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Are you looking for billing software for use by City of Hanahan Fire/EMS personnel? No</w:t>
      </w:r>
    </w:p>
    <w:p w14:paraId="1C7834CD" w14:textId="77777777" w:rsidR="00443EAF" w:rsidRPr="00F56BA4" w:rsidRDefault="00443EAF" w:rsidP="00F56BA4"/>
    <w:sectPr w:rsidR="00443EAF" w:rsidRPr="00F56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841C54"/>
    <w:multiLevelType w:val="hybridMultilevel"/>
    <w:tmpl w:val="9C107D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564566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BA4"/>
    <w:rsid w:val="00443EAF"/>
    <w:rsid w:val="00F5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97A13"/>
  <w15:chartTrackingRefBased/>
  <w15:docId w15:val="{79A88796-326E-4B3D-B2FE-05DB28EBC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BA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6BA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25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1</cp:revision>
  <dcterms:created xsi:type="dcterms:W3CDTF">2022-08-03T15:39:00Z</dcterms:created>
  <dcterms:modified xsi:type="dcterms:W3CDTF">2022-08-03T15:40:00Z</dcterms:modified>
</cp:coreProperties>
</file>