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2C9" w:rsidRDefault="00BA6711" w:rsidP="00BA6711">
      <w:pPr>
        <w:jc w:val="center"/>
        <w:rPr>
          <w:b/>
        </w:rPr>
      </w:pPr>
      <w:r>
        <w:rPr>
          <w:b/>
        </w:rPr>
        <w:t>Specifications of Scope of Work</w:t>
      </w:r>
    </w:p>
    <w:p w:rsidR="00BA6711" w:rsidRDefault="00102425" w:rsidP="00616E46">
      <w:pPr>
        <w:rPr>
          <w:b/>
        </w:rPr>
      </w:pPr>
      <w:r>
        <w:rPr>
          <w:b/>
        </w:rPr>
        <w:t>Leasing of Cardio Fitness Equipment</w:t>
      </w:r>
    </w:p>
    <w:p w:rsidR="00BA6711" w:rsidRDefault="00BA6711" w:rsidP="00BA6711">
      <w:r>
        <w:t xml:space="preserve">The City of Manchester is requesting bids to </w:t>
      </w:r>
      <w:r w:rsidR="00102425">
        <w:t>enter into a 36 month (3 year) lease for selected Cardio Fitness Equipment.</w:t>
      </w:r>
    </w:p>
    <w:p w:rsidR="00BA6711" w:rsidRDefault="00BA6711" w:rsidP="00BA6711">
      <w:pPr>
        <w:rPr>
          <w:b/>
        </w:rPr>
      </w:pPr>
      <w:r>
        <w:rPr>
          <w:b/>
        </w:rPr>
        <w:t>Location:</w:t>
      </w:r>
    </w:p>
    <w:p w:rsidR="00BA6711" w:rsidRDefault="00BA6711" w:rsidP="00BA6711">
      <w:r>
        <w:t xml:space="preserve">The </w:t>
      </w:r>
      <w:r w:rsidR="00102425">
        <w:t>Manchester Recreation Complex</w:t>
      </w:r>
      <w:r>
        <w:t xml:space="preserve"> located at 557 North Woodland Street Manchester TN 37355.</w:t>
      </w:r>
      <w:r w:rsidR="00473D59">
        <w:t xml:space="preserve">  Telephone number is 931-728-0273. </w:t>
      </w:r>
    </w:p>
    <w:p w:rsidR="002B029E" w:rsidRDefault="002B029E" w:rsidP="002B029E">
      <w:pPr>
        <w:pStyle w:val="Default"/>
      </w:pPr>
      <w:r>
        <w:rPr>
          <w:b/>
        </w:rPr>
        <w:t>Scope of Work:</w:t>
      </w:r>
      <w:r w:rsidRPr="002B029E">
        <w:t xml:space="preserve"> </w:t>
      </w:r>
    </w:p>
    <w:p w:rsidR="00F52F0C" w:rsidRDefault="002B029E" w:rsidP="002B029E">
      <w:pPr>
        <w:rPr>
          <w:b/>
          <w:bCs/>
          <w:sz w:val="23"/>
          <w:szCs w:val="23"/>
        </w:rPr>
      </w:pPr>
      <w:r>
        <w:t xml:space="preserve"> </w:t>
      </w:r>
      <w:r w:rsidR="00102425">
        <w:rPr>
          <w:b/>
          <w:bCs/>
          <w:sz w:val="23"/>
          <w:szCs w:val="23"/>
        </w:rPr>
        <w:t>Providing the following specific Cardio Fitness Equipment in a 36 month (3 year) lease</w:t>
      </w:r>
      <w:r w:rsidR="00F85515">
        <w:rPr>
          <w:b/>
          <w:bCs/>
          <w:sz w:val="23"/>
          <w:szCs w:val="23"/>
        </w:rPr>
        <w:t xml:space="preserve">/rental.  </w:t>
      </w:r>
    </w:p>
    <w:p w:rsidR="00F52F0C" w:rsidRDefault="00F52F0C" w:rsidP="002B029E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8 Commercial Treadmills, </w:t>
      </w:r>
      <w:r w:rsidR="00F32003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 Commercial </w:t>
      </w:r>
      <w:r w:rsidR="00E73178">
        <w:rPr>
          <w:b/>
          <w:bCs/>
          <w:sz w:val="23"/>
          <w:szCs w:val="23"/>
        </w:rPr>
        <w:t>Adaptive Motion Trainers</w:t>
      </w:r>
      <w:r>
        <w:rPr>
          <w:b/>
          <w:bCs/>
          <w:sz w:val="23"/>
          <w:szCs w:val="23"/>
        </w:rPr>
        <w:t xml:space="preserve">, </w:t>
      </w:r>
      <w:r w:rsidR="00F32003">
        <w:rPr>
          <w:b/>
          <w:bCs/>
          <w:sz w:val="23"/>
          <w:szCs w:val="23"/>
        </w:rPr>
        <w:t xml:space="preserve">10 </w:t>
      </w:r>
      <w:r w:rsidR="00443ADC">
        <w:rPr>
          <w:b/>
          <w:bCs/>
          <w:sz w:val="23"/>
          <w:szCs w:val="23"/>
        </w:rPr>
        <w:t>Aqua</w:t>
      </w:r>
      <w:r w:rsidR="00F32003">
        <w:rPr>
          <w:b/>
          <w:bCs/>
          <w:sz w:val="23"/>
          <w:szCs w:val="23"/>
        </w:rPr>
        <w:t xml:space="preserve"> bikes</w:t>
      </w:r>
      <w:r>
        <w:rPr>
          <w:b/>
          <w:bCs/>
          <w:sz w:val="23"/>
          <w:szCs w:val="23"/>
        </w:rPr>
        <w:t xml:space="preserve">, </w:t>
      </w:r>
      <w:r w:rsidR="00F32003">
        <w:rPr>
          <w:b/>
          <w:bCs/>
          <w:sz w:val="23"/>
          <w:szCs w:val="23"/>
        </w:rPr>
        <w:t xml:space="preserve">2 Seated </w:t>
      </w:r>
      <w:r w:rsidR="00E73178">
        <w:rPr>
          <w:b/>
          <w:bCs/>
          <w:sz w:val="23"/>
          <w:szCs w:val="23"/>
        </w:rPr>
        <w:t>Total Body Steppers</w:t>
      </w:r>
      <w:r>
        <w:rPr>
          <w:b/>
          <w:bCs/>
          <w:sz w:val="23"/>
          <w:szCs w:val="23"/>
        </w:rPr>
        <w:t xml:space="preserve">, </w:t>
      </w:r>
      <w:r w:rsidR="00D77DED">
        <w:rPr>
          <w:b/>
          <w:bCs/>
          <w:sz w:val="23"/>
          <w:szCs w:val="23"/>
        </w:rPr>
        <w:t xml:space="preserve">1 Transverse Lateral Trainer, 1 Body Press, 1 High Intensity Trainer Treadmill, </w:t>
      </w:r>
      <w:r>
        <w:rPr>
          <w:b/>
          <w:bCs/>
          <w:sz w:val="23"/>
          <w:szCs w:val="23"/>
        </w:rPr>
        <w:t xml:space="preserve"> Stair</w:t>
      </w:r>
      <w:r w:rsidR="00D77DED">
        <w:rPr>
          <w:b/>
          <w:bCs/>
          <w:sz w:val="23"/>
          <w:szCs w:val="23"/>
        </w:rPr>
        <w:t xml:space="preserve"> Climber,</w:t>
      </w:r>
      <w:r w:rsidR="00E73178">
        <w:rPr>
          <w:b/>
          <w:bCs/>
          <w:sz w:val="23"/>
          <w:szCs w:val="23"/>
        </w:rPr>
        <w:t xml:space="preserve"> 1 Self Powered Curved Treadmill.</w:t>
      </w:r>
    </w:p>
    <w:p w:rsidR="00F75D77" w:rsidRPr="00F75D77" w:rsidRDefault="00F75D77" w:rsidP="00F75D77">
      <w:pPr>
        <w:pStyle w:val="ListParagraph"/>
        <w:numPr>
          <w:ilvl w:val="0"/>
          <w:numId w:val="3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Purchase and removal of existing 8 True 650 Treadmills</w:t>
      </w:r>
    </w:p>
    <w:p w:rsidR="002B029E" w:rsidRPr="002B029E" w:rsidRDefault="00F85515" w:rsidP="002B029E">
      <w:pPr>
        <w:rPr>
          <w:rFonts w:ascii="Book Antiqua" w:hAnsi="Book Antiqua" w:cs="Book Antiqua"/>
          <w:color w:val="000000"/>
          <w:sz w:val="24"/>
          <w:szCs w:val="24"/>
        </w:rPr>
      </w:pPr>
      <w:r>
        <w:rPr>
          <w:b/>
          <w:bCs/>
          <w:sz w:val="23"/>
          <w:szCs w:val="23"/>
        </w:rPr>
        <w:t>This is not a lease to own as the City is interested in leasing equipment that get</w:t>
      </w:r>
      <w:r w:rsidR="00F52F0C">
        <w:rPr>
          <w:b/>
          <w:bCs/>
          <w:sz w:val="23"/>
          <w:szCs w:val="23"/>
        </w:rPr>
        <w:t>s</w:t>
      </w:r>
      <w:r>
        <w:rPr>
          <w:b/>
          <w:bCs/>
          <w:sz w:val="23"/>
          <w:szCs w:val="23"/>
        </w:rPr>
        <w:t xml:space="preserve"> turned back in at the end of 36 months and a new lease negotiated with new equipment.  </w:t>
      </w:r>
    </w:p>
    <w:p w:rsidR="00F85515" w:rsidRDefault="00F75D77" w:rsidP="00102425">
      <w:pPr>
        <w:rPr>
          <w:rFonts w:ascii="Book Antiqua" w:hAnsi="Book Antiqua" w:cs="Book Antiqua"/>
          <w:b/>
          <w:bCs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Specifications of Equipment for lease</w:t>
      </w:r>
    </w:p>
    <w:p w:rsidR="00F52F0C" w:rsidRPr="00E95C1F" w:rsidRDefault="00F52F0C" w:rsidP="00102425">
      <w:pPr>
        <w:rPr>
          <w:rStyle w:val="apple-converted-space"/>
          <w:rFonts w:ascii="Arial" w:hAnsi="Arial" w:cs="Arial"/>
          <w:color w:val="FF0000"/>
          <w:sz w:val="21"/>
          <w:szCs w:val="21"/>
          <w:shd w:val="clear" w:color="auto" w:fill="FFFFFF"/>
        </w:rPr>
      </w:pPr>
      <w:r w:rsidRPr="00F52F0C">
        <w:rPr>
          <w:rFonts w:ascii="Book Antiqua" w:hAnsi="Book Antiqua" w:cs="Book Antiqua"/>
          <w:b/>
          <w:bCs/>
          <w:color w:val="000000"/>
          <w:sz w:val="23"/>
          <w:szCs w:val="23"/>
          <w:u w:val="single"/>
        </w:rPr>
        <w:t>Treadmills</w:t>
      </w:r>
      <w:r w:rsidR="00E95C1F">
        <w:rPr>
          <w:rFonts w:ascii="Book Antiqua" w:hAnsi="Book Antiqua" w:cs="Book Antiqua"/>
          <w:bCs/>
          <w:color w:val="FF0000"/>
          <w:sz w:val="23"/>
          <w:szCs w:val="23"/>
        </w:rPr>
        <w:t xml:space="preserve">- </w:t>
      </w:r>
    </w:p>
    <w:p w:rsidR="00553E64" w:rsidRDefault="00F52F0C" w:rsidP="00E73178">
      <w:pPr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</w:pPr>
      <w:r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>Treadmills will have the following specifications.  Drive Motor-</w:t>
      </w:r>
      <w:r w:rsidR="00E73178" w:rsidRPr="00E73178"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>5 HP AC Self-Cooling Max Drive</w:t>
      </w:r>
      <w:r w:rsidR="00E73178"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 xml:space="preserve">, </w:t>
      </w:r>
      <w:r w:rsidR="00E73178" w:rsidRPr="00E73178"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>1,200 lbs. of Thrust</w:t>
      </w:r>
      <w:r w:rsidR="00E73178"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 xml:space="preserve"> </w:t>
      </w:r>
      <w:r w:rsidR="00E73178" w:rsidRPr="00E73178"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>Deck Reversible 1" / 0.8 cm Medium-Density Fiberboard</w:t>
      </w:r>
      <w:r w:rsidR="00F75D77"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 xml:space="preserve">Deck is reversible, </w:t>
      </w:r>
      <w:r w:rsidR="00E73178"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 xml:space="preserve">Belt </w:t>
      </w:r>
      <w:r w:rsidR="00E73178" w:rsidRPr="00E73178"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>Siegling Multi-Ply with PVC Coating</w:t>
      </w:r>
      <w:r w:rsidR="00E73178"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 xml:space="preserve">, </w:t>
      </w:r>
      <w:r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>S</w:t>
      </w:r>
      <w:r w:rsidR="00E73178" w:rsidRPr="00E73178"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>3" / 8 cm w/ Shielded Bearing</w:t>
      </w:r>
      <w:r w:rsidR="00E73178"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 xml:space="preserve">, </w:t>
      </w:r>
      <w:r w:rsidR="00E73178" w:rsidRPr="00E73178"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>s</w:t>
      </w:r>
      <w:r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 xml:space="preserve">peed </w:t>
      </w:r>
      <w:r w:rsidR="00E73178" w:rsidRPr="00E73178"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>0.5 to 12 MPH / 0.8 to 19 KPH (0.5 to 15.0 MPH / 0.8 to 24 KPH with Decline</w:t>
      </w:r>
      <w:r w:rsidR="00E73178"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 xml:space="preserve">) </w:t>
      </w:r>
      <w:r w:rsidR="00E73178" w:rsidRPr="00E73178"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>0% to 15%, ( -3% to 15% with Decline)</w:t>
      </w:r>
      <w:r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 xml:space="preserve"> Speed and incline on Hand grips with Start and Stop on Quick Access Point.  </w:t>
      </w:r>
      <w:r w:rsidR="00E73178" w:rsidRPr="00E73178"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>Extended Handrails with Molded Rubber, Moisture Resistant Grips</w:t>
      </w:r>
      <w:r w:rsidR="00E73178"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 xml:space="preserve">.  Polar Wireless heart monitoring. </w:t>
      </w:r>
      <w:r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 xml:space="preserve">Running Surface dimensions; </w:t>
      </w:r>
      <w:r w:rsidR="00E95C1F" w:rsidRPr="00E95C1F"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>60" L x 22" W / 152.4 cm x 55.8 cm</w:t>
      </w:r>
      <w:r w:rsidR="00E95C1F"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 xml:space="preserve"> Step up Height 7 inches, Maximum User weight </w:t>
      </w:r>
      <w:r w:rsidR="00E95C1F"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>500</w:t>
      </w:r>
      <w:r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 xml:space="preserve">lbs.  Shall include water bottle holder, Accessory Tray, and Over Molded Reading Rack/Tablet Holder. </w:t>
      </w:r>
    </w:p>
    <w:p w:rsidR="00F52F0C" w:rsidRDefault="00E95C1F" w:rsidP="00102425">
      <w:pPr>
        <w:rPr>
          <w:rStyle w:val="apple-converted-space"/>
          <w:rFonts w:ascii="Arial" w:hAnsi="Arial" w:cs="Arial"/>
          <w:color w:val="000000" w:themeColor="text1"/>
          <w:sz w:val="21"/>
          <w:szCs w:val="21"/>
          <w:u w:val="single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 w:themeColor="text1"/>
          <w:sz w:val="21"/>
          <w:szCs w:val="21"/>
          <w:u w:val="single"/>
          <w:shd w:val="clear" w:color="auto" w:fill="FFFFFF"/>
        </w:rPr>
        <w:t>Adaptive Motion Trainers</w:t>
      </w:r>
    </w:p>
    <w:p w:rsidR="00F52F0C" w:rsidRDefault="00E95C1F" w:rsidP="00102425">
      <w:pPr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The AMTs </w:t>
      </w:r>
      <w:r w:rsidR="00F52F0C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will have a </w:t>
      </w:r>
      <w:r w:rsidR="0043052F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height with PVS of 81.8 inches, </w:t>
      </w:r>
      <w:r w:rsidR="00F52F0C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length of </w:t>
      </w:r>
      <w:r w:rsidR="0043052F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80</w:t>
      </w:r>
      <w:r w:rsidR="00F52F0C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inches</w:t>
      </w:r>
      <w:r w:rsidR="0043052F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width 35 inches, weight 412lbs. Minimum space between foot pedals 2 inches, foot pedal dimensions 8”wide x 14 inches long, step up height 6.5 inches. Maximum user weight 350 lbs. </w:t>
      </w:r>
      <w:r w:rsidR="00F52F0C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43052F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Heart Rate Monitoring </w:t>
      </w:r>
      <w:r w:rsidR="0043052F" w:rsidRPr="0043052F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Handheld heart rate sensors located on fixed handlebars</w:t>
      </w:r>
      <w:r w:rsidR="0043052F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,</w:t>
      </w:r>
      <w:r w:rsidR="0043052F" w:rsidRPr="0043052F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Equipped for heart rate telemetry reading using a chest strap</w:t>
      </w:r>
      <w:r w:rsidR="0043052F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 Large LED display and 6 preset pr</w:t>
      </w:r>
      <w:r w:rsidR="00443ADC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ograms. Console has 20 readouts and 20 resistance levels. Rear Step on foot platform. Adaptive Stride Length without need of control settings with Open Stride Capability. </w:t>
      </w:r>
      <w:r w:rsidR="0043052F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443ADC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Stride Dial </w:t>
      </w:r>
      <w:r w:rsidR="00443ADC" w:rsidRPr="00443ADC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see stride length to determine the muscle groups being worked. As stride length changes, th</w:t>
      </w:r>
      <w:r w:rsidR="00443ADC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e Stride Dial updates real-time. Dual Action arms that</w:t>
      </w:r>
      <w:r w:rsidR="00F52F0C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provide an Isolated Upper body cardio workout and an Isolated lower body cardio workout</w:t>
      </w:r>
      <w:r w:rsidR="00443ADC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. </w:t>
      </w:r>
      <w:r w:rsidR="00F52F0C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They should be </w:t>
      </w:r>
      <w:r w:rsidR="00F75D77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self-generating</w:t>
      </w:r>
      <w:r w:rsidR="008371A6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power. </w:t>
      </w:r>
    </w:p>
    <w:p w:rsidR="00443ADC" w:rsidRDefault="00443ADC" w:rsidP="00102425">
      <w:pPr>
        <w:rPr>
          <w:rStyle w:val="apple-converted-space"/>
          <w:rFonts w:ascii="Arial" w:hAnsi="Arial" w:cs="Arial"/>
          <w:b/>
          <w:color w:val="000000" w:themeColor="text1"/>
          <w:sz w:val="21"/>
          <w:szCs w:val="21"/>
          <w:u w:val="single"/>
          <w:shd w:val="clear" w:color="auto" w:fill="FFFFFF"/>
        </w:rPr>
      </w:pPr>
    </w:p>
    <w:p w:rsidR="008371A6" w:rsidRDefault="00443ADC" w:rsidP="00102425">
      <w:pPr>
        <w:rPr>
          <w:rStyle w:val="apple-converted-space"/>
          <w:rFonts w:ascii="Arial" w:hAnsi="Arial" w:cs="Arial"/>
          <w:b/>
          <w:color w:val="000000" w:themeColor="text1"/>
          <w:sz w:val="21"/>
          <w:szCs w:val="21"/>
          <w:u w:val="single"/>
          <w:shd w:val="clear" w:color="auto" w:fill="FFFFFF"/>
        </w:rPr>
      </w:pPr>
      <w:r>
        <w:rPr>
          <w:rStyle w:val="apple-converted-space"/>
          <w:rFonts w:ascii="Arial" w:hAnsi="Arial" w:cs="Arial"/>
          <w:b/>
          <w:color w:val="000000" w:themeColor="text1"/>
          <w:sz w:val="21"/>
          <w:szCs w:val="21"/>
          <w:u w:val="single"/>
          <w:shd w:val="clear" w:color="auto" w:fill="FFFFFF"/>
        </w:rPr>
        <w:lastRenderedPageBreak/>
        <w:t>Aqua Bikes</w:t>
      </w:r>
    </w:p>
    <w:p w:rsidR="00443ADC" w:rsidRPr="00443ADC" w:rsidRDefault="00443ADC" w:rsidP="008218E1">
      <w:pPr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Frame is marine grade stainless steel,</w:t>
      </w:r>
      <w:r w:rsidR="008218E1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a four element flywheel</w:t>
      </w:r>
      <w:r w:rsidR="008218E1" w:rsidRPr="008218E1">
        <w:t xml:space="preserve"> </w:t>
      </w:r>
      <w:r w:rsidR="008218E1" w:rsidRPr="008218E1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with pin rotation and synthetic self-lubricated bearing. Variable settings for three grades of resistance, in addition to natural acceleration resistance.  BASES: covered with double anti-skid protection for better floor adhesion, extendible to adapt to pool depth.</w:t>
      </w:r>
      <w:r w:rsidR="008218E1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 </w:t>
      </w:r>
      <w:r w:rsidR="008218E1" w:rsidRPr="008218E1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SEAT: move vertically and horizontally for user alignment.</w:t>
      </w:r>
      <w:r w:rsidR="008218E1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8218E1" w:rsidRPr="008218E1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HANDLEBARS: move vertically and horizontally for user alignment. Also reversible for posture changes ideal in rehabilitation</w:t>
      </w:r>
      <w:r w:rsidR="008218E1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. </w:t>
      </w:r>
      <w:r w:rsidR="008218E1" w:rsidRPr="008218E1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MATERIALS: Marine steel materials allow usage in thermal, salt, and mineral rich waters.</w:t>
      </w:r>
      <w:r w:rsidR="008218E1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Weight 22.5 kg, assembled length 51 inches, base width 24 inches, height 55 inches, and weight 50 lbs. Handlebars move vertically and horizontally and is reversible. Resistance determined by 4 paddle wheel.</w:t>
      </w:r>
    </w:p>
    <w:p w:rsidR="00443ADC" w:rsidRDefault="00443ADC" w:rsidP="00102425">
      <w:pPr>
        <w:rPr>
          <w:rStyle w:val="apple-converted-space"/>
          <w:rFonts w:ascii="Arial" w:hAnsi="Arial" w:cs="Arial"/>
          <w:b/>
          <w:color w:val="000000" w:themeColor="text1"/>
          <w:sz w:val="21"/>
          <w:szCs w:val="21"/>
          <w:u w:val="single"/>
          <w:shd w:val="clear" w:color="auto" w:fill="FFFFFF"/>
        </w:rPr>
      </w:pPr>
    </w:p>
    <w:p w:rsidR="00964DBC" w:rsidRDefault="00964DBC" w:rsidP="00102425">
      <w:pPr>
        <w:rPr>
          <w:rStyle w:val="apple-converted-space"/>
          <w:rFonts w:ascii="Arial" w:hAnsi="Arial" w:cs="Arial"/>
          <w:b/>
          <w:color w:val="000000" w:themeColor="text1"/>
          <w:sz w:val="21"/>
          <w:szCs w:val="21"/>
          <w:u w:val="single"/>
          <w:shd w:val="clear" w:color="auto" w:fill="FFFFFF"/>
        </w:rPr>
      </w:pPr>
      <w:r>
        <w:rPr>
          <w:rStyle w:val="apple-converted-space"/>
          <w:rFonts w:ascii="Arial" w:hAnsi="Arial" w:cs="Arial"/>
          <w:b/>
          <w:color w:val="000000" w:themeColor="text1"/>
          <w:sz w:val="21"/>
          <w:szCs w:val="21"/>
          <w:u w:val="single"/>
          <w:shd w:val="clear" w:color="auto" w:fill="FFFFFF"/>
        </w:rPr>
        <w:t>Step One Recumbent Stepper</w:t>
      </w:r>
    </w:p>
    <w:p w:rsidR="008371A6" w:rsidRDefault="00964DBC" w:rsidP="00A36EA4">
      <w:pPr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Size </w:t>
      </w:r>
      <w:r w:rsidRPr="00964DBC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68” L x 30” W x 48” </w:t>
      </w:r>
      <w:r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Maximum User Weight 450lbs and fits users 4/6”-6’7”. Power is self-generating o</w:t>
      </w:r>
      <w:r w:rsidRPr="00964DBC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rthopedic foot beds with safety edge</w:t>
      </w:r>
      <w:r w:rsidR="00F75D77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, 60</w:t>
      </w:r>
      <w:r w:rsidR="00A36EA4" w:rsidRP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degree hand grip rotation</w:t>
      </w:r>
      <w:r w:rsid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with arm length adjustment. </w:t>
      </w:r>
      <w:r w:rsidR="00A36EA4" w:rsidRP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Zero-sloping forward/back seat adjustment</w:t>
      </w:r>
      <w:r w:rsid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A36EA4" w:rsidRP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Reach all adjustment levers from both sides of the seat</w:t>
      </w:r>
      <w:r w:rsid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,</w:t>
      </w:r>
      <w:r w:rsidR="00A36EA4" w:rsidRPr="00A36EA4">
        <w:t xml:space="preserve"> </w:t>
      </w:r>
      <w:r w:rsidR="00A36EA4" w:rsidRP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Integrated handle on seat back makes it easy to remove the seat</w:t>
      </w:r>
      <w:r w:rsid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,</w:t>
      </w:r>
      <w:r w:rsidR="00A36EA4" w:rsidRP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seat height anywhere from 18.5”-23”</w:t>
      </w:r>
      <w:r w:rsid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A36EA4" w:rsidRP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360 degree swivel that locks at each 90 degrees for safety</w:t>
      </w:r>
      <w:r w:rsid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r w:rsidR="00A36EA4" w:rsidRP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Recline to any point within a 23 degree range</w:t>
      </w:r>
      <w:r w:rsid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 </w:t>
      </w:r>
      <w:r w:rsidR="00A36EA4" w:rsidRP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360° Therapist Assist Pedals</w:t>
      </w:r>
      <w:r w:rsid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,</w:t>
      </w:r>
      <w:r w:rsidR="00A36EA4" w:rsidRPr="00A36EA4">
        <w:t xml:space="preserve"> </w:t>
      </w:r>
      <w:r w:rsidR="00A36EA4" w:rsidRP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Seat removes easily without hardware for direct wheelchair access</w:t>
      </w:r>
      <w:r w:rsid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,</w:t>
      </w:r>
      <w:r w:rsidR="00A36EA4" w:rsidRPr="00A36EA4">
        <w:t xml:space="preserve"> </w:t>
      </w:r>
      <w:r w:rsidR="00A36EA4" w:rsidRP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Direct wheelchair access</w:t>
      </w:r>
      <w:r w:rsid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r w:rsidR="00A36EA4" w:rsidRP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Step-through seating Resistance range 191 levels of resistance - 20 levels adjustable in .1 increments</w:t>
      </w:r>
      <w:r w:rsid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A36EA4" w:rsidRP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Neutral starting position Pedals always come back to neutral starting position for easier entry and startup. Allows for entry from both sides.</w:t>
      </w:r>
      <w:r w:rsid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A36EA4" w:rsidRP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Arm to leg movement ratio 1:1 Natural arm to leg movement ratio. Patterning similar to walking or climbing</w:t>
      </w:r>
      <w:r w:rsid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A36EA4" w:rsidRP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stairs.</w:t>
      </w:r>
      <w:r w:rsid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A36EA4" w:rsidRP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User-defined range of</w:t>
      </w:r>
      <w:r w:rsidR="00F75D77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motion 2” to 11.5” step length,</w:t>
      </w:r>
      <w:r w:rsidR="00A36EA4" w:rsidRP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adjustable step-through design, allows all users full access and ease of</w:t>
      </w:r>
      <w:r w:rsid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F75D77" w:rsidRP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entry. Step</w:t>
      </w:r>
      <w:r w:rsidR="00A36EA4" w:rsidRP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-through height</w:t>
      </w:r>
      <w:r w:rsidR="00A36EA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2”.</w:t>
      </w:r>
      <w:r w:rsidR="008371A6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</w:p>
    <w:p w:rsidR="008371A6" w:rsidRDefault="00A73599" w:rsidP="00102425">
      <w:pPr>
        <w:rPr>
          <w:rStyle w:val="apple-converted-space"/>
          <w:rFonts w:ascii="Arial" w:hAnsi="Arial" w:cs="Arial"/>
          <w:b/>
          <w:color w:val="000000" w:themeColor="text1"/>
          <w:sz w:val="21"/>
          <w:szCs w:val="21"/>
          <w:u w:val="single"/>
          <w:shd w:val="clear" w:color="auto" w:fill="FFFFFF"/>
        </w:rPr>
      </w:pPr>
      <w:r>
        <w:rPr>
          <w:rStyle w:val="apple-converted-space"/>
          <w:rFonts w:ascii="Arial" w:hAnsi="Arial" w:cs="Arial"/>
          <w:b/>
          <w:color w:val="000000" w:themeColor="text1"/>
          <w:sz w:val="21"/>
          <w:szCs w:val="21"/>
          <w:u w:val="single"/>
          <w:shd w:val="clear" w:color="auto" w:fill="FFFFFF"/>
        </w:rPr>
        <w:t>Transverse Lateral Trainer</w:t>
      </w:r>
    </w:p>
    <w:p w:rsidR="008371A6" w:rsidRDefault="00684B54" w:rsidP="00684B54">
      <w:pPr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Power source is </w:t>
      </w:r>
      <w:r w:rsidR="00F75D77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self-generated</w:t>
      </w:r>
      <w:r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. </w:t>
      </w:r>
      <w:r w:rsidRPr="00684B5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Resistance Type Generator magnetic</w:t>
      </w:r>
      <w:r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. </w:t>
      </w:r>
      <w:r w:rsidRPr="00684B5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Resistance Method Electro-magnetic</w:t>
      </w:r>
      <w:r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  <w:r w:rsidRPr="00684B54">
        <w:t xml:space="preserve"> </w:t>
      </w:r>
      <w:r w:rsidRPr="00684B5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Multi-Position with Moisture Resistant Sleeves</w:t>
      </w:r>
      <w:r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handle bars, d</w:t>
      </w:r>
      <w:r w:rsidRPr="00684B5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ual Stage Drive System</w:t>
      </w:r>
      <w:r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. </w:t>
      </w:r>
      <w:r w:rsidR="00672D99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Product Dimensions</w:t>
      </w:r>
      <w:r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684B5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41'' x 41''</w:t>
      </w:r>
      <w:r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machine weight 225lbs and maximum user weight 350lbs. </w:t>
      </w:r>
      <w:r w:rsidRPr="00684B54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AC1616" w:rsidRPr="00AC1616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Step-Up Height 8.25'' (21cm) </w:t>
      </w:r>
    </w:p>
    <w:p w:rsidR="00672D99" w:rsidRDefault="004C664D" w:rsidP="00102425">
      <w:pPr>
        <w:rPr>
          <w:rStyle w:val="apple-converted-space"/>
          <w:rFonts w:ascii="Arial" w:hAnsi="Arial" w:cs="Arial"/>
          <w:b/>
          <w:color w:val="000000" w:themeColor="text1"/>
          <w:sz w:val="21"/>
          <w:szCs w:val="21"/>
          <w:u w:val="single"/>
          <w:shd w:val="clear" w:color="auto" w:fill="FFFFFF"/>
        </w:rPr>
      </w:pPr>
      <w:r>
        <w:rPr>
          <w:rStyle w:val="apple-converted-space"/>
          <w:rFonts w:ascii="Arial" w:hAnsi="Arial" w:cs="Arial"/>
          <w:b/>
          <w:color w:val="000000" w:themeColor="text1"/>
          <w:sz w:val="21"/>
          <w:szCs w:val="21"/>
          <w:u w:val="single"/>
          <w:shd w:val="clear" w:color="auto" w:fill="FFFFFF"/>
        </w:rPr>
        <w:t xml:space="preserve">Full </w:t>
      </w:r>
      <w:r w:rsidR="00AC1616">
        <w:rPr>
          <w:rStyle w:val="apple-converted-space"/>
          <w:rFonts w:ascii="Arial" w:hAnsi="Arial" w:cs="Arial"/>
          <w:b/>
          <w:color w:val="000000" w:themeColor="text1"/>
          <w:sz w:val="21"/>
          <w:szCs w:val="21"/>
          <w:u w:val="single"/>
          <w:shd w:val="clear" w:color="auto" w:fill="FFFFFF"/>
        </w:rPr>
        <w:t>Body Press</w:t>
      </w:r>
    </w:p>
    <w:p w:rsidR="00672D99" w:rsidRPr="00672D99" w:rsidRDefault="004C664D" w:rsidP="004C664D">
      <w:pPr>
        <w:spacing w:after="0" w:line="300" w:lineRule="atLeast"/>
        <w:textAlignment w:val="baseline"/>
        <w:rPr>
          <w:rFonts w:ascii="Arial" w:eastAsia="Times New Roman" w:hAnsi="Arial" w:cs="Arial"/>
          <w:color w:val="48423F"/>
          <w:sz w:val="21"/>
          <w:szCs w:val="21"/>
        </w:rPr>
      </w:pPr>
      <w:r w:rsidRPr="004C664D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Concurrent upper body pressing motion along with a lower body pressing motion</w:t>
      </w:r>
      <w:r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. </w:t>
      </w:r>
      <w:r w:rsidR="00672D99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Dimensions-</w:t>
      </w:r>
      <w:r w:rsidRPr="004C664D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78” x 68” x 51” / 198 cm x 173 cm x 130 cm</w:t>
      </w:r>
      <w:r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 Product weight 465lbs.</w:t>
      </w:r>
      <w:r w:rsidR="00672D99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 </w:t>
      </w:r>
      <w:r w:rsidRPr="004C664D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Gas-assisted, adjustable shin pad accommodates a wide range of users</w:t>
      </w:r>
      <w:r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  <w:r w:rsidR="00672D99">
        <w:rPr>
          <w:rFonts w:ascii="Arial" w:eastAsia="Times New Roman" w:hAnsi="Arial" w:cs="Arial"/>
          <w:color w:val="48423F"/>
          <w:sz w:val="21"/>
          <w:szCs w:val="21"/>
        </w:rPr>
        <w:t xml:space="preserve"> </w:t>
      </w:r>
    </w:p>
    <w:p w:rsidR="004C664D" w:rsidRDefault="004C664D" w:rsidP="00102425">
      <w:pPr>
        <w:rPr>
          <w:rFonts w:ascii="Arial" w:eastAsia="Times New Roman" w:hAnsi="Arial" w:cs="Arial"/>
          <w:color w:val="48423F"/>
          <w:sz w:val="21"/>
          <w:szCs w:val="21"/>
        </w:rPr>
      </w:pPr>
    </w:p>
    <w:p w:rsidR="004C664D" w:rsidRDefault="00F75D77" w:rsidP="00102425">
      <w:pPr>
        <w:rPr>
          <w:rFonts w:ascii="Arial" w:eastAsia="Times New Roman" w:hAnsi="Arial" w:cs="Arial"/>
          <w:b/>
          <w:color w:val="48423F"/>
          <w:sz w:val="21"/>
          <w:szCs w:val="21"/>
          <w:u w:val="single"/>
        </w:rPr>
      </w:pPr>
      <w:r>
        <w:rPr>
          <w:rFonts w:ascii="Arial" w:eastAsia="Times New Roman" w:hAnsi="Arial" w:cs="Arial"/>
          <w:b/>
          <w:color w:val="48423F"/>
          <w:sz w:val="21"/>
          <w:szCs w:val="21"/>
          <w:u w:val="single"/>
        </w:rPr>
        <w:t>Self-Powered</w:t>
      </w:r>
      <w:r w:rsidR="00E50AAC">
        <w:rPr>
          <w:rFonts w:ascii="Arial" w:eastAsia="Times New Roman" w:hAnsi="Arial" w:cs="Arial"/>
          <w:b/>
          <w:color w:val="48423F"/>
          <w:sz w:val="21"/>
          <w:szCs w:val="21"/>
          <w:u w:val="single"/>
        </w:rPr>
        <w:t xml:space="preserve"> Curved </w:t>
      </w:r>
      <w:r w:rsidR="004C664D">
        <w:rPr>
          <w:rFonts w:ascii="Arial" w:eastAsia="Times New Roman" w:hAnsi="Arial" w:cs="Arial"/>
          <w:b/>
          <w:color w:val="48423F"/>
          <w:sz w:val="21"/>
          <w:szCs w:val="21"/>
          <w:u w:val="single"/>
        </w:rPr>
        <w:t>Treadmill</w:t>
      </w:r>
    </w:p>
    <w:p w:rsidR="00E50AAC" w:rsidRDefault="004C664D" w:rsidP="00E50AAC">
      <w:pPr>
        <w:rPr>
          <w:rFonts w:ascii="Arial" w:eastAsia="Times New Roman" w:hAnsi="Arial" w:cs="Arial"/>
          <w:color w:val="48423F"/>
          <w:sz w:val="21"/>
          <w:szCs w:val="21"/>
        </w:rPr>
      </w:pPr>
      <w:r w:rsidRPr="004C664D">
        <w:rPr>
          <w:rFonts w:ascii="Arial" w:eastAsia="Times New Roman" w:hAnsi="Arial" w:cs="Arial"/>
          <w:color w:val="48423F"/>
          <w:sz w:val="21"/>
          <w:szCs w:val="21"/>
        </w:rPr>
        <w:t>Dimensions Assembled: (L x W x H)- 69.9 x 32.8 x 64 in- 177.5 x 83.3 x 162.6 cm</w:t>
      </w:r>
      <w:r w:rsidR="00E50AAC">
        <w:rPr>
          <w:rFonts w:ascii="Arial" w:eastAsia="Times New Roman" w:hAnsi="Arial" w:cs="Arial"/>
          <w:color w:val="48423F"/>
          <w:sz w:val="21"/>
          <w:szCs w:val="21"/>
        </w:rPr>
        <w:t>.</w:t>
      </w:r>
      <w:r w:rsidR="00672D99">
        <w:rPr>
          <w:rFonts w:ascii="Arial" w:eastAsia="Times New Roman" w:hAnsi="Arial" w:cs="Arial"/>
          <w:color w:val="48423F"/>
          <w:sz w:val="21"/>
          <w:szCs w:val="21"/>
        </w:rPr>
        <w:t xml:space="preserve"> </w:t>
      </w:r>
      <w:r w:rsidR="00E50AAC">
        <w:rPr>
          <w:rFonts w:ascii="Arial" w:eastAsia="Times New Roman" w:hAnsi="Arial" w:cs="Arial"/>
          <w:color w:val="48423F"/>
          <w:sz w:val="21"/>
          <w:szCs w:val="21"/>
        </w:rPr>
        <w:t xml:space="preserve">Assembled: 280 </w:t>
      </w:r>
      <w:r w:rsidR="00F75D77">
        <w:rPr>
          <w:rFonts w:ascii="Arial" w:eastAsia="Times New Roman" w:hAnsi="Arial" w:cs="Arial"/>
          <w:color w:val="48423F"/>
          <w:sz w:val="21"/>
          <w:szCs w:val="21"/>
        </w:rPr>
        <w:t>lb.</w:t>
      </w:r>
      <w:r w:rsidR="00E50AAC">
        <w:rPr>
          <w:rFonts w:ascii="Arial" w:eastAsia="Times New Roman" w:hAnsi="Arial" w:cs="Arial"/>
          <w:color w:val="48423F"/>
          <w:sz w:val="21"/>
          <w:szCs w:val="21"/>
        </w:rPr>
        <w:t xml:space="preserve"> / 127 </w:t>
      </w:r>
      <w:r w:rsidR="00E50AAC" w:rsidRPr="00E50AAC">
        <w:rPr>
          <w:rFonts w:ascii="Arial" w:eastAsia="Times New Roman" w:hAnsi="Arial" w:cs="Arial"/>
          <w:color w:val="48423F"/>
          <w:sz w:val="21"/>
          <w:szCs w:val="21"/>
        </w:rPr>
        <w:t xml:space="preserve">User Weight Capacity: 350 </w:t>
      </w:r>
      <w:r w:rsidR="00F75D77" w:rsidRPr="00E50AAC">
        <w:rPr>
          <w:rFonts w:ascii="Arial" w:eastAsia="Times New Roman" w:hAnsi="Arial" w:cs="Arial"/>
          <w:color w:val="48423F"/>
          <w:sz w:val="21"/>
          <w:szCs w:val="21"/>
        </w:rPr>
        <w:t>lb.</w:t>
      </w:r>
      <w:r w:rsidR="00E50AAC" w:rsidRPr="00E50AAC">
        <w:rPr>
          <w:rFonts w:ascii="Arial" w:eastAsia="Times New Roman" w:hAnsi="Arial" w:cs="Arial"/>
          <w:color w:val="48423F"/>
          <w:sz w:val="21"/>
          <w:szCs w:val="21"/>
        </w:rPr>
        <w:t xml:space="preserve"> / 158.8 kg</w:t>
      </w:r>
      <w:r w:rsidR="00E50AAC">
        <w:rPr>
          <w:rFonts w:ascii="Arial" w:eastAsia="Times New Roman" w:hAnsi="Arial" w:cs="Arial"/>
          <w:color w:val="48423F"/>
          <w:sz w:val="21"/>
          <w:szCs w:val="21"/>
        </w:rPr>
        <w:t>,</w:t>
      </w:r>
      <w:r w:rsidR="00E50AAC" w:rsidRPr="00E50AAC">
        <w:t xml:space="preserve"> </w:t>
      </w:r>
      <w:r w:rsidR="00E50AAC" w:rsidRPr="00E50AAC">
        <w:rPr>
          <w:rFonts w:ascii="Arial" w:eastAsia="Times New Roman" w:hAnsi="Arial" w:cs="Arial"/>
          <w:color w:val="48423F"/>
          <w:sz w:val="21"/>
          <w:szCs w:val="21"/>
        </w:rPr>
        <w:t>Programmable Console:</w:t>
      </w:r>
      <w:r w:rsidR="00E50AAC">
        <w:rPr>
          <w:rFonts w:ascii="Arial" w:eastAsia="Times New Roman" w:hAnsi="Arial" w:cs="Arial"/>
          <w:color w:val="48423F"/>
          <w:sz w:val="21"/>
          <w:szCs w:val="21"/>
        </w:rPr>
        <w:t>2</w:t>
      </w:r>
      <w:r w:rsidR="00E50AAC" w:rsidRPr="00E50AAC">
        <w:rPr>
          <w:rFonts w:ascii="Arial" w:eastAsia="Times New Roman" w:hAnsi="Arial" w:cs="Arial"/>
          <w:color w:val="48423F"/>
          <w:sz w:val="21"/>
          <w:szCs w:val="21"/>
        </w:rPr>
        <w:t>0/10 Interval</w:t>
      </w:r>
      <w:r w:rsidR="00E50AAC">
        <w:rPr>
          <w:rFonts w:ascii="Arial" w:eastAsia="Times New Roman" w:hAnsi="Arial" w:cs="Arial"/>
          <w:color w:val="48423F"/>
          <w:sz w:val="21"/>
          <w:szCs w:val="21"/>
        </w:rPr>
        <w:t>,</w:t>
      </w:r>
      <w:r w:rsidR="00E50AAC" w:rsidRPr="00E50AAC">
        <w:rPr>
          <w:rFonts w:ascii="Arial" w:eastAsia="Times New Roman" w:hAnsi="Arial" w:cs="Arial"/>
          <w:color w:val="48423F"/>
          <w:sz w:val="21"/>
          <w:szCs w:val="21"/>
        </w:rPr>
        <w:t xml:space="preserve">10/20 </w:t>
      </w:r>
      <w:r w:rsidR="00E50AAC">
        <w:rPr>
          <w:rFonts w:ascii="Arial" w:eastAsia="Times New Roman" w:hAnsi="Arial" w:cs="Arial"/>
          <w:color w:val="48423F"/>
          <w:sz w:val="21"/>
          <w:szCs w:val="21"/>
        </w:rPr>
        <w:t>in</w:t>
      </w:r>
      <w:r w:rsidR="00E50AAC" w:rsidRPr="00E50AAC">
        <w:rPr>
          <w:rFonts w:ascii="Arial" w:eastAsia="Times New Roman" w:hAnsi="Arial" w:cs="Arial"/>
          <w:color w:val="48423F"/>
          <w:sz w:val="21"/>
          <w:szCs w:val="21"/>
        </w:rPr>
        <w:t>terval</w:t>
      </w:r>
      <w:r w:rsidR="00E50AAC">
        <w:rPr>
          <w:rFonts w:ascii="Arial" w:eastAsia="Times New Roman" w:hAnsi="Arial" w:cs="Arial"/>
          <w:color w:val="48423F"/>
          <w:sz w:val="21"/>
          <w:szCs w:val="21"/>
        </w:rPr>
        <w:t>, c</w:t>
      </w:r>
      <w:r w:rsidR="00E50AAC" w:rsidRPr="00E50AAC">
        <w:rPr>
          <w:rFonts w:ascii="Arial" w:eastAsia="Times New Roman" w:hAnsi="Arial" w:cs="Arial"/>
          <w:color w:val="48423F"/>
          <w:sz w:val="21"/>
          <w:szCs w:val="21"/>
        </w:rPr>
        <w:t>ustom Interval</w:t>
      </w:r>
      <w:r w:rsidR="00E50AAC">
        <w:rPr>
          <w:rFonts w:ascii="Arial" w:eastAsia="Times New Roman" w:hAnsi="Arial" w:cs="Arial"/>
          <w:color w:val="48423F"/>
          <w:sz w:val="21"/>
          <w:szCs w:val="21"/>
        </w:rPr>
        <w:t>, G</w:t>
      </w:r>
      <w:r w:rsidR="00E50AAC" w:rsidRPr="00E50AAC">
        <w:rPr>
          <w:rFonts w:ascii="Arial" w:eastAsia="Times New Roman" w:hAnsi="Arial" w:cs="Arial"/>
          <w:color w:val="48423F"/>
          <w:sz w:val="21"/>
          <w:szCs w:val="21"/>
        </w:rPr>
        <w:t>oal Programs</w:t>
      </w:r>
      <w:r w:rsidR="00E50AAC">
        <w:rPr>
          <w:rFonts w:ascii="Arial" w:eastAsia="Times New Roman" w:hAnsi="Arial" w:cs="Arial"/>
          <w:color w:val="48423F"/>
          <w:sz w:val="21"/>
          <w:szCs w:val="21"/>
        </w:rPr>
        <w:t>, Distance, Calories, Heart Rate, Time, and Bluetooth Connectivity.</w:t>
      </w:r>
    </w:p>
    <w:p w:rsidR="00A861A8" w:rsidRDefault="00A861A8" w:rsidP="00E50AAC">
      <w:pPr>
        <w:rPr>
          <w:rFonts w:ascii="Arial" w:eastAsia="Times New Roman" w:hAnsi="Arial" w:cs="Arial"/>
          <w:b/>
          <w:color w:val="48423F"/>
          <w:sz w:val="21"/>
          <w:szCs w:val="21"/>
          <w:u w:val="single"/>
        </w:rPr>
      </w:pPr>
    </w:p>
    <w:p w:rsidR="00A861A8" w:rsidRDefault="00A861A8" w:rsidP="00E50AAC">
      <w:pPr>
        <w:rPr>
          <w:rFonts w:ascii="Arial" w:eastAsia="Times New Roman" w:hAnsi="Arial" w:cs="Arial"/>
          <w:b/>
          <w:color w:val="48423F"/>
          <w:sz w:val="21"/>
          <w:szCs w:val="21"/>
          <w:u w:val="single"/>
        </w:rPr>
      </w:pPr>
    </w:p>
    <w:p w:rsidR="00E50AAC" w:rsidRDefault="00E50AAC" w:rsidP="00E50AAC">
      <w:pPr>
        <w:rPr>
          <w:rFonts w:ascii="Arial" w:eastAsia="Times New Roman" w:hAnsi="Arial" w:cs="Arial"/>
          <w:b/>
          <w:color w:val="48423F"/>
          <w:sz w:val="21"/>
          <w:szCs w:val="21"/>
          <w:u w:val="single"/>
        </w:rPr>
      </w:pPr>
      <w:r w:rsidRPr="00E50AAC">
        <w:rPr>
          <w:rFonts w:ascii="Arial" w:eastAsia="Times New Roman" w:hAnsi="Arial" w:cs="Arial"/>
          <w:b/>
          <w:color w:val="48423F"/>
          <w:sz w:val="21"/>
          <w:szCs w:val="21"/>
          <w:u w:val="single"/>
        </w:rPr>
        <w:lastRenderedPageBreak/>
        <w:t>High Intensity Trainer Treadmill,</w:t>
      </w:r>
    </w:p>
    <w:p w:rsidR="00E50AAC" w:rsidRPr="00A861A8" w:rsidRDefault="00A861A8" w:rsidP="00A861A8">
      <w:pPr>
        <w:rPr>
          <w:rFonts w:ascii="Arial" w:eastAsia="Times New Roman" w:hAnsi="Arial" w:cs="Arial"/>
          <w:color w:val="48423F"/>
          <w:sz w:val="21"/>
          <w:szCs w:val="21"/>
        </w:rPr>
      </w:pPr>
      <w:r>
        <w:rPr>
          <w:rFonts w:ascii="Arial" w:eastAsia="Times New Roman" w:hAnsi="Arial" w:cs="Arial"/>
          <w:color w:val="48423F"/>
          <w:sz w:val="21"/>
          <w:szCs w:val="21"/>
        </w:rPr>
        <w:t xml:space="preserve"> Dimensions </w:t>
      </w:r>
      <w:r w:rsidRPr="00A861A8">
        <w:rPr>
          <w:rFonts w:ascii="Arial" w:eastAsia="Times New Roman" w:hAnsi="Arial" w:cs="Arial"/>
          <w:color w:val="48423F"/>
          <w:sz w:val="21"/>
          <w:szCs w:val="21"/>
        </w:rPr>
        <w:t>71"L x 39.7"W without step (180cm x 101cm) / with step 81"L x 39.7"W (205.7cm x 101cm</w:t>
      </w:r>
      <w:r>
        <w:rPr>
          <w:rFonts w:ascii="Arial" w:eastAsia="Times New Roman" w:hAnsi="Arial" w:cs="Arial"/>
          <w:color w:val="48423F"/>
          <w:sz w:val="21"/>
          <w:szCs w:val="21"/>
        </w:rPr>
        <w:t>,</w:t>
      </w:r>
      <w:r w:rsidRPr="00A861A8">
        <w:t xml:space="preserve"> </w:t>
      </w:r>
      <w:r w:rsidRPr="00A861A8">
        <w:rPr>
          <w:rFonts w:ascii="Arial" w:eastAsia="Times New Roman" w:hAnsi="Arial" w:cs="Arial"/>
          <w:color w:val="48423F"/>
          <w:sz w:val="21"/>
          <w:szCs w:val="21"/>
        </w:rPr>
        <w:t>Running Surface 60" L x 22" W / 152 cm x 56 cm)</w:t>
      </w:r>
      <w:r w:rsidR="009C2335" w:rsidRPr="009C2335">
        <w:t xml:space="preserve"> </w:t>
      </w:r>
      <w:r w:rsidR="009C2335" w:rsidRPr="009C2335">
        <w:rPr>
          <w:rFonts w:ascii="Arial" w:eastAsia="Times New Roman" w:hAnsi="Arial" w:cs="Arial"/>
          <w:color w:val="48423F"/>
          <w:sz w:val="21"/>
          <w:szCs w:val="21"/>
        </w:rPr>
        <w:t xml:space="preserve">Machine Weight 592 </w:t>
      </w:r>
      <w:r w:rsidR="00F75D77" w:rsidRPr="009C2335">
        <w:rPr>
          <w:rFonts w:ascii="Arial" w:eastAsia="Times New Roman" w:hAnsi="Arial" w:cs="Arial"/>
          <w:color w:val="48423F"/>
          <w:sz w:val="21"/>
          <w:szCs w:val="21"/>
        </w:rPr>
        <w:t>lbs.</w:t>
      </w:r>
      <w:r w:rsidR="009C2335" w:rsidRPr="009C2335">
        <w:rPr>
          <w:rFonts w:ascii="Arial" w:eastAsia="Times New Roman" w:hAnsi="Arial" w:cs="Arial"/>
          <w:color w:val="48423F"/>
          <w:sz w:val="21"/>
          <w:szCs w:val="21"/>
        </w:rPr>
        <w:t xml:space="preserve"> / 269 kg</w:t>
      </w:r>
      <w:r w:rsidR="009C2335">
        <w:rPr>
          <w:rFonts w:ascii="Arial" w:eastAsia="Times New Roman" w:hAnsi="Arial" w:cs="Arial"/>
          <w:color w:val="48423F"/>
          <w:sz w:val="21"/>
          <w:szCs w:val="21"/>
        </w:rPr>
        <w:t>, Maximum User Weight</w:t>
      </w:r>
      <w:r>
        <w:rPr>
          <w:rFonts w:ascii="Arial" w:eastAsia="Times New Roman" w:hAnsi="Arial" w:cs="Arial"/>
          <w:color w:val="48423F"/>
          <w:sz w:val="21"/>
          <w:szCs w:val="21"/>
        </w:rPr>
        <w:t xml:space="preserve"> </w:t>
      </w:r>
      <w:r w:rsidR="009C2335">
        <w:rPr>
          <w:rFonts w:ascii="Arial" w:eastAsia="Times New Roman" w:hAnsi="Arial" w:cs="Arial"/>
          <w:color w:val="48423F"/>
          <w:sz w:val="21"/>
          <w:szCs w:val="21"/>
        </w:rPr>
        <w:t>400lbs,</w:t>
      </w:r>
      <w:r>
        <w:rPr>
          <w:rFonts w:ascii="Arial" w:eastAsia="Times New Roman" w:hAnsi="Arial" w:cs="Arial"/>
          <w:color w:val="48423F"/>
          <w:sz w:val="21"/>
          <w:szCs w:val="21"/>
        </w:rPr>
        <w:t xml:space="preserve"> Incline range 3%-30%, drive motor</w:t>
      </w:r>
      <w:r w:rsidRPr="00A861A8">
        <w:t xml:space="preserve"> </w:t>
      </w:r>
      <w:r w:rsidRPr="00A861A8">
        <w:rPr>
          <w:rFonts w:ascii="Arial" w:eastAsia="Times New Roman" w:hAnsi="Arial" w:cs="Arial"/>
          <w:color w:val="48423F"/>
          <w:sz w:val="21"/>
          <w:szCs w:val="21"/>
        </w:rPr>
        <w:t>5 HP AC Max DriveTM</w:t>
      </w:r>
      <w:r>
        <w:rPr>
          <w:rFonts w:ascii="Arial" w:eastAsia="Times New Roman" w:hAnsi="Arial" w:cs="Arial"/>
          <w:color w:val="48423F"/>
          <w:sz w:val="21"/>
          <w:szCs w:val="21"/>
        </w:rPr>
        <w:t xml:space="preserve">. Reversible Deck with a </w:t>
      </w:r>
      <w:r w:rsidRPr="00A861A8">
        <w:rPr>
          <w:rFonts w:ascii="Arial" w:eastAsia="Times New Roman" w:hAnsi="Arial" w:cs="Arial"/>
          <w:color w:val="48423F"/>
          <w:sz w:val="21"/>
          <w:szCs w:val="21"/>
        </w:rPr>
        <w:t>Double Sided Thermally Fused Laminated 1" Medium Density Fiberboard</w:t>
      </w:r>
      <w:r>
        <w:rPr>
          <w:rFonts w:ascii="Arial" w:eastAsia="Times New Roman" w:hAnsi="Arial" w:cs="Arial"/>
          <w:color w:val="48423F"/>
          <w:sz w:val="21"/>
          <w:szCs w:val="21"/>
        </w:rPr>
        <w:t>,</w:t>
      </w:r>
      <w:r w:rsidRPr="00A861A8">
        <w:t xml:space="preserve"> </w:t>
      </w:r>
      <w:r w:rsidRPr="00A861A8">
        <w:rPr>
          <w:rFonts w:ascii="Arial" w:eastAsia="Times New Roman" w:hAnsi="Arial" w:cs="Arial"/>
          <w:color w:val="48423F"/>
          <w:sz w:val="21"/>
          <w:szCs w:val="21"/>
        </w:rPr>
        <w:t>Belt Siegling Multi-Ply Belt with PVC Coating</w:t>
      </w:r>
      <w:r>
        <w:rPr>
          <w:rFonts w:ascii="Arial" w:eastAsia="Times New Roman" w:hAnsi="Arial" w:cs="Arial"/>
          <w:color w:val="48423F"/>
          <w:sz w:val="21"/>
          <w:szCs w:val="21"/>
        </w:rPr>
        <w:t xml:space="preserve">, </w:t>
      </w:r>
      <w:r w:rsidRPr="00A861A8">
        <w:rPr>
          <w:rFonts w:ascii="Arial" w:eastAsia="Times New Roman" w:hAnsi="Arial" w:cs="Arial"/>
          <w:color w:val="48423F"/>
          <w:sz w:val="21"/>
          <w:szCs w:val="21"/>
        </w:rPr>
        <w:t>Rollers 3" / 8 cm Diameter Rollers with Sealed Bearings</w:t>
      </w:r>
      <w:r>
        <w:rPr>
          <w:rFonts w:ascii="Arial" w:eastAsia="Times New Roman" w:hAnsi="Arial" w:cs="Arial"/>
          <w:color w:val="48423F"/>
          <w:sz w:val="21"/>
          <w:szCs w:val="21"/>
        </w:rPr>
        <w:t xml:space="preserve">. </w:t>
      </w:r>
      <w:r w:rsidRPr="00A861A8">
        <w:rPr>
          <w:rFonts w:ascii="Arial" w:eastAsia="Times New Roman" w:hAnsi="Arial" w:cs="Arial"/>
          <w:color w:val="48423F"/>
          <w:sz w:val="21"/>
          <w:szCs w:val="21"/>
        </w:rPr>
        <w:t>Speed Range 0.5 - 12 MPH / 0.8-19 KMH</w:t>
      </w:r>
      <w:r>
        <w:rPr>
          <w:rFonts w:ascii="Arial" w:eastAsia="Times New Roman" w:hAnsi="Arial" w:cs="Arial"/>
          <w:color w:val="48423F"/>
          <w:sz w:val="21"/>
          <w:szCs w:val="21"/>
        </w:rPr>
        <w:t>. Extended and High Incline Handrails,</w:t>
      </w:r>
      <w:r w:rsidR="009C2335" w:rsidRPr="009C2335">
        <w:t xml:space="preserve"> </w:t>
      </w:r>
      <w:r w:rsidR="009C2335" w:rsidRPr="009C2335">
        <w:rPr>
          <w:rFonts w:ascii="Arial" w:eastAsia="Times New Roman" w:hAnsi="Arial" w:cs="Arial"/>
          <w:color w:val="48423F"/>
          <w:sz w:val="21"/>
          <w:szCs w:val="21"/>
        </w:rPr>
        <w:t>Deck Step-Up Height 5" / 29 cm with step. 13.2'' / 33.5cm without step</w:t>
      </w:r>
      <w:r w:rsidR="009C2335">
        <w:rPr>
          <w:rFonts w:ascii="Arial" w:eastAsia="Times New Roman" w:hAnsi="Arial" w:cs="Arial"/>
          <w:color w:val="48423F"/>
          <w:sz w:val="21"/>
          <w:szCs w:val="21"/>
        </w:rPr>
        <w:t>.</w:t>
      </w:r>
    </w:p>
    <w:p w:rsidR="00616E46" w:rsidRDefault="00616E46" w:rsidP="00102425">
      <w:pPr>
        <w:rPr>
          <w:rStyle w:val="apple-converted-space"/>
          <w:rFonts w:ascii="Arial" w:hAnsi="Arial" w:cs="Arial"/>
          <w:b/>
          <w:color w:val="48423F"/>
          <w:sz w:val="21"/>
          <w:szCs w:val="21"/>
          <w:u w:val="single"/>
          <w:shd w:val="clear" w:color="auto" w:fill="FFFFFF"/>
        </w:rPr>
      </w:pPr>
      <w:r>
        <w:rPr>
          <w:rStyle w:val="apple-converted-space"/>
          <w:rFonts w:ascii="Arial" w:hAnsi="Arial" w:cs="Arial"/>
          <w:b/>
          <w:color w:val="48423F"/>
          <w:sz w:val="21"/>
          <w:szCs w:val="21"/>
          <w:u w:val="single"/>
          <w:shd w:val="clear" w:color="auto" w:fill="FFFFFF"/>
        </w:rPr>
        <w:t>Stair Climber</w:t>
      </w:r>
    </w:p>
    <w:p w:rsidR="00616E46" w:rsidRPr="00616E46" w:rsidRDefault="00616E46" w:rsidP="00616E46">
      <w:pPr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</w:pPr>
      <w:r w:rsidRPr="00616E46"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>Dimensions (L x W x H): 47 x 32 x 69 in / 119 x 81 x 175 cm</w:t>
      </w:r>
      <w:r w:rsidR="00F75D77"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 xml:space="preserve"> </w:t>
      </w:r>
      <w:bookmarkStart w:id="0" w:name="_GoBack"/>
      <w:bookmarkEnd w:id="0"/>
      <w:r w:rsidRPr="00616E46"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>Product Height with PVS: 85 in / 208 cm</w:t>
      </w:r>
      <w:r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 xml:space="preserve">. </w:t>
      </w:r>
      <w:r w:rsidRPr="00616E46"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 xml:space="preserve">Equipment Weight: 250 </w:t>
      </w:r>
      <w:r w:rsidR="00F75D77" w:rsidRPr="00616E46"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>lb.</w:t>
      </w:r>
      <w:r w:rsidRPr="00616E46"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 xml:space="preserve"> / 113 kg</w:t>
      </w:r>
      <w:r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 xml:space="preserve">, </w:t>
      </w:r>
      <w:r w:rsidRPr="00616E46"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>Power: Self-powered</w:t>
      </w:r>
      <w:r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 xml:space="preserve">, </w:t>
      </w:r>
      <w:r w:rsidRPr="00616E46"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>Total Workouts: 14</w:t>
      </w:r>
      <w:r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 xml:space="preserve">, </w:t>
      </w:r>
      <w:r w:rsidRPr="00616E46"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>Step Height: 4 – 13 in / 10 – 33 cm</w:t>
      </w:r>
      <w:r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 xml:space="preserve"> </w:t>
      </w:r>
      <w:r w:rsidRPr="00616E46"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>Step Rate: 30 – 180 steps / min; 31 levels</w:t>
      </w:r>
      <w:r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>.</w:t>
      </w:r>
    </w:p>
    <w:p w:rsidR="00F85515" w:rsidRDefault="00F85515" w:rsidP="00616E46">
      <w:pPr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</w:pPr>
      <w:r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>Warranty/Service</w:t>
      </w:r>
    </w:p>
    <w:p w:rsidR="00F85515" w:rsidRDefault="00F85515" w:rsidP="00102425">
      <w:pPr>
        <w:rPr>
          <w:rStyle w:val="apple-converted-space"/>
          <w:rFonts w:ascii="Arial" w:hAnsi="Arial" w:cs="Arial"/>
          <w:color w:val="48423F"/>
          <w:sz w:val="21"/>
          <w:szCs w:val="21"/>
          <w:shd w:val="clear" w:color="auto" w:fill="FFFFFF"/>
        </w:rPr>
      </w:pPr>
      <w:r>
        <w:rPr>
          <w:rStyle w:val="apple-converted-space"/>
          <w:rFonts w:ascii="Arial" w:hAnsi="Arial" w:cs="Arial"/>
          <w:color w:val="48423F"/>
          <w:sz w:val="21"/>
          <w:szCs w:val="21"/>
          <w:shd w:val="clear" w:color="auto" w:fill="FFFFFF"/>
        </w:rPr>
        <w:t>Must provide what warranty will come with the equipment and the Service agreement to repair any of the cardio equipment.</w:t>
      </w:r>
    </w:p>
    <w:p w:rsidR="00F85515" w:rsidRDefault="00F85515" w:rsidP="00102425">
      <w:pPr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</w:pPr>
      <w:r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>Shipping/Installation</w:t>
      </w:r>
    </w:p>
    <w:p w:rsidR="00F85515" w:rsidRDefault="00F85515" w:rsidP="00102425">
      <w:pPr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</w:pPr>
      <w:r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 xml:space="preserve">All shipping and installation fees should be built into the lease/rental. </w:t>
      </w:r>
    </w:p>
    <w:p w:rsidR="00F85515" w:rsidRDefault="00F85515" w:rsidP="00102425">
      <w:pPr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</w:pPr>
      <w:r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>Bid Opening is 10:00am,</w:t>
      </w:r>
      <w:r w:rsidR="00616E46"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 xml:space="preserve"> March 22, 2018</w:t>
      </w:r>
      <w:r>
        <w:rPr>
          <w:rStyle w:val="apple-converted-space"/>
          <w:rFonts w:ascii="Arial" w:hAnsi="Arial" w:cs="Arial"/>
          <w:b/>
          <w:color w:val="48423F"/>
          <w:sz w:val="21"/>
          <w:szCs w:val="21"/>
          <w:shd w:val="clear" w:color="auto" w:fill="FFFFFF"/>
        </w:rPr>
        <w:t xml:space="preserve"> and all sealed bids need to be sent to the Finance Office of the City of Manchester at 200 West Fort Street, Manchester TN 37355.</w:t>
      </w:r>
    </w:p>
    <w:p w:rsidR="00F85515" w:rsidRPr="00F85515" w:rsidRDefault="00F85515" w:rsidP="00102425">
      <w:pPr>
        <w:rPr>
          <w:rStyle w:val="apple-converted-space"/>
          <w:rFonts w:ascii="Arial" w:hAnsi="Arial" w:cs="Arial"/>
          <w:color w:val="48423F"/>
          <w:sz w:val="21"/>
          <w:szCs w:val="21"/>
          <w:shd w:val="clear" w:color="auto" w:fill="FFFFFF"/>
        </w:rPr>
      </w:pPr>
    </w:p>
    <w:p w:rsidR="00F85515" w:rsidRPr="00F85515" w:rsidRDefault="00F85515" w:rsidP="00102425">
      <w:pPr>
        <w:rPr>
          <w:rStyle w:val="apple-converted-space"/>
          <w:rFonts w:ascii="Arial" w:hAnsi="Arial" w:cs="Arial"/>
          <w:color w:val="48423F"/>
          <w:sz w:val="21"/>
          <w:szCs w:val="21"/>
          <w:shd w:val="clear" w:color="auto" w:fill="FFFFFF"/>
        </w:rPr>
      </w:pPr>
    </w:p>
    <w:p w:rsidR="00F85515" w:rsidRPr="00F85515" w:rsidRDefault="00F85515" w:rsidP="00102425">
      <w:pPr>
        <w:rPr>
          <w:rStyle w:val="apple-converted-space"/>
          <w:rFonts w:ascii="Arial" w:hAnsi="Arial" w:cs="Arial"/>
          <w:color w:val="48423F"/>
          <w:sz w:val="21"/>
          <w:szCs w:val="21"/>
          <w:shd w:val="clear" w:color="auto" w:fill="FFFFFF"/>
        </w:rPr>
      </w:pPr>
    </w:p>
    <w:p w:rsidR="00F85515" w:rsidRPr="00F85515" w:rsidRDefault="00F85515" w:rsidP="00102425">
      <w:pPr>
        <w:rPr>
          <w:rFonts w:ascii="Book Antiqua" w:hAnsi="Book Antiqua" w:cs="Book Antiqua"/>
          <w:b/>
          <w:bCs/>
          <w:color w:val="000000"/>
          <w:sz w:val="23"/>
          <w:szCs w:val="23"/>
        </w:rPr>
      </w:pPr>
    </w:p>
    <w:p w:rsidR="002931B5" w:rsidRPr="002931B5" w:rsidRDefault="00F85515" w:rsidP="002931B5">
      <w:pPr>
        <w:ind w:left="360"/>
        <w:rPr>
          <w:rFonts w:ascii="Book Antiqua" w:hAnsi="Book Antiqua" w:cs="Book Antiqua"/>
          <w:bCs/>
          <w:color w:val="000000"/>
          <w:sz w:val="23"/>
          <w:szCs w:val="23"/>
        </w:rPr>
      </w:pPr>
      <w:r>
        <w:rPr>
          <w:rFonts w:ascii="Book Antiqua" w:hAnsi="Book Antiqua" w:cs="Book Antiqua"/>
          <w:bCs/>
          <w:color w:val="000000"/>
          <w:sz w:val="23"/>
          <w:szCs w:val="23"/>
        </w:rPr>
        <w:t xml:space="preserve"> </w:t>
      </w:r>
    </w:p>
    <w:p w:rsidR="002B029E" w:rsidRPr="002B029E" w:rsidRDefault="002B029E" w:rsidP="002B029E"/>
    <w:sectPr w:rsidR="002B029E" w:rsidRPr="002B0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1527C"/>
    <w:multiLevelType w:val="multilevel"/>
    <w:tmpl w:val="4788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4B55FB"/>
    <w:multiLevelType w:val="hybridMultilevel"/>
    <w:tmpl w:val="5290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94FE3"/>
    <w:multiLevelType w:val="hybridMultilevel"/>
    <w:tmpl w:val="1848D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11"/>
    <w:rsid w:val="000C4836"/>
    <w:rsid w:val="00102425"/>
    <w:rsid w:val="002931B5"/>
    <w:rsid w:val="002B029E"/>
    <w:rsid w:val="002B725E"/>
    <w:rsid w:val="0043052F"/>
    <w:rsid w:val="00443ADC"/>
    <w:rsid w:val="00473D59"/>
    <w:rsid w:val="004C664D"/>
    <w:rsid w:val="00553E64"/>
    <w:rsid w:val="0059125A"/>
    <w:rsid w:val="00616E46"/>
    <w:rsid w:val="00672D99"/>
    <w:rsid w:val="00684B54"/>
    <w:rsid w:val="006C3463"/>
    <w:rsid w:val="008218E1"/>
    <w:rsid w:val="008371A6"/>
    <w:rsid w:val="008B75DE"/>
    <w:rsid w:val="00964DBC"/>
    <w:rsid w:val="009C2335"/>
    <w:rsid w:val="00A36EA4"/>
    <w:rsid w:val="00A73599"/>
    <w:rsid w:val="00A861A8"/>
    <w:rsid w:val="00AC1616"/>
    <w:rsid w:val="00AF36B9"/>
    <w:rsid w:val="00B6366D"/>
    <w:rsid w:val="00B642C9"/>
    <w:rsid w:val="00BA6711"/>
    <w:rsid w:val="00D77DED"/>
    <w:rsid w:val="00E50AAC"/>
    <w:rsid w:val="00E57917"/>
    <w:rsid w:val="00E73178"/>
    <w:rsid w:val="00E95C1F"/>
    <w:rsid w:val="00F32003"/>
    <w:rsid w:val="00F52F0C"/>
    <w:rsid w:val="00F75D77"/>
    <w:rsid w:val="00F85515"/>
    <w:rsid w:val="00FC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36C67-2A69-4E92-90DA-F33CA5AD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02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C7F7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85515"/>
    <w:rPr>
      <w:b/>
      <w:bCs/>
    </w:rPr>
  </w:style>
  <w:style w:type="character" w:customStyle="1" w:styleId="apple-converted-space">
    <w:name w:val="apple-converted-space"/>
    <w:basedOn w:val="DefaultParagraphFont"/>
    <w:rsid w:val="00F85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Gamble</dc:creator>
  <cp:keywords/>
  <dc:description/>
  <cp:lastModifiedBy>Bonnie Gamble</cp:lastModifiedBy>
  <cp:revision>9</cp:revision>
  <dcterms:created xsi:type="dcterms:W3CDTF">2018-03-01T21:04:00Z</dcterms:created>
  <dcterms:modified xsi:type="dcterms:W3CDTF">2018-03-05T15:32:00Z</dcterms:modified>
</cp:coreProperties>
</file>