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Arial" w:hAnsi="Arial" w:cs="Arial"/>
          <w:sz w:val="20"/>
          <w:szCs w:val="20"/>
        </w:rPr>
      </w:pPr>
    </w:p>
    <w:p w:rsidR="00CD7415" w:rsidRPr="000C579A" w:rsidRDefault="00EF79EB" w:rsidP="00C11155">
      <w:pPr>
        <w:widowControl/>
        <w:suppressLineNumbers/>
        <w:tabs>
          <w:tab w:val="center" w:pos="4680"/>
          <w:tab w:val="left" w:pos="5040"/>
          <w:tab w:val="left" w:pos="5760"/>
          <w:tab w:val="left" w:pos="6480"/>
          <w:tab w:val="left" w:pos="7200"/>
          <w:tab w:val="left" w:pos="7920"/>
          <w:tab w:val="left" w:pos="8640"/>
          <w:tab w:val="left" w:pos="9360"/>
        </w:tabs>
        <w:suppressAutoHyphens/>
        <w:jc w:val="center"/>
        <w:rPr>
          <w:rFonts w:ascii="Arial" w:hAnsi="Arial" w:cs="Arial"/>
          <w:sz w:val="20"/>
          <w:szCs w:val="20"/>
        </w:rPr>
      </w:pPr>
      <w:r>
        <w:rPr>
          <w:rFonts w:ascii="Arial" w:hAnsi="Arial" w:cs="Arial"/>
          <w:sz w:val="20"/>
          <w:szCs w:val="20"/>
        </w:rPr>
        <w:t>INVITATION TO BID</w:t>
      </w:r>
    </w:p>
    <w:p w:rsidR="00CD7415"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8C6DFF" w:rsidRPr="000C579A" w:rsidRDefault="008C6DFF"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Sealed bids for the construction of</w:t>
      </w:r>
      <w:r w:rsidR="008C6DFF">
        <w:rPr>
          <w:rFonts w:ascii="Arial" w:hAnsi="Arial" w:cs="Arial"/>
          <w:sz w:val="20"/>
          <w:szCs w:val="20"/>
        </w:rPr>
        <w:t xml:space="preserve"> </w:t>
      </w:r>
      <w:r w:rsidR="00BF1E7B">
        <w:rPr>
          <w:rFonts w:ascii="Arial" w:hAnsi="Arial" w:cs="Arial"/>
          <w:sz w:val="20"/>
          <w:szCs w:val="20"/>
        </w:rPr>
        <w:t xml:space="preserve">WINCHESTER </w:t>
      </w:r>
      <w:r w:rsidR="00953236">
        <w:rPr>
          <w:rFonts w:ascii="Arial" w:hAnsi="Arial" w:cs="Arial"/>
          <w:sz w:val="20"/>
          <w:szCs w:val="20"/>
        </w:rPr>
        <w:t>FIRE STATION</w:t>
      </w:r>
      <w:r w:rsidRPr="000C579A">
        <w:rPr>
          <w:rFonts w:ascii="Arial" w:hAnsi="Arial" w:cs="Arial"/>
          <w:sz w:val="20"/>
          <w:szCs w:val="20"/>
        </w:rPr>
        <w:t xml:space="preserve"> </w:t>
      </w:r>
      <w:r w:rsidR="00BF1E7B">
        <w:rPr>
          <w:rFonts w:ascii="Arial" w:hAnsi="Arial" w:cs="Arial"/>
          <w:sz w:val="20"/>
          <w:szCs w:val="20"/>
        </w:rPr>
        <w:t xml:space="preserve">NO. 1 </w:t>
      </w:r>
      <w:r w:rsidRPr="000C579A">
        <w:rPr>
          <w:rFonts w:ascii="Arial" w:hAnsi="Arial" w:cs="Arial"/>
          <w:sz w:val="20"/>
          <w:szCs w:val="20"/>
        </w:rPr>
        <w:t>will be received by</w:t>
      </w:r>
      <w:r w:rsidR="002D66A0">
        <w:rPr>
          <w:rFonts w:ascii="Arial" w:hAnsi="Arial" w:cs="Arial"/>
          <w:sz w:val="20"/>
          <w:szCs w:val="20"/>
        </w:rPr>
        <w:t xml:space="preserve"> </w:t>
      </w:r>
      <w:r w:rsidR="00BF1E7B">
        <w:rPr>
          <w:rFonts w:ascii="Arial" w:hAnsi="Arial" w:cs="Arial"/>
          <w:sz w:val="20"/>
          <w:szCs w:val="20"/>
        </w:rPr>
        <w:t>THE CITY OF WINCHESTER, TENNESSEE</w:t>
      </w:r>
      <w:r w:rsidR="002D66A0">
        <w:rPr>
          <w:rFonts w:ascii="Arial" w:hAnsi="Arial" w:cs="Arial"/>
          <w:sz w:val="20"/>
          <w:szCs w:val="20"/>
        </w:rPr>
        <w:t xml:space="preserve"> </w:t>
      </w:r>
      <w:r w:rsidRPr="000C579A">
        <w:rPr>
          <w:rFonts w:ascii="Arial" w:hAnsi="Arial" w:cs="Arial"/>
          <w:sz w:val="20"/>
          <w:szCs w:val="20"/>
        </w:rPr>
        <w:t>until</w:t>
      </w:r>
      <w:r w:rsidR="002D66A0">
        <w:rPr>
          <w:rFonts w:ascii="Arial" w:hAnsi="Arial" w:cs="Arial"/>
          <w:sz w:val="20"/>
          <w:szCs w:val="20"/>
        </w:rPr>
        <w:t xml:space="preserve"> </w:t>
      </w:r>
      <w:r w:rsidR="00887017">
        <w:rPr>
          <w:rFonts w:ascii="Arial" w:hAnsi="Arial" w:cs="Arial"/>
          <w:sz w:val="20"/>
          <w:szCs w:val="20"/>
        </w:rPr>
        <w:t>2:00</w:t>
      </w:r>
      <w:r w:rsidRPr="000C579A">
        <w:rPr>
          <w:rFonts w:ascii="Arial" w:hAnsi="Arial" w:cs="Arial"/>
          <w:sz w:val="20"/>
          <w:szCs w:val="20"/>
        </w:rPr>
        <w:t xml:space="preserve"> P</w:t>
      </w:r>
      <w:r w:rsidR="00887017">
        <w:rPr>
          <w:rFonts w:ascii="Arial" w:hAnsi="Arial" w:cs="Arial"/>
          <w:sz w:val="20"/>
          <w:szCs w:val="20"/>
        </w:rPr>
        <w:t>.</w:t>
      </w:r>
      <w:r w:rsidRPr="000C579A">
        <w:rPr>
          <w:rFonts w:ascii="Arial" w:hAnsi="Arial" w:cs="Arial"/>
          <w:sz w:val="20"/>
          <w:szCs w:val="20"/>
        </w:rPr>
        <w:t>M</w:t>
      </w:r>
      <w:r w:rsidR="00887017">
        <w:rPr>
          <w:rFonts w:ascii="Arial" w:hAnsi="Arial" w:cs="Arial"/>
          <w:sz w:val="20"/>
          <w:szCs w:val="20"/>
        </w:rPr>
        <w:t>.</w:t>
      </w:r>
      <w:r w:rsidRPr="000C579A">
        <w:rPr>
          <w:rFonts w:ascii="Arial" w:hAnsi="Arial" w:cs="Arial"/>
          <w:sz w:val="20"/>
          <w:szCs w:val="20"/>
        </w:rPr>
        <w:t xml:space="preserve"> </w:t>
      </w:r>
      <w:r w:rsidR="00EF79EB">
        <w:rPr>
          <w:rFonts w:ascii="Arial" w:hAnsi="Arial" w:cs="Arial"/>
          <w:sz w:val="20"/>
          <w:szCs w:val="20"/>
        </w:rPr>
        <w:t>central</w:t>
      </w:r>
      <w:r w:rsidRPr="000C579A">
        <w:rPr>
          <w:rFonts w:ascii="Arial" w:hAnsi="Arial" w:cs="Arial"/>
          <w:sz w:val="20"/>
          <w:szCs w:val="20"/>
        </w:rPr>
        <w:t xml:space="preserve"> time on</w:t>
      </w:r>
      <w:r w:rsidR="002D66A0">
        <w:rPr>
          <w:rFonts w:ascii="Arial" w:hAnsi="Arial" w:cs="Arial"/>
          <w:sz w:val="20"/>
          <w:szCs w:val="20"/>
        </w:rPr>
        <w:t xml:space="preserve"> </w:t>
      </w:r>
      <w:r w:rsidR="00BF1E7B">
        <w:rPr>
          <w:rFonts w:ascii="Arial" w:hAnsi="Arial" w:cs="Arial"/>
          <w:sz w:val="20"/>
          <w:szCs w:val="20"/>
        </w:rPr>
        <w:t xml:space="preserve">NOVEMBER </w:t>
      </w:r>
      <w:r w:rsidR="00B16AD8">
        <w:rPr>
          <w:rFonts w:ascii="Arial" w:hAnsi="Arial" w:cs="Arial"/>
          <w:sz w:val="20"/>
          <w:szCs w:val="20"/>
        </w:rPr>
        <w:t xml:space="preserve">29, </w:t>
      </w:r>
      <w:r w:rsidR="00BF1E7B">
        <w:rPr>
          <w:rFonts w:ascii="Arial" w:hAnsi="Arial" w:cs="Arial"/>
          <w:sz w:val="20"/>
          <w:szCs w:val="20"/>
        </w:rPr>
        <w:t>2018</w:t>
      </w:r>
      <w:r w:rsidRPr="000C579A">
        <w:rPr>
          <w:rFonts w:ascii="Arial" w:hAnsi="Arial" w:cs="Arial"/>
          <w:sz w:val="20"/>
          <w:szCs w:val="20"/>
        </w:rPr>
        <w:t xml:space="preserve"> and immediately thereafter will be opened and publicly read.</w:t>
      </w: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If bid is mailed or submitted in person it should be directed to:</w:t>
      </w:r>
    </w:p>
    <w:p w:rsidR="00CD7415" w:rsidRPr="000C579A" w:rsidRDefault="00CD7415" w:rsidP="002D66A0">
      <w:pPr>
        <w:widowControl/>
        <w:suppressLineNumbers/>
        <w:tabs>
          <w:tab w:val="left" w:pos="3120"/>
        </w:tabs>
        <w:suppressAutoHyphens/>
        <w:jc w:val="both"/>
        <w:rPr>
          <w:rFonts w:ascii="Arial" w:hAnsi="Arial" w:cs="Arial"/>
          <w:sz w:val="20"/>
          <w:szCs w:val="20"/>
          <w:u w:val="single"/>
        </w:rPr>
      </w:pPr>
    </w:p>
    <w:p w:rsidR="008C6DFF" w:rsidRPr="000C579A" w:rsidRDefault="00BF1E7B"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right"/>
        <w:rPr>
          <w:rFonts w:ascii="Arial" w:hAnsi="Arial" w:cs="Arial"/>
          <w:sz w:val="20"/>
          <w:szCs w:val="20"/>
          <w:u w:val="single"/>
        </w:rPr>
      </w:pPr>
      <w:r>
        <w:rPr>
          <w:rFonts w:ascii="Arial" w:hAnsi="Arial" w:cs="Arial"/>
          <w:sz w:val="20"/>
          <w:szCs w:val="20"/>
        </w:rPr>
        <w:t>BETH RHOTON, CITY ADMINISTRATOR</w:t>
      </w:r>
    </w:p>
    <w:p w:rsidR="00887017" w:rsidRDefault="00BF1E7B"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right"/>
        <w:rPr>
          <w:rFonts w:ascii="Arial" w:hAnsi="Arial" w:cs="Arial"/>
          <w:sz w:val="20"/>
          <w:szCs w:val="20"/>
        </w:rPr>
      </w:pPr>
      <w:r>
        <w:rPr>
          <w:rFonts w:ascii="Arial" w:hAnsi="Arial" w:cs="Arial"/>
          <w:sz w:val="20"/>
          <w:szCs w:val="20"/>
        </w:rPr>
        <w:t>CITY</w:t>
      </w:r>
      <w:r w:rsidR="00887017">
        <w:rPr>
          <w:rFonts w:ascii="Arial" w:hAnsi="Arial" w:cs="Arial"/>
          <w:sz w:val="20"/>
          <w:szCs w:val="20"/>
        </w:rPr>
        <w:t xml:space="preserve"> HALL</w:t>
      </w:r>
    </w:p>
    <w:p w:rsidR="008C6DFF" w:rsidRPr="00887017" w:rsidRDefault="00BF1E7B"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right"/>
        <w:rPr>
          <w:rFonts w:ascii="Arial" w:hAnsi="Arial" w:cs="Arial"/>
          <w:sz w:val="20"/>
          <w:szCs w:val="20"/>
        </w:rPr>
      </w:pPr>
      <w:r>
        <w:rPr>
          <w:rFonts w:ascii="Arial" w:hAnsi="Arial" w:cs="Arial"/>
          <w:sz w:val="20"/>
          <w:szCs w:val="20"/>
        </w:rPr>
        <w:t>7 SOUTH HIGH STREET</w:t>
      </w:r>
    </w:p>
    <w:p w:rsidR="008C6DFF" w:rsidRDefault="00BF1E7B"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right"/>
        <w:rPr>
          <w:rFonts w:ascii="Arial" w:hAnsi="Arial" w:cs="Arial"/>
          <w:sz w:val="20"/>
          <w:szCs w:val="20"/>
        </w:rPr>
      </w:pPr>
      <w:r>
        <w:rPr>
          <w:rFonts w:ascii="Arial" w:hAnsi="Arial" w:cs="Arial"/>
          <w:sz w:val="20"/>
          <w:szCs w:val="20"/>
        </w:rPr>
        <w:t>WINCHESTER</w:t>
      </w:r>
      <w:r w:rsidR="00887017">
        <w:rPr>
          <w:rFonts w:ascii="Arial" w:hAnsi="Arial" w:cs="Arial"/>
          <w:sz w:val="20"/>
          <w:szCs w:val="20"/>
        </w:rPr>
        <w:t>, TN  373</w:t>
      </w:r>
      <w:r>
        <w:rPr>
          <w:rFonts w:ascii="Arial" w:hAnsi="Arial" w:cs="Arial"/>
          <w:sz w:val="20"/>
          <w:szCs w:val="20"/>
        </w:rPr>
        <w:t>98</w:t>
      </w: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The Owner reserves the right to reject any or all bids and to waive any informalities or technicalities or other irregularities therein and all bidders must agree such rejection shall be without liability on the part of the Owner for any damage or claim brought by any bidder because of such rejections, nor shall the bidders seek any re-course of any kind against the Owner because of such rejections.  The filing of a bid in response of this advertisement shall constitute an agreement of the Bidder to these conditions.</w:t>
      </w: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The work to be done consists generally of</w:t>
      </w:r>
      <w:r w:rsidR="00887017">
        <w:rPr>
          <w:rFonts w:ascii="Arial" w:hAnsi="Arial" w:cs="Arial"/>
          <w:sz w:val="20"/>
          <w:szCs w:val="20"/>
        </w:rPr>
        <w:t xml:space="preserve"> the construction of approximately 9300 SF new fire station</w:t>
      </w:r>
      <w:r w:rsidR="008C6DFF">
        <w:rPr>
          <w:rFonts w:ascii="Arial" w:hAnsi="Arial" w:cs="Arial"/>
          <w:sz w:val="20"/>
          <w:szCs w:val="20"/>
        </w:rPr>
        <w:t xml:space="preserve"> </w:t>
      </w:r>
      <w:r w:rsidRPr="000C579A">
        <w:rPr>
          <w:rFonts w:ascii="Arial" w:hAnsi="Arial" w:cs="Arial"/>
          <w:sz w:val="20"/>
          <w:szCs w:val="20"/>
        </w:rPr>
        <w:t>and other related work, as shown on the drawings and/or described in the specifications.</w:t>
      </w: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 xml:space="preserve">Drawings and specifications may be obtained from Allen &amp; </w:t>
      </w:r>
      <w:proofErr w:type="spellStart"/>
      <w:r w:rsidRPr="000C579A">
        <w:rPr>
          <w:rFonts w:ascii="Arial" w:hAnsi="Arial" w:cs="Arial"/>
          <w:sz w:val="20"/>
          <w:szCs w:val="20"/>
        </w:rPr>
        <w:t>Hoshall</w:t>
      </w:r>
      <w:proofErr w:type="spellEnd"/>
      <w:r w:rsidR="000E48AE">
        <w:rPr>
          <w:rFonts w:ascii="Arial" w:hAnsi="Arial" w:cs="Arial"/>
          <w:sz w:val="20"/>
          <w:szCs w:val="20"/>
        </w:rPr>
        <w:t xml:space="preserve"> Plan Room www.allenhoshallplanroom.com.</w:t>
      </w: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8C6DFF"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 xml:space="preserve">Drawings &amp; specifications may be examined at </w:t>
      </w:r>
      <w:r w:rsidR="000E48AE">
        <w:rPr>
          <w:rFonts w:ascii="Arial" w:hAnsi="Arial" w:cs="Arial"/>
          <w:sz w:val="20"/>
          <w:szCs w:val="20"/>
        </w:rPr>
        <w:t>5811 Lee Highway, Suite 401, Chattanooga, Tennessee  37421.</w:t>
      </w:r>
    </w:p>
    <w:p w:rsidR="008C6DFF" w:rsidRPr="000C579A" w:rsidRDefault="008C6DFF"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u w:val="single"/>
        </w:rPr>
      </w:pPr>
    </w:p>
    <w:p w:rsidR="000E48AE"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 xml:space="preserve">Each Bidder shall be a licensed Contractor as required by State of </w:t>
      </w:r>
      <w:r w:rsidR="000E48AE">
        <w:rPr>
          <w:rFonts w:ascii="Arial" w:hAnsi="Arial" w:cs="Arial"/>
          <w:sz w:val="20"/>
          <w:szCs w:val="20"/>
        </w:rPr>
        <w:t>Tennessee.</w:t>
      </w: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No Bidder may withdraw his bid without Owner's consent for a period of forty-five (45) days after date of bid submission.</w:t>
      </w: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A five percent (5%) Bid Security is required.</w:t>
      </w:r>
    </w:p>
    <w:p w:rsidR="001436F7" w:rsidRPr="000C579A" w:rsidRDefault="001436F7"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r w:rsidRPr="000C579A">
        <w:rPr>
          <w:rFonts w:ascii="Arial" w:hAnsi="Arial" w:cs="Arial"/>
          <w:sz w:val="20"/>
          <w:szCs w:val="20"/>
        </w:rPr>
        <w:t xml:space="preserve">A </w:t>
      </w:r>
      <w:r w:rsidR="000E48AE">
        <w:rPr>
          <w:rFonts w:ascii="Arial" w:hAnsi="Arial" w:cs="Arial"/>
          <w:sz w:val="20"/>
          <w:szCs w:val="20"/>
        </w:rPr>
        <w:t xml:space="preserve">mandatory </w:t>
      </w:r>
      <w:r w:rsidRPr="000C579A">
        <w:rPr>
          <w:rFonts w:ascii="Arial" w:hAnsi="Arial" w:cs="Arial"/>
          <w:sz w:val="20"/>
          <w:szCs w:val="20"/>
        </w:rPr>
        <w:t xml:space="preserve">pre-bid conference </w:t>
      </w:r>
      <w:r w:rsidR="000E48AE">
        <w:rPr>
          <w:rFonts w:ascii="Arial" w:hAnsi="Arial" w:cs="Arial"/>
          <w:sz w:val="20"/>
          <w:szCs w:val="20"/>
        </w:rPr>
        <w:t>will</w:t>
      </w:r>
      <w:r w:rsidRPr="000C579A">
        <w:rPr>
          <w:rFonts w:ascii="Arial" w:hAnsi="Arial" w:cs="Arial"/>
          <w:sz w:val="20"/>
          <w:szCs w:val="20"/>
        </w:rPr>
        <w:t xml:space="preserve"> be held at </w:t>
      </w:r>
      <w:r w:rsidR="000E48AE">
        <w:rPr>
          <w:rFonts w:ascii="Arial" w:hAnsi="Arial" w:cs="Arial"/>
          <w:sz w:val="20"/>
          <w:szCs w:val="20"/>
        </w:rPr>
        <w:t xml:space="preserve">10:00 a.m., </w:t>
      </w:r>
      <w:r w:rsidR="00B16AD8">
        <w:rPr>
          <w:rFonts w:ascii="Arial" w:hAnsi="Arial" w:cs="Arial"/>
          <w:sz w:val="20"/>
          <w:szCs w:val="20"/>
        </w:rPr>
        <w:t xml:space="preserve">November 13, </w:t>
      </w:r>
      <w:r w:rsidR="00BF1E7B">
        <w:rPr>
          <w:rFonts w:ascii="Arial" w:hAnsi="Arial" w:cs="Arial"/>
          <w:sz w:val="20"/>
          <w:szCs w:val="20"/>
        </w:rPr>
        <w:t xml:space="preserve">2018 at the City Hall, 7 South High Street, Winchester, </w:t>
      </w:r>
      <w:r w:rsidR="000E48AE">
        <w:rPr>
          <w:rFonts w:ascii="Arial" w:hAnsi="Arial" w:cs="Arial"/>
          <w:sz w:val="20"/>
          <w:szCs w:val="20"/>
        </w:rPr>
        <w:t>Tennessee  373</w:t>
      </w:r>
      <w:r w:rsidR="00BF1E7B">
        <w:rPr>
          <w:rFonts w:ascii="Arial" w:hAnsi="Arial" w:cs="Arial"/>
          <w:sz w:val="20"/>
          <w:szCs w:val="20"/>
        </w:rPr>
        <w:t>98</w:t>
      </w:r>
      <w:r w:rsidRPr="000C579A">
        <w:rPr>
          <w:rFonts w:ascii="Arial" w:hAnsi="Arial" w:cs="Arial"/>
          <w:sz w:val="20"/>
          <w:szCs w:val="20"/>
        </w:rPr>
        <w:t>.</w:t>
      </w: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p w:rsidR="00CD7415" w:rsidRPr="000C579A" w:rsidRDefault="00CD7415" w:rsidP="002D66A0">
      <w:pPr>
        <w:widowControl/>
        <w:suppressLineNumbers/>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hAnsi="Arial" w:cs="Arial"/>
          <w:sz w:val="20"/>
          <w:szCs w:val="20"/>
        </w:rPr>
      </w:pPr>
    </w:p>
    <w:sectPr w:rsidR="00CD7415" w:rsidRPr="000C579A" w:rsidSect="002D66A0">
      <w:headerReference w:type="even" r:id="rId6"/>
      <w:headerReference w:type="default" r:id="rId7"/>
      <w:footerReference w:type="even" r:id="rId8"/>
      <w:footerReference w:type="default" r:id="rId9"/>
      <w:headerReference w:type="first" r:id="rId10"/>
      <w:footerReference w:type="first" r:id="rId11"/>
      <w:type w:val="continuous"/>
      <w:pgSz w:w="12240" w:h="15840" w:code="1"/>
      <w:pgMar w:top="720" w:right="1440" w:bottom="720"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49F6" w:rsidRDefault="000349F6">
      <w:r>
        <w:separator/>
      </w:r>
    </w:p>
  </w:endnote>
  <w:endnote w:type="continuationSeparator" w:id="0">
    <w:p w:rsidR="000349F6" w:rsidRDefault="00034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Univers">
    <w:altName w:val="Arial"/>
    <w:charset w:val="00"/>
    <w:family w:val="swiss"/>
    <w:pitch w:val="variable"/>
    <w:sig w:usb0="00000007" w:usb1="00000000" w:usb2="00000000" w:usb3="00000000" w:csb0="0000001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155" w:rsidRDefault="00C1115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1E7B" w:rsidRPr="000C579A" w:rsidRDefault="00BF1E7B">
    <w:pPr>
      <w:spacing w:line="240" w:lineRule="exact"/>
      <w:rPr>
        <w:rFonts w:ascii="Arial" w:hAnsi="Arial" w:cs="Arial"/>
      </w:rPr>
    </w:pPr>
  </w:p>
  <w:p w:rsidR="00BF1E7B" w:rsidRPr="000C579A" w:rsidRDefault="00BF1E7B" w:rsidP="0010417D">
    <w:pPr>
      <w:tabs>
        <w:tab w:val="center" w:pos="4680"/>
        <w:tab w:val="right" w:pos="9000"/>
      </w:tabs>
      <w:jc w:val="both"/>
      <w:rPr>
        <w:rFonts w:ascii="Arial" w:hAnsi="Arial" w:cs="Arial"/>
        <w:sz w:val="20"/>
        <w:szCs w:val="20"/>
      </w:rPr>
    </w:pPr>
    <w:r w:rsidRPr="000C579A">
      <w:rPr>
        <w:rFonts w:ascii="Arial" w:hAnsi="Arial" w:cs="Arial"/>
        <w:sz w:val="20"/>
        <w:szCs w:val="20"/>
      </w:rPr>
      <w:tab/>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155" w:rsidRDefault="00C111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49F6" w:rsidRDefault="000349F6">
      <w:r>
        <w:separator/>
      </w:r>
    </w:p>
  </w:footnote>
  <w:footnote w:type="continuationSeparator" w:id="0">
    <w:p w:rsidR="000349F6" w:rsidRDefault="000349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155" w:rsidRDefault="00C1115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1E7B" w:rsidRPr="000C579A" w:rsidRDefault="00BF1E7B" w:rsidP="008C6DFF">
    <w:pPr>
      <w:spacing w:line="240" w:lineRule="exact"/>
      <w:jc w:val="right"/>
      <w:rPr>
        <w:rFonts w:ascii="Arial" w:hAnsi="Arial" w:cs="Arial"/>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155" w:rsidRDefault="00C111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415"/>
    <w:rsid w:val="000349F6"/>
    <w:rsid w:val="000C579A"/>
    <w:rsid w:val="000E48AE"/>
    <w:rsid w:val="0010417D"/>
    <w:rsid w:val="0010556E"/>
    <w:rsid w:val="00127755"/>
    <w:rsid w:val="001436F7"/>
    <w:rsid w:val="001740BA"/>
    <w:rsid w:val="001A092E"/>
    <w:rsid w:val="002D66A0"/>
    <w:rsid w:val="003D52E7"/>
    <w:rsid w:val="003F63AD"/>
    <w:rsid w:val="004818C7"/>
    <w:rsid w:val="004A4191"/>
    <w:rsid w:val="004C719C"/>
    <w:rsid w:val="00540738"/>
    <w:rsid w:val="005844F0"/>
    <w:rsid w:val="006071AF"/>
    <w:rsid w:val="00657C2F"/>
    <w:rsid w:val="006D22BC"/>
    <w:rsid w:val="006E7735"/>
    <w:rsid w:val="0072701F"/>
    <w:rsid w:val="0075627B"/>
    <w:rsid w:val="007A1F6C"/>
    <w:rsid w:val="007C67F6"/>
    <w:rsid w:val="00887017"/>
    <w:rsid w:val="00896E52"/>
    <w:rsid w:val="008C6DFF"/>
    <w:rsid w:val="00922799"/>
    <w:rsid w:val="00953236"/>
    <w:rsid w:val="00B16AD8"/>
    <w:rsid w:val="00B42A56"/>
    <w:rsid w:val="00BE03FE"/>
    <w:rsid w:val="00BF14A8"/>
    <w:rsid w:val="00BF1E7B"/>
    <w:rsid w:val="00BF75BA"/>
    <w:rsid w:val="00C11155"/>
    <w:rsid w:val="00C876C4"/>
    <w:rsid w:val="00CD7415"/>
    <w:rsid w:val="00D05F91"/>
    <w:rsid w:val="00DE77C8"/>
    <w:rsid w:val="00E305DF"/>
    <w:rsid w:val="00E55E75"/>
    <w:rsid w:val="00EF79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15:chartTrackingRefBased/>
  <w15:docId w15:val="{63A181AC-37EF-4AA0-8A7E-846BD99F6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Univers" w:hAnsi="Univers"/>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 w:type="paragraph" w:styleId="Header">
    <w:name w:val="header"/>
    <w:basedOn w:val="Normal"/>
    <w:link w:val="HeaderChar"/>
    <w:rsid w:val="000C579A"/>
    <w:pPr>
      <w:tabs>
        <w:tab w:val="center" w:pos="4680"/>
        <w:tab w:val="right" w:pos="9360"/>
      </w:tabs>
    </w:pPr>
  </w:style>
  <w:style w:type="character" w:customStyle="1" w:styleId="HeaderChar">
    <w:name w:val="Header Char"/>
    <w:link w:val="Header"/>
    <w:rsid w:val="000C579A"/>
    <w:rPr>
      <w:rFonts w:ascii="Univers" w:hAnsi="Univers"/>
      <w:sz w:val="24"/>
      <w:szCs w:val="24"/>
    </w:rPr>
  </w:style>
  <w:style w:type="paragraph" w:styleId="Footer">
    <w:name w:val="footer"/>
    <w:basedOn w:val="Normal"/>
    <w:link w:val="FooterChar"/>
    <w:rsid w:val="000C579A"/>
    <w:pPr>
      <w:tabs>
        <w:tab w:val="center" w:pos="4680"/>
        <w:tab w:val="right" w:pos="9360"/>
      </w:tabs>
    </w:pPr>
  </w:style>
  <w:style w:type="character" w:customStyle="1" w:styleId="FooterChar">
    <w:name w:val="Footer Char"/>
    <w:link w:val="Footer"/>
    <w:rsid w:val="000C579A"/>
    <w:rPr>
      <w:rFonts w:ascii="Univers" w:hAnsi="Univer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281</Words>
  <Characters>1448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Allen &amp; Hoshall</Company>
  <LinksUpToDate>false</LinksUpToDate>
  <CharactersWithSpaces>1726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pdavidson</dc:creator>
  <cp:keywords/>
  <cp:lastModifiedBy>Teena Waggoner</cp:lastModifiedBy>
  <cp:revision>3</cp:revision>
  <cp:lastPrinted>2018-10-10T17:49:00Z</cp:lastPrinted>
  <dcterms:created xsi:type="dcterms:W3CDTF">2018-10-30T21:29:00Z</dcterms:created>
  <dcterms:modified xsi:type="dcterms:W3CDTF">2018-10-30T21:30:00Z</dcterms:modified>
</cp:coreProperties>
</file>