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E9017" w14:textId="77777777" w:rsidR="007C1FE1" w:rsidRPr="004E5F51" w:rsidRDefault="007C1FE1" w:rsidP="007C1FE1">
      <w:pPr>
        <w:jc w:val="center"/>
        <w:rPr>
          <w:rFonts w:ascii="Calibri" w:hAnsi="Calibri"/>
          <w:b/>
          <w:sz w:val="24"/>
        </w:rPr>
      </w:pPr>
      <w:bookmarkStart w:id="0" w:name="_Hlk47364439"/>
      <w:r w:rsidRPr="004E5F51">
        <w:rPr>
          <w:rFonts w:ascii="Calibri" w:hAnsi="Calibri"/>
          <w:b/>
          <w:sz w:val="28"/>
        </w:rPr>
        <w:t>INVITATION TO BID</w:t>
      </w:r>
    </w:p>
    <w:p w14:paraId="2BDA7742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</w:p>
    <w:p w14:paraId="771DDB97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 xml:space="preserve">The City of Forest Hills will accept sealed bids for </w:t>
      </w:r>
      <w:r>
        <w:rPr>
          <w:rFonts w:ascii="Calibri" w:hAnsi="Calibri"/>
          <w:b/>
          <w:sz w:val="24"/>
          <w:szCs w:val="24"/>
        </w:rPr>
        <w:t>PW-2020-04 Chickering Lane Traffic Calming</w:t>
      </w:r>
      <w:r>
        <w:rPr>
          <w:rFonts w:ascii="Calibri" w:hAnsi="Calibri"/>
          <w:sz w:val="24"/>
          <w:szCs w:val="24"/>
        </w:rPr>
        <w:t>.</w:t>
      </w:r>
      <w:r w:rsidRPr="004E5F51">
        <w:rPr>
          <w:rFonts w:ascii="Calibri" w:hAnsi="Calibri"/>
          <w:sz w:val="24"/>
          <w:szCs w:val="24"/>
        </w:rPr>
        <w:t xml:space="preserve">  This Invitation to Bid is subject to the instructions, conditions, specifications, addenda, and other elements, including those incorporated by reference.  </w:t>
      </w:r>
    </w:p>
    <w:p w14:paraId="4F7E2E09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</w:p>
    <w:p w14:paraId="36B8E49D" w14:textId="77777777" w:rsidR="007C1FE1" w:rsidRPr="004E5F51" w:rsidRDefault="007C1FE1" w:rsidP="007C1FE1">
      <w:pPr>
        <w:spacing w:after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ISSUE DATE: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August 4, 2020</w:t>
      </w:r>
    </w:p>
    <w:p w14:paraId="6E27309A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BID TITLE: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>PW-2020-04 Chickering Lane Traffic Calming</w:t>
      </w:r>
    </w:p>
    <w:p w14:paraId="70806E6A" w14:textId="77777777" w:rsidR="007C1FE1" w:rsidRPr="004E5F51" w:rsidRDefault="007C1FE1" w:rsidP="007C1FE1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CONTACT: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bookmarkStart w:id="1" w:name="_Hlk18396574"/>
      <w:r>
        <w:rPr>
          <w:rFonts w:ascii="Calibri" w:hAnsi="Calibri"/>
          <w:sz w:val="24"/>
          <w:szCs w:val="24"/>
        </w:rPr>
        <w:t>Brad Bivens, City Engineer</w:t>
      </w:r>
      <w:r w:rsidRPr="004E5F51">
        <w:rPr>
          <w:rFonts w:ascii="Calibri" w:hAnsi="Calibri"/>
          <w:sz w:val="24"/>
          <w:szCs w:val="24"/>
        </w:rPr>
        <w:t xml:space="preserve"> of the City of Forest Hills</w:t>
      </w:r>
      <w:bookmarkEnd w:id="1"/>
    </w:p>
    <w:p w14:paraId="0A18DD0F" w14:textId="77777777" w:rsidR="007C1FE1" w:rsidRPr="004E5F51" w:rsidRDefault="007C1FE1" w:rsidP="007C1FE1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TELEPHONE: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bookmarkStart w:id="2" w:name="_Hlk18396584"/>
      <w:r w:rsidRPr="004E5F51">
        <w:rPr>
          <w:rFonts w:ascii="Calibri" w:hAnsi="Calibri"/>
          <w:sz w:val="24"/>
          <w:szCs w:val="24"/>
        </w:rPr>
        <w:t xml:space="preserve">(615) </w:t>
      </w:r>
      <w:r>
        <w:rPr>
          <w:rFonts w:ascii="Calibri" w:hAnsi="Calibri"/>
          <w:sz w:val="24"/>
          <w:szCs w:val="24"/>
        </w:rPr>
        <w:t>383-8420</w:t>
      </w:r>
    </w:p>
    <w:bookmarkEnd w:id="2"/>
    <w:p w14:paraId="76E5485C" w14:textId="77777777" w:rsidR="007C1FE1" w:rsidRDefault="007C1FE1" w:rsidP="007C1FE1">
      <w:pPr>
        <w:spacing w:before="120"/>
        <w:jc w:val="both"/>
      </w:pPr>
      <w:r w:rsidRPr="004E5F51">
        <w:rPr>
          <w:rFonts w:ascii="Calibri" w:hAnsi="Calibri"/>
          <w:b/>
          <w:sz w:val="24"/>
          <w:szCs w:val="24"/>
        </w:rPr>
        <w:t>E-MAIL ADDRESS:</w:t>
      </w:r>
      <w:r w:rsidRPr="004E5F51">
        <w:rPr>
          <w:rFonts w:ascii="Calibri" w:hAnsi="Calibri"/>
          <w:sz w:val="24"/>
          <w:szCs w:val="24"/>
        </w:rPr>
        <w:tab/>
      </w:r>
      <w:bookmarkStart w:id="3" w:name="_Hlk18396594"/>
      <w:r>
        <w:fldChar w:fldCharType="begin"/>
      </w:r>
      <w:r>
        <w:instrText xml:space="preserve"> HYPERLINK "mailto:brad.bivens@neel-schaffer.com" </w:instrText>
      </w:r>
      <w:r>
        <w:fldChar w:fldCharType="separate"/>
      </w:r>
      <w:r w:rsidRPr="00E33325">
        <w:rPr>
          <w:rStyle w:val="Hyperlink"/>
          <w:rFonts w:asciiTheme="minorHAnsi" w:hAnsiTheme="minorHAnsi"/>
          <w:sz w:val="24"/>
          <w:szCs w:val="24"/>
        </w:rPr>
        <w:t>brad.bivens@neel-schaffer.com</w:t>
      </w:r>
      <w:r>
        <w:rPr>
          <w:rStyle w:val="Hyperlink"/>
          <w:rFonts w:asciiTheme="minorHAnsi" w:hAnsiTheme="minorHAnsi"/>
          <w:sz w:val="24"/>
          <w:szCs w:val="24"/>
        </w:rPr>
        <w:fldChar w:fldCharType="end"/>
      </w:r>
      <w:bookmarkEnd w:id="3"/>
    </w:p>
    <w:p w14:paraId="5515EF4D" w14:textId="77777777" w:rsidR="007C1FE1" w:rsidRPr="004E5F51" w:rsidRDefault="007C1FE1" w:rsidP="007C1FE1">
      <w:pPr>
        <w:spacing w:before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FE6A3" wp14:editId="5E1FBD3A">
                <wp:simplePos x="0" y="0"/>
                <wp:positionH relativeFrom="column">
                  <wp:posOffset>19050</wp:posOffset>
                </wp:positionH>
                <wp:positionV relativeFrom="paragraph">
                  <wp:posOffset>161290</wp:posOffset>
                </wp:positionV>
                <wp:extent cx="5848350" cy="0"/>
                <wp:effectExtent l="9525" t="13335" r="9525" b="1524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D2E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.5pt;margin-top:12.7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" strokeweight="1.5pt"/>
            </w:pict>
          </mc:Fallback>
        </mc:AlternateContent>
      </w:r>
    </w:p>
    <w:p w14:paraId="458A3CCE" w14:textId="77777777" w:rsidR="007C1FE1" w:rsidRPr="004E5F51" w:rsidRDefault="007C1FE1" w:rsidP="007C1FE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BID OPENING:</w:t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bookmarkStart w:id="4" w:name="_Hlk18396621"/>
      <w:r>
        <w:rPr>
          <w:rFonts w:ascii="Calibri" w:hAnsi="Calibri"/>
          <w:b/>
          <w:sz w:val="24"/>
          <w:szCs w:val="24"/>
          <w:highlight w:val="yellow"/>
        </w:rPr>
        <w:t>Tuesday August 18</w:t>
      </w:r>
      <w:r w:rsidRPr="00C25EE1">
        <w:rPr>
          <w:rFonts w:ascii="Calibri" w:hAnsi="Calibri"/>
          <w:b/>
          <w:sz w:val="24"/>
          <w:szCs w:val="24"/>
          <w:highlight w:val="yellow"/>
        </w:rPr>
        <w:t>, 20</w:t>
      </w:r>
      <w:r>
        <w:rPr>
          <w:rFonts w:ascii="Calibri" w:hAnsi="Calibri"/>
          <w:b/>
          <w:sz w:val="24"/>
          <w:szCs w:val="24"/>
          <w:highlight w:val="yellow"/>
        </w:rPr>
        <w:t>20</w:t>
      </w:r>
      <w:r w:rsidRPr="00C25EE1">
        <w:rPr>
          <w:rFonts w:ascii="Calibri" w:hAnsi="Calibri"/>
          <w:b/>
          <w:sz w:val="24"/>
          <w:szCs w:val="24"/>
          <w:highlight w:val="yellow"/>
        </w:rPr>
        <w:t xml:space="preserve"> </w:t>
      </w:r>
      <w:bookmarkEnd w:id="4"/>
      <w:r w:rsidRPr="00C25EE1">
        <w:rPr>
          <w:rFonts w:ascii="Calibri" w:hAnsi="Calibri"/>
          <w:b/>
          <w:sz w:val="24"/>
          <w:szCs w:val="24"/>
          <w:highlight w:val="yellow"/>
        </w:rPr>
        <w:t>at 10:00</w:t>
      </w:r>
      <w:r w:rsidRPr="004E5F51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A</w:t>
      </w:r>
      <w:r w:rsidRPr="004E5F51">
        <w:rPr>
          <w:rFonts w:ascii="Calibri" w:hAnsi="Calibri"/>
          <w:b/>
          <w:sz w:val="24"/>
          <w:szCs w:val="24"/>
        </w:rPr>
        <w:t>.M. CST</w:t>
      </w:r>
    </w:p>
    <w:p w14:paraId="634B90E3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b/>
          <w:sz w:val="24"/>
          <w:szCs w:val="24"/>
        </w:rPr>
        <w:t>LOCATION:</w:t>
      </w:r>
      <w:r w:rsidRPr="004E5F51">
        <w:rPr>
          <w:rFonts w:ascii="Calibri" w:hAnsi="Calibri"/>
          <w:b/>
          <w:sz w:val="24"/>
          <w:szCs w:val="24"/>
        </w:rPr>
        <w:tab/>
      </w:r>
      <w:r w:rsidRPr="004E5F51">
        <w:rPr>
          <w:rFonts w:ascii="Calibri" w:hAnsi="Calibri"/>
          <w:b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>City of Forest Hills City Hall</w:t>
      </w:r>
    </w:p>
    <w:p w14:paraId="65023D70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</w:r>
      <w:r w:rsidRPr="004E5F51">
        <w:rPr>
          <w:rFonts w:ascii="Calibri" w:hAnsi="Calibri"/>
          <w:sz w:val="24"/>
          <w:szCs w:val="24"/>
        </w:rPr>
        <w:tab/>
        <w:t>6300 Hillsboro Pike, Nashville, TN 37215</w:t>
      </w:r>
    </w:p>
    <w:p w14:paraId="21FBDDE3" w14:textId="77777777" w:rsidR="007C1FE1" w:rsidRPr="004E5F51" w:rsidRDefault="007C1FE1" w:rsidP="007C1FE1">
      <w:pPr>
        <w:jc w:val="both"/>
        <w:rPr>
          <w:rFonts w:ascii="Calibri" w:hAnsi="Calibri"/>
          <w:sz w:val="24"/>
          <w:szCs w:val="24"/>
        </w:rPr>
      </w:pPr>
    </w:p>
    <w:p w14:paraId="567C0C07" w14:textId="77777777" w:rsidR="007C1FE1" w:rsidRDefault="007C1FE1" w:rsidP="007C1FE1">
      <w:pPr>
        <w:jc w:val="both"/>
        <w:rPr>
          <w:rFonts w:ascii="Calibri" w:hAnsi="Calibri"/>
          <w:sz w:val="24"/>
          <w:szCs w:val="24"/>
        </w:rPr>
      </w:pPr>
      <w:r w:rsidRPr="004E5F51">
        <w:rPr>
          <w:rFonts w:ascii="Calibri" w:hAnsi="Calibri"/>
          <w:sz w:val="24"/>
          <w:szCs w:val="24"/>
        </w:rPr>
        <w:t>Copies of this solicitation may be obtained from</w:t>
      </w:r>
      <w:r>
        <w:rPr>
          <w:rFonts w:ascii="Calibri" w:hAnsi="Calibri"/>
          <w:sz w:val="24"/>
          <w:szCs w:val="24"/>
        </w:rPr>
        <w:t xml:space="preserve"> the City of Forest Hills vendor registry. The vendor registry is at the link below:</w:t>
      </w:r>
    </w:p>
    <w:p w14:paraId="6FE65C14" w14:textId="77777777" w:rsidR="007C1FE1" w:rsidRDefault="007C1FE1" w:rsidP="007C1FE1">
      <w:pPr>
        <w:jc w:val="both"/>
        <w:rPr>
          <w:rFonts w:ascii="Calibri" w:hAnsi="Calibri"/>
          <w:sz w:val="24"/>
          <w:szCs w:val="24"/>
        </w:rPr>
      </w:pPr>
      <w:hyperlink r:id="rId4" w:history="1">
        <w:r>
          <w:rPr>
            <w:rStyle w:val="Hyperlink"/>
          </w:rPr>
          <w:t>https://vrapp.vendorregistry.com/Bids/View/BidsList?BuyerId=bb43feeb-0407-4794-836c-a1aa4278eac4</w:t>
        </w:r>
      </w:hyperlink>
    </w:p>
    <w:p w14:paraId="73676EE9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</w:p>
    <w:p w14:paraId="6216E664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 xml:space="preserve">Sealed Bids must be received and acknowledged by the City of Forest Hills Office on or before </w:t>
      </w:r>
      <w:r>
        <w:rPr>
          <w:rFonts w:ascii="Calibri" w:hAnsi="Calibri"/>
          <w:b/>
          <w:sz w:val="24"/>
          <w:szCs w:val="24"/>
          <w:highlight w:val="yellow"/>
        </w:rPr>
        <w:t>Tuesday August 18, 2020</w:t>
      </w:r>
      <w:r w:rsidRPr="00C25EE1">
        <w:rPr>
          <w:rFonts w:ascii="Calibri" w:hAnsi="Calibri"/>
          <w:b/>
          <w:sz w:val="24"/>
          <w:szCs w:val="24"/>
          <w:highlight w:val="yellow"/>
        </w:rPr>
        <w:t xml:space="preserve"> </w:t>
      </w:r>
      <w:r w:rsidRPr="00C25EE1">
        <w:rPr>
          <w:rFonts w:ascii="Calibri" w:hAnsi="Calibri"/>
          <w:b/>
          <w:sz w:val="24"/>
          <w:highlight w:val="yellow"/>
        </w:rPr>
        <w:t>at</w:t>
      </w:r>
      <w:r w:rsidRPr="004E5F51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10</w:t>
      </w:r>
      <w:r w:rsidRPr="004E5F51">
        <w:rPr>
          <w:rFonts w:ascii="Calibri" w:hAnsi="Calibri"/>
          <w:b/>
          <w:sz w:val="24"/>
        </w:rPr>
        <w:t xml:space="preserve">:00 </w:t>
      </w:r>
      <w:r>
        <w:rPr>
          <w:rFonts w:ascii="Calibri" w:hAnsi="Calibri"/>
          <w:b/>
          <w:sz w:val="24"/>
        </w:rPr>
        <w:t>A</w:t>
      </w:r>
      <w:r w:rsidRPr="004E5F51">
        <w:rPr>
          <w:rFonts w:ascii="Calibri" w:hAnsi="Calibri"/>
          <w:b/>
          <w:sz w:val="24"/>
        </w:rPr>
        <w:t>.M. CST</w:t>
      </w:r>
      <w:r w:rsidRPr="004E5F51">
        <w:rPr>
          <w:rFonts w:ascii="Calibri" w:hAnsi="Calibri"/>
          <w:sz w:val="24"/>
        </w:rPr>
        <w:t xml:space="preserve">, at which time the bids will be publicly opened and read aloud. Bids received after that time will not be considered. </w:t>
      </w:r>
    </w:p>
    <w:p w14:paraId="23916D03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</w:p>
    <w:p w14:paraId="1D0FC809" w14:textId="77777777" w:rsidR="007C1FE1" w:rsidRDefault="007C1FE1" w:rsidP="007C1FE1">
      <w:pPr>
        <w:jc w:val="both"/>
        <w:rPr>
          <w:rFonts w:ascii="Calibri" w:hAnsi="Calibri"/>
          <w:b/>
          <w:sz w:val="24"/>
        </w:rPr>
      </w:pPr>
      <w:r w:rsidRPr="00D248EB">
        <w:rPr>
          <w:rFonts w:ascii="Calibri" w:hAnsi="Calibri"/>
          <w:bCs/>
          <w:sz w:val="24"/>
        </w:rPr>
        <w:t>SUBMIT BID via electronic submission using the</w:t>
      </w:r>
      <w:r>
        <w:rPr>
          <w:rFonts w:ascii="Calibri" w:hAnsi="Calibri"/>
          <w:b/>
          <w:sz w:val="24"/>
        </w:rPr>
        <w:t xml:space="preserve"> </w:t>
      </w:r>
      <w:r w:rsidRPr="00D248EB">
        <w:rPr>
          <w:rFonts w:ascii="Calibri" w:hAnsi="Calibri"/>
          <w:bCs/>
          <w:sz w:val="24"/>
        </w:rPr>
        <w:t>City of Forest Hills Vendor Registry link.</w:t>
      </w:r>
      <w:r>
        <w:rPr>
          <w:rFonts w:ascii="Calibri" w:hAnsi="Calibri"/>
          <w:b/>
          <w:sz w:val="24"/>
        </w:rPr>
        <w:t xml:space="preserve"> </w:t>
      </w:r>
    </w:p>
    <w:p w14:paraId="0179C0BD" w14:textId="77777777" w:rsidR="007C1FE1" w:rsidRDefault="007C1FE1" w:rsidP="007C1FE1">
      <w:pPr>
        <w:jc w:val="both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Vendor Registry Link:</w:t>
      </w:r>
      <w:r>
        <w:rPr>
          <w:rFonts w:ascii="Calibri" w:hAnsi="Calibri"/>
          <w:b/>
          <w:sz w:val="24"/>
        </w:rPr>
        <w:tab/>
      </w:r>
    </w:p>
    <w:p w14:paraId="36E3C05E" w14:textId="77777777" w:rsidR="007C1FE1" w:rsidRDefault="007C1FE1" w:rsidP="007C1FE1">
      <w:pPr>
        <w:jc w:val="both"/>
        <w:rPr>
          <w:rFonts w:ascii="Calibri" w:hAnsi="Calibri"/>
          <w:sz w:val="24"/>
          <w:szCs w:val="24"/>
        </w:rPr>
      </w:pPr>
      <w:hyperlink r:id="rId5" w:history="1">
        <w:r>
          <w:rPr>
            <w:rStyle w:val="Hyperlink"/>
          </w:rPr>
          <w:t>https://vrapp.vendorregistry.com/Bids/View/BidsList?BuyerId=bb43feeb-0407-4794-836c-a1aa4278eac4</w:t>
        </w:r>
      </w:hyperlink>
    </w:p>
    <w:p w14:paraId="5A57A858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</w:p>
    <w:p w14:paraId="6FE2273C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 xml:space="preserve">The </w:t>
      </w:r>
      <w:proofErr w:type="spellStart"/>
      <w:r w:rsidRPr="004E5F51">
        <w:rPr>
          <w:rFonts w:ascii="Calibri" w:hAnsi="Calibri"/>
          <w:sz w:val="24"/>
        </w:rPr>
        <w:t>the</w:t>
      </w:r>
      <w:proofErr w:type="spellEnd"/>
      <w:r w:rsidRPr="004E5F51">
        <w:rPr>
          <w:rFonts w:ascii="Calibri" w:hAnsi="Calibri"/>
          <w:sz w:val="24"/>
        </w:rPr>
        <w:t xml:space="preserve"> bid envelope must include the </w:t>
      </w:r>
      <w:r w:rsidRPr="004E5F51">
        <w:rPr>
          <w:rFonts w:ascii="Calibri" w:hAnsi="Calibri"/>
          <w:b/>
          <w:sz w:val="24"/>
        </w:rPr>
        <w:t>bid title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bid opening date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name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license</w:t>
      </w:r>
      <w:r w:rsidRPr="004E5F51">
        <w:rPr>
          <w:rFonts w:ascii="Calibri" w:hAnsi="Calibri"/>
          <w:sz w:val="24"/>
        </w:rPr>
        <w:t xml:space="preserve"> </w:t>
      </w:r>
      <w:r w:rsidRPr="004E5F51">
        <w:rPr>
          <w:rFonts w:ascii="Calibri" w:hAnsi="Calibri"/>
          <w:b/>
          <w:sz w:val="24"/>
        </w:rPr>
        <w:t>number</w:t>
      </w:r>
      <w:r w:rsidRPr="004E5F51">
        <w:rPr>
          <w:rFonts w:ascii="Calibri" w:hAnsi="Calibri"/>
          <w:sz w:val="24"/>
        </w:rPr>
        <w:t xml:space="preserve">, </w:t>
      </w:r>
      <w:r w:rsidRPr="004E5F51">
        <w:rPr>
          <w:rFonts w:ascii="Calibri" w:hAnsi="Calibri"/>
          <w:b/>
          <w:sz w:val="24"/>
        </w:rPr>
        <w:t>expiration date</w:t>
      </w:r>
      <w:r w:rsidRPr="004E5F51">
        <w:rPr>
          <w:rFonts w:ascii="Calibri" w:hAnsi="Calibri"/>
          <w:sz w:val="24"/>
        </w:rPr>
        <w:t xml:space="preserve"> and </w:t>
      </w:r>
      <w:r w:rsidRPr="004E5F51">
        <w:rPr>
          <w:rFonts w:ascii="Calibri" w:hAnsi="Calibri"/>
          <w:b/>
          <w:sz w:val="24"/>
        </w:rPr>
        <w:t>license classification</w:t>
      </w:r>
      <w:r w:rsidRPr="004E5F51">
        <w:rPr>
          <w:rFonts w:ascii="Calibri" w:hAnsi="Calibri"/>
          <w:sz w:val="24"/>
        </w:rPr>
        <w:t xml:space="preserve"> of the contractors applying to bid for the prime contract.  Failure of a bidder to comply with the listing requirement voids the bid and the bid may not be opened.</w:t>
      </w:r>
    </w:p>
    <w:p w14:paraId="52081EE2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</w:p>
    <w:p w14:paraId="1C95A822" w14:textId="77777777" w:rsidR="007C1FE1" w:rsidRPr="004E5F51" w:rsidRDefault="007C1FE1" w:rsidP="007C1FE1">
      <w:pPr>
        <w:jc w:val="both"/>
        <w:rPr>
          <w:rFonts w:ascii="Calibri" w:hAnsi="Calibri"/>
          <w:sz w:val="24"/>
        </w:rPr>
      </w:pPr>
      <w:r w:rsidRPr="004E5F51">
        <w:rPr>
          <w:rFonts w:ascii="Calibri" w:hAnsi="Calibri"/>
          <w:sz w:val="24"/>
        </w:rPr>
        <w:t>Bids submitted by fax or e-mail will not be accepted or considered for award.</w:t>
      </w:r>
    </w:p>
    <w:bookmarkEnd w:id="0"/>
    <w:p w14:paraId="13975401" w14:textId="77777777" w:rsidR="004779CD" w:rsidRDefault="004779CD"/>
    <w:sectPr w:rsidR="00477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E3"/>
    <w:rsid w:val="004779CD"/>
    <w:rsid w:val="007C1FE1"/>
    <w:rsid w:val="00DD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7ABA"/>
  <w15:chartTrackingRefBased/>
  <w15:docId w15:val="{3B0CC70C-24F2-4A48-9BD4-33AB7385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5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rapp.vendorregistry.com/Bids/View/BidsList?BuyerId=bb43feeb-0407-4794-836c-a1aa4278eac4" TargetMode="External"/><Relationship Id="rId4" Type="http://schemas.openxmlformats.org/officeDocument/2006/relationships/hyperlink" Target="https://vrapp.vendorregistry.com/Bids/View/BidsList?BuyerId=bb43feeb-0407-4794-836c-a1aa4278ea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Bivens</dc:creator>
  <cp:keywords/>
  <dc:description/>
  <cp:lastModifiedBy>Brad Bivens</cp:lastModifiedBy>
  <cp:revision>2</cp:revision>
  <dcterms:created xsi:type="dcterms:W3CDTF">2020-07-30T18:37:00Z</dcterms:created>
  <dcterms:modified xsi:type="dcterms:W3CDTF">2020-08-03T21:28:00Z</dcterms:modified>
</cp:coreProperties>
</file>