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AE0E" w14:textId="77777777" w:rsidR="00FC0031" w:rsidRDefault="00FC0031" w:rsidP="00FC0031">
      <w:pPr>
        <w:ind w:firstLine="720"/>
        <w:jc w:val="center"/>
        <w:rPr>
          <w:b/>
          <w:bCs/>
          <w:sz w:val="28"/>
          <w:szCs w:val="28"/>
        </w:rPr>
      </w:pPr>
    </w:p>
    <w:p w14:paraId="5FA135BC" w14:textId="76E93515" w:rsidR="00FC0031" w:rsidRDefault="006C74E3" w:rsidP="00FC003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#24-002</w:t>
      </w:r>
    </w:p>
    <w:p w14:paraId="469767A8" w14:textId="77777777" w:rsidR="00FC0031" w:rsidRDefault="00FC0031" w:rsidP="00FC0031">
      <w:pPr>
        <w:ind w:firstLine="720"/>
        <w:jc w:val="center"/>
        <w:rPr>
          <w:b/>
          <w:bCs/>
          <w:sz w:val="28"/>
          <w:szCs w:val="28"/>
        </w:rPr>
      </w:pPr>
      <w:r w:rsidRPr="007A38F5">
        <w:rPr>
          <w:b/>
          <w:bCs/>
          <w:sz w:val="28"/>
          <w:szCs w:val="28"/>
        </w:rPr>
        <w:t>Unpaved Roads Bid Specifications</w:t>
      </w:r>
    </w:p>
    <w:p w14:paraId="59581353" w14:textId="77777777" w:rsidR="00274E26" w:rsidRDefault="00274E26" w:rsidP="00274E26"/>
    <w:p w14:paraId="39706343" w14:textId="22EA4C31" w:rsidR="00FC0031" w:rsidRDefault="00274E26" w:rsidP="00274E26">
      <w:r>
        <w:t>Maintenance of thirty-seven (37) totaling 136,436 feet - 26.49 miles unpaved public roads:</w:t>
      </w:r>
    </w:p>
    <w:p w14:paraId="279CC2E7" w14:textId="77777777" w:rsidR="00FC0031" w:rsidRDefault="00FC0031" w:rsidP="00FC0031">
      <w:pPr>
        <w:ind w:firstLine="720"/>
      </w:pPr>
    </w:p>
    <w:p w14:paraId="43EDEF49" w14:textId="77777777" w:rsidR="00FC0031" w:rsidRDefault="00FC0031" w:rsidP="00FC0031">
      <w:r>
        <w:t>1. Agreement Terms: Subject to the multi-Year contractual provision of O.C.G.A 36-60-13, the initial one-year term will be automatically extended for subsequent one-year periods unless either party exercises the 90 day exit clause.</w:t>
      </w:r>
    </w:p>
    <w:p w14:paraId="1A01956B" w14:textId="77777777" w:rsidR="00FC0031" w:rsidRDefault="00FC0031" w:rsidP="00FC0031"/>
    <w:p w14:paraId="49CDF1CD" w14:textId="77777777" w:rsidR="00FC0031" w:rsidRDefault="00FC0031" w:rsidP="00FC0031">
      <w:r>
        <w:t xml:space="preserve">2. Agreement to furnish all equipment and labor necessary to maintain roadways for safe travel. </w:t>
      </w:r>
    </w:p>
    <w:p w14:paraId="7CC22DB2" w14:textId="77777777" w:rsidR="00FC0031" w:rsidRDefault="00FC0031" w:rsidP="00FC0031"/>
    <w:p w14:paraId="405FF8E7" w14:textId="77777777" w:rsidR="00FC0031" w:rsidRDefault="00FC0031" w:rsidP="00FC0031">
      <w:r>
        <w:t xml:space="preserve">3. Build ditches and other drainage features for proper drainage as well as roadway integrity. </w:t>
      </w:r>
    </w:p>
    <w:p w14:paraId="3CDC9DD8" w14:textId="77777777" w:rsidR="00FC0031" w:rsidRDefault="00FC0031" w:rsidP="00FC0031"/>
    <w:p w14:paraId="76A03ED5" w14:textId="77777777" w:rsidR="00FC0031" w:rsidRDefault="00FC0031" w:rsidP="00FC0031">
      <w:r>
        <w:t xml:space="preserve">4. Development of a web hosted Grading and Maintenance schedule based on Class Designation. </w:t>
      </w:r>
    </w:p>
    <w:p w14:paraId="7C9769A3" w14:textId="77777777" w:rsidR="00FC0031" w:rsidRDefault="00FC0031" w:rsidP="00FC0031"/>
    <w:p w14:paraId="57BC8095" w14:textId="77777777" w:rsidR="00FC0031" w:rsidRDefault="00FC0031" w:rsidP="00FC0031">
      <w:r>
        <w:t>5. Agreement for culvert replacement installation with materials provided by Peach County.</w:t>
      </w:r>
    </w:p>
    <w:p w14:paraId="759DC365" w14:textId="77777777" w:rsidR="00FC0031" w:rsidRDefault="00FC0031" w:rsidP="00FC0031"/>
    <w:p w14:paraId="405DEFC7" w14:textId="77777777" w:rsidR="00FC0031" w:rsidRDefault="00FC0031" w:rsidP="00FC0031">
      <w:r>
        <w:t>6. Providing of rock not to exceed 125 tons per month.</w:t>
      </w:r>
    </w:p>
    <w:p w14:paraId="6EC48952" w14:textId="77777777" w:rsidR="00FC0031" w:rsidRDefault="00FC0031" w:rsidP="00FC0031"/>
    <w:p w14:paraId="04D4FB70" w14:textId="77777777" w:rsidR="00FC0031" w:rsidRDefault="00FC0031" w:rsidP="00FC0031">
      <w:r>
        <w:t xml:space="preserve">7. Fill dirt and Rip-rap for erosion repair provided by Peach County </w:t>
      </w:r>
    </w:p>
    <w:p w14:paraId="79BEB9D9" w14:textId="77777777" w:rsidR="00FC0031" w:rsidRDefault="00FC0031" w:rsidP="00FC0031"/>
    <w:p w14:paraId="24ECA295" w14:textId="77777777" w:rsidR="00FC0031" w:rsidRDefault="00FC0031" w:rsidP="00FC0031">
      <w:r>
        <w:t xml:space="preserve">8. December 1, 2023 start date </w:t>
      </w:r>
    </w:p>
    <w:p w14:paraId="25260592" w14:textId="77777777" w:rsidR="00FC0031" w:rsidRDefault="00FC0031" w:rsidP="00FC0031"/>
    <w:p w14:paraId="3EB08AE8" w14:textId="77777777" w:rsidR="00FC0031" w:rsidRDefault="00FC0031" w:rsidP="00FC0031">
      <w:r>
        <w:t>9. Payment Schedule-Net 30</w:t>
      </w:r>
    </w:p>
    <w:p w14:paraId="329DC92F" w14:textId="77777777" w:rsidR="00CC6939" w:rsidRDefault="00CC6939"/>
    <w:sectPr w:rsidR="00CC6939" w:rsidSect="00763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EB70" w14:textId="77777777" w:rsidR="006641A4" w:rsidRDefault="006641A4">
      <w:r>
        <w:separator/>
      </w:r>
    </w:p>
  </w:endnote>
  <w:endnote w:type="continuationSeparator" w:id="0">
    <w:p w14:paraId="559D7656" w14:textId="77777777" w:rsidR="006641A4" w:rsidRDefault="0066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4A86" w14:textId="77777777" w:rsidR="005C2647" w:rsidRDefault="005C2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4DDD" w14:textId="77777777" w:rsidR="005C2647" w:rsidRDefault="005C2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5CB0" w14:textId="77777777" w:rsidR="005C2647" w:rsidRDefault="005C2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B8B0" w14:textId="77777777" w:rsidR="006641A4" w:rsidRDefault="006641A4">
      <w:r>
        <w:separator/>
      </w:r>
    </w:p>
  </w:footnote>
  <w:footnote w:type="continuationSeparator" w:id="0">
    <w:p w14:paraId="7EC3A785" w14:textId="77777777" w:rsidR="006641A4" w:rsidRDefault="0066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AA18" w14:textId="77777777" w:rsidR="005C2647" w:rsidRDefault="005C2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AC5C" w14:textId="77777777" w:rsidR="005C2647" w:rsidRDefault="005C26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B73B" w14:textId="77777777" w:rsidR="005C2647" w:rsidRDefault="005C26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31"/>
    <w:rsid w:val="00274E26"/>
    <w:rsid w:val="005C2647"/>
    <w:rsid w:val="006641A4"/>
    <w:rsid w:val="006C74E3"/>
    <w:rsid w:val="00CA3EE7"/>
    <w:rsid w:val="00CC6939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4867"/>
  <w15:chartTrackingRefBased/>
  <w15:docId w15:val="{FDEDA92E-2957-495F-8CB9-5D48DC0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0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0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FC0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00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Sanders</dc:creator>
  <cp:keywords/>
  <dc:description/>
  <cp:lastModifiedBy>Stacy Sanders</cp:lastModifiedBy>
  <cp:revision>3</cp:revision>
  <dcterms:created xsi:type="dcterms:W3CDTF">2023-10-16T18:50:00Z</dcterms:created>
  <dcterms:modified xsi:type="dcterms:W3CDTF">2023-10-16T19:10:00Z</dcterms:modified>
</cp:coreProperties>
</file>