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DBA01" w14:textId="77777777" w:rsidR="005E6815" w:rsidRDefault="000A7603" w:rsidP="006F5E91">
      <w:pPr>
        <w:widowControl w:val="0"/>
        <w:ind w:right="-720"/>
        <w:rPr>
          <w:b/>
          <w:sz w:val="28"/>
          <w:szCs w:val="28"/>
        </w:rPr>
      </w:pPr>
      <w:r>
        <w:rPr>
          <w:noProof/>
        </w:rPr>
        <w:drawing>
          <wp:inline distT="0" distB="0" distL="0" distR="0" wp14:anchorId="7880781A" wp14:editId="738C67EA">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2FE59CB2"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16B91476" w14:textId="77777777" w:rsidR="002C7A12" w:rsidRPr="003D04EA" w:rsidRDefault="002C7A12" w:rsidP="00342DBA">
      <w:pPr>
        <w:widowControl w:val="0"/>
        <w:jc w:val="center"/>
        <w:rPr>
          <w:rFonts w:ascii="Arial" w:hAnsi="Arial" w:cs="Arial"/>
        </w:rPr>
      </w:pPr>
    </w:p>
    <w:p w14:paraId="5552A465"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p>
    <w:p w14:paraId="5E799300" w14:textId="77777777" w:rsidR="00694EB7" w:rsidRPr="00342DBA" w:rsidRDefault="00694EB7" w:rsidP="00342DBA">
      <w:pPr>
        <w:widowControl w:val="0"/>
        <w:jc w:val="center"/>
        <w:rPr>
          <w:rFonts w:ascii="Arial" w:hAnsi="Arial" w:cs="Arial"/>
          <w:b/>
          <w:sz w:val="22"/>
          <w:szCs w:val="22"/>
        </w:rPr>
      </w:pPr>
    </w:p>
    <w:p w14:paraId="79095ECF" w14:textId="0EC3DBBA" w:rsidR="00512B28" w:rsidRPr="00DB13DC" w:rsidRDefault="00694EB7" w:rsidP="00342DBA">
      <w:pPr>
        <w:widowControl w:val="0"/>
        <w:rPr>
          <w:rFonts w:ascii="Arial" w:hAnsi="Arial" w:cs="Arial"/>
          <w:b/>
          <w:sz w:val="22"/>
          <w:szCs w:val="22"/>
        </w:rPr>
      </w:pPr>
      <w:r w:rsidRPr="006E1742">
        <w:rPr>
          <w:rFonts w:ascii="Arial" w:hAnsi="Arial" w:cs="Arial"/>
          <w:b/>
          <w:sz w:val="22"/>
          <w:szCs w:val="22"/>
        </w:rPr>
        <w:t>RFP No</w:t>
      </w:r>
      <w:r w:rsidRPr="00DB13DC">
        <w:rPr>
          <w:rFonts w:ascii="Arial" w:hAnsi="Arial" w:cs="Arial"/>
          <w:b/>
          <w:sz w:val="22"/>
          <w:szCs w:val="22"/>
        </w:rPr>
        <w:t>.:</w:t>
      </w:r>
      <w:r w:rsidR="00006C0E" w:rsidRPr="00DB13DC">
        <w:rPr>
          <w:rFonts w:ascii="Arial" w:hAnsi="Arial" w:cs="Arial"/>
          <w:b/>
          <w:sz w:val="22"/>
          <w:szCs w:val="22"/>
        </w:rPr>
        <w:t xml:space="preserve"> </w:t>
      </w:r>
      <w:r w:rsidR="008630E6" w:rsidRPr="00DB13DC">
        <w:rPr>
          <w:rFonts w:ascii="Arial" w:hAnsi="Arial" w:cs="Arial"/>
          <w:b/>
          <w:sz w:val="22"/>
          <w:szCs w:val="22"/>
        </w:rPr>
        <w:t xml:space="preserve"> </w:t>
      </w:r>
      <w:r w:rsidR="00006C0E" w:rsidRPr="00DB13DC">
        <w:rPr>
          <w:rFonts w:ascii="Arial" w:hAnsi="Arial" w:cs="Arial"/>
          <w:b/>
          <w:sz w:val="22"/>
          <w:szCs w:val="22"/>
          <w:u w:val="single"/>
        </w:rPr>
        <w:t>RFP</w:t>
      </w:r>
      <w:r w:rsidR="008630E6" w:rsidRPr="00DB13DC">
        <w:rPr>
          <w:rFonts w:ascii="Arial" w:hAnsi="Arial" w:cs="Arial"/>
          <w:b/>
          <w:sz w:val="22"/>
          <w:szCs w:val="22"/>
          <w:u w:val="single"/>
        </w:rPr>
        <w:t>0319FACBFP</w:t>
      </w:r>
    </w:p>
    <w:p w14:paraId="7787160B" w14:textId="77777777" w:rsidR="002C7A12" w:rsidRPr="00DB13DC" w:rsidRDefault="002C7A12" w:rsidP="00342DBA">
      <w:pPr>
        <w:widowControl w:val="0"/>
        <w:rPr>
          <w:rFonts w:ascii="Arial" w:hAnsi="Arial" w:cs="Arial"/>
          <w:b/>
          <w:sz w:val="22"/>
          <w:szCs w:val="22"/>
        </w:rPr>
      </w:pPr>
    </w:p>
    <w:p w14:paraId="1465A51A" w14:textId="34706BB5" w:rsidR="00006C0E" w:rsidRPr="00DB13DC" w:rsidRDefault="00ED3BC3" w:rsidP="00342DBA">
      <w:pPr>
        <w:widowControl w:val="0"/>
        <w:rPr>
          <w:rFonts w:ascii="Arial" w:hAnsi="Arial" w:cs="Arial"/>
          <w:b/>
          <w:sz w:val="22"/>
          <w:szCs w:val="22"/>
        </w:rPr>
      </w:pPr>
      <w:r w:rsidRPr="00DB13DC">
        <w:rPr>
          <w:rFonts w:ascii="Arial" w:hAnsi="Arial" w:cs="Arial"/>
          <w:b/>
          <w:sz w:val="22"/>
          <w:szCs w:val="22"/>
        </w:rPr>
        <w:t xml:space="preserve">Title: </w:t>
      </w:r>
      <w:r w:rsidR="008630E6" w:rsidRPr="00DB13DC">
        <w:rPr>
          <w:rFonts w:ascii="Arial" w:hAnsi="Arial" w:cs="Arial"/>
          <w:b/>
          <w:sz w:val="22"/>
          <w:szCs w:val="22"/>
        </w:rPr>
        <w:t xml:space="preserve"> </w:t>
      </w:r>
      <w:r w:rsidR="008630E6" w:rsidRPr="00DB13DC">
        <w:rPr>
          <w:rFonts w:ascii="Arial" w:hAnsi="Arial" w:cs="Arial"/>
          <w:b/>
          <w:sz w:val="22"/>
          <w:szCs w:val="22"/>
          <w:u w:val="single"/>
        </w:rPr>
        <w:t>Annual Ba</w:t>
      </w:r>
      <w:r w:rsidR="00FA5BF2" w:rsidRPr="00DB13DC">
        <w:rPr>
          <w:rFonts w:ascii="Arial" w:hAnsi="Arial" w:cs="Arial"/>
          <w:b/>
          <w:sz w:val="22"/>
          <w:szCs w:val="22"/>
          <w:u w:val="single"/>
        </w:rPr>
        <w:t>ckflow Preventers Inspections, Testing and Repair</w:t>
      </w:r>
    </w:p>
    <w:p w14:paraId="1A7B88BA" w14:textId="77777777" w:rsidR="006B283D" w:rsidRPr="00DB13DC" w:rsidRDefault="006B283D" w:rsidP="00342DBA">
      <w:pPr>
        <w:widowControl w:val="0"/>
        <w:rPr>
          <w:rFonts w:ascii="Arial" w:hAnsi="Arial" w:cs="Arial"/>
          <w:b/>
          <w:sz w:val="22"/>
          <w:szCs w:val="22"/>
        </w:rPr>
      </w:pPr>
    </w:p>
    <w:p w14:paraId="1038F67B" w14:textId="15762A2E" w:rsidR="00694EB7" w:rsidRPr="00DB13DC" w:rsidRDefault="006E1742" w:rsidP="00342DBA">
      <w:pPr>
        <w:widowControl w:val="0"/>
        <w:rPr>
          <w:rFonts w:ascii="Arial" w:hAnsi="Arial" w:cs="Arial"/>
          <w:b/>
          <w:sz w:val="22"/>
          <w:szCs w:val="22"/>
          <w:u w:val="single"/>
        </w:rPr>
      </w:pPr>
      <w:r w:rsidRPr="00DB13DC">
        <w:rPr>
          <w:rFonts w:ascii="Arial" w:hAnsi="Arial" w:cs="Arial"/>
          <w:b/>
          <w:sz w:val="22"/>
          <w:szCs w:val="22"/>
        </w:rPr>
        <w:t xml:space="preserve">Issue Date:  </w:t>
      </w:r>
      <w:r w:rsidRPr="00DB13DC">
        <w:rPr>
          <w:rFonts w:ascii="Arial" w:hAnsi="Arial" w:cs="Arial"/>
          <w:b/>
          <w:sz w:val="22"/>
          <w:szCs w:val="22"/>
          <w:u w:val="single"/>
        </w:rPr>
        <w:t>March 1</w:t>
      </w:r>
      <w:r w:rsidR="00A90F98" w:rsidRPr="00DB13DC">
        <w:rPr>
          <w:rFonts w:ascii="Arial" w:hAnsi="Arial" w:cs="Arial"/>
          <w:b/>
          <w:sz w:val="22"/>
          <w:szCs w:val="22"/>
          <w:u w:val="single"/>
        </w:rPr>
        <w:t>9</w:t>
      </w:r>
      <w:r w:rsidRPr="00DB13DC">
        <w:rPr>
          <w:rFonts w:ascii="Arial" w:hAnsi="Arial" w:cs="Arial"/>
          <w:b/>
          <w:sz w:val="22"/>
          <w:szCs w:val="22"/>
          <w:u w:val="single"/>
        </w:rPr>
        <w:t>, 2019</w:t>
      </w:r>
    </w:p>
    <w:p w14:paraId="745474EB" w14:textId="77777777" w:rsidR="0090482C" w:rsidRPr="00DB13DC" w:rsidRDefault="0090482C" w:rsidP="00342DBA">
      <w:pPr>
        <w:widowControl w:val="0"/>
        <w:rPr>
          <w:rFonts w:ascii="Arial" w:hAnsi="Arial" w:cs="Arial"/>
          <w:sz w:val="22"/>
          <w:szCs w:val="22"/>
        </w:rPr>
      </w:pPr>
    </w:p>
    <w:p w14:paraId="671649F7" w14:textId="08ACD2E5" w:rsidR="00694EB7" w:rsidRPr="00DB13DC" w:rsidRDefault="00694EB7" w:rsidP="00342DBA">
      <w:pPr>
        <w:widowControl w:val="0"/>
        <w:rPr>
          <w:rFonts w:ascii="Arial" w:hAnsi="Arial" w:cs="Arial"/>
          <w:sz w:val="22"/>
          <w:szCs w:val="22"/>
        </w:rPr>
      </w:pPr>
      <w:r w:rsidRPr="00DB13DC">
        <w:rPr>
          <w:rFonts w:ascii="Arial" w:hAnsi="Arial" w:cs="Arial"/>
          <w:sz w:val="22"/>
          <w:szCs w:val="22"/>
        </w:rPr>
        <w:t>This document constitutes</w:t>
      </w:r>
      <w:r w:rsidR="00DA0E9D" w:rsidRPr="00DB13DC">
        <w:rPr>
          <w:rFonts w:ascii="Arial" w:hAnsi="Arial" w:cs="Arial"/>
          <w:sz w:val="22"/>
          <w:szCs w:val="22"/>
        </w:rPr>
        <w:t xml:space="preserve"> Rockwood School District’s</w:t>
      </w:r>
      <w:r w:rsidRPr="00DB13DC">
        <w:rPr>
          <w:rFonts w:ascii="Arial" w:hAnsi="Arial" w:cs="Arial"/>
          <w:sz w:val="22"/>
          <w:szCs w:val="22"/>
        </w:rPr>
        <w:t xml:space="preserve"> (hereafter called the </w:t>
      </w:r>
      <w:r w:rsidR="00DA0E9D" w:rsidRPr="00DB13DC">
        <w:rPr>
          <w:rFonts w:ascii="Arial" w:hAnsi="Arial" w:cs="Arial"/>
          <w:sz w:val="22"/>
          <w:szCs w:val="22"/>
        </w:rPr>
        <w:t>“District” or “RSD”</w:t>
      </w:r>
      <w:r w:rsidRPr="00DB13DC">
        <w:rPr>
          <w:rFonts w:ascii="Arial" w:hAnsi="Arial" w:cs="Arial"/>
          <w:sz w:val="22"/>
          <w:szCs w:val="22"/>
        </w:rPr>
        <w:t>) Request for Proposals ("RFP")</w:t>
      </w:r>
      <w:r w:rsidR="00F41F42" w:rsidRPr="00DB13DC">
        <w:rPr>
          <w:rFonts w:ascii="Arial" w:hAnsi="Arial" w:cs="Arial"/>
          <w:sz w:val="22"/>
          <w:szCs w:val="22"/>
        </w:rPr>
        <w:t xml:space="preserve"> soliciting proposals</w:t>
      </w:r>
      <w:r w:rsidRPr="00DB13DC">
        <w:rPr>
          <w:rFonts w:ascii="Arial" w:hAnsi="Arial" w:cs="Arial"/>
          <w:sz w:val="22"/>
          <w:szCs w:val="22"/>
        </w:rPr>
        <w:t xml:space="preserve"> </w:t>
      </w:r>
      <w:r w:rsidR="00D1168A" w:rsidRPr="00DB13DC">
        <w:rPr>
          <w:rFonts w:ascii="Arial" w:hAnsi="Arial" w:cs="Arial"/>
          <w:sz w:val="22"/>
          <w:szCs w:val="22"/>
        </w:rPr>
        <w:t xml:space="preserve">from qualified individuals, firms or organizations to provide </w:t>
      </w:r>
      <w:r w:rsidR="008630E6" w:rsidRPr="00DB13DC">
        <w:rPr>
          <w:rFonts w:ascii="Arial" w:hAnsi="Arial" w:cs="Arial"/>
          <w:sz w:val="22"/>
          <w:szCs w:val="22"/>
        </w:rPr>
        <w:t xml:space="preserve">annual </w:t>
      </w:r>
      <w:r w:rsidR="00FA5BF2" w:rsidRPr="00DB13DC">
        <w:rPr>
          <w:rFonts w:ascii="Arial" w:hAnsi="Arial" w:cs="Arial"/>
          <w:sz w:val="22"/>
          <w:szCs w:val="22"/>
        </w:rPr>
        <w:t xml:space="preserve">backflow preventers inspections, </w:t>
      </w:r>
      <w:r w:rsidR="008630E6" w:rsidRPr="00DB13DC">
        <w:rPr>
          <w:rFonts w:ascii="Arial" w:hAnsi="Arial" w:cs="Arial"/>
          <w:sz w:val="22"/>
          <w:szCs w:val="22"/>
        </w:rPr>
        <w:t xml:space="preserve">testing </w:t>
      </w:r>
      <w:r w:rsidR="00FA5BF2" w:rsidRPr="00DB13DC">
        <w:rPr>
          <w:rFonts w:ascii="Arial" w:hAnsi="Arial" w:cs="Arial"/>
          <w:sz w:val="22"/>
          <w:szCs w:val="22"/>
        </w:rPr>
        <w:t xml:space="preserve">and repair </w:t>
      </w:r>
      <w:r w:rsidR="00D1168A" w:rsidRPr="00DB13DC">
        <w:rPr>
          <w:rFonts w:ascii="Arial" w:hAnsi="Arial" w:cs="Arial"/>
          <w:sz w:val="22"/>
          <w:szCs w:val="22"/>
        </w:rPr>
        <w:t>services as described in this RFP.</w:t>
      </w:r>
    </w:p>
    <w:p w14:paraId="5D206677" w14:textId="77777777" w:rsidR="00D1168A" w:rsidRPr="00DB13DC" w:rsidRDefault="00D1168A" w:rsidP="00342DBA">
      <w:pPr>
        <w:widowControl w:val="0"/>
        <w:jc w:val="both"/>
        <w:rPr>
          <w:rFonts w:ascii="Arial" w:hAnsi="Arial" w:cs="Arial"/>
          <w:sz w:val="22"/>
          <w:szCs w:val="22"/>
        </w:rPr>
      </w:pPr>
    </w:p>
    <w:p w14:paraId="3F07C5FD" w14:textId="602D29E7" w:rsidR="00D1168A" w:rsidRPr="00342DBA" w:rsidRDefault="0009250F" w:rsidP="00342DBA">
      <w:pPr>
        <w:widowControl w:val="0"/>
        <w:jc w:val="both"/>
        <w:rPr>
          <w:rFonts w:ascii="Arial" w:hAnsi="Arial" w:cs="Arial"/>
          <w:b/>
          <w:sz w:val="22"/>
          <w:szCs w:val="22"/>
        </w:rPr>
      </w:pPr>
      <w:r w:rsidRPr="00DB13DC">
        <w:rPr>
          <w:rFonts w:ascii="Arial" w:hAnsi="Arial" w:cs="Arial"/>
          <w:b/>
          <w:sz w:val="22"/>
          <w:szCs w:val="22"/>
        </w:rPr>
        <w:t xml:space="preserve">SEALED </w:t>
      </w:r>
      <w:r w:rsidR="00D1168A" w:rsidRPr="00DB13DC">
        <w:rPr>
          <w:rFonts w:ascii="Arial" w:hAnsi="Arial" w:cs="Arial"/>
          <w:b/>
          <w:sz w:val="22"/>
          <w:szCs w:val="22"/>
        </w:rPr>
        <w:t>PROPOSALS FOR PROVIDING THE SERVICES DESCRIBED HEREIN MUST BE RECEIVED NO LATER THAN</w:t>
      </w:r>
      <w:r w:rsidR="006E1742" w:rsidRPr="00DB13DC">
        <w:rPr>
          <w:rFonts w:ascii="Arial" w:hAnsi="Arial" w:cs="Arial"/>
          <w:b/>
          <w:sz w:val="22"/>
          <w:szCs w:val="22"/>
        </w:rPr>
        <w:t xml:space="preserve"> </w:t>
      </w:r>
      <w:r w:rsidR="006E1742" w:rsidRPr="00DB13DC">
        <w:rPr>
          <w:rFonts w:ascii="Arial" w:hAnsi="Arial" w:cs="Arial"/>
          <w:b/>
          <w:sz w:val="22"/>
          <w:szCs w:val="22"/>
          <w:u w:val="single"/>
        </w:rPr>
        <w:t>3:00 PM CDT ON APRIL 9, 2019</w:t>
      </w:r>
      <w:r w:rsidR="006E1742" w:rsidRPr="00DB13DC">
        <w:rPr>
          <w:rFonts w:ascii="Arial" w:hAnsi="Arial" w:cs="Arial"/>
          <w:b/>
          <w:sz w:val="22"/>
          <w:szCs w:val="22"/>
        </w:rPr>
        <w:t xml:space="preserve">. </w:t>
      </w:r>
      <w:r w:rsidR="00D1168A" w:rsidRPr="00DB13DC">
        <w:rPr>
          <w:rFonts w:ascii="Arial" w:hAnsi="Arial" w:cs="Arial"/>
          <w:b/>
          <w:sz w:val="22"/>
          <w:szCs w:val="22"/>
        </w:rPr>
        <w:t>Proposals submitted after that time and date will be rejected.</w:t>
      </w:r>
    </w:p>
    <w:p w14:paraId="28433DD3" w14:textId="77777777" w:rsidR="00D1168A" w:rsidRPr="00342DBA" w:rsidRDefault="00D1168A" w:rsidP="00342DBA">
      <w:pPr>
        <w:widowControl w:val="0"/>
        <w:jc w:val="both"/>
        <w:rPr>
          <w:rFonts w:ascii="Arial" w:hAnsi="Arial" w:cs="Arial"/>
          <w:sz w:val="22"/>
          <w:szCs w:val="22"/>
        </w:rPr>
      </w:pPr>
    </w:p>
    <w:p w14:paraId="36A782FF" w14:textId="77777777"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14:paraId="53594514" w14:textId="77777777" w:rsidR="0090482C" w:rsidRPr="000F27E4" w:rsidRDefault="0090482C" w:rsidP="00342DBA">
      <w:pPr>
        <w:widowControl w:val="0"/>
        <w:jc w:val="both"/>
        <w:rPr>
          <w:rFonts w:ascii="Arial" w:hAnsi="Arial" w:cs="Arial"/>
          <w:sz w:val="22"/>
          <w:szCs w:val="22"/>
        </w:rPr>
      </w:pPr>
    </w:p>
    <w:p w14:paraId="22BC054E" w14:textId="11C22535" w:rsidR="00003C32" w:rsidRPr="00A3381A" w:rsidRDefault="00CA33C4" w:rsidP="00342DBA">
      <w:pPr>
        <w:widowControl w:val="0"/>
        <w:jc w:val="both"/>
        <w:rPr>
          <w:rFonts w:ascii="Arial" w:hAnsi="Arial" w:cs="Arial"/>
          <w:sz w:val="22"/>
          <w:szCs w:val="22"/>
        </w:rPr>
      </w:pPr>
      <w:r w:rsidRPr="00A3381A">
        <w:rPr>
          <w:rFonts w:ascii="Arial" w:hAnsi="Arial" w:cs="Arial"/>
          <w:sz w:val="22"/>
          <w:szCs w:val="22"/>
        </w:rPr>
        <w:t>Coordinator Maintenance and Grounds</w:t>
      </w:r>
    </w:p>
    <w:p w14:paraId="2224508A" w14:textId="167B379E" w:rsidR="00DA0E9D" w:rsidRPr="00A3381A" w:rsidRDefault="00CA33C4" w:rsidP="00342DBA">
      <w:pPr>
        <w:widowControl w:val="0"/>
        <w:jc w:val="both"/>
        <w:rPr>
          <w:rFonts w:ascii="Arial" w:hAnsi="Arial" w:cs="Arial"/>
          <w:sz w:val="22"/>
          <w:szCs w:val="22"/>
        </w:rPr>
      </w:pPr>
      <w:r w:rsidRPr="00A3381A">
        <w:rPr>
          <w:rFonts w:ascii="Arial" w:hAnsi="Arial" w:cs="Arial"/>
          <w:sz w:val="22"/>
          <w:szCs w:val="22"/>
        </w:rPr>
        <w:t>Rockwood School District</w:t>
      </w:r>
    </w:p>
    <w:p w14:paraId="66327162" w14:textId="1AF3F9CF" w:rsidR="00DA0E9D" w:rsidRPr="00A3381A" w:rsidRDefault="00CA33C4" w:rsidP="00342DBA">
      <w:pPr>
        <w:widowControl w:val="0"/>
        <w:jc w:val="both"/>
        <w:rPr>
          <w:rFonts w:ascii="Arial" w:hAnsi="Arial" w:cs="Arial"/>
          <w:sz w:val="22"/>
          <w:szCs w:val="22"/>
        </w:rPr>
      </w:pPr>
      <w:r w:rsidRPr="00A3381A">
        <w:rPr>
          <w:rFonts w:ascii="Arial" w:hAnsi="Arial" w:cs="Arial"/>
          <w:sz w:val="22"/>
          <w:szCs w:val="22"/>
        </w:rPr>
        <w:t>17146 Manchester Road</w:t>
      </w:r>
    </w:p>
    <w:p w14:paraId="38349FBC" w14:textId="33B23EAD" w:rsidR="00DA0E9D" w:rsidRPr="00A3381A" w:rsidRDefault="00CA33C4" w:rsidP="00342DBA">
      <w:pPr>
        <w:widowControl w:val="0"/>
        <w:jc w:val="both"/>
        <w:rPr>
          <w:rFonts w:ascii="Arial" w:hAnsi="Arial" w:cs="Arial"/>
          <w:sz w:val="22"/>
          <w:szCs w:val="22"/>
        </w:rPr>
      </w:pPr>
      <w:r w:rsidRPr="00A3381A">
        <w:rPr>
          <w:rFonts w:ascii="Arial" w:hAnsi="Arial" w:cs="Arial"/>
          <w:sz w:val="22"/>
          <w:szCs w:val="22"/>
        </w:rPr>
        <w:t xml:space="preserve">Wildwood, </w:t>
      </w:r>
      <w:proofErr w:type="gramStart"/>
      <w:r w:rsidRPr="00A3381A">
        <w:rPr>
          <w:rFonts w:ascii="Arial" w:hAnsi="Arial" w:cs="Arial"/>
          <w:sz w:val="22"/>
          <w:szCs w:val="22"/>
        </w:rPr>
        <w:t>Missouri  63040</w:t>
      </w:r>
      <w:proofErr w:type="gramEnd"/>
    </w:p>
    <w:p w14:paraId="55E0AEAF" w14:textId="77777777" w:rsidR="00003C32" w:rsidRPr="00A3381A" w:rsidRDefault="00003C32" w:rsidP="00342DBA">
      <w:pPr>
        <w:widowControl w:val="0"/>
        <w:jc w:val="both"/>
        <w:rPr>
          <w:rFonts w:ascii="Arial" w:hAnsi="Arial" w:cs="Arial"/>
          <w:sz w:val="22"/>
          <w:szCs w:val="22"/>
        </w:rPr>
      </w:pPr>
    </w:p>
    <w:p w14:paraId="279A630A" w14:textId="77777777" w:rsidR="00003C32" w:rsidRPr="00A3381A" w:rsidRDefault="00003C32" w:rsidP="00342DBA">
      <w:pPr>
        <w:widowControl w:val="0"/>
        <w:jc w:val="both"/>
        <w:rPr>
          <w:rFonts w:ascii="Arial" w:hAnsi="Arial" w:cs="Arial"/>
          <w:b/>
          <w:sz w:val="22"/>
          <w:szCs w:val="22"/>
        </w:rPr>
      </w:pPr>
      <w:r w:rsidRPr="00A3381A">
        <w:rPr>
          <w:rFonts w:ascii="Arial" w:hAnsi="Arial" w:cs="Arial"/>
          <w:b/>
          <w:sz w:val="22"/>
          <w:szCs w:val="22"/>
        </w:rPr>
        <w:t xml:space="preserve">All inquiries for information regarding Proposal Preparation and Submission Requirements </w:t>
      </w:r>
      <w:r w:rsidR="005E6815" w:rsidRPr="00A3381A">
        <w:rPr>
          <w:rFonts w:ascii="Arial" w:hAnsi="Arial" w:cs="Arial"/>
          <w:b/>
          <w:sz w:val="22"/>
          <w:szCs w:val="22"/>
        </w:rPr>
        <w:t xml:space="preserve">shall be in writing and </w:t>
      </w:r>
      <w:r w:rsidRPr="00A3381A">
        <w:rPr>
          <w:rFonts w:ascii="Arial" w:hAnsi="Arial" w:cs="Arial"/>
          <w:b/>
          <w:sz w:val="22"/>
          <w:szCs w:val="22"/>
        </w:rPr>
        <w:t>shall be directed to:</w:t>
      </w:r>
    </w:p>
    <w:p w14:paraId="68D64CF3" w14:textId="77777777" w:rsidR="00003C32" w:rsidRPr="00A3381A" w:rsidRDefault="00003C32" w:rsidP="00342DBA">
      <w:pPr>
        <w:widowControl w:val="0"/>
        <w:jc w:val="both"/>
        <w:rPr>
          <w:rFonts w:ascii="Arial" w:hAnsi="Arial" w:cs="Arial"/>
          <w:sz w:val="22"/>
          <w:szCs w:val="22"/>
        </w:rPr>
      </w:pPr>
    </w:p>
    <w:p w14:paraId="0052E9B6" w14:textId="2D4CD66E" w:rsidR="00E46B16" w:rsidRPr="00A3381A" w:rsidRDefault="00CA33C4" w:rsidP="00342DBA">
      <w:pPr>
        <w:widowControl w:val="0"/>
        <w:jc w:val="both"/>
        <w:rPr>
          <w:rFonts w:ascii="Arial" w:hAnsi="Arial" w:cs="Arial"/>
          <w:sz w:val="22"/>
          <w:szCs w:val="22"/>
        </w:rPr>
      </w:pPr>
      <w:r w:rsidRPr="00A3381A">
        <w:rPr>
          <w:rFonts w:ascii="Arial" w:hAnsi="Arial" w:cs="Arial"/>
          <w:sz w:val="22"/>
          <w:szCs w:val="22"/>
        </w:rPr>
        <w:t>Bill Branson</w:t>
      </w:r>
    </w:p>
    <w:p w14:paraId="07DCA005" w14:textId="56F8BFFC" w:rsidR="00E46B16" w:rsidRPr="00A3381A" w:rsidRDefault="00CA33C4" w:rsidP="00342DBA">
      <w:pPr>
        <w:widowControl w:val="0"/>
        <w:jc w:val="both"/>
        <w:rPr>
          <w:rFonts w:ascii="Arial" w:hAnsi="Arial" w:cs="Arial"/>
          <w:sz w:val="22"/>
          <w:szCs w:val="22"/>
        </w:rPr>
      </w:pPr>
      <w:r w:rsidRPr="00A3381A">
        <w:rPr>
          <w:rFonts w:ascii="Arial" w:hAnsi="Arial" w:cs="Arial"/>
          <w:sz w:val="22"/>
          <w:szCs w:val="22"/>
        </w:rPr>
        <w:t>Coordinator Maintenance and Grounds</w:t>
      </w:r>
    </w:p>
    <w:p w14:paraId="35F39C70" w14:textId="34D78FFF" w:rsidR="00E46B16" w:rsidRPr="00A3381A" w:rsidRDefault="00CA33C4" w:rsidP="00342DBA">
      <w:pPr>
        <w:widowControl w:val="0"/>
        <w:jc w:val="both"/>
        <w:rPr>
          <w:rFonts w:ascii="Arial" w:hAnsi="Arial" w:cs="Arial"/>
          <w:sz w:val="22"/>
          <w:szCs w:val="22"/>
        </w:rPr>
      </w:pPr>
      <w:r w:rsidRPr="00A3381A">
        <w:rPr>
          <w:rFonts w:ascii="Arial" w:hAnsi="Arial" w:cs="Arial"/>
          <w:sz w:val="22"/>
          <w:szCs w:val="22"/>
        </w:rPr>
        <w:t>Rockwood School District</w:t>
      </w:r>
    </w:p>
    <w:p w14:paraId="5DC53484" w14:textId="6EEFD9B7" w:rsidR="00E46B16" w:rsidRPr="00A3381A" w:rsidRDefault="00CA33C4" w:rsidP="00342DBA">
      <w:pPr>
        <w:widowControl w:val="0"/>
        <w:jc w:val="both"/>
        <w:rPr>
          <w:rFonts w:ascii="Arial" w:hAnsi="Arial" w:cs="Arial"/>
          <w:sz w:val="22"/>
          <w:szCs w:val="22"/>
        </w:rPr>
      </w:pPr>
      <w:r w:rsidRPr="00A3381A">
        <w:rPr>
          <w:rFonts w:ascii="Arial" w:hAnsi="Arial" w:cs="Arial"/>
          <w:sz w:val="22"/>
          <w:szCs w:val="22"/>
        </w:rPr>
        <w:t>17146 Manchester Road</w:t>
      </w:r>
    </w:p>
    <w:p w14:paraId="717C9394" w14:textId="5D3EE83C" w:rsidR="00E46B16" w:rsidRPr="00A3381A" w:rsidRDefault="00CA33C4" w:rsidP="00342DBA">
      <w:pPr>
        <w:widowControl w:val="0"/>
        <w:jc w:val="both"/>
        <w:rPr>
          <w:rFonts w:ascii="Arial" w:hAnsi="Arial" w:cs="Arial"/>
          <w:sz w:val="22"/>
          <w:szCs w:val="22"/>
        </w:rPr>
      </w:pPr>
      <w:r w:rsidRPr="00A3381A">
        <w:rPr>
          <w:rFonts w:ascii="Arial" w:hAnsi="Arial" w:cs="Arial"/>
          <w:sz w:val="22"/>
          <w:szCs w:val="22"/>
        </w:rPr>
        <w:t xml:space="preserve">Wildwood, </w:t>
      </w:r>
      <w:proofErr w:type="gramStart"/>
      <w:r w:rsidRPr="00A3381A">
        <w:rPr>
          <w:rFonts w:ascii="Arial" w:hAnsi="Arial" w:cs="Arial"/>
          <w:sz w:val="22"/>
          <w:szCs w:val="22"/>
        </w:rPr>
        <w:t>Missouri  63040</w:t>
      </w:r>
      <w:proofErr w:type="gramEnd"/>
    </w:p>
    <w:p w14:paraId="5336769F" w14:textId="5EDB8149" w:rsidR="00CA33C4" w:rsidRPr="00A3381A" w:rsidRDefault="00CF4DF4" w:rsidP="00342DBA">
      <w:pPr>
        <w:widowControl w:val="0"/>
        <w:jc w:val="both"/>
        <w:rPr>
          <w:rFonts w:ascii="Arial" w:hAnsi="Arial" w:cs="Arial"/>
          <w:sz w:val="22"/>
          <w:szCs w:val="22"/>
        </w:rPr>
      </w:pPr>
      <w:hyperlink r:id="rId12" w:history="1">
        <w:r w:rsidR="00A3381A" w:rsidRPr="00A3381A">
          <w:rPr>
            <w:rStyle w:val="Hyperlink"/>
            <w:rFonts w:ascii="Arial" w:hAnsi="Arial" w:cs="Arial"/>
            <w:sz w:val="22"/>
            <w:szCs w:val="22"/>
          </w:rPr>
          <w:t>bransonbill@rsdmo.org</w:t>
        </w:r>
      </w:hyperlink>
    </w:p>
    <w:p w14:paraId="6B71944A" w14:textId="61BFF7CD" w:rsidR="00E46B16" w:rsidRPr="00342DBA" w:rsidRDefault="00A3381A" w:rsidP="00342DBA">
      <w:pPr>
        <w:widowControl w:val="0"/>
        <w:jc w:val="both"/>
        <w:rPr>
          <w:rFonts w:ascii="Arial" w:hAnsi="Arial" w:cs="Arial"/>
          <w:sz w:val="22"/>
          <w:szCs w:val="22"/>
        </w:rPr>
      </w:pPr>
      <w:r w:rsidRPr="00A3381A">
        <w:rPr>
          <w:rFonts w:ascii="Arial" w:hAnsi="Arial" w:cs="Arial"/>
          <w:sz w:val="22"/>
          <w:szCs w:val="22"/>
        </w:rPr>
        <w:t xml:space="preserve"> </w:t>
      </w:r>
      <w:r w:rsidR="00CA33C4" w:rsidRPr="00A3381A">
        <w:rPr>
          <w:rFonts w:ascii="Arial" w:hAnsi="Arial" w:cs="Arial"/>
          <w:sz w:val="22"/>
          <w:szCs w:val="22"/>
        </w:rPr>
        <w:t>(636) 733-3270</w:t>
      </w:r>
    </w:p>
    <w:p w14:paraId="7F52D59D" w14:textId="77777777" w:rsidR="00003C32" w:rsidRPr="00342DBA" w:rsidRDefault="00003C32" w:rsidP="00342DBA">
      <w:pPr>
        <w:widowControl w:val="0"/>
        <w:jc w:val="both"/>
        <w:rPr>
          <w:rFonts w:ascii="Arial" w:hAnsi="Arial" w:cs="Arial"/>
          <w:sz w:val="22"/>
          <w:szCs w:val="22"/>
        </w:rPr>
      </w:pPr>
    </w:p>
    <w:p w14:paraId="27D9D642" w14:textId="77777777"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14:paraId="6AFD5CF1" w14:textId="77777777" w:rsidR="005E6815" w:rsidRPr="00342DBA" w:rsidRDefault="005E6815" w:rsidP="00342DBA">
      <w:pPr>
        <w:widowControl w:val="0"/>
        <w:jc w:val="both"/>
        <w:rPr>
          <w:rFonts w:ascii="Arial" w:hAnsi="Arial" w:cs="Arial"/>
          <w:sz w:val="22"/>
          <w:szCs w:val="22"/>
        </w:rPr>
      </w:pPr>
    </w:p>
    <w:p w14:paraId="14E387E2" w14:textId="77777777"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77E0A62A" w14:textId="77777777" w:rsidR="00342DBA" w:rsidRDefault="00342DBA" w:rsidP="00342DBA">
      <w:pPr>
        <w:widowControl w:val="0"/>
        <w:jc w:val="both"/>
        <w:rPr>
          <w:rFonts w:ascii="Arial" w:hAnsi="Arial" w:cs="Arial"/>
          <w:sz w:val="22"/>
          <w:szCs w:val="22"/>
        </w:rPr>
        <w:sectPr w:rsidR="00342DBA" w:rsidSect="003B0306">
          <w:footerReference w:type="even" r:id="rId13"/>
          <w:footerReference w:type="default" r:id="rId14"/>
          <w:footerReference w:type="first" r:id="rId15"/>
          <w:type w:val="continuous"/>
          <w:pgSz w:w="12240" w:h="15840" w:code="1"/>
          <w:pgMar w:top="1152" w:right="1440" w:bottom="1152" w:left="1440" w:header="0" w:footer="720" w:gutter="0"/>
          <w:cols w:space="720"/>
          <w:docGrid w:linePitch="326"/>
        </w:sectPr>
      </w:pPr>
    </w:p>
    <w:p w14:paraId="00539AE3" w14:textId="77777777" w:rsidR="008C6083" w:rsidRPr="00444CA9" w:rsidRDefault="003D04EA" w:rsidP="00342DBA">
      <w:pPr>
        <w:jc w:val="center"/>
        <w:rPr>
          <w:rFonts w:ascii="Arial" w:hAnsi="Arial" w:cs="Arial"/>
          <w:b/>
          <w:u w:val="single"/>
        </w:rPr>
      </w:pPr>
      <w:r w:rsidRPr="00444CA9">
        <w:rPr>
          <w:rFonts w:ascii="Arial" w:hAnsi="Arial" w:cs="Arial"/>
          <w:b/>
          <w:u w:val="single"/>
        </w:rPr>
        <w:lastRenderedPageBreak/>
        <w:t>Important Dates</w:t>
      </w:r>
    </w:p>
    <w:p w14:paraId="2269B33C" w14:textId="77777777" w:rsidR="008C6083" w:rsidRPr="00444CA9" w:rsidRDefault="008C6083" w:rsidP="00342DBA">
      <w:pPr>
        <w:jc w:val="center"/>
        <w:rPr>
          <w:rFonts w:ascii="Arial" w:hAnsi="Arial" w:cs="Arial"/>
          <w:b/>
          <w:sz w:val="22"/>
          <w:szCs w:val="22"/>
          <w:u w:val="single"/>
        </w:rPr>
      </w:pPr>
    </w:p>
    <w:p w14:paraId="4C0DC430" w14:textId="2B488747" w:rsidR="006F5E91" w:rsidRPr="00342DBA" w:rsidRDefault="00461E3E" w:rsidP="00342DBA">
      <w:pPr>
        <w:widowControl w:val="0"/>
        <w:jc w:val="both"/>
        <w:rPr>
          <w:rFonts w:ascii="Arial" w:hAnsi="Arial" w:cs="Arial"/>
          <w:b/>
          <w:sz w:val="22"/>
          <w:szCs w:val="22"/>
          <w:highlight w:val="yellow"/>
        </w:rPr>
      </w:pPr>
      <w:r w:rsidRPr="00444CA9">
        <w:rPr>
          <w:rFonts w:ascii="Arial" w:hAnsi="Arial" w:cs="Arial"/>
          <w:b/>
          <w:sz w:val="22"/>
          <w:szCs w:val="22"/>
        </w:rPr>
        <w:tab/>
        <w:t>RFP Issue Date:</w:t>
      </w:r>
      <w:r w:rsidRPr="00444CA9">
        <w:rPr>
          <w:rFonts w:ascii="Arial" w:hAnsi="Arial" w:cs="Arial"/>
          <w:b/>
          <w:sz w:val="22"/>
          <w:szCs w:val="22"/>
        </w:rPr>
        <w:tab/>
      </w:r>
      <w:r w:rsidRPr="00444CA9">
        <w:rPr>
          <w:rFonts w:ascii="Arial" w:hAnsi="Arial" w:cs="Arial"/>
          <w:b/>
          <w:sz w:val="22"/>
          <w:szCs w:val="22"/>
        </w:rPr>
        <w:tab/>
      </w:r>
      <w:r w:rsidR="005A0ACE" w:rsidRPr="00444CA9">
        <w:rPr>
          <w:rFonts w:ascii="Arial" w:hAnsi="Arial" w:cs="Arial"/>
          <w:b/>
          <w:sz w:val="22"/>
          <w:szCs w:val="22"/>
        </w:rPr>
        <w:tab/>
      </w:r>
      <w:r w:rsidR="00444CA9" w:rsidRPr="00DB13DC">
        <w:rPr>
          <w:rFonts w:ascii="Arial" w:hAnsi="Arial" w:cs="Arial"/>
          <w:b/>
          <w:sz w:val="22"/>
          <w:szCs w:val="22"/>
        </w:rPr>
        <w:t>March 1</w:t>
      </w:r>
      <w:r w:rsidR="00A90F98" w:rsidRPr="00DB13DC">
        <w:rPr>
          <w:rFonts w:ascii="Arial" w:hAnsi="Arial" w:cs="Arial"/>
          <w:b/>
          <w:sz w:val="22"/>
          <w:szCs w:val="22"/>
        </w:rPr>
        <w:t>9</w:t>
      </w:r>
      <w:r w:rsidR="00444CA9" w:rsidRPr="00DB13DC">
        <w:rPr>
          <w:rFonts w:ascii="Arial" w:hAnsi="Arial" w:cs="Arial"/>
          <w:b/>
          <w:sz w:val="22"/>
          <w:szCs w:val="22"/>
        </w:rPr>
        <w:t>, 2019</w:t>
      </w:r>
    </w:p>
    <w:p w14:paraId="472C40ED" w14:textId="77777777" w:rsidR="005A4C15" w:rsidRPr="00342DBA" w:rsidRDefault="005A4C15" w:rsidP="00342DBA">
      <w:pPr>
        <w:widowControl w:val="0"/>
        <w:jc w:val="both"/>
        <w:rPr>
          <w:rFonts w:ascii="Arial" w:hAnsi="Arial" w:cs="Arial"/>
          <w:b/>
          <w:sz w:val="22"/>
          <w:szCs w:val="22"/>
          <w:highlight w:val="yellow"/>
        </w:rPr>
      </w:pPr>
    </w:p>
    <w:p w14:paraId="07C395A0" w14:textId="77777777" w:rsidR="00461E3E" w:rsidRPr="00A90F98" w:rsidRDefault="00461E3E" w:rsidP="00342DBA">
      <w:pPr>
        <w:widowControl w:val="0"/>
        <w:jc w:val="both"/>
        <w:rPr>
          <w:rFonts w:ascii="Arial" w:hAnsi="Arial" w:cs="Arial"/>
          <w:b/>
          <w:sz w:val="22"/>
          <w:szCs w:val="22"/>
        </w:rPr>
      </w:pPr>
      <w:r w:rsidRPr="00444CA9">
        <w:rPr>
          <w:rFonts w:ascii="Arial" w:hAnsi="Arial" w:cs="Arial"/>
          <w:b/>
          <w:sz w:val="22"/>
          <w:szCs w:val="22"/>
        </w:rPr>
        <w:tab/>
      </w:r>
      <w:r w:rsidRPr="00A90F98">
        <w:rPr>
          <w:rFonts w:ascii="Arial" w:hAnsi="Arial" w:cs="Arial"/>
          <w:b/>
          <w:sz w:val="22"/>
          <w:szCs w:val="22"/>
        </w:rPr>
        <w:t>Deadline for R</w:t>
      </w:r>
      <w:r w:rsidR="005A0ACE" w:rsidRPr="00A90F98">
        <w:rPr>
          <w:rFonts w:ascii="Arial" w:hAnsi="Arial" w:cs="Arial"/>
          <w:b/>
          <w:sz w:val="22"/>
          <w:szCs w:val="22"/>
        </w:rPr>
        <w:t>F</w:t>
      </w:r>
      <w:r w:rsidRPr="00A90F98">
        <w:rPr>
          <w:rFonts w:ascii="Arial" w:hAnsi="Arial" w:cs="Arial"/>
          <w:b/>
          <w:sz w:val="22"/>
          <w:szCs w:val="22"/>
        </w:rPr>
        <w:t xml:space="preserve">P Clarification </w:t>
      </w:r>
      <w:r w:rsidRPr="00A90F98">
        <w:rPr>
          <w:rFonts w:ascii="Arial" w:hAnsi="Arial" w:cs="Arial"/>
          <w:b/>
          <w:sz w:val="22"/>
          <w:szCs w:val="22"/>
        </w:rPr>
        <w:tab/>
      </w:r>
      <w:r w:rsidR="005A0ACE" w:rsidRPr="00A90F98">
        <w:rPr>
          <w:rFonts w:ascii="Arial" w:hAnsi="Arial" w:cs="Arial"/>
          <w:b/>
          <w:sz w:val="22"/>
          <w:szCs w:val="22"/>
        </w:rPr>
        <w:tab/>
      </w:r>
      <w:r w:rsidRPr="00A90F98">
        <w:rPr>
          <w:rFonts w:ascii="Arial" w:hAnsi="Arial" w:cs="Arial"/>
          <w:b/>
          <w:sz w:val="22"/>
          <w:szCs w:val="22"/>
        </w:rPr>
        <w:t xml:space="preserve">March </w:t>
      </w:r>
      <w:r w:rsidR="00444CA9" w:rsidRPr="00A90F98">
        <w:rPr>
          <w:rFonts w:ascii="Arial" w:hAnsi="Arial" w:cs="Arial"/>
          <w:b/>
          <w:sz w:val="22"/>
          <w:szCs w:val="22"/>
        </w:rPr>
        <w:t>26, 2019</w:t>
      </w:r>
    </w:p>
    <w:p w14:paraId="754FC036" w14:textId="77777777" w:rsidR="005A4C15" w:rsidRPr="00A90F98" w:rsidRDefault="005A4C15" w:rsidP="00342DBA">
      <w:pPr>
        <w:widowControl w:val="0"/>
        <w:jc w:val="both"/>
        <w:rPr>
          <w:rFonts w:ascii="Arial" w:hAnsi="Arial" w:cs="Arial"/>
          <w:b/>
          <w:sz w:val="22"/>
          <w:szCs w:val="22"/>
        </w:rPr>
      </w:pPr>
    </w:p>
    <w:p w14:paraId="0F8DD473" w14:textId="77777777" w:rsidR="00461E3E" w:rsidRPr="00A90F98" w:rsidRDefault="00461E3E" w:rsidP="00342DBA">
      <w:pPr>
        <w:widowControl w:val="0"/>
        <w:ind w:right="-360"/>
        <w:jc w:val="both"/>
        <w:rPr>
          <w:rFonts w:ascii="Arial" w:hAnsi="Arial" w:cs="Arial"/>
          <w:b/>
          <w:sz w:val="22"/>
          <w:szCs w:val="22"/>
        </w:rPr>
      </w:pPr>
      <w:r w:rsidRPr="00A90F98">
        <w:rPr>
          <w:rFonts w:ascii="Arial" w:hAnsi="Arial" w:cs="Arial"/>
          <w:b/>
          <w:sz w:val="22"/>
          <w:szCs w:val="22"/>
        </w:rPr>
        <w:tab/>
        <w:t>Proposal Due Date</w:t>
      </w:r>
      <w:r w:rsidRPr="00A90F98">
        <w:rPr>
          <w:rFonts w:ascii="Arial" w:hAnsi="Arial" w:cs="Arial"/>
          <w:b/>
          <w:sz w:val="22"/>
          <w:szCs w:val="22"/>
        </w:rPr>
        <w:tab/>
      </w:r>
      <w:r w:rsidRPr="00A90F98">
        <w:rPr>
          <w:rFonts w:ascii="Arial" w:hAnsi="Arial" w:cs="Arial"/>
          <w:b/>
          <w:sz w:val="22"/>
          <w:szCs w:val="22"/>
        </w:rPr>
        <w:tab/>
      </w:r>
      <w:r w:rsidR="005A0ACE" w:rsidRPr="00A90F98">
        <w:rPr>
          <w:rFonts w:ascii="Arial" w:hAnsi="Arial" w:cs="Arial"/>
          <w:b/>
          <w:sz w:val="22"/>
          <w:szCs w:val="22"/>
        </w:rPr>
        <w:tab/>
      </w:r>
      <w:r w:rsidR="00444CA9" w:rsidRPr="00A90F98">
        <w:rPr>
          <w:rFonts w:ascii="Arial" w:hAnsi="Arial" w:cs="Arial"/>
          <w:b/>
          <w:sz w:val="22"/>
          <w:szCs w:val="22"/>
        </w:rPr>
        <w:t>April 9, 2019 at 3:00 PM CDT</w:t>
      </w:r>
    </w:p>
    <w:p w14:paraId="4F1C0AEE" w14:textId="77777777" w:rsidR="005A4C15" w:rsidRPr="00A90F98" w:rsidRDefault="005A4C15" w:rsidP="00342DBA">
      <w:pPr>
        <w:widowControl w:val="0"/>
        <w:jc w:val="both"/>
        <w:rPr>
          <w:rFonts w:ascii="Arial" w:hAnsi="Arial" w:cs="Arial"/>
          <w:b/>
          <w:sz w:val="22"/>
          <w:szCs w:val="22"/>
        </w:rPr>
      </w:pPr>
    </w:p>
    <w:p w14:paraId="01DC2D6C" w14:textId="77777777" w:rsidR="005A0ACE" w:rsidRPr="00A90F98" w:rsidRDefault="00461E3E" w:rsidP="00342DBA">
      <w:pPr>
        <w:widowControl w:val="0"/>
        <w:jc w:val="both"/>
        <w:rPr>
          <w:rFonts w:ascii="Arial" w:hAnsi="Arial" w:cs="Arial"/>
          <w:b/>
          <w:sz w:val="22"/>
          <w:szCs w:val="22"/>
        </w:rPr>
      </w:pPr>
      <w:r w:rsidRPr="00A90F98">
        <w:rPr>
          <w:rFonts w:ascii="Arial" w:hAnsi="Arial" w:cs="Arial"/>
          <w:b/>
          <w:sz w:val="22"/>
          <w:szCs w:val="22"/>
        </w:rPr>
        <w:tab/>
      </w:r>
      <w:r w:rsidR="005A0ACE" w:rsidRPr="00A90F98">
        <w:rPr>
          <w:rFonts w:ascii="Arial" w:hAnsi="Arial" w:cs="Arial"/>
          <w:b/>
          <w:sz w:val="22"/>
          <w:szCs w:val="22"/>
        </w:rPr>
        <w:t xml:space="preserve">Award Recommendation Submitted to BOE </w:t>
      </w:r>
      <w:r w:rsidR="005A0ACE" w:rsidRPr="00A90F98">
        <w:rPr>
          <w:rFonts w:ascii="Arial" w:hAnsi="Arial" w:cs="Arial"/>
          <w:b/>
          <w:sz w:val="22"/>
          <w:szCs w:val="22"/>
        </w:rPr>
        <w:tab/>
      </w:r>
      <w:r w:rsidR="00444CA9" w:rsidRPr="00A90F98">
        <w:rPr>
          <w:rFonts w:ascii="Arial" w:hAnsi="Arial" w:cs="Arial"/>
          <w:b/>
          <w:sz w:val="22"/>
          <w:szCs w:val="22"/>
        </w:rPr>
        <w:t>May 1, 2019</w:t>
      </w:r>
    </w:p>
    <w:p w14:paraId="76C73D5B" w14:textId="77777777" w:rsidR="005A4C15" w:rsidRPr="00A90F98" w:rsidRDefault="005A4C15" w:rsidP="00342DBA">
      <w:pPr>
        <w:widowControl w:val="0"/>
        <w:jc w:val="both"/>
        <w:rPr>
          <w:rFonts w:ascii="Arial" w:hAnsi="Arial" w:cs="Arial"/>
          <w:b/>
          <w:sz w:val="22"/>
          <w:szCs w:val="22"/>
        </w:rPr>
      </w:pPr>
    </w:p>
    <w:p w14:paraId="5489C3F2" w14:textId="77777777" w:rsidR="005A0ACE" w:rsidRPr="00A90F98" w:rsidRDefault="005A0ACE" w:rsidP="00342DBA">
      <w:pPr>
        <w:widowControl w:val="0"/>
        <w:jc w:val="both"/>
        <w:rPr>
          <w:rFonts w:ascii="Arial" w:hAnsi="Arial" w:cs="Arial"/>
          <w:b/>
          <w:sz w:val="22"/>
          <w:szCs w:val="22"/>
        </w:rPr>
      </w:pPr>
      <w:r w:rsidRPr="00A90F98">
        <w:rPr>
          <w:rFonts w:ascii="Arial" w:hAnsi="Arial" w:cs="Arial"/>
          <w:b/>
          <w:sz w:val="22"/>
          <w:szCs w:val="22"/>
        </w:rPr>
        <w:tab/>
        <w:t>BOE Approval Date</w:t>
      </w:r>
      <w:r w:rsidRPr="00A90F98">
        <w:rPr>
          <w:rFonts w:ascii="Arial" w:hAnsi="Arial" w:cs="Arial"/>
          <w:b/>
          <w:sz w:val="22"/>
          <w:szCs w:val="22"/>
        </w:rPr>
        <w:tab/>
      </w:r>
      <w:r w:rsidRPr="00A90F98">
        <w:rPr>
          <w:rFonts w:ascii="Arial" w:hAnsi="Arial" w:cs="Arial"/>
          <w:b/>
          <w:sz w:val="22"/>
          <w:szCs w:val="22"/>
        </w:rPr>
        <w:tab/>
      </w:r>
      <w:r w:rsidRPr="00A90F98">
        <w:rPr>
          <w:rFonts w:ascii="Arial" w:hAnsi="Arial" w:cs="Arial"/>
          <w:b/>
          <w:sz w:val="22"/>
          <w:szCs w:val="22"/>
        </w:rPr>
        <w:tab/>
      </w:r>
      <w:r w:rsidR="00444CA9" w:rsidRPr="00A90F98">
        <w:rPr>
          <w:rFonts w:ascii="Arial" w:hAnsi="Arial" w:cs="Arial"/>
          <w:b/>
          <w:sz w:val="22"/>
          <w:szCs w:val="22"/>
        </w:rPr>
        <w:t>May 16, 2019</w:t>
      </w:r>
    </w:p>
    <w:p w14:paraId="442EFD72" w14:textId="77777777" w:rsidR="005A4C15" w:rsidRPr="00A90F98" w:rsidRDefault="005A4C15" w:rsidP="00342DBA">
      <w:pPr>
        <w:widowControl w:val="0"/>
        <w:jc w:val="both"/>
        <w:rPr>
          <w:rFonts w:ascii="Arial" w:hAnsi="Arial" w:cs="Arial"/>
          <w:b/>
          <w:sz w:val="22"/>
          <w:szCs w:val="22"/>
        </w:rPr>
      </w:pPr>
    </w:p>
    <w:p w14:paraId="59BDD2C8" w14:textId="4850D26B" w:rsidR="00461E3E" w:rsidRPr="00342DBA" w:rsidRDefault="005A0ACE" w:rsidP="00342DBA">
      <w:pPr>
        <w:widowControl w:val="0"/>
        <w:jc w:val="both"/>
        <w:rPr>
          <w:rFonts w:ascii="Arial" w:hAnsi="Arial" w:cs="Arial"/>
          <w:b/>
          <w:sz w:val="22"/>
          <w:szCs w:val="22"/>
        </w:rPr>
      </w:pPr>
      <w:r w:rsidRPr="00A90F98">
        <w:rPr>
          <w:rFonts w:ascii="Arial" w:hAnsi="Arial" w:cs="Arial"/>
          <w:b/>
          <w:sz w:val="22"/>
          <w:szCs w:val="22"/>
        </w:rPr>
        <w:tab/>
        <w:t>Contract Commencement Date</w:t>
      </w:r>
      <w:r w:rsidRPr="00A90F98">
        <w:rPr>
          <w:rFonts w:ascii="Arial" w:hAnsi="Arial" w:cs="Arial"/>
          <w:b/>
          <w:sz w:val="22"/>
          <w:szCs w:val="22"/>
        </w:rPr>
        <w:tab/>
      </w:r>
      <w:r w:rsidRPr="00A90F98">
        <w:rPr>
          <w:rFonts w:ascii="Arial" w:hAnsi="Arial" w:cs="Arial"/>
          <w:b/>
          <w:sz w:val="22"/>
          <w:szCs w:val="22"/>
        </w:rPr>
        <w:tab/>
      </w:r>
      <w:r w:rsidR="009A41E7" w:rsidRPr="00A90F98">
        <w:rPr>
          <w:rFonts w:ascii="Arial" w:hAnsi="Arial" w:cs="Arial"/>
          <w:b/>
          <w:sz w:val="22"/>
          <w:szCs w:val="22"/>
        </w:rPr>
        <w:t>June</w:t>
      </w:r>
      <w:r w:rsidR="00444CA9" w:rsidRPr="00A90F98">
        <w:rPr>
          <w:rFonts w:ascii="Arial" w:hAnsi="Arial" w:cs="Arial"/>
          <w:b/>
          <w:sz w:val="22"/>
          <w:szCs w:val="22"/>
        </w:rPr>
        <w:t xml:space="preserve"> 1, 2019</w:t>
      </w:r>
    </w:p>
    <w:p w14:paraId="624C30B9" w14:textId="77777777" w:rsidR="005A4C15" w:rsidRPr="00342DBA" w:rsidRDefault="005A4C15" w:rsidP="00342DBA">
      <w:pPr>
        <w:widowControl w:val="0"/>
        <w:jc w:val="both"/>
        <w:rPr>
          <w:rFonts w:ascii="Arial" w:hAnsi="Arial" w:cs="Arial"/>
          <w:b/>
          <w:sz w:val="22"/>
          <w:szCs w:val="22"/>
        </w:rPr>
      </w:pPr>
    </w:p>
    <w:p w14:paraId="1FF622E5" w14:textId="77777777" w:rsidR="006F5E91" w:rsidRPr="00342DBA" w:rsidRDefault="006F5E91" w:rsidP="00342DBA">
      <w:pPr>
        <w:widowControl w:val="0"/>
        <w:jc w:val="both"/>
        <w:rPr>
          <w:rFonts w:ascii="Arial" w:hAnsi="Arial" w:cs="Arial"/>
          <w:b/>
          <w:sz w:val="22"/>
          <w:szCs w:val="22"/>
        </w:rPr>
      </w:pPr>
    </w:p>
    <w:p w14:paraId="40A55E11" w14:textId="77777777" w:rsidR="005A0ACE" w:rsidRPr="00342DBA" w:rsidRDefault="005A0ACE" w:rsidP="00342DBA">
      <w:pPr>
        <w:widowControl w:val="0"/>
        <w:jc w:val="both"/>
        <w:rPr>
          <w:rFonts w:ascii="Arial" w:hAnsi="Arial" w:cs="Arial"/>
          <w:b/>
          <w:sz w:val="22"/>
          <w:szCs w:val="22"/>
        </w:rPr>
      </w:pPr>
    </w:p>
    <w:p w14:paraId="231698D4" w14:textId="77777777" w:rsidR="006F5E91" w:rsidRPr="00342DBA" w:rsidRDefault="006F5E91" w:rsidP="00342DBA">
      <w:pPr>
        <w:widowControl w:val="0"/>
        <w:jc w:val="both"/>
        <w:rPr>
          <w:rFonts w:ascii="Arial" w:hAnsi="Arial" w:cs="Arial"/>
          <w:b/>
          <w:sz w:val="22"/>
          <w:szCs w:val="22"/>
        </w:rPr>
      </w:pPr>
    </w:p>
    <w:p w14:paraId="34F1D103" w14:textId="77777777"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3BEC2B52" w14:textId="77777777" w:rsidR="00E067C2" w:rsidRPr="00342DBA" w:rsidRDefault="00E067C2" w:rsidP="00342DBA">
      <w:pPr>
        <w:widowControl w:val="0"/>
        <w:jc w:val="center"/>
        <w:rPr>
          <w:rFonts w:ascii="Arial" w:hAnsi="Arial" w:cs="Arial"/>
          <w:b/>
          <w:sz w:val="22"/>
          <w:szCs w:val="22"/>
        </w:rPr>
      </w:pPr>
    </w:p>
    <w:p w14:paraId="6E46AA59" w14:textId="77777777"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14:paraId="28021610" w14:textId="77777777" w:rsidR="00792C0A" w:rsidRPr="004356FD" w:rsidRDefault="00792C0A" w:rsidP="00342DBA">
      <w:pPr>
        <w:widowControl w:val="0"/>
        <w:jc w:val="center"/>
        <w:rPr>
          <w:rFonts w:ascii="Arial" w:hAnsi="Arial" w:cs="Arial"/>
          <w:b/>
        </w:rPr>
      </w:pPr>
    </w:p>
    <w:p w14:paraId="731535DB" w14:textId="77777777"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14:paraId="0FC00ECB" w14:textId="77777777" w:rsidR="00792C0A" w:rsidRPr="00342DBA" w:rsidRDefault="00792C0A" w:rsidP="006E733A">
      <w:pPr>
        <w:widowControl w:val="0"/>
        <w:ind w:left="360"/>
        <w:jc w:val="both"/>
        <w:rPr>
          <w:rFonts w:ascii="Arial" w:hAnsi="Arial" w:cs="Arial"/>
          <w:b/>
          <w:sz w:val="22"/>
          <w:szCs w:val="22"/>
          <w:u w:val="single"/>
        </w:rPr>
      </w:pPr>
    </w:p>
    <w:p w14:paraId="56043B84" w14:textId="77777777"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C06189">
        <w:rPr>
          <w:rFonts w:ascii="Arial" w:hAnsi="Arial" w:cs="Arial"/>
          <w:sz w:val="22"/>
          <w:szCs w:val="22"/>
        </w:rPr>
        <w:t>4</w:t>
      </w:r>
      <w:r w:rsidR="004D4094" w:rsidRPr="00342DBA">
        <w:rPr>
          <w:rFonts w:ascii="Arial" w:hAnsi="Arial" w:cs="Arial"/>
          <w:sz w:val="22"/>
          <w:szCs w:val="22"/>
        </w:rPr>
        <w:t>,000</w:t>
      </w:r>
      <w:r w:rsidRPr="00342DBA">
        <w:rPr>
          <w:rFonts w:ascii="Arial" w:hAnsi="Arial" w:cs="Arial"/>
          <w:sz w:val="22"/>
          <w:szCs w:val="22"/>
        </w:rPr>
        <w:t xml:space="preserve"> 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14:paraId="7B6C1283" w14:textId="77777777" w:rsidR="004B229D" w:rsidRPr="00342DBA" w:rsidRDefault="004B229D" w:rsidP="006E733A">
      <w:pPr>
        <w:widowControl w:val="0"/>
        <w:ind w:left="360"/>
        <w:jc w:val="both"/>
        <w:rPr>
          <w:rFonts w:ascii="Arial" w:hAnsi="Arial" w:cs="Arial"/>
          <w:sz w:val="22"/>
          <w:szCs w:val="22"/>
        </w:rPr>
      </w:pPr>
    </w:p>
    <w:p w14:paraId="7C0F2A71" w14:textId="623E4118" w:rsidR="00EA4D55" w:rsidRPr="00DB13DC"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w:t>
      </w:r>
      <w:r w:rsidRPr="00DB13DC">
        <w:rPr>
          <w:rFonts w:ascii="Arial" w:hAnsi="Arial" w:cs="Arial"/>
          <w:sz w:val="22"/>
          <w:szCs w:val="22"/>
        </w:rPr>
        <w:t xml:space="preserve">Rockwood School District invites you to submit a bid according to </w:t>
      </w:r>
      <w:r w:rsidR="00E46B16" w:rsidRPr="00DB13DC">
        <w:rPr>
          <w:rFonts w:ascii="Arial" w:hAnsi="Arial" w:cs="Arial"/>
          <w:sz w:val="22"/>
          <w:szCs w:val="22"/>
        </w:rPr>
        <w:t xml:space="preserve">requirements </w:t>
      </w:r>
      <w:r w:rsidRPr="00DB13DC">
        <w:rPr>
          <w:rFonts w:ascii="Arial" w:hAnsi="Arial" w:cs="Arial"/>
          <w:sz w:val="22"/>
          <w:szCs w:val="22"/>
        </w:rPr>
        <w:t>contained herein</w:t>
      </w:r>
      <w:r w:rsidR="00E46B16" w:rsidRPr="00DB13DC">
        <w:rPr>
          <w:rFonts w:ascii="Arial" w:hAnsi="Arial" w:cs="Arial"/>
          <w:sz w:val="22"/>
          <w:szCs w:val="22"/>
        </w:rPr>
        <w:t xml:space="preserve"> for </w:t>
      </w:r>
      <w:r w:rsidR="00103F8B" w:rsidRPr="00DB13DC">
        <w:rPr>
          <w:rFonts w:ascii="Arial" w:hAnsi="Arial" w:cs="Arial"/>
          <w:sz w:val="22"/>
          <w:szCs w:val="22"/>
        </w:rPr>
        <w:t xml:space="preserve">annual </w:t>
      </w:r>
      <w:r w:rsidR="00FA5BF2" w:rsidRPr="00DB13DC">
        <w:rPr>
          <w:rFonts w:ascii="Arial" w:hAnsi="Arial" w:cs="Arial"/>
          <w:sz w:val="22"/>
          <w:szCs w:val="22"/>
        </w:rPr>
        <w:t xml:space="preserve">backflow preventers inspections, </w:t>
      </w:r>
      <w:r w:rsidR="00103F8B" w:rsidRPr="00DB13DC">
        <w:rPr>
          <w:rFonts w:ascii="Arial" w:hAnsi="Arial" w:cs="Arial"/>
          <w:sz w:val="22"/>
          <w:szCs w:val="22"/>
        </w:rPr>
        <w:t xml:space="preserve">testing </w:t>
      </w:r>
      <w:r w:rsidR="00FA5BF2" w:rsidRPr="00DB13DC">
        <w:rPr>
          <w:rFonts w:ascii="Arial" w:hAnsi="Arial" w:cs="Arial"/>
          <w:sz w:val="22"/>
          <w:szCs w:val="22"/>
        </w:rPr>
        <w:t xml:space="preserve">and repair </w:t>
      </w:r>
      <w:r w:rsidR="00103F8B" w:rsidRPr="00DB13DC">
        <w:rPr>
          <w:rFonts w:ascii="Arial" w:hAnsi="Arial" w:cs="Arial"/>
          <w:sz w:val="22"/>
          <w:szCs w:val="22"/>
        </w:rPr>
        <w:t>services</w:t>
      </w:r>
      <w:r w:rsidRPr="00DB13DC">
        <w:rPr>
          <w:rFonts w:ascii="Arial" w:hAnsi="Arial" w:cs="Arial"/>
          <w:sz w:val="22"/>
          <w:szCs w:val="22"/>
        </w:rPr>
        <w:t>.</w:t>
      </w:r>
    </w:p>
    <w:p w14:paraId="6CDC1ED1" w14:textId="77777777" w:rsidR="00EA4D55" w:rsidRPr="00DB13DC" w:rsidRDefault="00EA4D55" w:rsidP="006E733A">
      <w:pPr>
        <w:widowControl w:val="0"/>
        <w:ind w:left="360"/>
        <w:jc w:val="both"/>
        <w:rPr>
          <w:rFonts w:ascii="Arial" w:hAnsi="Arial" w:cs="Arial"/>
          <w:sz w:val="22"/>
          <w:szCs w:val="22"/>
        </w:rPr>
      </w:pPr>
    </w:p>
    <w:p w14:paraId="53973C2C" w14:textId="77777777" w:rsidR="000C7F20" w:rsidRPr="00DB13DC"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DB13DC">
        <w:rPr>
          <w:rFonts w:ascii="Arial" w:hAnsi="Arial" w:cs="Arial"/>
          <w:b/>
          <w:u w:val="single"/>
        </w:rPr>
        <w:t>PROPOSAL PREPARATION AND SUBMISSION REQUIREMENTS</w:t>
      </w:r>
    </w:p>
    <w:p w14:paraId="6BEC54C0" w14:textId="77777777" w:rsidR="007F1149" w:rsidRPr="00DB13DC" w:rsidRDefault="007F1149" w:rsidP="006E733A">
      <w:pPr>
        <w:widowControl w:val="0"/>
        <w:ind w:left="720" w:hanging="360"/>
        <w:jc w:val="both"/>
        <w:rPr>
          <w:rFonts w:ascii="Arial" w:hAnsi="Arial" w:cs="Arial"/>
          <w:sz w:val="22"/>
          <w:szCs w:val="22"/>
          <w:u w:val="single"/>
        </w:rPr>
      </w:pPr>
    </w:p>
    <w:p w14:paraId="647C31C0" w14:textId="0F222E6A" w:rsidR="00E067C2" w:rsidRPr="00DB13DC" w:rsidRDefault="007F1149" w:rsidP="006E733A">
      <w:pPr>
        <w:widowControl w:val="0"/>
        <w:ind w:left="720" w:hanging="360"/>
        <w:jc w:val="both"/>
        <w:rPr>
          <w:rFonts w:ascii="Arial" w:hAnsi="Arial" w:cs="Arial"/>
          <w:sz w:val="22"/>
          <w:szCs w:val="22"/>
        </w:rPr>
      </w:pPr>
      <w:r w:rsidRPr="00DB13DC">
        <w:rPr>
          <w:rFonts w:ascii="Arial" w:hAnsi="Arial" w:cs="Arial"/>
          <w:sz w:val="22"/>
          <w:szCs w:val="22"/>
        </w:rPr>
        <w:t>A.</w:t>
      </w:r>
      <w:r w:rsidRPr="00DB13DC">
        <w:rPr>
          <w:rFonts w:ascii="Arial" w:hAnsi="Arial" w:cs="Arial"/>
          <w:sz w:val="22"/>
          <w:szCs w:val="22"/>
        </w:rPr>
        <w:tab/>
      </w:r>
      <w:r w:rsidR="000C7F20" w:rsidRPr="00DB13DC">
        <w:rPr>
          <w:rFonts w:ascii="Arial" w:hAnsi="Arial" w:cs="Arial"/>
          <w:sz w:val="22"/>
          <w:szCs w:val="22"/>
        </w:rPr>
        <w:t xml:space="preserve">In order to be considered, proposers must submit </w:t>
      </w:r>
      <w:r w:rsidR="007B53AB" w:rsidRPr="00DB13DC">
        <w:rPr>
          <w:rFonts w:ascii="Arial" w:hAnsi="Arial" w:cs="Arial"/>
          <w:sz w:val="22"/>
          <w:szCs w:val="22"/>
        </w:rPr>
        <w:t>two</w:t>
      </w:r>
      <w:r w:rsidR="000C7F20" w:rsidRPr="00DB13DC">
        <w:rPr>
          <w:rFonts w:ascii="Arial" w:hAnsi="Arial" w:cs="Arial"/>
          <w:sz w:val="22"/>
          <w:szCs w:val="22"/>
        </w:rPr>
        <w:t xml:space="preserve"> (</w:t>
      </w:r>
      <w:r w:rsidR="007B53AB" w:rsidRPr="00DB13DC">
        <w:rPr>
          <w:rFonts w:ascii="Arial" w:hAnsi="Arial" w:cs="Arial"/>
          <w:sz w:val="22"/>
          <w:szCs w:val="22"/>
        </w:rPr>
        <w:t>2</w:t>
      </w:r>
      <w:r w:rsidR="000C7F20" w:rsidRPr="00DB13DC">
        <w:rPr>
          <w:rFonts w:ascii="Arial" w:hAnsi="Arial" w:cs="Arial"/>
          <w:sz w:val="22"/>
          <w:szCs w:val="22"/>
        </w:rPr>
        <w:t xml:space="preserve">) </w:t>
      </w:r>
      <w:r w:rsidR="007B53AB" w:rsidRPr="00DB13DC">
        <w:rPr>
          <w:rFonts w:ascii="Arial" w:hAnsi="Arial" w:cs="Arial"/>
          <w:sz w:val="22"/>
          <w:szCs w:val="22"/>
        </w:rPr>
        <w:t>hard</w:t>
      </w:r>
      <w:r w:rsidR="000C7F20" w:rsidRPr="00DB13DC">
        <w:rPr>
          <w:rFonts w:ascii="Arial" w:hAnsi="Arial" w:cs="Arial"/>
          <w:sz w:val="22"/>
          <w:szCs w:val="22"/>
        </w:rPr>
        <w:t>copies of t</w:t>
      </w:r>
      <w:r w:rsidR="0003593E" w:rsidRPr="00DB13DC">
        <w:rPr>
          <w:rFonts w:ascii="Arial" w:hAnsi="Arial" w:cs="Arial"/>
          <w:sz w:val="22"/>
          <w:szCs w:val="22"/>
        </w:rPr>
        <w:t>h</w:t>
      </w:r>
      <w:r w:rsidR="007B53AB" w:rsidRPr="00DB13DC">
        <w:rPr>
          <w:rFonts w:ascii="Arial" w:hAnsi="Arial" w:cs="Arial"/>
          <w:sz w:val="22"/>
          <w:szCs w:val="22"/>
        </w:rPr>
        <w:t>e p</w:t>
      </w:r>
      <w:r w:rsidR="000C7F20" w:rsidRPr="00DB13DC">
        <w:rPr>
          <w:rFonts w:ascii="Arial" w:hAnsi="Arial" w:cs="Arial"/>
          <w:sz w:val="22"/>
          <w:szCs w:val="22"/>
        </w:rPr>
        <w:t>roposal</w:t>
      </w:r>
      <w:r w:rsidR="007B53AB" w:rsidRPr="00DB13DC">
        <w:rPr>
          <w:rFonts w:ascii="Arial" w:hAnsi="Arial" w:cs="Arial"/>
          <w:sz w:val="22"/>
          <w:szCs w:val="22"/>
        </w:rPr>
        <w:t xml:space="preserve"> and one </w:t>
      </w:r>
      <w:r w:rsidR="005E6305" w:rsidRPr="00DB13DC">
        <w:rPr>
          <w:rFonts w:ascii="Arial" w:hAnsi="Arial" w:cs="Arial"/>
          <w:sz w:val="22"/>
          <w:szCs w:val="22"/>
        </w:rPr>
        <w:t xml:space="preserve">electronic </w:t>
      </w:r>
      <w:r w:rsidR="007B53AB" w:rsidRPr="00DB13DC">
        <w:rPr>
          <w:rFonts w:ascii="Arial" w:hAnsi="Arial" w:cs="Arial"/>
          <w:sz w:val="22"/>
          <w:szCs w:val="22"/>
        </w:rPr>
        <w:t>copy</w:t>
      </w:r>
      <w:r w:rsidR="00BC1DDC" w:rsidRPr="00DB13DC">
        <w:rPr>
          <w:rFonts w:ascii="Arial" w:hAnsi="Arial" w:cs="Arial"/>
          <w:sz w:val="22"/>
          <w:szCs w:val="22"/>
        </w:rPr>
        <w:t>, including Schedule A (spreadsheet), which shall be submitted on a flash drive with the hard copies</w:t>
      </w:r>
      <w:r w:rsidR="00F57A51" w:rsidRPr="00DB13DC">
        <w:rPr>
          <w:rFonts w:ascii="Arial" w:hAnsi="Arial" w:cs="Arial"/>
          <w:sz w:val="22"/>
          <w:szCs w:val="22"/>
        </w:rPr>
        <w:t xml:space="preserve">. </w:t>
      </w:r>
      <w:r w:rsidR="000C7F20" w:rsidRPr="00DB13DC">
        <w:rPr>
          <w:rFonts w:ascii="Arial" w:hAnsi="Arial" w:cs="Arial"/>
          <w:sz w:val="22"/>
          <w:szCs w:val="22"/>
        </w:rPr>
        <w:t xml:space="preserve">Proposals shall be </w:t>
      </w:r>
      <w:r w:rsidR="00DC23EE" w:rsidRPr="00DB13DC">
        <w:rPr>
          <w:rFonts w:ascii="Arial" w:hAnsi="Arial" w:cs="Arial"/>
          <w:sz w:val="22"/>
          <w:szCs w:val="22"/>
        </w:rPr>
        <w:t xml:space="preserve">signed and </w:t>
      </w:r>
      <w:r w:rsidR="000C7F20" w:rsidRPr="00DB13DC">
        <w:rPr>
          <w:rFonts w:ascii="Arial" w:hAnsi="Arial" w:cs="Arial"/>
          <w:sz w:val="22"/>
          <w:szCs w:val="22"/>
        </w:rPr>
        <w:t>printed or type written, submitted sealed</w:t>
      </w:r>
      <w:r w:rsidR="00E8652D" w:rsidRPr="00DB13DC">
        <w:rPr>
          <w:rFonts w:ascii="Arial" w:hAnsi="Arial" w:cs="Arial"/>
          <w:sz w:val="22"/>
          <w:szCs w:val="22"/>
        </w:rPr>
        <w:t xml:space="preserve"> with the envelope plainly marked with the title</w:t>
      </w:r>
      <w:r w:rsidR="000419C1" w:rsidRPr="00DB13DC">
        <w:rPr>
          <w:rFonts w:ascii="Arial" w:hAnsi="Arial" w:cs="Arial"/>
          <w:sz w:val="22"/>
          <w:szCs w:val="22"/>
        </w:rPr>
        <w:t xml:space="preserve"> </w:t>
      </w:r>
      <w:r w:rsidR="005E6305" w:rsidRPr="00DB13DC">
        <w:rPr>
          <w:rFonts w:ascii="Arial" w:hAnsi="Arial" w:cs="Arial"/>
          <w:sz w:val="22"/>
          <w:szCs w:val="22"/>
        </w:rPr>
        <w:t xml:space="preserve">and </w:t>
      </w:r>
      <w:r w:rsidR="00E8652D" w:rsidRPr="00DB13DC">
        <w:rPr>
          <w:rFonts w:ascii="Arial" w:hAnsi="Arial" w:cs="Arial"/>
          <w:sz w:val="22"/>
          <w:szCs w:val="22"/>
        </w:rPr>
        <w:t xml:space="preserve">RFP No.: </w:t>
      </w:r>
      <w:r w:rsidR="00087849" w:rsidRPr="00DB13DC">
        <w:rPr>
          <w:rFonts w:ascii="Arial" w:hAnsi="Arial" w:cs="Arial"/>
          <w:b/>
          <w:sz w:val="22"/>
          <w:szCs w:val="22"/>
          <w:u w:val="single"/>
        </w:rPr>
        <w:t>RFP0319FACBFP</w:t>
      </w:r>
      <w:r w:rsidR="00F57A51" w:rsidRPr="00DB13DC">
        <w:rPr>
          <w:rFonts w:ascii="Arial" w:hAnsi="Arial" w:cs="Arial"/>
          <w:sz w:val="22"/>
          <w:szCs w:val="22"/>
        </w:rPr>
        <w:t xml:space="preserve">. </w:t>
      </w:r>
      <w:r w:rsidR="009B71C0" w:rsidRPr="00DB13DC">
        <w:rPr>
          <w:rFonts w:ascii="Arial" w:hAnsi="Arial" w:cs="Arial"/>
          <w:sz w:val="22"/>
          <w:szCs w:val="22"/>
        </w:rPr>
        <w:t>Proposals shall be</w:t>
      </w:r>
      <w:r w:rsidR="00E8652D" w:rsidRPr="00DB13DC">
        <w:rPr>
          <w:rFonts w:ascii="Arial" w:hAnsi="Arial" w:cs="Arial"/>
          <w:sz w:val="22"/>
          <w:szCs w:val="22"/>
        </w:rPr>
        <w:t xml:space="preserve"> delivered to:</w:t>
      </w:r>
    </w:p>
    <w:p w14:paraId="0B8D7117" w14:textId="77777777" w:rsidR="00E067C2" w:rsidRPr="00DB13DC" w:rsidRDefault="00E067C2" w:rsidP="006E733A">
      <w:pPr>
        <w:widowControl w:val="0"/>
        <w:ind w:left="720"/>
        <w:jc w:val="both"/>
        <w:rPr>
          <w:rFonts w:ascii="Arial" w:hAnsi="Arial" w:cs="Arial"/>
          <w:sz w:val="22"/>
          <w:szCs w:val="22"/>
        </w:rPr>
      </w:pPr>
    </w:p>
    <w:p w14:paraId="4C3826C4" w14:textId="028EE2CE" w:rsidR="00E067C2" w:rsidRPr="00DB13DC" w:rsidRDefault="00087849" w:rsidP="006E733A">
      <w:pPr>
        <w:widowControl w:val="0"/>
        <w:ind w:left="720"/>
        <w:jc w:val="both"/>
        <w:rPr>
          <w:rFonts w:ascii="Arial" w:hAnsi="Arial" w:cs="Arial"/>
          <w:sz w:val="22"/>
          <w:szCs w:val="22"/>
        </w:rPr>
      </w:pPr>
      <w:r w:rsidRPr="00DB13DC">
        <w:rPr>
          <w:rFonts w:ascii="Arial" w:hAnsi="Arial" w:cs="Arial"/>
          <w:sz w:val="22"/>
          <w:szCs w:val="22"/>
        </w:rPr>
        <w:t>Coordinator Maintenance and Grounds</w:t>
      </w:r>
    </w:p>
    <w:p w14:paraId="21341BE0" w14:textId="20FB6693" w:rsidR="00E067C2" w:rsidRPr="00DB13DC" w:rsidRDefault="00087849" w:rsidP="006E733A">
      <w:pPr>
        <w:widowControl w:val="0"/>
        <w:ind w:left="720"/>
        <w:jc w:val="both"/>
        <w:rPr>
          <w:rFonts w:ascii="Arial" w:hAnsi="Arial" w:cs="Arial"/>
          <w:sz w:val="22"/>
          <w:szCs w:val="22"/>
        </w:rPr>
      </w:pPr>
      <w:r w:rsidRPr="00DB13DC">
        <w:rPr>
          <w:rFonts w:ascii="Arial" w:hAnsi="Arial" w:cs="Arial"/>
          <w:sz w:val="22"/>
          <w:szCs w:val="22"/>
        </w:rPr>
        <w:t>Rockwood School District</w:t>
      </w:r>
    </w:p>
    <w:p w14:paraId="671E1EB7" w14:textId="71A95526" w:rsidR="00E067C2" w:rsidRPr="00DB13DC" w:rsidRDefault="00087849" w:rsidP="006E733A">
      <w:pPr>
        <w:widowControl w:val="0"/>
        <w:ind w:left="720"/>
        <w:jc w:val="both"/>
        <w:rPr>
          <w:rFonts w:ascii="Arial" w:hAnsi="Arial" w:cs="Arial"/>
          <w:sz w:val="22"/>
          <w:szCs w:val="22"/>
        </w:rPr>
      </w:pPr>
      <w:r w:rsidRPr="00DB13DC">
        <w:rPr>
          <w:rFonts w:ascii="Arial" w:hAnsi="Arial" w:cs="Arial"/>
          <w:b/>
          <w:sz w:val="22"/>
          <w:szCs w:val="22"/>
          <w:u w:val="single"/>
        </w:rPr>
        <w:t>RFP0319FACBFP</w:t>
      </w:r>
    </w:p>
    <w:p w14:paraId="098D311E" w14:textId="0849AA7C" w:rsidR="00E067C2" w:rsidRPr="00DB13DC" w:rsidRDefault="00087849" w:rsidP="006E733A">
      <w:pPr>
        <w:widowControl w:val="0"/>
        <w:ind w:left="720"/>
        <w:jc w:val="both"/>
        <w:rPr>
          <w:rFonts w:ascii="Arial" w:hAnsi="Arial" w:cs="Arial"/>
          <w:sz w:val="22"/>
          <w:szCs w:val="22"/>
        </w:rPr>
      </w:pPr>
      <w:r w:rsidRPr="00DB13DC">
        <w:rPr>
          <w:rFonts w:ascii="Arial" w:hAnsi="Arial" w:cs="Arial"/>
          <w:sz w:val="22"/>
          <w:szCs w:val="22"/>
        </w:rPr>
        <w:t>17146 Manchester Road</w:t>
      </w:r>
    </w:p>
    <w:p w14:paraId="08A20F30" w14:textId="14BB1075" w:rsidR="009B71C0" w:rsidRPr="00DB13DC" w:rsidRDefault="00087849" w:rsidP="006E733A">
      <w:pPr>
        <w:widowControl w:val="0"/>
        <w:ind w:left="720"/>
        <w:jc w:val="both"/>
        <w:rPr>
          <w:rFonts w:ascii="Arial" w:hAnsi="Arial" w:cs="Arial"/>
          <w:sz w:val="22"/>
          <w:szCs w:val="22"/>
        </w:rPr>
      </w:pPr>
      <w:r w:rsidRPr="00DB13DC">
        <w:rPr>
          <w:rFonts w:ascii="Arial" w:hAnsi="Arial" w:cs="Arial"/>
          <w:sz w:val="22"/>
          <w:szCs w:val="22"/>
        </w:rPr>
        <w:t xml:space="preserve">Wildwood, </w:t>
      </w:r>
      <w:proofErr w:type="gramStart"/>
      <w:r w:rsidRPr="00DB13DC">
        <w:rPr>
          <w:rFonts w:ascii="Arial" w:hAnsi="Arial" w:cs="Arial"/>
          <w:sz w:val="22"/>
          <w:szCs w:val="22"/>
        </w:rPr>
        <w:t>Missouri  63040</w:t>
      </w:r>
      <w:proofErr w:type="gramEnd"/>
    </w:p>
    <w:p w14:paraId="4C2D5C42" w14:textId="77777777" w:rsidR="003C6496" w:rsidRPr="00DB13DC" w:rsidRDefault="003C6496" w:rsidP="006E733A">
      <w:pPr>
        <w:widowControl w:val="0"/>
        <w:ind w:left="720"/>
        <w:jc w:val="both"/>
        <w:rPr>
          <w:rFonts w:ascii="Arial" w:hAnsi="Arial" w:cs="Arial"/>
          <w:sz w:val="22"/>
          <w:szCs w:val="22"/>
        </w:rPr>
      </w:pPr>
    </w:p>
    <w:p w14:paraId="0339362F" w14:textId="31764E79" w:rsidR="003C6496" w:rsidRPr="00342DBA" w:rsidRDefault="003C6496" w:rsidP="006E733A">
      <w:pPr>
        <w:widowControl w:val="0"/>
        <w:ind w:left="720"/>
        <w:jc w:val="both"/>
        <w:rPr>
          <w:rFonts w:ascii="Arial" w:hAnsi="Arial" w:cs="Arial"/>
          <w:b/>
          <w:sz w:val="22"/>
          <w:szCs w:val="22"/>
        </w:rPr>
      </w:pPr>
      <w:r w:rsidRPr="00DB13DC">
        <w:rPr>
          <w:rFonts w:ascii="Arial" w:hAnsi="Arial" w:cs="Arial"/>
          <w:b/>
          <w:sz w:val="22"/>
          <w:szCs w:val="22"/>
        </w:rPr>
        <w:t>SEALED PROPOSALS FOR FURNISHING THE SERVICES DESCRIBED HEREIN MUST BE RECEIVED BY</w:t>
      </w:r>
      <w:r w:rsidR="009B71C0" w:rsidRPr="00DB13DC">
        <w:rPr>
          <w:rFonts w:ascii="Arial" w:hAnsi="Arial" w:cs="Arial"/>
          <w:b/>
          <w:sz w:val="22"/>
          <w:szCs w:val="22"/>
        </w:rPr>
        <w:t xml:space="preserve"> </w:t>
      </w:r>
      <w:r w:rsidR="00EC0DB4" w:rsidRPr="00DB13DC">
        <w:rPr>
          <w:rFonts w:ascii="Arial" w:hAnsi="Arial" w:cs="Arial"/>
          <w:b/>
          <w:sz w:val="22"/>
          <w:szCs w:val="22"/>
          <w:u w:val="single"/>
        </w:rPr>
        <w:t>3:00 PM CDT ON APRIL 9, 2019</w:t>
      </w:r>
      <w:r w:rsidRPr="00DB13DC">
        <w:rPr>
          <w:rFonts w:ascii="Arial" w:hAnsi="Arial" w:cs="Arial"/>
          <w:b/>
          <w:sz w:val="22"/>
          <w:szCs w:val="22"/>
        </w:rPr>
        <w:t>. Proposals submitted after that time and date will be rejected.</w:t>
      </w:r>
    </w:p>
    <w:p w14:paraId="44E05342" w14:textId="77777777" w:rsidR="003C6496" w:rsidRPr="00342DBA" w:rsidRDefault="003C6496" w:rsidP="006E733A">
      <w:pPr>
        <w:widowControl w:val="0"/>
        <w:ind w:left="720" w:hanging="360"/>
        <w:jc w:val="both"/>
        <w:rPr>
          <w:rFonts w:ascii="Arial" w:hAnsi="Arial" w:cs="Arial"/>
          <w:b/>
          <w:sz w:val="22"/>
          <w:szCs w:val="22"/>
        </w:rPr>
      </w:pPr>
    </w:p>
    <w:p w14:paraId="6CE6EEEE" w14:textId="77777777"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14:paraId="72691D24" w14:textId="77777777" w:rsidR="009D4771" w:rsidRPr="00342DBA" w:rsidRDefault="009D4771" w:rsidP="006E733A">
      <w:pPr>
        <w:widowControl w:val="0"/>
        <w:ind w:left="720"/>
        <w:jc w:val="both"/>
        <w:rPr>
          <w:rFonts w:ascii="Arial" w:hAnsi="Arial" w:cs="Arial"/>
          <w:sz w:val="22"/>
          <w:szCs w:val="22"/>
        </w:rPr>
      </w:pPr>
    </w:p>
    <w:p w14:paraId="458FD182" w14:textId="77777777"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14:paraId="39654391" w14:textId="77777777" w:rsidR="00FC18D4" w:rsidRPr="00342DBA" w:rsidRDefault="00FC18D4" w:rsidP="006E733A">
      <w:pPr>
        <w:widowControl w:val="0"/>
        <w:ind w:left="720"/>
        <w:jc w:val="both"/>
        <w:rPr>
          <w:rFonts w:ascii="Arial" w:hAnsi="Arial" w:cs="Arial"/>
          <w:sz w:val="22"/>
          <w:szCs w:val="22"/>
        </w:rPr>
      </w:pPr>
    </w:p>
    <w:p w14:paraId="7CDDD542" w14:textId="77777777"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14:paraId="654B3F08" w14:textId="77777777" w:rsidR="00FC18D4" w:rsidRPr="00342DBA" w:rsidRDefault="00FC18D4" w:rsidP="00091F0E">
      <w:pPr>
        <w:widowControl w:val="0"/>
        <w:ind w:left="1080" w:hanging="360"/>
        <w:jc w:val="both"/>
        <w:rPr>
          <w:rFonts w:ascii="Arial" w:hAnsi="Arial" w:cs="Arial"/>
          <w:sz w:val="22"/>
          <w:szCs w:val="22"/>
        </w:rPr>
      </w:pPr>
    </w:p>
    <w:p w14:paraId="12BE1211"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14:paraId="20C7C8D4" w14:textId="77777777" w:rsidR="00FC18D4" w:rsidRPr="00342DBA" w:rsidRDefault="00FC18D4" w:rsidP="00091F0E">
      <w:pPr>
        <w:widowControl w:val="0"/>
        <w:ind w:left="1080" w:hanging="360"/>
        <w:jc w:val="both"/>
        <w:rPr>
          <w:rFonts w:ascii="Arial" w:hAnsi="Arial" w:cs="Arial"/>
          <w:sz w:val="22"/>
          <w:szCs w:val="22"/>
        </w:rPr>
      </w:pPr>
    </w:p>
    <w:p w14:paraId="2B703EC4"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w:t>
      </w:r>
      <w:r w:rsidRPr="00342DBA">
        <w:rPr>
          <w:rFonts w:ascii="Arial" w:hAnsi="Arial" w:cs="Arial"/>
          <w:sz w:val="22"/>
          <w:szCs w:val="22"/>
        </w:rPr>
        <w:lastRenderedPageBreak/>
        <w:t xml:space="preserve">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0C249F33" w14:textId="77777777" w:rsidR="00FC18D4" w:rsidRPr="00342DBA" w:rsidRDefault="00FC18D4" w:rsidP="00091F0E">
      <w:pPr>
        <w:widowControl w:val="0"/>
        <w:ind w:left="1080" w:hanging="360"/>
        <w:jc w:val="both"/>
        <w:rPr>
          <w:rFonts w:ascii="Arial" w:hAnsi="Arial" w:cs="Arial"/>
          <w:sz w:val="22"/>
          <w:szCs w:val="22"/>
        </w:rPr>
      </w:pPr>
    </w:p>
    <w:p w14:paraId="73FC31A1"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14:paraId="2D08DFFB" w14:textId="77777777" w:rsidR="00FC18D4" w:rsidRPr="00342DBA" w:rsidRDefault="00FC18D4" w:rsidP="00091F0E">
      <w:pPr>
        <w:widowControl w:val="0"/>
        <w:ind w:left="1080" w:hanging="360"/>
        <w:jc w:val="both"/>
        <w:rPr>
          <w:rFonts w:ascii="Arial" w:hAnsi="Arial" w:cs="Arial"/>
          <w:sz w:val="22"/>
          <w:szCs w:val="22"/>
        </w:rPr>
      </w:pPr>
    </w:p>
    <w:p w14:paraId="488568A4" w14:textId="77777777" w:rsidR="004E11DD" w:rsidRPr="00DB13DC"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 xml:space="preserve">A summary description or work plan which describes how Proposer intends to perform </w:t>
      </w:r>
      <w:r w:rsidR="004E11DD" w:rsidRPr="00DB13DC">
        <w:rPr>
          <w:rFonts w:ascii="Arial" w:hAnsi="Arial" w:cs="Arial"/>
          <w:sz w:val="22"/>
          <w:szCs w:val="22"/>
        </w:rPr>
        <w:t>the required services</w:t>
      </w:r>
      <w:r w:rsidR="00D773A2" w:rsidRPr="00DB13DC">
        <w:rPr>
          <w:rFonts w:ascii="Arial" w:hAnsi="Arial" w:cs="Arial"/>
          <w:sz w:val="22"/>
          <w:szCs w:val="22"/>
        </w:rPr>
        <w:t xml:space="preserve"> and include a description of any involvement and responsibilities which would be required of the District</w:t>
      </w:r>
      <w:r w:rsidR="00091F0E" w:rsidRPr="00DB13DC">
        <w:rPr>
          <w:rFonts w:ascii="Arial" w:hAnsi="Arial" w:cs="Arial"/>
          <w:sz w:val="22"/>
          <w:szCs w:val="22"/>
        </w:rPr>
        <w:t>.</w:t>
      </w:r>
    </w:p>
    <w:p w14:paraId="410C27DB" w14:textId="77777777" w:rsidR="004E11DD" w:rsidRPr="00DB13DC" w:rsidRDefault="004E11DD" w:rsidP="00091F0E">
      <w:pPr>
        <w:widowControl w:val="0"/>
        <w:ind w:left="1080" w:hanging="360"/>
        <w:jc w:val="both"/>
        <w:rPr>
          <w:rFonts w:ascii="Arial" w:hAnsi="Arial" w:cs="Arial"/>
          <w:sz w:val="22"/>
          <w:szCs w:val="22"/>
        </w:rPr>
      </w:pPr>
    </w:p>
    <w:p w14:paraId="0A61D2F4" w14:textId="77777777" w:rsidR="004E11DD" w:rsidRPr="00DB13DC" w:rsidRDefault="004E11DD" w:rsidP="00091F0E">
      <w:pPr>
        <w:widowControl w:val="0"/>
        <w:ind w:left="1080" w:hanging="360"/>
        <w:jc w:val="both"/>
        <w:rPr>
          <w:rFonts w:ascii="Arial" w:hAnsi="Arial" w:cs="Arial"/>
          <w:sz w:val="22"/>
          <w:szCs w:val="22"/>
        </w:rPr>
      </w:pPr>
      <w:r w:rsidRPr="00DB13DC">
        <w:rPr>
          <w:rFonts w:ascii="Arial" w:hAnsi="Arial" w:cs="Arial"/>
          <w:sz w:val="22"/>
          <w:szCs w:val="22"/>
        </w:rPr>
        <w:t>(</w:t>
      </w:r>
      <w:r w:rsidR="008A12BF" w:rsidRPr="00DB13DC">
        <w:rPr>
          <w:rFonts w:ascii="Arial" w:hAnsi="Arial" w:cs="Arial"/>
          <w:sz w:val="22"/>
          <w:szCs w:val="22"/>
        </w:rPr>
        <w:t>5</w:t>
      </w:r>
      <w:r w:rsidRPr="00DB13DC">
        <w:rPr>
          <w:rFonts w:ascii="Arial" w:hAnsi="Arial" w:cs="Arial"/>
          <w:sz w:val="22"/>
          <w:szCs w:val="22"/>
        </w:rPr>
        <w:t>)</w:t>
      </w:r>
      <w:r w:rsidRPr="00DB13DC">
        <w:rPr>
          <w:rFonts w:ascii="Arial" w:hAnsi="Arial" w:cs="Arial"/>
          <w:sz w:val="22"/>
          <w:szCs w:val="22"/>
        </w:rPr>
        <w:tab/>
        <w:t xml:space="preserve">The name(s) of the employees, persons or </w:t>
      </w:r>
      <w:r w:rsidR="002D256C" w:rsidRPr="00DB13DC">
        <w:rPr>
          <w:rFonts w:ascii="Arial" w:hAnsi="Arial" w:cs="Arial"/>
          <w:sz w:val="22"/>
          <w:szCs w:val="22"/>
        </w:rPr>
        <w:t>c</w:t>
      </w:r>
      <w:r w:rsidR="00422015" w:rsidRPr="00DB13DC">
        <w:rPr>
          <w:rFonts w:ascii="Arial" w:hAnsi="Arial" w:cs="Arial"/>
          <w:sz w:val="22"/>
          <w:szCs w:val="22"/>
        </w:rPr>
        <w:t>ontractor</w:t>
      </w:r>
      <w:r w:rsidRPr="00DB13DC">
        <w:rPr>
          <w:rFonts w:ascii="Arial" w:hAnsi="Arial" w:cs="Arial"/>
          <w:sz w:val="22"/>
          <w:szCs w:val="22"/>
        </w:rPr>
        <w:t>(s) proposed to perform the services, and describe the qualifications and experience of each.</w:t>
      </w:r>
    </w:p>
    <w:p w14:paraId="65E69EAC" w14:textId="77777777" w:rsidR="004E11DD" w:rsidRPr="00DB13DC" w:rsidRDefault="004E11DD" w:rsidP="00091F0E">
      <w:pPr>
        <w:widowControl w:val="0"/>
        <w:ind w:left="1080" w:hanging="360"/>
        <w:jc w:val="both"/>
        <w:rPr>
          <w:rFonts w:ascii="Arial" w:hAnsi="Arial" w:cs="Arial"/>
          <w:sz w:val="22"/>
          <w:szCs w:val="22"/>
        </w:rPr>
      </w:pPr>
    </w:p>
    <w:p w14:paraId="5B6229FD" w14:textId="77777777" w:rsidR="00AA41D5" w:rsidRPr="00342DBA" w:rsidRDefault="004E11DD" w:rsidP="00091F0E">
      <w:pPr>
        <w:widowControl w:val="0"/>
        <w:ind w:left="1080" w:hanging="360"/>
        <w:jc w:val="both"/>
        <w:rPr>
          <w:rFonts w:ascii="Arial" w:hAnsi="Arial" w:cs="Arial"/>
          <w:sz w:val="22"/>
          <w:szCs w:val="22"/>
        </w:rPr>
      </w:pPr>
      <w:r w:rsidRPr="00DB13DC">
        <w:rPr>
          <w:rFonts w:ascii="Arial" w:hAnsi="Arial" w:cs="Arial"/>
          <w:sz w:val="22"/>
          <w:szCs w:val="22"/>
        </w:rPr>
        <w:t>(</w:t>
      </w:r>
      <w:r w:rsidR="008A12BF" w:rsidRPr="00DB13DC">
        <w:rPr>
          <w:rFonts w:ascii="Arial" w:hAnsi="Arial" w:cs="Arial"/>
          <w:sz w:val="22"/>
          <w:szCs w:val="22"/>
        </w:rPr>
        <w:t>6</w:t>
      </w:r>
      <w:r w:rsidRPr="00DB13DC">
        <w:rPr>
          <w:rFonts w:ascii="Arial" w:hAnsi="Arial" w:cs="Arial"/>
          <w:sz w:val="22"/>
          <w:szCs w:val="22"/>
        </w:rPr>
        <w:t>)</w:t>
      </w:r>
      <w:r w:rsidRPr="00DB13DC">
        <w:rPr>
          <w:rFonts w:ascii="Arial" w:hAnsi="Arial" w:cs="Arial"/>
          <w:sz w:val="22"/>
          <w:szCs w:val="22"/>
        </w:rPr>
        <w:tab/>
        <w:t xml:space="preserve">Description of the manner by which Proposer proposes to be compensated for the services </w:t>
      </w:r>
      <w:r w:rsidR="008A12BF" w:rsidRPr="00DB13DC">
        <w:rPr>
          <w:rFonts w:ascii="Arial" w:hAnsi="Arial" w:cs="Arial"/>
          <w:sz w:val="22"/>
          <w:szCs w:val="22"/>
        </w:rPr>
        <w:t xml:space="preserve">to be </w:t>
      </w:r>
      <w:r w:rsidRPr="00DB13DC">
        <w:rPr>
          <w:rFonts w:ascii="Arial" w:hAnsi="Arial" w:cs="Arial"/>
          <w:sz w:val="22"/>
          <w:szCs w:val="22"/>
        </w:rPr>
        <w:t>provided, including a listing or schedule of fees, commissions,</w:t>
      </w:r>
      <w:r w:rsidRPr="00342DBA">
        <w:rPr>
          <w:rFonts w:ascii="Arial" w:hAnsi="Arial" w:cs="Arial"/>
          <w:sz w:val="22"/>
          <w:szCs w:val="22"/>
        </w:rPr>
        <w:t xml:space="preserve">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14:paraId="5FF1B243" w14:textId="77777777" w:rsidR="00EA0832" w:rsidRPr="00342DBA" w:rsidRDefault="00EA0832" w:rsidP="006D7FAC">
      <w:pPr>
        <w:widowControl w:val="0"/>
        <w:ind w:left="1440" w:hanging="360"/>
        <w:jc w:val="both"/>
        <w:rPr>
          <w:rFonts w:ascii="Arial" w:hAnsi="Arial" w:cs="Arial"/>
          <w:sz w:val="22"/>
          <w:szCs w:val="22"/>
        </w:rPr>
      </w:pPr>
    </w:p>
    <w:p w14:paraId="5650AEFF"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14:paraId="705653BC" w14:textId="77777777" w:rsidR="00EA0832" w:rsidRPr="00342DBA" w:rsidRDefault="00EA0832" w:rsidP="006D7FAC">
      <w:pPr>
        <w:widowControl w:val="0"/>
        <w:ind w:left="1440" w:hanging="360"/>
        <w:contextualSpacing/>
        <w:jc w:val="both"/>
        <w:rPr>
          <w:rFonts w:ascii="Arial" w:hAnsi="Arial" w:cs="Arial"/>
          <w:sz w:val="22"/>
          <w:szCs w:val="22"/>
        </w:rPr>
      </w:pPr>
    </w:p>
    <w:p w14:paraId="3AD7511A"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14:paraId="714F2B62" w14:textId="77777777" w:rsidR="00EA0832" w:rsidRPr="00342DBA" w:rsidRDefault="00EA0832" w:rsidP="006D7FAC">
      <w:pPr>
        <w:widowControl w:val="0"/>
        <w:ind w:left="1440" w:hanging="360"/>
        <w:jc w:val="both"/>
        <w:rPr>
          <w:rFonts w:ascii="Arial" w:hAnsi="Arial" w:cs="Arial"/>
          <w:sz w:val="22"/>
          <w:szCs w:val="22"/>
        </w:rPr>
      </w:pPr>
    </w:p>
    <w:p w14:paraId="05403FBF"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14:paraId="0CDA40A8" w14:textId="77777777" w:rsidR="00AA41D5" w:rsidRPr="00342DBA" w:rsidRDefault="00AA41D5" w:rsidP="005C16AE">
      <w:pPr>
        <w:widowControl w:val="0"/>
        <w:ind w:left="720" w:hanging="360"/>
        <w:jc w:val="both"/>
        <w:rPr>
          <w:rFonts w:ascii="Arial" w:hAnsi="Arial" w:cs="Arial"/>
          <w:sz w:val="22"/>
          <w:szCs w:val="22"/>
        </w:rPr>
      </w:pPr>
    </w:p>
    <w:p w14:paraId="2BEF1E56"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14:paraId="0F6B90A7" w14:textId="77777777" w:rsidR="00AA41D5" w:rsidRPr="00342DBA" w:rsidRDefault="00AA41D5" w:rsidP="005C16AE">
      <w:pPr>
        <w:widowControl w:val="0"/>
        <w:ind w:left="720" w:hanging="360"/>
        <w:jc w:val="both"/>
        <w:rPr>
          <w:rFonts w:ascii="Arial" w:hAnsi="Arial" w:cs="Arial"/>
          <w:sz w:val="22"/>
          <w:szCs w:val="22"/>
        </w:rPr>
      </w:pPr>
    </w:p>
    <w:p w14:paraId="2C990E1E"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14:paraId="06BF5843" w14:textId="77777777" w:rsidR="00AA41D5" w:rsidRPr="00342DBA" w:rsidRDefault="00AA41D5" w:rsidP="005C16AE">
      <w:pPr>
        <w:widowControl w:val="0"/>
        <w:ind w:left="720" w:hanging="360"/>
        <w:jc w:val="both"/>
        <w:rPr>
          <w:rFonts w:ascii="Arial" w:hAnsi="Arial" w:cs="Arial"/>
          <w:b/>
          <w:sz w:val="22"/>
          <w:szCs w:val="22"/>
        </w:rPr>
      </w:pPr>
    </w:p>
    <w:p w14:paraId="75A9C120" w14:textId="77777777"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14:paraId="0C62F113" w14:textId="77777777" w:rsidR="006449C9" w:rsidRPr="00342DBA" w:rsidRDefault="006449C9" w:rsidP="005C16AE">
      <w:pPr>
        <w:widowControl w:val="0"/>
        <w:ind w:left="720" w:hanging="360"/>
        <w:jc w:val="both"/>
        <w:rPr>
          <w:rFonts w:ascii="Arial" w:hAnsi="Arial" w:cs="Arial"/>
          <w:sz w:val="22"/>
          <w:szCs w:val="22"/>
        </w:rPr>
      </w:pPr>
    </w:p>
    <w:p w14:paraId="4AC71089"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14:paraId="51D23F2B" w14:textId="77777777" w:rsidR="0056238B" w:rsidRPr="00B71BEC" w:rsidRDefault="0056238B" w:rsidP="00B71BEC">
      <w:pPr>
        <w:widowControl w:val="0"/>
        <w:ind w:left="360"/>
        <w:jc w:val="both"/>
        <w:rPr>
          <w:rFonts w:ascii="Arial" w:hAnsi="Arial" w:cs="Arial"/>
          <w:sz w:val="22"/>
          <w:szCs w:val="22"/>
        </w:rPr>
      </w:pPr>
    </w:p>
    <w:p w14:paraId="09CE47F0" w14:textId="77777777"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14:paraId="49AA8A91" w14:textId="77777777" w:rsidR="0056238B" w:rsidRPr="00B71BEC" w:rsidRDefault="0056238B" w:rsidP="00B71BEC">
      <w:pPr>
        <w:widowControl w:val="0"/>
        <w:ind w:left="360"/>
        <w:jc w:val="both"/>
        <w:rPr>
          <w:rFonts w:ascii="Arial" w:hAnsi="Arial" w:cs="Arial"/>
          <w:sz w:val="22"/>
          <w:szCs w:val="22"/>
        </w:rPr>
      </w:pPr>
    </w:p>
    <w:p w14:paraId="5E9C4209" w14:textId="77777777" w:rsidR="00DB13DC" w:rsidRDefault="00DB13DC">
      <w:pPr>
        <w:rPr>
          <w:rFonts w:ascii="Arial" w:eastAsia="Calibri" w:hAnsi="Arial" w:cs="Arial"/>
          <w:b/>
          <w:sz w:val="22"/>
          <w:szCs w:val="22"/>
          <w:u w:val="single"/>
        </w:rPr>
      </w:pPr>
      <w:r>
        <w:rPr>
          <w:rFonts w:ascii="Arial" w:hAnsi="Arial" w:cs="Arial"/>
          <w:b/>
          <w:u w:val="single"/>
        </w:rPr>
        <w:br w:type="page"/>
      </w:r>
    </w:p>
    <w:p w14:paraId="2E92C859" w14:textId="0235A233"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lastRenderedPageBreak/>
        <w:t>RIGHT TO REJECT</w:t>
      </w:r>
    </w:p>
    <w:p w14:paraId="501CD8D8" w14:textId="77777777" w:rsidR="0056238B" w:rsidRPr="00342DBA" w:rsidRDefault="0056238B" w:rsidP="00B71BEC">
      <w:pPr>
        <w:widowControl w:val="0"/>
        <w:ind w:left="360"/>
        <w:jc w:val="both"/>
        <w:rPr>
          <w:rFonts w:ascii="Arial" w:hAnsi="Arial" w:cs="Arial"/>
          <w:sz w:val="22"/>
          <w:szCs w:val="22"/>
        </w:rPr>
      </w:pPr>
    </w:p>
    <w:p w14:paraId="7DB7C07D" w14:textId="77777777"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14:paraId="0D607C71" w14:textId="77777777" w:rsidR="006C0C17" w:rsidRPr="00342DBA" w:rsidRDefault="006C0C17" w:rsidP="00B71BEC">
      <w:pPr>
        <w:widowControl w:val="0"/>
        <w:ind w:left="360"/>
        <w:jc w:val="both"/>
        <w:rPr>
          <w:rFonts w:ascii="Arial" w:hAnsi="Arial" w:cs="Arial"/>
          <w:sz w:val="22"/>
          <w:szCs w:val="22"/>
        </w:rPr>
      </w:pPr>
    </w:p>
    <w:p w14:paraId="4992A66F"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14:paraId="1A07D0AF" w14:textId="77777777" w:rsidR="006C0C17" w:rsidRPr="00B71BEC" w:rsidRDefault="006C0C17" w:rsidP="00B71BEC">
      <w:pPr>
        <w:widowControl w:val="0"/>
        <w:ind w:left="360"/>
        <w:jc w:val="both"/>
        <w:rPr>
          <w:rFonts w:ascii="Arial" w:hAnsi="Arial" w:cs="Arial"/>
          <w:sz w:val="22"/>
          <w:szCs w:val="22"/>
        </w:rPr>
      </w:pPr>
    </w:p>
    <w:p w14:paraId="38DD93AE"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14:paraId="27774657" w14:textId="77777777" w:rsidR="006C0C17" w:rsidRPr="00B71BEC" w:rsidRDefault="006C0C17" w:rsidP="00B71BEC">
      <w:pPr>
        <w:widowControl w:val="0"/>
        <w:ind w:left="360"/>
        <w:jc w:val="both"/>
        <w:rPr>
          <w:rFonts w:ascii="Arial" w:hAnsi="Arial" w:cs="Arial"/>
          <w:sz w:val="22"/>
          <w:szCs w:val="22"/>
        </w:rPr>
      </w:pPr>
    </w:p>
    <w:p w14:paraId="25D24010"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14:paraId="0DF07218" w14:textId="77777777" w:rsidR="006C0C17" w:rsidRPr="00342DBA" w:rsidRDefault="006C0C17" w:rsidP="00B71BEC">
      <w:pPr>
        <w:widowControl w:val="0"/>
        <w:ind w:left="360"/>
        <w:jc w:val="both"/>
        <w:rPr>
          <w:rFonts w:ascii="Arial" w:hAnsi="Arial" w:cs="Arial"/>
          <w:sz w:val="22"/>
          <w:szCs w:val="22"/>
        </w:rPr>
      </w:pPr>
    </w:p>
    <w:p w14:paraId="5C55B2BF"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14:paraId="5EB733C9" w14:textId="77777777" w:rsidR="006C0C17" w:rsidRPr="00342DBA" w:rsidRDefault="006C0C17" w:rsidP="00B71BEC">
      <w:pPr>
        <w:widowControl w:val="0"/>
        <w:ind w:left="360"/>
        <w:jc w:val="both"/>
        <w:rPr>
          <w:rFonts w:ascii="Arial" w:hAnsi="Arial" w:cs="Arial"/>
          <w:sz w:val="22"/>
          <w:szCs w:val="22"/>
        </w:rPr>
      </w:pPr>
    </w:p>
    <w:p w14:paraId="354A7D2A" w14:textId="77777777"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14:paraId="05B07141" w14:textId="77777777" w:rsidR="006C0C17" w:rsidRPr="00342DBA" w:rsidRDefault="006C0C17" w:rsidP="00893B11">
      <w:pPr>
        <w:widowControl w:val="0"/>
        <w:ind w:left="360"/>
        <w:jc w:val="both"/>
        <w:rPr>
          <w:rFonts w:ascii="Arial" w:hAnsi="Arial" w:cs="Arial"/>
          <w:sz w:val="22"/>
          <w:szCs w:val="22"/>
        </w:rPr>
      </w:pPr>
    </w:p>
    <w:p w14:paraId="5CF5788B" w14:textId="77777777"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14:paraId="501E5399" w14:textId="77777777" w:rsidR="00EA4D55" w:rsidRPr="006D4AE4" w:rsidRDefault="00EA4D55" w:rsidP="00893B11">
      <w:pPr>
        <w:widowControl w:val="0"/>
        <w:ind w:left="360"/>
        <w:jc w:val="both"/>
        <w:rPr>
          <w:rFonts w:ascii="Arial" w:hAnsi="Arial" w:cs="Arial"/>
          <w:sz w:val="22"/>
          <w:szCs w:val="22"/>
        </w:rPr>
      </w:pPr>
    </w:p>
    <w:p w14:paraId="3679EC06" w14:textId="77777777"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14:paraId="7E607B0B" w14:textId="77777777" w:rsidR="00614E43" w:rsidRPr="006D4AE4" w:rsidRDefault="00614E43" w:rsidP="006D4AE4">
      <w:pPr>
        <w:widowControl w:val="0"/>
        <w:ind w:left="360"/>
        <w:jc w:val="both"/>
        <w:rPr>
          <w:rFonts w:ascii="Arial" w:hAnsi="Arial" w:cs="Arial"/>
          <w:sz w:val="22"/>
          <w:szCs w:val="22"/>
        </w:rPr>
      </w:pPr>
    </w:p>
    <w:p w14:paraId="565D3F2B"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524D3D4C" w14:textId="77777777" w:rsidR="00614E43" w:rsidRPr="006D4AE4" w:rsidRDefault="00614E43" w:rsidP="006D4AE4">
      <w:pPr>
        <w:widowControl w:val="0"/>
        <w:ind w:left="360"/>
        <w:jc w:val="both"/>
        <w:rPr>
          <w:rFonts w:ascii="Arial" w:hAnsi="Arial" w:cs="Arial"/>
          <w:sz w:val="22"/>
          <w:szCs w:val="22"/>
        </w:rPr>
      </w:pPr>
    </w:p>
    <w:p w14:paraId="78355CEE"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14:paraId="323B0BE0" w14:textId="77777777" w:rsidR="00614E43" w:rsidRPr="00EA019C" w:rsidRDefault="00614E43" w:rsidP="00EA019C">
      <w:pPr>
        <w:widowControl w:val="0"/>
        <w:ind w:left="360"/>
        <w:jc w:val="both"/>
        <w:rPr>
          <w:rFonts w:ascii="Arial" w:hAnsi="Arial" w:cs="Arial"/>
          <w:sz w:val="22"/>
          <w:szCs w:val="22"/>
        </w:rPr>
      </w:pPr>
    </w:p>
    <w:p w14:paraId="1E435C21" w14:textId="77777777"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14:paraId="193229F8" w14:textId="77777777" w:rsidR="00D552E3" w:rsidRPr="00EA019C" w:rsidRDefault="00D552E3" w:rsidP="00EA019C">
      <w:pPr>
        <w:widowControl w:val="0"/>
        <w:ind w:left="360"/>
        <w:jc w:val="both"/>
        <w:rPr>
          <w:rFonts w:ascii="Arial" w:hAnsi="Arial" w:cs="Arial"/>
          <w:sz w:val="22"/>
          <w:szCs w:val="22"/>
        </w:rPr>
      </w:pPr>
    </w:p>
    <w:p w14:paraId="3480C99D"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14:paraId="4BC3608E" w14:textId="77777777" w:rsidR="00614E43" w:rsidRPr="00EA019C" w:rsidRDefault="00614E43" w:rsidP="00EA019C">
      <w:pPr>
        <w:widowControl w:val="0"/>
        <w:ind w:left="360"/>
        <w:jc w:val="both"/>
        <w:rPr>
          <w:rFonts w:ascii="Arial" w:hAnsi="Arial" w:cs="Arial"/>
          <w:sz w:val="22"/>
          <w:szCs w:val="22"/>
        </w:rPr>
      </w:pPr>
    </w:p>
    <w:p w14:paraId="215BFD3B" w14:textId="76BA45C3"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w:t>
      </w:r>
      <w:r w:rsidRPr="00DB13DC">
        <w:rPr>
          <w:rFonts w:ascii="Arial" w:hAnsi="Arial" w:cs="Arial"/>
          <w:sz w:val="22"/>
          <w:szCs w:val="22"/>
        </w:rPr>
        <w:t>of any contract(s)</w:t>
      </w:r>
      <w:r w:rsidR="007B53AB" w:rsidRPr="00DB13DC">
        <w:rPr>
          <w:rFonts w:ascii="Arial" w:hAnsi="Arial" w:cs="Arial"/>
          <w:sz w:val="22"/>
          <w:szCs w:val="22"/>
        </w:rPr>
        <w:t xml:space="preserve"> or agreement to purchase</w:t>
      </w:r>
      <w:r w:rsidR="00264392" w:rsidRPr="00DB13DC">
        <w:rPr>
          <w:rFonts w:ascii="Arial" w:hAnsi="Arial" w:cs="Arial"/>
          <w:sz w:val="22"/>
          <w:szCs w:val="22"/>
        </w:rPr>
        <w:t xml:space="preserve"> with approval anticipated to be received </w:t>
      </w:r>
      <w:r w:rsidR="00E46B16" w:rsidRPr="00DB13DC">
        <w:rPr>
          <w:rFonts w:ascii="Arial" w:hAnsi="Arial" w:cs="Arial"/>
          <w:sz w:val="22"/>
          <w:szCs w:val="22"/>
        </w:rPr>
        <w:t xml:space="preserve">no later than </w:t>
      </w:r>
      <w:r w:rsidR="00EE6E9D" w:rsidRPr="00DB13DC">
        <w:rPr>
          <w:rFonts w:ascii="Arial" w:hAnsi="Arial" w:cs="Arial"/>
          <w:sz w:val="22"/>
          <w:szCs w:val="22"/>
        </w:rPr>
        <w:t>May 16, 2019</w:t>
      </w:r>
      <w:r w:rsidR="001073DC" w:rsidRPr="00DB13DC">
        <w:rPr>
          <w:rFonts w:ascii="Arial" w:hAnsi="Arial" w:cs="Arial"/>
          <w:sz w:val="22"/>
          <w:szCs w:val="22"/>
        </w:rPr>
        <w:t>.</w:t>
      </w:r>
      <w:r w:rsidRPr="00DB13DC">
        <w:rPr>
          <w:rFonts w:ascii="Arial" w:hAnsi="Arial" w:cs="Arial"/>
          <w:sz w:val="22"/>
          <w:szCs w:val="22"/>
        </w:rPr>
        <w:t xml:space="preserve"> The successful Proposer will be required to enter into a written contract with the </w:t>
      </w:r>
      <w:r w:rsidR="002C7A12" w:rsidRPr="00DB13DC">
        <w:rPr>
          <w:rFonts w:ascii="Arial" w:hAnsi="Arial" w:cs="Arial"/>
          <w:sz w:val="22"/>
          <w:szCs w:val="22"/>
        </w:rPr>
        <w:t>District</w:t>
      </w:r>
      <w:r w:rsidRPr="00DB13DC">
        <w:rPr>
          <w:rFonts w:ascii="Arial" w:hAnsi="Arial" w:cs="Arial"/>
          <w:sz w:val="22"/>
          <w:szCs w:val="22"/>
        </w:rPr>
        <w:t xml:space="preserve"> which will include, but not be limited to, the scope of services described herein and the contract provisions included herein.</w:t>
      </w:r>
      <w:r w:rsidR="001073DC" w:rsidRPr="00DB13DC">
        <w:rPr>
          <w:rFonts w:ascii="Arial" w:hAnsi="Arial" w:cs="Arial"/>
          <w:sz w:val="22"/>
          <w:szCs w:val="22"/>
        </w:rPr>
        <w:t xml:space="preserve"> It is anticipated the contract term will commence on </w:t>
      </w:r>
      <w:r w:rsidR="009A41E7" w:rsidRPr="00DB13DC">
        <w:rPr>
          <w:rFonts w:ascii="Arial" w:hAnsi="Arial" w:cs="Arial"/>
          <w:sz w:val="22"/>
          <w:szCs w:val="22"/>
        </w:rPr>
        <w:t>June 1</w:t>
      </w:r>
      <w:r w:rsidR="000A08AA" w:rsidRPr="00DB13DC">
        <w:rPr>
          <w:rFonts w:ascii="Arial" w:hAnsi="Arial" w:cs="Arial"/>
          <w:sz w:val="22"/>
          <w:szCs w:val="22"/>
        </w:rPr>
        <w:t>, 2019</w:t>
      </w:r>
      <w:r w:rsidR="001073DC" w:rsidRPr="00DB13DC">
        <w:rPr>
          <w:rFonts w:ascii="Arial" w:hAnsi="Arial" w:cs="Arial"/>
          <w:sz w:val="22"/>
          <w:szCs w:val="22"/>
        </w:rPr>
        <w:t xml:space="preserve"> and continue through </w:t>
      </w:r>
      <w:r w:rsidR="009A41E7" w:rsidRPr="00DB13DC">
        <w:rPr>
          <w:rFonts w:ascii="Arial" w:hAnsi="Arial" w:cs="Arial"/>
          <w:sz w:val="22"/>
          <w:szCs w:val="22"/>
        </w:rPr>
        <w:t>May 31, 20</w:t>
      </w:r>
      <w:r w:rsidR="00D9728B" w:rsidRPr="00DB13DC">
        <w:rPr>
          <w:rFonts w:ascii="Arial" w:hAnsi="Arial" w:cs="Arial"/>
          <w:sz w:val="22"/>
          <w:szCs w:val="22"/>
        </w:rPr>
        <w:t>22, with the option to renew two additional 12-month terms.</w:t>
      </w:r>
    </w:p>
    <w:p w14:paraId="610E8B83" w14:textId="77777777" w:rsidR="00614E43" w:rsidRPr="00EA019C" w:rsidRDefault="00614E43" w:rsidP="00EA019C">
      <w:pPr>
        <w:widowControl w:val="0"/>
        <w:ind w:left="360"/>
        <w:jc w:val="both"/>
        <w:rPr>
          <w:rFonts w:ascii="Arial" w:hAnsi="Arial" w:cs="Arial"/>
          <w:sz w:val="22"/>
          <w:szCs w:val="22"/>
        </w:rPr>
      </w:pPr>
    </w:p>
    <w:p w14:paraId="060AFA95" w14:textId="77777777"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14:paraId="6E3BDF5F" w14:textId="77777777" w:rsidR="00747793" w:rsidRPr="00DB13DC" w:rsidRDefault="00747793" w:rsidP="008C0B99">
      <w:pPr>
        <w:widowControl w:val="0"/>
        <w:ind w:left="360"/>
        <w:jc w:val="both"/>
        <w:rPr>
          <w:rFonts w:ascii="Arial" w:hAnsi="Arial" w:cs="Arial"/>
          <w:sz w:val="22"/>
          <w:szCs w:val="22"/>
        </w:rPr>
      </w:pPr>
    </w:p>
    <w:p w14:paraId="09F53707"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14:paraId="1F4CB03B" w14:textId="77777777" w:rsidR="009F35EE" w:rsidRPr="00342DBA" w:rsidRDefault="009F35EE" w:rsidP="008C0B99">
      <w:pPr>
        <w:widowControl w:val="0"/>
        <w:ind w:left="360"/>
        <w:jc w:val="both"/>
        <w:rPr>
          <w:rFonts w:ascii="Arial" w:hAnsi="Arial" w:cs="Arial"/>
          <w:sz w:val="22"/>
          <w:szCs w:val="22"/>
        </w:rPr>
      </w:pPr>
    </w:p>
    <w:p w14:paraId="5C11931C"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14:paraId="2945848C" w14:textId="77777777" w:rsidR="00CA7FAE" w:rsidRPr="00BE5515" w:rsidRDefault="00CA7FAE" w:rsidP="00CA7FAE">
      <w:pPr>
        <w:tabs>
          <w:tab w:val="left" w:pos="1200"/>
          <w:tab w:val="left" w:pos="4320"/>
        </w:tabs>
        <w:ind w:left="36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14:paraId="6AFAAD7F" w14:textId="77777777" w:rsidR="00CA7FAE" w:rsidRPr="00BE5515" w:rsidRDefault="00CA7FAE" w:rsidP="00CA7FAE">
      <w:pPr>
        <w:tabs>
          <w:tab w:val="left" w:pos="360"/>
        </w:tabs>
        <w:ind w:left="360"/>
        <w:jc w:val="both"/>
        <w:rPr>
          <w:rFonts w:ascii="Arial" w:hAnsi="Arial" w:cs="Arial"/>
          <w:sz w:val="22"/>
          <w:szCs w:val="22"/>
        </w:rPr>
      </w:pPr>
    </w:p>
    <w:p w14:paraId="2DDEDBA5" w14:textId="77777777" w:rsidR="00CA7FAE" w:rsidRPr="00BE5515" w:rsidRDefault="00CA7FAE" w:rsidP="00CA7FAE">
      <w:pPr>
        <w:tabs>
          <w:tab w:val="left" w:pos="4320"/>
          <w:tab w:val="left" w:pos="5580"/>
        </w:tabs>
        <w:ind w:left="36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14:paraId="599D222E" w14:textId="77777777" w:rsidR="00CA7FAE" w:rsidRPr="00BE5515" w:rsidRDefault="00CA7FAE" w:rsidP="00CA7FAE">
      <w:pPr>
        <w:tabs>
          <w:tab w:val="left" w:pos="4560"/>
        </w:tabs>
        <w:ind w:left="360"/>
        <w:jc w:val="both"/>
        <w:rPr>
          <w:rFonts w:ascii="Arial" w:hAnsi="Arial" w:cs="Arial"/>
          <w:sz w:val="22"/>
          <w:szCs w:val="22"/>
        </w:rPr>
      </w:pPr>
    </w:p>
    <w:p w14:paraId="7C35255C" w14:textId="77777777" w:rsidR="00CA7FAE" w:rsidRPr="00BE5515" w:rsidRDefault="00CA7FAE" w:rsidP="00CA7FAE">
      <w:pPr>
        <w:tabs>
          <w:tab w:val="left" w:pos="4320"/>
          <w:tab w:val="left" w:pos="5580"/>
        </w:tabs>
        <w:ind w:left="36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14:paraId="1DE734C8" w14:textId="77777777" w:rsidR="00CA7FAE" w:rsidRPr="00BE5515" w:rsidRDefault="00CA7FAE" w:rsidP="00CA7FAE">
      <w:pPr>
        <w:ind w:left="360"/>
        <w:jc w:val="both"/>
        <w:rPr>
          <w:rFonts w:ascii="Arial" w:hAnsi="Arial" w:cs="Arial"/>
          <w:sz w:val="22"/>
          <w:szCs w:val="22"/>
        </w:rPr>
      </w:pPr>
    </w:p>
    <w:p w14:paraId="49E0A7F5" w14:textId="77777777" w:rsidR="00CA7FAE" w:rsidRPr="00BE5515" w:rsidRDefault="00CA7FAE" w:rsidP="00CA7FAE">
      <w:pPr>
        <w:tabs>
          <w:tab w:val="left" w:pos="4320"/>
        </w:tabs>
        <w:ind w:left="36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r>
      <w:proofErr w:type="gramStart"/>
      <w:r w:rsidRPr="00BE5515">
        <w:rPr>
          <w:rFonts w:ascii="Arial" w:hAnsi="Arial" w:cs="Arial"/>
          <w:sz w:val="22"/>
          <w:szCs w:val="22"/>
        </w:rPr>
        <w:t>As</w:t>
      </w:r>
      <w:proofErr w:type="gramEnd"/>
      <w:r w:rsidRPr="00BE5515">
        <w:rPr>
          <w:rFonts w:ascii="Arial" w:hAnsi="Arial" w:cs="Arial"/>
          <w:sz w:val="22"/>
          <w:szCs w:val="22"/>
        </w:rPr>
        <w:t xml:space="preserve"> required by applicable law</w:t>
      </w:r>
    </w:p>
    <w:p w14:paraId="4A9850E6" w14:textId="77777777" w:rsidR="00CA7FAE" w:rsidRPr="00BE5515" w:rsidRDefault="00CA7FAE" w:rsidP="00CA7FAE">
      <w:pPr>
        <w:ind w:left="360"/>
        <w:jc w:val="both"/>
        <w:rPr>
          <w:rFonts w:ascii="Arial" w:hAnsi="Arial" w:cs="Arial"/>
          <w:sz w:val="22"/>
          <w:szCs w:val="22"/>
        </w:rPr>
      </w:pPr>
    </w:p>
    <w:p w14:paraId="50645ACD"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34FC3CBF" w14:textId="77777777" w:rsidR="00CA7FAE" w:rsidRPr="00BE5515" w:rsidRDefault="00CA7FAE" w:rsidP="00CA7FAE">
      <w:pPr>
        <w:ind w:left="360"/>
        <w:jc w:val="both"/>
        <w:rPr>
          <w:rFonts w:ascii="Arial" w:hAnsi="Arial" w:cs="Arial"/>
          <w:sz w:val="22"/>
          <w:szCs w:val="22"/>
        </w:rPr>
      </w:pPr>
    </w:p>
    <w:p w14:paraId="4BB32FCC"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343D78BB" w14:textId="77777777" w:rsidR="00CA7FAE" w:rsidRPr="00BE5515" w:rsidRDefault="00CA7FAE" w:rsidP="00CA7FAE">
      <w:pPr>
        <w:ind w:left="360"/>
        <w:jc w:val="both"/>
        <w:rPr>
          <w:rFonts w:ascii="Arial" w:hAnsi="Arial" w:cs="Arial"/>
          <w:sz w:val="22"/>
          <w:szCs w:val="22"/>
        </w:rPr>
      </w:pPr>
    </w:p>
    <w:p w14:paraId="354D6CAF" w14:textId="77777777" w:rsidR="00CA7FAE" w:rsidRPr="00BE5515" w:rsidRDefault="00CA7FAE" w:rsidP="00CA7FAE">
      <w:pPr>
        <w:tabs>
          <w:tab w:val="left" w:pos="4320"/>
          <w:tab w:val="left" w:pos="5580"/>
        </w:tabs>
        <w:ind w:left="36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764F4BBD" w14:textId="77777777" w:rsidR="00A23D89" w:rsidRPr="008C0B99" w:rsidRDefault="00A23D89" w:rsidP="008C0B99">
      <w:pPr>
        <w:widowControl w:val="0"/>
        <w:ind w:left="360"/>
        <w:jc w:val="both"/>
        <w:rPr>
          <w:rFonts w:ascii="Arial" w:hAnsi="Arial" w:cs="Arial"/>
          <w:sz w:val="22"/>
          <w:szCs w:val="22"/>
        </w:rPr>
      </w:pPr>
    </w:p>
    <w:p w14:paraId="5B198D84" w14:textId="77777777"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14:paraId="7E56E488" w14:textId="77777777" w:rsidR="00614E43" w:rsidRPr="00C37EB8" w:rsidRDefault="00614E43" w:rsidP="00C37EB8">
      <w:pPr>
        <w:widowControl w:val="0"/>
        <w:ind w:left="360"/>
        <w:jc w:val="both"/>
        <w:rPr>
          <w:rFonts w:ascii="Arial" w:hAnsi="Arial" w:cs="Arial"/>
          <w:sz w:val="22"/>
          <w:szCs w:val="22"/>
        </w:rPr>
      </w:pPr>
    </w:p>
    <w:p w14:paraId="668A1E9B" w14:textId="77777777"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14:paraId="5BC4FB0C" w14:textId="77777777" w:rsidR="0056238B" w:rsidRPr="00C37EB8" w:rsidRDefault="0056238B" w:rsidP="00C37EB8">
      <w:pPr>
        <w:widowControl w:val="0"/>
        <w:ind w:left="360"/>
        <w:jc w:val="both"/>
        <w:rPr>
          <w:rFonts w:ascii="Arial" w:hAnsi="Arial" w:cs="Arial"/>
          <w:sz w:val="22"/>
          <w:szCs w:val="22"/>
        </w:rPr>
      </w:pPr>
    </w:p>
    <w:p w14:paraId="2EDFD3ED" w14:textId="77777777"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14:paraId="5BD1F965" w14:textId="77777777" w:rsidR="00993876" w:rsidRPr="00C37EB8" w:rsidRDefault="00993876" w:rsidP="00C37EB8">
      <w:pPr>
        <w:widowControl w:val="0"/>
        <w:ind w:left="360"/>
        <w:jc w:val="both"/>
        <w:rPr>
          <w:rFonts w:ascii="Arial" w:hAnsi="Arial" w:cs="Arial"/>
          <w:sz w:val="22"/>
          <w:szCs w:val="22"/>
        </w:rPr>
      </w:pPr>
    </w:p>
    <w:p w14:paraId="215990C7" w14:textId="77777777"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14:paraId="0413EA27" w14:textId="77777777" w:rsidR="00993876" w:rsidRPr="00C37EB8" w:rsidRDefault="00993876" w:rsidP="00C37EB8">
      <w:pPr>
        <w:widowControl w:val="0"/>
        <w:ind w:left="360"/>
        <w:jc w:val="both"/>
        <w:rPr>
          <w:rFonts w:ascii="Arial" w:hAnsi="Arial" w:cs="Arial"/>
          <w:sz w:val="22"/>
          <w:szCs w:val="22"/>
        </w:rPr>
      </w:pPr>
    </w:p>
    <w:p w14:paraId="0B0A9511" w14:textId="77777777" w:rsidR="00993876" w:rsidRPr="00C37EB8" w:rsidRDefault="006449C9"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USE OF INFORMATION</w:t>
      </w:r>
    </w:p>
    <w:p w14:paraId="300557D0" w14:textId="77777777" w:rsidR="006449C9" w:rsidRPr="00342DBA" w:rsidRDefault="006449C9" w:rsidP="00C37EB8">
      <w:pPr>
        <w:widowControl w:val="0"/>
        <w:ind w:left="720" w:hanging="360"/>
        <w:jc w:val="both"/>
        <w:rPr>
          <w:rFonts w:ascii="Arial" w:hAnsi="Arial" w:cs="Arial"/>
          <w:sz w:val="22"/>
          <w:szCs w:val="22"/>
        </w:rPr>
      </w:pPr>
    </w:p>
    <w:p w14:paraId="58068799"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0D8CEBE6" w14:textId="77777777" w:rsidR="006449C9" w:rsidRPr="00342DBA" w:rsidRDefault="006449C9" w:rsidP="00C37EB8">
      <w:pPr>
        <w:widowControl w:val="0"/>
        <w:ind w:left="720" w:hanging="360"/>
        <w:jc w:val="both"/>
        <w:rPr>
          <w:rFonts w:ascii="Arial" w:hAnsi="Arial" w:cs="Arial"/>
          <w:sz w:val="22"/>
          <w:szCs w:val="22"/>
        </w:rPr>
      </w:pPr>
    </w:p>
    <w:p w14:paraId="72429EEF"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14:paraId="00D82280" w14:textId="77777777" w:rsidR="006F5E91" w:rsidRPr="00342DBA" w:rsidRDefault="006F5E91" w:rsidP="00342DBA">
      <w:pPr>
        <w:jc w:val="center"/>
        <w:rPr>
          <w:rFonts w:ascii="Arial" w:hAnsi="Arial" w:cs="Arial"/>
          <w:b/>
          <w:sz w:val="22"/>
          <w:szCs w:val="22"/>
        </w:rPr>
      </w:pPr>
    </w:p>
    <w:p w14:paraId="7EB03CB9" w14:textId="77777777" w:rsidR="000F181E" w:rsidRPr="00342DBA" w:rsidRDefault="000F181E" w:rsidP="00342DBA">
      <w:pPr>
        <w:jc w:val="center"/>
        <w:rPr>
          <w:rFonts w:ascii="Arial" w:hAnsi="Arial" w:cs="Arial"/>
          <w:b/>
          <w:sz w:val="22"/>
          <w:szCs w:val="22"/>
        </w:rPr>
      </w:pPr>
    </w:p>
    <w:p w14:paraId="4A167633" w14:textId="77777777"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5AC1649B" w14:textId="77777777" w:rsidR="00006C0E" w:rsidRPr="00FA5BF2" w:rsidRDefault="000F181E" w:rsidP="00CF4DF4">
      <w:pPr>
        <w:jc w:val="center"/>
        <w:rPr>
          <w:rFonts w:ascii="Arial" w:hAnsi="Arial" w:cs="Arial"/>
          <w:b/>
        </w:rPr>
      </w:pPr>
      <w:r w:rsidRPr="00342DBA">
        <w:rPr>
          <w:rFonts w:ascii="Arial" w:hAnsi="Arial" w:cs="Arial"/>
          <w:b/>
          <w:sz w:val="22"/>
          <w:szCs w:val="22"/>
        </w:rPr>
        <w:br w:type="page"/>
      </w:r>
      <w:r w:rsidR="00993876" w:rsidRPr="00FA5BF2">
        <w:rPr>
          <w:rFonts w:ascii="Arial" w:hAnsi="Arial" w:cs="Arial"/>
          <w:b/>
        </w:rPr>
        <w:lastRenderedPageBreak/>
        <w:t xml:space="preserve">II. </w:t>
      </w:r>
      <w:r w:rsidR="00E46B16" w:rsidRPr="00FA5BF2">
        <w:rPr>
          <w:rFonts w:ascii="Arial" w:hAnsi="Arial" w:cs="Arial"/>
          <w:b/>
        </w:rPr>
        <w:t>SCOPE OF SERVICES</w:t>
      </w:r>
    </w:p>
    <w:p w14:paraId="483D8598" w14:textId="77777777" w:rsidR="00006C0E" w:rsidRPr="00FA5BF2" w:rsidRDefault="00006C0E" w:rsidP="00CF4DF4">
      <w:pPr>
        <w:jc w:val="center"/>
        <w:rPr>
          <w:rFonts w:ascii="Arial" w:hAnsi="Arial" w:cs="Arial"/>
          <w:b/>
        </w:rPr>
      </w:pPr>
    </w:p>
    <w:p w14:paraId="7B3AF8A6" w14:textId="4721319D" w:rsidR="00B730EB" w:rsidRPr="00FA5BF2" w:rsidRDefault="00FA5BF2" w:rsidP="00CF4DF4">
      <w:pPr>
        <w:widowControl w:val="0"/>
        <w:jc w:val="both"/>
        <w:rPr>
          <w:rFonts w:ascii="Arial" w:hAnsi="Arial" w:cs="Arial"/>
          <w:sz w:val="22"/>
          <w:szCs w:val="22"/>
          <w:highlight w:val="yellow"/>
        </w:rPr>
      </w:pPr>
      <w:r w:rsidRPr="00FA5BF2">
        <w:rPr>
          <w:rFonts w:ascii="Arial" w:hAnsi="Arial" w:cs="Arial"/>
          <w:sz w:val="22"/>
          <w:szCs w:val="22"/>
        </w:rPr>
        <w:t>Through this RFP, the District is seeking to obtain proposals from qualified and experienced persons, organization</w:t>
      </w:r>
      <w:r w:rsidR="003431DE">
        <w:rPr>
          <w:rFonts w:ascii="Arial" w:hAnsi="Arial" w:cs="Arial"/>
          <w:sz w:val="22"/>
          <w:szCs w:val="22"/>
        </w:rPr>
        <w:t>s</w:t>
      </w:r>
      <w:r w:rsidRPr="00FA5BF2">
        <w:rPr>
          <w:rFonts w:ascii="Arial" w:hAnsi="Arial" w:cs="Arial"/>
          <w:sz w:val="22"/>
          <w:szCs w:val="22"/>
        </w:rPr>
        <w:t xml:space="preserve">, companies or firms to provide </w:t>
      </w:r>
      <w:r w:rsidRPr="009C6A91">
        <w:rPr>
          <w:rFonts w:ascii="Arial" w:hAnsi="Arial" w:cs="Arial"/>
          <w:sz w:val="22"/>
          <w:szCs w:val="22"/>
        </w:rPr>
        <w:t xml:space="preserve">backflow </w:t>
      </w:r>
      <w:r w:rsidR="009C5772" w:rsidRPr="009C6A91">
        <w:rPr>
          <w:rFonts w:ascii="Arial" w:hAnsi="Arial" w:cs="Arial"/>
          <w:sz w:val="22"/>
          <w:szCs w:val="22"/>
        </w:rPr>
        <w:t xml:space="preserve">prevention device inspection, testing, maintenance </w:t>
      </w:r>
      <w:r w:rsidRPr="009C6A91">
        <w:rPr>
          <w:rFonts w:ascii="Arial" w:hAnsi="Arial" w:cs="Arial"/>
          <w:sz w:val="22"/>
          <w:szCs w:val="22"/>
        </w:rPr>
        <w:t>and repair services, which shall include</w:t>
      </w:r>
      <w:r w:rsidR="00877190" w:rsidRPr="009C6A91">
        <w:rPr>
          <w:rFonts w:ascii="Arial" w:hAnsi="Arial" w:cs="Arial"/>
          <w:sz w:val="22"/>
          <w:szCs w:val="22"/>
        </w:rPr>
        <w:t>, but is not limited to</w:t>
      </w:r>
      <w:r w:rsidR="009C6A91" w:rsidRPr="009C6A91">
        <w:rPr>
          <w:rFonts w:ascii="Arial" w:hAnsi="Arial" w:cs="Arial"/>
          <w:sz w:val="22"/>
          <w:szCs w:val="22"/>
        </w:rPr>
        <w:t>,</w:t>
      </w:r>
      <w:r w:rsidR="00877190" w:rsidRPr="009C6A91">
        <w:rPr>
          <w:rFonts w:ascii="Arial" w:hAnsi="Arial" w:cs="Arial"/>
          <w:sz w:val="22"/>
          <w:szCs w:val="22"/>
        </w:rPr>
        <w:t xml:space="preserve"> providing equipment, material and labor to perform</w:t>
      </w:r>
      <w:r w:rsidRPr="009C6A91">
        <w:rPr>
          <w:rFonts w:ascii="Arial" w:hAnsi="Arial" w:cs="Arial"/>
          <w:sz w:val="22"/>
          <w:szCs w:val="22"/>
        </w:rPr>
        <w:t xml:space="preserve"> </w:t>
      </w:r>
      <w:r w:rsidRPr="0074290D">
        <w:rPr>
          <w:rFonts w:ascii="Arial" w:hAnsi="Arial" w:cs="Arial"/>
          <w:sz w:val="22"/>
          <w:szCs w:val="22"/>
        </w:rPr>
        <w:t>annual</w:t>
      </w:r>
      <w:r w:rsidRPr="009C6A91">
        <w:rPr>
          <w:rFonts w:ascii="Arial" w:hAnsi="Arial" w:cs="Arial"/>
          <w:sz w:val="22"/>
          <w:szCs w:val="22"/>
        </w:rPr>
        <w:t xml:space="preserve"> inspections, testing and repair of domestic, irrigation, </w:t>
      </w:r>
      <w:r w:rsidR="002C4345">
        <w:rPr>
          <w:rFonts w:ascii="Arial" w:hAnsi="Arial" w:cs="Arial"/>
          <w:sz w:val="22"/>
          <w:szCs w:val="22"/>
        </w:rPr>
        <w:t>and process piping</w:t>
      </w:r>
      <w:r w:rsidRPr="009C6A91">
        <w:rPr>
          <w:rFonts w:ascii="Arial" w:hAnsi="Arial" w:cs="Arial"/>
          <w:sz w:val="22"/>
          <w:szCs w:val="22"/>
        </w:rPr>
        <w:t xml:space="preserve">, </w:t>
      </w:r>
      <w:r w:rsidR="00DF35AF" w:rsidRPr="009C6A91">
        <w:rPr>
          <w:rFonts w:ascii="Arial" w:hAnsi="Arial" w:cs="Arial"/>
          <w:sz w:val="22"/>
          <w:szCs w:val="22"/>
        </w:rPr>
        <w:t>backflow preventers located</w:t>
      </w:r>
      <w:r w:rsidR="00DF35AF" w:rsidRPr="00DF35AF">
        <w:rPr>
          <w:rFonts w:ascii="Arial" w:hAnsi="Arial" w:cs="Arial"/>
          <w:sz w:val="22"/>
          <w:szCs w:val="22"/>
        </w:rPr>
        <w:t xml:space="preserve"> throughout the District</w:t>
      </w:r>
      <w:r w:rsidR="009C5772">
        <w:rPr>
          <w:rFonts w:ascii="Arial" w:hAnsi="Arial" w:cs="Arial"/>
          <w:sz w:val="22"/>
          <w:szCs w:val="22"/>
        </w:rPr>
        <w:t xml:space="preserve"> to ensure all backflow preventers continue to function and comply with all applicable laws and safety standards</w:t>
      </w:r>
      <w:r w:rsidR="00DF35AF" w:rsidRPr="00DF35AF">
        <w:rPr>
          <w:rFonts w:ascii="Arial" w:hAnsi="Arial" w:cs="Arial"/>
          <w:sz w:val="22"/>
          <w:szCs w:val="22"/>
        </w:rPr>
        <w:t xml:space="preserve">. The locations are </w:t>
      </w:r>
      <w:r w:rsidR="00DF35AF" w:rsidRPr="00DB13DC">
        <w:rPr>
          <w:rFonts w:ascii="Arial" w:hAnsi="Arial" w:cs="Arial"/>
          <w:sz w:val="22"/>
          <w:szCs w:val="22"/>
        </w:rPr>
        <w:t>listed in Schedule A, which is attached and</w:t>
      </w:r>
      <w:r w:rsidR="00DF35AF" w:rsidRPr="00DF35AF">
        <w:rPr>
          <w:rFonts w:ascii="Arial" w:hAnsi="Arial" w:cs="Arial"/>
          <w:sz w:val="22"/>
          <w:szCs w:val="22"/>
        </w:rPr>
        <w:t xml:space="preserve"> incorporated herein.</w:t>
      </w:r>
    </w:p>
    <w:p w14:paraId="2061EFBE" w14:textId="77777777" w:rsidR="000419C1" w:rsidRDefault="000419C1" w:rsidP="00CF4DF4">
      <w:pPr>
        <w:widowControl w:val="0"/>
        <w:jc w:val="both"/>
        <w:rPr>
          <w:rFonts w:ascii="Arial" w:hAnsi="Arial" w:cs="Arial"/>
          <w:sz w:val="22"/>
          <w:szCs w:val="22"/>
        </w:rPr>
      </w:pPr>
    </w:p>
    <w:p w14:paraId="6837142D" w14:textId="33BC461C" w:rsidR="001B164D" w:rsidRPr="00ED06E1" w:rsidRDefault="00ED06E1" w:rsidP="00CF4DF4">
      <w:pPr>
        <w:widowControl w:val="0"/>
        <w:jc w:val="both"/>
        <w:rPr>
          <w:rFonts w:ascii="Arial" w:hAnsi="Arial" w:cs="Arial"/>
          <w:b/>
          <w:sz w:val="22"/>
          <w:szCs w:val="22"/>
          <w:u w:val="single"/>
        </w:rPr>
      </w:pPr>
      <w:r w:rsidRPr="00ED06E1">
        <w:rPr>
          <w:rFonts w:ascii="Arial" w:hAnsi="Arial" w:cs="Arial"/>
          <w:b/>
          <w:sz w:val="22"/>
          <w:szCs w:val="22"/>
          <w:u w:val="single"/>
        </w:rPr>
        <w:t>SPECIFIC SERVICES</w:t>
      </w:r>
    </w:p>
    <w:p w14:paraId="527D4E34" w14:textId="3757CEFE" w:rsidR="00C31FCB" w:rsidRDefault="00C31FCB" w:rsidP="00CF4DF4">
      <w:pPr>
        <w:widowControl w:val="0"/>
        <w:jc w:val="both"/>
        <w:rPr>
          <w:rFonts w:ascii="Arial" w:hAnsi="Arial" w:cs="Arial"/>
          <w:sz w:val="22"/>
          <w:szCs w:val="22"/>
        </w:rPr>
      </w:pPr>
    </w:p>
    <w:p w14:paraId="3EACC98E" w14:textId="13C3A254" w:rsidR="00C31FCB" w:rsidRDefault="009C5772" w:rsidP="00CF4DF4">
      <w:pPr>
        <w:widowControl w:val="0"/>
        <w:jc w:val="both"/>
        <w:rPr>
          <w:rFonts w:ascii="Arial" w:hAnsi="Arial" w:cs="Arial"/>
          <w:sz w:val="22"/>
          <w:szCs w:val="22"/>
        </w:rPr>
      </w:pPr>
      <w:r>
        <w:rPr>
          <w:rFonts w:ascii="Arial" w:hAnsi="Arial" w:cs="Arial"/>
          <w:sz w:val="22"/>
          <w:szCs w:val="22"/>
        </w:rPr>
        <w:t>All backflow prevention devices</w:t>
      </w:r>
      <w:r w:rsidR="00C31FCB">
        <w:rPr>
          <w:rFonts w:ascii="Arial" w:hAnsi="Arial" w:cs="Arial"/>
          <w:sz w:val="22"/>
          <w:szCs w:val="22"/>
        </w:rPr>
        <w:t xml:space="preserve"> located through the District are to be inspected, tested</w:t>
      </w:r>
      <w:r>
        <w:rPr>
          <w:rFonts w:ascii="Arial" w:hAnsi="Arial" w:cs="Arial"/>
          <w:sz w:val="22"/>
          <w:szCs w:val="22"/>
        </w:rPr>
        <w:t>, maintained</w:t>
      </w:r>
      <w:r w:rsidR="00C31FCB">
        <w:rPr>
          <w:rFonts w:ascii="Arial" w:hAnsi="Arial" w:cs="Arial"/>
          <w:sz w:val="22"/>
          <w:szCs w:val="22"/>
        </w:rPr>
        <w:t xml:space="preserve"> and repaired according to the latest regulations</w:t>
      </w:r>
      <w:r w:rsidR="005F65E8">
        <w:rPr>
          <w:rFonts w:ascii="Arial" w:hAnsi="Arial" w:cs="Arial"/>
          <w:sz w:val="22"/>
          <w:szCs w:val="22"/>
        </w:rPr>
        <w:t xml:space="preserve"> and procedures</w:t>
      </w:r>
      <w:r w:rsidR="00C31FCB">
        <w:rPr>
          <w:rFonts w:ascii="Arial" w:hAnsi="Arial" w:cs="Arial"/>
          <w:sz w:val="22"/>
          <w:szCs w:val="22"/>
        </w:rPr>
        <w:t xml:space="preserve"> set forth by the authority having local jurisdiction</w:t>
      </w:r>
      <w:r w:rsidR="005F65E8">
        <w:rPr>
          <w:rFonts w:ascii="Arial" w:hAnsi="Arial" w:cs="Arial"/>
          <w:sz w:val="22"/>
          <w:szCs w:val="22"/>
        </w:rPr>
        <w:t>, which includes, but is not limited to, the State of Missouri Department</w:t>
      </w:r>
      <w:r w:rsidR="00A125DD">
        <w:rPr>
          <w:rFonts w:ascii="Arial" w:hAnsi="Arial" w:cs="Arial"/>
          <w:sz w:val="22"/>
          <w:szCs w:val="22"/>
        </w:rPr>
        <w:t xml:space="preserve"> of Natural Resources, St. Louis County and local municipalities</w:t>
      </w:r>
      <w:r w:rsidR="00C31FCB">
        <w:rPr>
          <w:rFonts w:ascii="Arial" w:hAnsi="Arial" w:cs="Arial"/>
          <w:sz w:val="22"/>
          <w:szCs w:val="22"/>
        </w:rPr>
        <w:t>.</w:t>
      </w:r>
    </w:p>
    <w:p w14:paraId="5445C268" w14:textId="51C60D4A" w:rsidR="00C31FCB" w:rsidRDefault="00C31FCB" w:rsidP="00CF4DF4">
      <w:pPr>
        <w:widowControl w:val="0"/>
        <w:jc w:val="both"/>
        <w:rPr>
          <w:rFonts w:ascii="Arial" w:hAnsi="Arial" w:cs="Arial"/>
          <w:sz w:val="22"/>
          <w:szCs w:val="22"/>
        </w:rPr>
      </w:pPr>
    </w:p>
    <w:p w14:paraId="35F8C1B3" w14:textId="4F754A85" w:rsidR="00C31FCB" w:rsidRPr="00CD4A46" w:rsidRDefault="00C31FCB" w:rsidP="00CF4DF4">
      <w:pPr>
        <w:widowControl w:val="0"/>
        <w:jc w:val="both"/>
        <w:rPr>
          <w:rFonts w:ascii="Arial" w:hAnsi="Arial" w:cs="Arial"/>
          <w:sz w:val="22"/>
          <w:szCs w:val="22"/>
        </w:rPr>
      </w:pPr>
      <w:r>
        <w:rPr>
          <w:rFonts w:ascii="Arial" w:hAnsi="Arial" w:cs="Arial"/>
          <w:sz w:val="22"/>
          <w:szCs w:val="22"/>
        </w:rPr>
        <w:t xml:space="preserve">The </w:t>
      </w:r>
      <w:r w:rsidRPr="00CD4A46">
        <w:rPr>
          <w:rFonts w:ascii="Arial" w:hAnsi="Arial" w:cs="Arial"/>
          <w:sz w:val="22"/>
          <w:szCs w:val="22"/>
        </w:rPr>
        <w:t>Contractor will schedule and conduct a preliminary meeting with the District’s Maintenance personnel prior to inspections to accomplish the following goals:</w:t>
      </w:r>
    </w:p>
    <w:p w14:paraId="61B8B8C4" w14:textId="53A22986" w:rsidR="00C31FCB" w:rsidRPr="00CD4A46" w:rsidRDefault="00C31FCB" w:rsidP="00CF4DF4">
      <w:pPr>
        <w:pStyle w:val="ListParagraph"/>
        <w:widowControl w:val="0"/>
        <w:numPr>
          <w:ilvl w:val="0"/>
          <w:numId w:val="28"/>
        </w:numPr>
        <w:spacing w:after="0" w:line="240" w:lineRule="auto"/>
        <w:jc w:val="both"/>
        <w:rPr>
          <w:rFonts w:ascii="Arial" w:hAnsi="Arial" w:cs="Arial"/>
        </w:rPr>
      </w:pPr>
      <w:r w:rsidRPr="00CD4A46">
        <w:rPr>
          <w:rFonts w:ascii="Arial" w:hAnsi="Arial" w:cs="Arial"/>
        </w:rPr>
        <w:t>Establish contacts and a schedule</w:t>
      </w:r>
    </w:p>
    <w:p w14:paraId="0F1FD432" w14:textId="131738EA" w:rsidR="00C31FCB" w:rsidRPr="00CD4A46" w:rsidRDefault="00C31FCB" w:rsidP="00CF4DF4">
      <w:pPr>
        <w:pStyle w:val="ListParagraph"/>
        <w:widowControl w:val="0"/>
        <w:numPr>
          <w:ilvl w:val="0"/>
          <w:numId w:val="28"/>
        </w:numPr>
        <w:spacing w:after="0" w:line="240" w:lineRule="auto"/>
        <w:jc w:val="both"/>
        <w:rPr>
          <w:rFonts w:ascii="Arial" w:hAnsi="Arial" w:cs="Arial"/>
        </w:rPr>
      </w:pPr>
      <w:r w:rsidRPr="00CD4A46">
        <w:rPr>
          <w:rFonts w:ascii="Arial" w:hAnsi="Arial" w:cs="Arial"/>
        </w:rPr>
        <w:t xml:space="preserve">Coordinate </w:t>
      </w:r>
      <w:r w:rsidR="00CD4A46" w:rsidRPr="00CD4A46">
        <w:rPr>
          <w:rFonts w:ascii="Arial" w:hAnsi="Arial" w:cs="Arial"/>
        </w:rPr>
        <w:t xml:space="preserve">repair and/or replacement </w:t>
      </w:r>
      <w:r w:rsidRPr="00CD4A46">
        <w:rPr>
          <w:rFonts w:ascii="Arial" w:hAnsi="Arial" w:cs="Arial"/>
        </w:rPr>
        <w:t>procedures</w:t>
      </w:r>
    </w:p>
    <w:p w14:paraId="288536A9" w14:textId="77777777" w:rsidR="00A125DD" w:rsidRPr="00C31FCB" w:rsidRDefault="00A125DD" w:rsidP="00CF4DF4">
      <w:pPr>
        <w:pStyle w:val="ListParagraph"/>
        <w:widowControl w:val="0"/>
        <w:spacing w:after="0" w:line="240" w:lineRule="auto"/>
        <w:jc w:val="both"/>
        <w:rPr>
          <w:rFonts w:ascii="Arial" w:hAnsi="Arial" w:cs="Arial"/>
        </w:rPr>
      </w:pPr>
    </w:p>
    <w:p w14:paraId="4607BDBA" w14:textId="3EF6680D" w:rsidR="00C31FCB" w:rsidRPr="009E3CEF" w:rsidRDefault="00A125DD" w:rsidP="00CF4DF4">
      <w:pPr>
        <w:pStyle w:val="ListParagraph"/>
        <w:widowControl w:val="0"/>
        <w:numPr>
          <w:ilvl w:val="0"/>
          <w:numId w:val="31"/>
        </w:numPr>
        <w:spacing w:after="0" w:line="240" w:lineRule="auto"/>
        <w:ind w:left="360"/>
        <w:jc w:val="both"/>
        <w:rPr>
          <w:rFonts w:ascii="Arial" w:hAnsi="Arial" w:cs="Arial"/>
          <w:b/>
        </w:rPr>
      </w:pPr>
      <w:r w:rsidRPr="009E3CEF">
        <w:rPr>
          <w:rFonts w:ascii="Arial" w:hAnsi="Arial" w:cs="Arial"/>
          <w:b/>
        </w:rPr>
        <w:t>INSPECTIONS</w:t>
      </w:r>
    </w:p>
    <w:p w14:paraId="4E78F265" w14:textId="37C8E732" w:rsidR="00C31FCB" w:rsidRDefault="00C31FCB" w:rsidP="00CF4DF4">
      <w:pPr>
        <w:widowControl w:val="0"/>
        <w:ind w:left="360"/>
        <w:jc w:val="both"/>
        <w:rPr>
          <w:rFonts w:ascii="Arial" w:hAnsi="Arial" w:cs="Arial"/>
          <w:sz w:val="22"/>
          <w:szCs w:val="22"/>
        </w:rPr>
      </w:pPr>
      <w:r>
        <w:rPr>
          <w:rFonts w:ascii="Arial" w:hAnsi="Arial" w:cs="Arial"/>
          <w:sz w:val="22"/>
          <w:szCs w:val="22"/>
        </w:rPr>
        <w:t xml:space="preserve">During the inspections, the Contractor’s Inspector will </w:t>
      </w:r>
      <w:r w:rsidR="00CD4A46">
        <w:rPr>
          <w:rFonts w:ascii="Arial" w:hAnsi="Arial" w:cs="Arial"/>
          <w:sz w:val="22"/>
          <w:szCs w:val="22"/>
        </w:rPr>
        <w:t>be in contact</w:t>
      </w:r>
      <w:r>
        <w:rPr>
          <w:rFonts w:ascii="Arial" w:hAnsi="Arial" w:cs="Arial"/>
          <w:sz w:val="22"/>
          <w:szCs w:val="22"/>
        </w:rPr>
        <w:t xml:space="preserve"> weekly, or more often as needed</w:t>
      </w:r>
      <w:r w:rsidR="00A125DD">
        <w:rPr>
          <w:rFonts w:ascii="Arial" w:hAnsi="Arial" w:cs="Arial"/>
          <w:sz w:val="22"/>
          <w:szCs w:val="22"/>
        </w:rPr>
        <w:t>,</w:t>
      </w:r>
      <w:r>
        <w:rPr>
          <w:rFonts w:ascii="Arial" w:hAnsi="Arial" w:cs="Arial"/>
          <w:sz w:val="22"/>
          <w:szCs w:val="22"/>
        </w:rPr>
        <w:t xml:space="preserve"> with the District’s Maintenance personnel and review the following:</w:t>
      </w:r>
    </w:p>
    <w:p w14:paraId="315A2914" w14:textId="77777777" w:rsidR="00CF4DF4" w:rsidRDefault="00CF4DF4" w:rsidP="00CF4DF4">
      <w:pPr>
        <w:widowControl w:val="0"/>
        <w:ind w:left="360"/>
        <w:jc w:val="both"/>
        <w:rPr>
          <w:rFonts w:ascii="Arial" w:hAnsi="Arial" w:cs="Arial"/>
          <w:sz w:val="22"/>
          <w:szCs w:val="22"/>
        </w:rPr>
      </w:pPr>
      <w:bookmarkStart w:id="0" w:name="_GoBack"/>
      <w:bookmarkEnd w:id="0"/>
    </w:p>
    <w:p w14:paraId="7AF36DFE" w14:textId="5D3B6E8E" w:rsidR="00C31FCB" w:rsidRPr="00C31FCB" w:rsidRDefault="00C31FCB" w:rsidP="00CF4DF4">
      <w:pPr>
        <w:pStyle w:val="ListParagraph"/>
        <w:widowControl w:val="0"/>
        <w:numPr>
          <w:ilvl w:val="0"/>
          <w:numId w:val="29"/>
        </w:numPr>
        <w:spacing w:after="0" w:line="240" w:lineRule="auto"/>
        <w:ind w:left="1080"/>
        <w:jc w:val="both"/>
        <w:rPr>
          <w:rFonts w:ascii="Arial" w:hAnsi="Arial" w:cs="Arial"/>
        </w:rPr>
      </w:pPr>
      <w:r w:rsidRPr="00C31FCB">
        <w:rPr>
          <w:rFonts w:ascii="Arial" w:hAnsi="Arial" w:cs="Arial"/>
        </w:rPr>
        <w:t>Progress and schedule</w:t>
      </w:r>
    </w:p>
    <w:p w14:paraId="270F0041" w14:textId="0A386B67" w:rsidR="00C31FCB" w:rsidRPr="00CD4A46" w:rsidRDefault="00C31FCB" w:rsidP="00CF4DF4">
      <w:pPr>
        <w:pStyle w:val="ListParagraph"/>
        <w:widowControl w:val="0"/>
        <w:numPr>
          <w:ilvl w:val="0"/>
          <w:numId w:val="29"/>
        </w:numPr>
        <w:spacing w:after="0" w:line="240" w:lineRule="auto"/>
        <w:ind w:left="1080"/>
        <w:jc w:val="both"/>
        <w:rPr>
          <w:rFonts w:ascii="Arial" w:hAnsi="Arial" w:cs="Arial"/>
        </w:rPr>
      </w:pPr>
      <w:r w:rsidRPr="00CD4A46">
        <w:rPr>
          <w:rFonts w:ascii="Arial" w:hAnsi="Arial" w:cs="Arial"/>
        </w:rPr>
        <w:t>Any necessary repairs</w:t>
      </w:r>
      <w:r w:rsidR="00CD4A46" w:rsidRPr="00CD4A46">
        <w:rPr>
          <w:rFonts w:ascii="Arial" w:hAnsi="Arial" w:cs="Arial"/>
        </w:rPr>
        <w:t xml:space="preserve"> or deficiencies including, but not limited to, the backflow prevention device drainage assembly or inadequate suspension/mounting</w:t>
      </w:r>
    </w:p>
    <w:p w14:paraId="03F484BD" w14:textId="74BD993D" w:rsidR="00CD4A46" w:rsidRPr="00CD4A46" w:rsidRDefault="00CD4A46" w:rsidP="00CF4DF4">
      <w:pPr>
        <w:pStyle w:val="ListParagraph"/>
        <w:widowControl w:val="0"/>
        <w:numPr>
          <w:ilvl w:val="0"/>
          <w:numId w:val="29"/>
        </w:numPr>
        <w:spacing w:after="0" w:line="240" w:lineRule="auto"/>
        <w:ind w:left="1080"/>
        <w:jc w:val="both"/>
        <w:rPr>
          <w:rFonts w:ascii="Arial" w:hAnsi="Arial" w:cs="Arial"/>
        </w:rPr>
      </w:pPr>
      <w:r w:rsidRPr="00CD4A46">
        <w:rPr>
          <w:rFonts w:ascii="Arial" w:hAnsi="Arial" w:cs="Arial"/>
        </w:rPr>
        <w:t>Replacement strategy for unrepairable devices</w:t>
      </w:r>
    </w:p>
    <w:p w14:paraId="28ACB385" w14:textId="7EAC5D20" w:rsidR="00CD4A46" w:rsidRPr="00CD4A46" w:rsidRDefault="00CD4A46" w:rsidP="00CF4DF4">
      <w:pPr>
        <w:pStyle w:val="ListParagraph"/>
        <w:widowControl w:val="0"/>
        <w:numPr>
          <w:ilvl w:val="0"/>
          <w:numId w:val="29"/>
        </w:numPr>
        <w:spacing w:after="0" w:line="240" w:lineRule="auto"/>
        <w:ind w:left="1080"/>
        <w:jc w:val="both"/>
        <w:rPr>
          <w:rFonts w:ascii="Arial" w:hAnsi="Arial" w:cs="Arial"/>
        </w:rPr>
      </w:pPr>
      <w:r w:rsidRPr="00CD4A46">
        <w:rPr>
          <w:rFonts w:ascii="Arial" w:hAnsi="Arial" w:cs="Arial"/>
        </w:rPr>
        <w:t>Provide updated information to identify new or undocumented devices and any other important service information</w:t>
      </w:r>
    </w:p>
    <w:p w14:paraId="7BC6E683" w14:textId="6119AEB3" w:rsidR="00C31FCB" w:rsidRPr="00CD4A46" w:rsidRDefault="00C31FCB" w:rsidP="00CF4DF4">
      <w:pPr>
        <w:pStyle w:val="ListParagraph"/>
        <w:widowControl w:val="0"/>
        <w:numPr>
          <w:ilvl w:val="0"/>
          <w:numId w:val="29"/>
        </w:numPr>
        <w:spacing w:after="0" w:line="240" w:lineRule="auto"/>
        <w:ind w:left="1080"/>
        <w:jc w:val="both"/>
        <w:rPr>
          <w:rFonts w:ascii="Arial" w:hAnsi="Arial" w:cs="Arial"/>
        </w:rPr>
      </w:pPr>
      <w:r w:rsidRPr="00CD4A46">
        <w:rPr>
          <w:rFonts w:ascii="Arial" w:hAnsi="Arial" w:cs="Arial"/>
        </w:rPr>
        <w:t>Any other issues</w:t>
      </w:r>
    </w:p>
    <w:p w14:paraId="314FEC89" w14:textId="77777777" w:rsidR="00A125DD" w:rsidRDefault="00A125DD" w:rsidP="00CF4DF4">
      <w:pPr>
        <w:pStyle w:val="ListParagraph"/>
        <w:widowControl w:val="0"/>
        <w:spacing w:after="0" w:line="240" w:lineRule="auto"/>
        <w:jc w:val="both"/>
        <w:rPr>
          <w:rFonts w:ascii="Arial" w:hAnsi="Arial" w:cs="Arial"/>
        </w:rPr>
      </w:pPr>
    </w:p>
    <w:p w14:paraId="2DF5519E" w14:textId="179CB052" w:rsidR="00A125DD" w:rsidRDefault="00A125DD" w:rsidP="00CF4DF4">
      <w:pPr>
        <w:pStyle w:val="ListParagraph"/>
        <w:widowControl w:val="0"/>
        <w:numPr>
          <w:ilvl w:val="0"/>
          <w:numId w:val="32"/>
        </w:numPr>
        <w:spacing w:after="0" w:line="240" w:lineRule="auto"/>
        <w:jc w:val="both"/>
        <w:rPr>
          <w:rFonts w:ascii="Arial" w:hAnsi="Arial" w:cs="Arial"/>
        </w:rPr>
      </w:pPr>
      <w:r>
        <w:rPr>
          <w:rFonts w:ascii="Arial" w:hAnsi="Arial" w:cs="Arial"/>
        </w:rPr>
        <w:t>Provide a per device price to perform an annual inspection of the backflow preventers according to State of Missouri Department of Natural Resources, St. Louis County, and applicable local municipalities requirements</w:t>
      </w:r>
      <w:r w:rsidR="00C40278">
        <w:rPr>
          <w:rFonts w:ascii="Arial" w:hAnsi="Arial" w:cs="Arial"/>
        </w:rPr>
        <w:t>, procedures and ordinances.</w:t>
      </w:r>
    </w:p>
    <w:p w14:paraId="7124FE45" w14:textId="77777777" w:rsidR="00CF4DF4" w:rsidRDefault="00CF4DF4" w:rsidP="00CF4DF4">
      <w:pPr>
        <w:pStyle w:val="ListParagraph"/>
        <w:widowControl w:val="0"/>
        <w:spacing w:after="0" w:line="240" w:lineRule="auto"/>
        <w:jc w:val="both"/>
        <w:rPr>
          <w:rFonts w:ascii="Arial" w:hAnsi="Arial" w:cs="Arial"/>
        </w:rPr>
      </w:pPr>
    </w:p>
    <w:p w14:paraId="4A4F5C73" w14:textId="564BDBDF" w:rsidR="00C40278" w:rsidRDefault="00C40278" w:rsidP="00CF4DF4">
      <w:pPr>
        <w:pStyle w:val="ListParagraph"/>
        <w:widowControl w:val="0"/>
        <w:numPr>
          <w:ilvl w:val="0"/>
          <w:numId w:val="32"/>
        </w:numPr>
        <w:spacing w:after="0" w:line="240" w:lineRule="auto"/>
        <w:jc w:val="both"/>
        <w:rPr>
          <w:rFonts w:ascii="Arial" w:hAnsi="Arial" w:cs="Arial"/>
        </w:rPr>
      </w:pPr>
      <w:r>
        <w:rPr>
          <w:rFonts w:ascii="Arial" w:hAnsi="Arial" w:cs="Arial"/>
        </w:rPr>
        <w:t>Should a device two inches (2”) or smaller not pass initially, price shall include a simple clean and flush of assembly.</w:t>
      </w:r>
    </w:p>
    <w:p w14:paraId="373EDAD2" w14:textId="3E780144" w:rsidR="00CF4DF4" w:rsidRDefault="00CF4DF4" w:rsidP="00CF4DF4">
      <w:pPr>
        <w:pStyle w:val="ListParagraph"/>
        <w:widowControl w:val="0"/>
        <w:spacing w:after="0" w:line="240" w:lineRule="auto"/>
        <w:jc w:val="both"/>
        <w:rPr>
          <w:rFonts w:ascii="Arial" w:hAnsi="Arial" w:cs="Arial"/>
        </w:rPr>
      </w:pPr>
    </w:p>
    <w:p w14:paraId="5DCB9584" w14:textId="2716BC44" w:rsidR="00C40278" w:rsidRDefault="00C40278" w:rsidP="00CF4DF4">
      <w:pPr>
        <w:pStyle w:val="ListParagraph"/>
        <w:widowControl w:val="0"/>
        <w:numPr>
          <w:ilvl w:val="0"/>
          <w:numId w:val="32"/>
        </w:numPr>
        <w:spacing w:after="0" w:line="240" w:lineRule="auto"/>
        <w:jc w:val="both"/>
        <w:rPr>
          <w:rFonts w:ascii="Arial" w:hAnsi="Arial" w:cs="Arial"/>
        </w:rPr>
      </w:pPr>
      <w:r>
        <w:rPr>
          <w:rFonts w:ascii="Arial" w:hAnsi="Arial" w:cs="Arial"/>
        </w:rPr>
        <w:t xml:space="preserve">A list of known devices is included in Schedule A. </w:t>
      </w:r>
      <w:r w:rsidR="00AD7886">
        <w:rPr>
          <w:rFonts w:ascii="Arial" w:hAnsi="Arial" w:cs="Arial"/>
        </w:rPr>
        <w:t xml:space="preserve">Awarded vendor is </w:t>
      </w:r>
      <w:r>
        <w:rPr>
          <w:rFonts w:ascii="Arial" w:hAnsi="Arial" w:cs="Arial"/>
        </w:rPr>
        <w:t xml:space="preserve">only to inspect backflow </w:t>
      </w:r>
      <w:r w:rsidR="00AD7886">
        <w:rPr>
          <w:rFonts w:ascii="Arial" w:hAnsi="Arial" w:cs="Arial"/>
        </w:rPr>
        <w:t>preventers that are utilized. Please indicate those that are no longer utilized, or abandoned as so they may be removed from the system. This list may not be complete. As building additions and/or renovations are completed and buildings added, additional devices will require testing and to be added to the list as required.</w:t>
      </w:r>
    </w:p>
    <w:p w14:paraId="2E414349" w14:textId="13037EE9" w:rsidR="00CF4DF4" w:rsidRDefault="00CF4DF4" w:rsidP="00CF4DF4">
      <w:pPr>
        <w:pStyle w:val="ListParagraph"/>
        <w:widowControl w:val="0"/>
        <w:spacing w:after="0" w:line="240" w:lineRule="auto"/>
        <w:jc w:val="both"/>
        <w:rPr>
          <w:rFonts w:ascii="Arial" w:hAnsi="Arial" w:cs="Arial"/>
        </w:rPr>
      </w:pPr>
    </w:p>
    <w:p w14:paraId="6E8B5D78" w14:textId="3D44537C" w:rsidR="00AD7886" w:rsidRDefault="00AD7886" w:rsidP="00CF4DF4">
      <w:pPr>
        <w:pStyle w:val="ListParagraph"/>
        <w:widowControl w:val="0"/>
        <w:numPr>
          <w:ilvl w:val="0"/>
          <w:numId w:val="32"/>
        </w:numPr>
        <w:spacing w:after="0" w:line="240" w:lineRule="auto"/>
        <w:jc w:val="both"/>
        <w:rPr>
          <w:rFonts w:ascii="Arial" w:hAnsi="Arial" w:cs="Arial"/>
        </w:rPr>
      </w:pPr>
      <w:r>
        <w:rPr>
          <w:rFonts w:ascii="Arial" w:hAnsi="Arial" w:cs="Arial"/>
        </w:rPr>
        <w:t>The Contractor shall submit all inspection certificates to the appropriate authority as required. Contractor is responsible for obtaining inspection forms</w:t>
      </w:r>
      <w:r w:rsidR="00CD4A46">
        <w:rPr>
          <w:rFonts w:ascii="Arial" w:hAnsi="Arial" w:cs="Arial"/>
        </w:rPr>
        <w:t xml:space="preserve"> and plumbing permits </w:t>
      </w:r>
      <w:r w:rsidR="00CD4A46" w:rsidRPr="00DB13DC">
        <w:rPr>
          <w:rFonts w:ascii="Arial" w:hAnsi="Arial" w:cs="Arial"/>
        </w:rPr>
        <w:t>for removal or replacement of backflow devices</w:t>
      </w:r>
      <w:r w:rsidRPr="00DB13DC">
        <w:rPr>
          <w:rFonts w:ascii="Arial" w:hAnsi="Arial" w:cs="Arial"/>
        </w:rPr>
        <w:t>.</w:t>
      </w:r>
    </w:p>
    <w:p w14:paraId="014380E9" w14:textId="4DC8386F" w:rsidR="00CF4DF4" w:rsidRPr="00DB13DC" w:rsidRDefault="00CF4DF4" w:rsidP="00CF4DF4">
      <w:pPr>
        <w:pStyle w:val="ListParagraph"/>
        <w:widowControl w:val="0"/>
        <w:spacing w:after="0" w:line="240" w:lineRule="auto"/>
        <w:jc w:val="both"/>
        <w:rPr>
          <w:rFonts w:ascii="Arial" w:hAnsi="Arial" w:cs="Arial"/>
        </w:rPr>
      </w:pPr>
    </w:p>
    <w:p w14:paraId="46ED3CC9" w14:textId="1E1D1AB4" w:rsidR="0050217D" w:rsidRDefault="0050217D" w:rsidP="00CF4DF4">
      <w:pPr>
        <w:pStyle w:val="ListParagraph"/>
        <w:widowControl w:val="0"/>
        <w:numPr>
          <w:ilvl w:val="0"/>
          <w:numId w:val="32"/>
        </w:numPr>
        <w:spacing w:after="0" w:line="240" w:lineRule="auto"/>
        <w:jc w:val="both"/>
        <w:rPr>
          <w:rFonts w:ascii="Arial" w:hAnsi="Arial" w:cs="Arial"/>
        </w:rPr>
      </w:pPr>
      <w:r w:rsidRPr="00DB13DC">
        <w:rPr>
          <w:rFonts w:ascii="Arial" w:hAnsi="Arial" w:cs="Arial"/>
        </w:rPr>
        <w:t>The Contractor shall include in the proposal any applicable fil</w:t>
      </w:r>
      <w:r w:rsidR="00BB557E" w:rsidRPr="00DB13DC">
        <w:rPr>
          <w:rFonts w:ascii="Arial" w:hAnsi="Arial" w:cs="Arial"/>
        </w:rPr>
        <w:t xml:space="preserve">ing fees associated with the submission of </w:t>
      </w:r>
      <w:r w:rsidR="00C66EF0" w:rsidRPr="00DB13DC">
        <w:rPr>
          <w:rFonts w:ascii="Arial" w:hAnsi="Arial" w:cs="Arial"/>
        </w:rPr>
        <w:t>B</w:t>
      </w:r>
      <w:r w:rsidR="00BB557E" w:rsidRPr="00DB13DC">
        <w:rPr>
          <w:rFonts w:ascii="Arial" w:hAnsi="Arial" w:cs="Arial"/>
        </w:rPr>
        <w:t xml:space="preserve">ackflow </w:t>
      </w:r>
      <w:r w:rsidR="00C66EF0" w:rsidRPr="00DB13DC">
        <w:rPr>
          <w:rFonts w:ascii="Arial" w:hAnsi="Arial" w:cs="Arial"/>
        </w:rPr>
        <w:t>T</w:t>
      </w:r>
      <w:r w:rsidR="00BB557E" w:rsidRPr="00DB13DC">
        <w:rPr>
          <w:rFonts w:ascii="Arial" w:hAnsi="Arial" w:cs="Arial"/>
        </w:rPr>
        <w:t xml:space="preserve">est </w:t>
      </w:r>
      <w:r w:rsidR="00C66EF0" w:rsidRPr="00DB13DC">
        <w:rPr>
          <w:rFonts w:ascii="Arial" w:hAnsi="Arial" w:cs="Arial"/>
        </w:rPr>
        <w:t>R</w:t>
      </w:r>
      <w:r w:rsidR="00BB557E" w:rsidRPr="00DB13DC">
        <w:rPr>
          <w:rFonts w:ascii="Arial" w:hAnsi="Arial" w:cs="Arial"/>
        </w:rPr>
        <w:t>eports to St. Louis County</w:t>
      </w:r>
      <w:r w:rsidR="00C66EF0" w:rsidRPr="00DB13DC">
        <w:rPr>
          <w:rFonts w:ascii="Arial" w:hAnsi="Arial" w:cs="Arial"/>
        </w:rPr>
        <w:t>, Missouri and</w:t>
      </w:r>
      <w:r w:rsidR="000F5A58" w:rsidRPr="00DB13DC">
        <w:rPr>
          <w:rFonts w:ascii="Arial" w:hAnsi="Arial" w:cs="Arial"/>
        </w:rPr>
        <w:t xml:space="preserve"> to</w:t>
      </w:r>
      <w:r w:rsidR="00C66EF0" w:rsidRPr="00DB13DC">
        <w:rPr>
          <w:rFonts w:ascii="Arial" w:hAnsi="Arial" w:cs="Arial"/>
        </w:rPr>
        <w:t xml:space="preserve"> any other applicable municipalities or local authorities.</w:t>
      </w:r>
    </w:p>
    <w:p w14:paraId="5D963BB6" w14:textId="7AEDC215" w:rsidR="00CF4DF4" w:rsidRPr="00DB13DC" w:rsidRDefault="00CF4DF4" w:rsidP="00CF4DF4">
      <w:pPr>
        <w:pStyle w:val="ListParagraph"/>
        <w:widowControl w:val="0"/>
        <w:spacing w:after="0" w:line="240" w:lineRule="auto"/>
        <w:jc w:val="both"/>
        <w:rPr>
          <w:rFonts w:ascii="Arial" w:hAnsi="Arial" w:cs="Arial"/>
        </w:rPr>
      </w:pPr>
    </w:p>
    <w:p w14:paraId="64448083" w14:textId="1EB04759" w:rsidR="00AD7886" w:rsidRDefault="00DB13DC" w:rsidP="00CF4DF4">
      <w:pPr>
        <w:pStyle w:val="ListParagraph"/>
        <w:widowControl w:val="0"/>
        <w:numPr>
          <w:ilvl w:val="0"/>
          <w:numId w:val="32"/>
        </w:numPr>
        <w:spacing w:after="0" w:line="240" w:lineRule="auto"/>
        <w:jc w:val="both"/>
        <w:rPr>
          <w:rFonts w:ascii="Arial" w:hAnsi="Arial" w:cs="Arial"/>
        </w:rPr>
      </w:pPr>
      <w:r w:rsidRPr="00DB13DC">
        <w:rPr>
          <w:rFonts w:ascii="Arial" w:hAnsi="Arial" w:cs="Arial"/>
        </w:rPr>
        <w:t xml:space="preserve">The </w:t>
      </w:r>
      <w:r w:rsidR="009D28E8" w:rsidRPr="00DB13DC">
        <w:rPr>
          <w:rFonts w:ascii="Arial" w:hAnsi="Arial" w:cs="Arial"/>
        </w:rPr>
        <w:t xml:space="preserve">District has a variety of both RP and DC type BFP’s as indicated </w:t>
      </w:r>
      <w:r w:rsidR="00E02961" w:rsidRPr="00DB13DC">
        <w:rPr>
          <w:rFonts w:ascii="Arial" w:hAnsi="Arial" w:cs="Arial"/>
        </w:rPr>
        <w:t>in Schedule A</w:t>
      </w:r>
      <w:r w:rsidR="009D28E8" w:rsidRPr="00DB13DC">
        <w:rPr>
          <w:rFonts w:ascii="Arial" w:hAnsi="Arial" w:cs="Arial"/>
        </w:rPr>
        <w:t xml:space="preserve">, approximately </w:t>
      </w:r>
      <w:r w:rsidR="00E02961" w:rsidRPr="00DB13DC">
        <w:rPr>
          <w:rFonts w:ascii="Arial" w:hAnsi="Arial" w:cs="Arial"/>
        </w:rPr>
        <w:t>128</w:t>
      </w:r>
      <w:r w:rsidR="009D28E8" w:rsidRPr="00DB13DC">
        <w:rPr>
          <w:rFonts w:ascii="Arial" w:hAnsi="Arial" w:cs="Arial"/>
        </w:rPr>
        <w:t xml:space="preserve"> </w:t>
      </w:r>
      <w:r w:rsidR="00091484" w:rsidRPr="00DB13DC">
        <w:rPr>
          <w:rFonts w:ascii="Arial" w:hAnsi="Arial" w:cs="Arial"/>
        </w:rPr>
        <w:t>in number</w:t>
      </w:r>
      <w:r w:rsidRPr="00DB13DC">
        <w:rPr>
          <w:rFonts w:ascii="Arial" w:hAnsi="Arial" w:cs="Arial"/>
        </w:rPr>
        <w:t xml:space="preserve"> currently</w:t>
      </w:r>
      <w:r w:rsidR="00091484" w:rsidRPr="00DB13DC">
        <w:rPr>
          <w:rFonts w:ascii="Arial" w:hAnsi="Arial" w:cs="Arial"/>
        </w:rPr>
        <w:t>, not including BFP’s that are associated with a fire protection sprinkler system.</w:t>
      </w:r>
    </w:p>
    <w:p w14:paraId="6BADE37E" w14:textId="1525F5C2" w:rsidR="00CF4DF4" w:rsidRPr="00DB13DC" w:rsidRDefault="00CF4DF4" w:rsidP="00CF4DF4">
      <w:pPr>
        <w:pStyle w:val="ListParagraph"/>
        <w:widowControl w:val="0"/>
        <w:spacing w:after="0" w:line="240" w:lineRule="auto"/>
        <w:jc w:val="both"/>
        <w:rPr>
          <w:rFonts w:ascii="Arial" w:hAnsi="Arial" w:cs="Arial"/>
        </w:rPr>
      </w:pPr>
    </w:p>
    <w:p w14:paraId="3AF46548" w14:textId="72D01D83" w:rsidR="009D28E8" w:rsidRDefault="004207BA" w:rsidP="00CF4DF4">
      <w:pPr>
        <w:pStyle w:val="ListParagraph"/>
        <w:widowControl w:val="0"/>
        <w:numPr>
          <w:ilvl w:val="0"/>
          <w:numId w:val="32"/>
        </w:numPr>
        <w:spacing w:after="0" w:line="240" w:lineRule="auto"/>
        <w:jc w:val="both"/>
        <w:rPr>
          <w:rFonts w:ascii="Arial" w:hAnsi="Arial" w:cs="Arial"/>
        </w:rPr>
      </w:pPr>
      <w:r w:rsidRPr="00DB13DC">
        <w:rPr>
          <w:rFonts w:ascii="Arial" w:hAnsi="Arial" w:cs="Arial"/>
        </w:rPr>
        <w:t>Inspection fee</w:t>
      </w:r>
      <w:r w:rsidR="00E33CB2" w:rsidRPr="00DB13DC">
        <w:rPr>
          <w:rFonts w:ascii="Arial" w:hAnsi="Arial" w:cs="Arial"/>
        </w:rPr>
        <w:t>s</w:t>
      </w:r>
      <w:r w:rsidRPr="00DB13DC">
        <w:rPr>
          <w:rFonts w:ascii="Arial" w:hAnsi="Arial" w:cs="Arial"/>
        </w:rPr>
        <w:t>, repair costs, and time and materials labor rates will remain in effect for the entire contract</w:t>
      </w:r>
      <w:r w:rsidR="008F51F1" w:rsidRPr="00DB13DC">
        <w:rPr>
          <w:rFonts w:ascii="Arial" w:hAnsi="Arial" w:cs="Arial"/>
        </w:rPr>
        <w:t xml:space="preserve"> term.</w:t>
      </w:r>
    </w:p>
    <w:p w14:paraId="35091896" w14:textId="5F438FB7" w:rsidR="00CF4DF4" w:rsidRPr="00DB13DC" w:rsidRDefault="00CF4DF4" w:rsidP="00CF4DF4">
      <w:pPr>
        <w:pStyle w:val="ListParagraph"/>
        <w:widowControl w:val="0"/>
        <w:spacing w:after="0" w:line="240" w:lineRule="auto"/>
        <w:jc w:val="both"/>
        <w:rPr>
          <w:rFonts w:ascii="Arial" w:hAnsi="Arial" w:cs="Arial"/>
        </w:rPr>
      </w:pPr>
    </w:p>
    <w:p w14:paraId="418E9D0A" w14:textId="3EC7A8ED" w:rsidR="0046786E" w:rsidRPr="00DB13DC" w:rsidRDefault="0046786E" w:rsidP="00CF4DF4">
      <w:pPr>
        <w:pStyle w:val="ListParagraph"/>
        <w:widowControl w:val="0"/>
        <w:numPr>
          <w:ilvl w:val="0"/>
          <w:numId w:val="32"/>
        </w:numPr>
        <w:spacing w:after="0" w:line="240" w:lineRule="auto"/>
        <w:jc w:val="both"/>
        <w:rPr>
          <w:rFonts w:ascii="Arial" w:hAnsi="Arial" w:cs="Arial"/>
        </w:rPr>
      </w:pPr>
      <w:r w:rsidRPr="00DB13DC">
        <w:rPr>
          <w:rFonts w:ascii="Arial" w:hAnsi="Arial" w:cs="Arial"/>
        </w:rPr>
        <w:t>Copies of all inspection forms shall be provided with request for payment.</w:t>
      </w:r>
    </w:p>
    <w:p w14:paraId="244A0541" w14:textId="77777777" w:rsidR="00A125DD" w:rsidRPr="007C73BC" w:rsidRDefault="00A125DD" w:rsidP="00CF4DF4">
      <w:pPr>
        <w:widowControl w:val="0"/>
        <w:ind w:left="720"/>
        <w:jc w:val="both"/>
        <w:rPr>
          <w:rFonts w:ascii="Arial" w:hAnsi="Arial" w:cs="Arial"/>
          <w:sz w:val="22"/>
          <w:szCs w:val="22"/>
        </w:rPr>
      </w:pPr>
    </w:p>
    <w:p w14:paraId="3A8BAACD" w14:textId="2175BDA1" w:rsidR="00A125DD" w:rsidRDefault="00A125DD" w:rsidP="00CF4DF4">
      <w:pPr>
        <w:pStyle w:val="ListParagraph"/>
        <w:widowControl w:val="0"/>
        <w:numPr>
          <w:ilvl w:val="0"/>
          <w:numId w:val="31"/>
        </w:numPr>
        <w:spacing w:after="0" w:line="240" w:lineRule="auto"/>
        <w:jc w:val="both"/>
        <w:rPr>
          <w:rFonts w:ascii="Arial" w:hAnsi="Arial" w:cs="Arial"/>
          <w:b/>
        </w:rPr>
      </w:pPr>
      <w:r w:rsidRPr="009E3CEF">
        <w:rPr>
          <w:rFonts w:ascii="Arial" w:hAnsi="Arial" w:cs="Arial"/>
          <w:b/>
        </w:rPr>
        <w:t>REPAIR OF DEVICES THAT DO NOT PASS INSPECTION</w:t>
      </w:r>
    </w:p>
    <w:p w14:paraId="3CF87C11" w14:textId="77777777" w:rsidR="00175490" w:rsidRPr="007C73BC" w:rsidRDefault="00175490" w:rsidP="00CF4DF4">
      <w:pPr>
        <w:pStyle w:val="ListParagraph"/>
        <w:widowControl w:val="0"/>
        <w:spacing w:after="0" w:line="240" w:lineRule="auto"/>
        <w:jc w:val="both"/>
        <w:rPr>
          <w:rFonts w:ascii="Arial" w:hAnsi="Arial" w:cs="Arial"/>
        </w:rPr>
      </w:pPr>
    </w:p>
    <w:p w14:paraId="58B5570F" w14:textId="2B89958A" w:rsidR="00175490" w:rsidRPr="007C73BC" w:rsidRDefault="00175490" w:rsidP="00CF4DF4">
      <w:pPr>
        <w:widowControl w:val="0"/>
        <w:ind w:left="720"/>
        <w:jc w:val="both"/>
        <w:rPr>
          <w:rFonts w:ascii="Arial" w:hAnsi="Arial" w:cs="Arial"/>
          <w:sz w:val="22"/>
          <w:szCs w:val="22"/>
        </w:rPr>
      </w:pPr>
      <w:r w:rsidRPr="007C73BC">
        <w:rPr>
          <w:rFonts w:ascii="Arial" w:hAnsi="Arial" w:cs="Arial"/>
          <w:sz w:val="22"/>
          <w:szCs w:val="22"/>
        </w:rPr>
        <w:t xml:space="preserve">Provide a unit price (labor and parts) to replace, upon authorization, the complete assembly rubber parts kit for the different sized RP </w:t>
      </w:r>
      <w:r w:rsidR="005E3808" w:rsidRPr="007C73BC">
        <w:rPr>
          <w:rFonts w:ascii="Arial" w:hAnsi="Arial" w:cs="Arial"/>
          <w:sz w:val="22"/>
          <w:szCs w:val="22"/>
        </w:rPr>
        <w:t>backflow</w:t>
      </w:r>
      <w:r w:rsidRPr="007C73BC">
        <w:rPr>
          <w:rFonts w:ascii="Arial" w:hAnsi="Arial" w:cs="Arial"/>
          <w:sz w:val="22"/>
          <w:szCs w:val="22"/>
        </w:rPr>
        <w:t xml:space="preserve"> preventers listed on Schedule A</w:t>
      </w:r>
      <w:r w:rsidR="0031023A" w:rsidRPr="007C73BC">
        <w:rPr>
          <w:rFonts w:ascii="Arial" w:hAnsi="Arial" w:cs="Arial"/>
          <w:sz w:val="22"/>
          <w:szCs w:val="22"/>
        </w:rPr>
        <w:t xml:space="preserve">. </w:t>
      </w:r>
      <w:r w:rsidR="005653B6" w:rsidRPr="007C73BC">
        <w:rPr>
          <w:rFonts w:ascii="Arial" w:hAnsi="Arial" w:cs="Arial"/>
          <w:sz w:val="22"/>
          <w:szCs w:val="22"/>
        </w:rPr>
        <w:t>Kits to be applicable to OEM replacement parts. Unit price shall include retesting and final certification of device. Should repairs be required beyond the basic rubber parts kit, owner shall be advised for their appropriate action, and quoted costs for repair shall be in accordance with time and materials rates quoted.</w:t>
      </w:r>
    </w:p>
    <w:p w14:paraId="4D781CD3" w14:textId="77777777" w:rsidR="00175490" w:rsidRPr="007C73BC" w:rsidRDefault="00175490" w:rsidP="00CF4DF4">
      <w:pPr>
        <w:widowControl w:val="0"/>
        <w:ind w:left="720"/>
        <w:jc w:val="both"/>
        <w:rPr>
          <w:rFonts w:ascii="Arial" w:hAnsi="Arial" w:cs="Arial"/>
          <w:sz w:val="22"/>
          <w:szCs w:val="22"/>
        </w:rPr>
      </w:pPr>
    </w:p>
    <w:p w14:paraId="6DC6E09B" w14:textId="73B40EB9" w:rsidR="00D21367" w:rsidRDefault="00175490" w:rsidP="00CF4DF4">
      <w:pPr>
        <w:pStyle w:val="ListParagraph"/>
        <w:widowControl w:val="0"/>
        <w:numPr>
          <w:ilvl w:val="0"/>
          <w:numId w:val="31"/>
        </w:numPr>
        <w:spacing w:after="0" w:line="240" w:lineRule="auto"/>
        <w:jc w:val="both"/>
        <w:rPr>
          <w:rFonts w:ascii="Arial" w:hAnsi="Arial" w:cs="Arial"/>
          <w:b/>
        </w:rPr>
      </w:pPr>
      <w:r>
        <w:rPr>
          <w:rFonts w:ascii="Arial" w:hAnsi="Arial" w:cs="Arial"/>
          <w:b/>
        </w:rPr>
        <w:t>WORKING HOURS AND SCHEDULE</w:t>
      </w:r>
    </w:p>
    <w:p w14:paraId="3B9179FA" w14:textId="49B69114" w:rsidR="00D21367" w:rsidRPr="007B6B47" w:rsidRDefault="00D21367" w:rsidP="00CF4DF4">
      <w:pPr>
        <w:pStyle w:val="ListParagraph"/>
        <w:widowControl w:val="0"/>
        <w:spacing w:after="0" w:line="240" w:lineRule="auto"/>
        <w:jc w:val="both"/>
        <w:rPr>
          <w:rFonts w:ascii="Arial" w:hAnsi="Arial" w:cs="Arial"/>
        </w:rPr>
      </w:pPr>
    </w:p>
    <w:p w14:paraId="7BE880DB" w14:textId="33E6EA7E" w:rsidR="00CA0F2B" w:rsidRPr="007B6B47" w:rsidRDefault="00CA0F2B" w:rsidP="00CF4DF4">
      <w:pPr>
        <w:pStyle w:val="ListParagraph"/>
        <w:widowControl w:val="0"/>
        <w:spacing w:after="0" w:line="240" w:lineRule="auto"/>
        <w:jc w:val="both"/>
        <w:rPr>
          <w:rFonts w:ascii="Arial" w:hAnsi="Arial" w:cs="Arial"/>
          <w:b/>
        </w:rPr>
      </w:pPr>
      <w:r w:rsidRPr="007B6B47">
        <w:rPr>
          <w:rFonts w:ascii="Arial" w:hAnsi="Arial" w:cs="Arial"/>
        </w:rPr>
        <w:t xml:space="preserve">Work may be done Monday through Friday, </w:t>
      </w:r>
      <w:r w:rsidR="007B6B47" w:rsidRPr="007B6B47">
        <w:rPr>
          <w:rFonts w:ascii="Arial" w:hAnsi="Arial" w:cs="Arial"/>
        </w:rPr>
        <w:t>7:00 a.m. to 4:00 p.m., unless prearranged with the District’s Facilities department.</w:t>
      </w:r>
    </w:p>
    <w:p w14:paraId="37D11C6E" w14:textId="54C3C459" w:rsidR="00E5588C" w:rsidRDefault="00E5588C" w:rsidP="00CF4DF4">
      <w:pPr>
        <w:pStyle w:val="ListParagraph"/>
        <w:widowControl w:val="0"/>
        <w:spacing w:after="0" w:line="240" w:lineRule="auto"/>
        <w:jc w:val="both"/>
        <w:rPr>
          <w:rFonts w:ascii="Arial" w:hAnsi="Arial" w:cs="Arial"/>
        </w:rPr>
      </w:pPr>
    </w:p>
    <w:p w14:paraId="75505E79" w14:textId="21A907F6" w:rsidR="00E5588C" w:rsidRPr="00CA0F2B" w:rsidRDefault="00E5588C" w:rsidP="00CF4DF4">
      <w:pPr>
        <w:pStyle w:val="ListParagraph"/>
        <w:widowControl w:val="0"/>
        <w:spacing w:after="0" w:line="240" w:lineRule="auto"/>
        <w:ind w:left="360"/>
        <w:jc w:val="both"/>
        <w:rPr>
          <w:rFonts w:ascii="Arial" w:hAnsi="Arial" w:cs="Arial"/>
        </w:rPr>
      </w:pPr>
      <w:r>
        <w:rPr>
          <w:rFonts w:ascii="Arial" w:hAnsi="Arial" w:cs="Arial"/>
        </w:rPr>
        <w:t>The successful bidder will be required to provide to the District’s Facilities department a complete set of all Material Safety Data Sheets used for the performance of the contracted scope of work. The successful bidder will also be required to maintain an additional complete set at the work site at all times</w:t>
      </w:r>
      <w:r w:rsidR="001B630A">
        <w:rPr>
          <w:rFonts w:ascii="Arial" w:hAnsi="Arial" w:cs="Arial"/>
        </w:rPr>
        <w:t>.</w:t>
      </w:r>
    </w:p>
    <w:p w14:paraId="4B4C6FB4" w14:textId="7F2A30C3" w:rsidR="00C31FCB" w:rsidRDefault="00C31FCB" w:rsidP="00CF4DF4">
      <w:pPr>
        <w:widowControl w:val="0"/>
        <w:jc w:val="both"/>
        <w:rPr>
          <w:rFonts w:ascii="Arial" w:hAnsi="Arial" w:cs="Arial"/>
          <w:sz w:val="22"/>
          <w:szCs w:val="22"/>
        </w:rPr>
      </w:pPr>
    </w:p>
    <w:p w14:paraId="109DA453" w14:textId="1FD0AD21" w:rsidR="00C31FCB" w:rsidRPr="00ED06E1" w:rsidRDefault="00ED06E1" w:rsidP="00CF4DF4">
      <w:pPr>
        <w:widowControl w:val="0"/>
        <w:jc w:val="both"/>
        <w:rPr>
          <w:rFonts w:ascii="Arial" w:hAnsi="Arial" w:cs="Arial"/>
          <w:b/>
          <w:sz w:val="22"/>
          <w:szCs w:val="22"/>
          <w:u w:val="single"/>
        </w:rPr>
      </w:pPr>
      <w:r w:rsidRPr="00ED06E1">
        <w:rPr>
          <w:rFonts w:ascii="Arial" w:hAnsi="Arial" w:cs="Arial"/>
          <w:b/>
          <w:sz w:val="22"/>
          <w:szCs w:val="22"/>
          <w:u w:val="single"/>
        </w:rPr>
        <w:t>BIDDER QUALIFICATIONS</w:t>
      </w:r>
    </w:p>
    <w:p w14:paraId="690228CC" w14:textId="365F00A1" w:rsidR="00ED06E1" w:rsidRDefault="00ED06E1" w:rsidP="00CF4DF4">
      <w:pPr>
        <w:widowControl w:val="0"/>
        <w:jc w:val="both"/>
        <w:rPr>
          <w:rFonts w:ascii="Arial" w:hAnsi="Arial" w:cs="Arial"/>
          <w:sz w:val="22"/>
          <w:szCs w:val="22"/>
        </w:rPr>
      </w:pPr>
    </w:p>
    <w:p w14:paraId="75A7E160" w14:textId="575A62B7" w:rsidR="00ED06E1" w:rsidRDefault="00ED06E1" w:rsidP="00CF4DF4">
      <w:pPr>
        <w:widowControl w:val="0"/>
        <w:jc w:val="both"/>
        <w:rPr>
          <w:rFonts w:ascii="Arial" w:hAnsi="Arial" w:cs="Arial"/>
          <w:sz w:val="22"/>
          <w:szCs w:val="22"/>
        </w:rPr>
      </w:pPr>
      <w:r w:rsidRPr="00ED06E1">
        <w:rPr>
          <w:rFonts w:ascii="Arial" w:hAnsi="Arial" w:cs="Arial"/>
          <w:b/>
          <w:sz w:val="22"/>
          <w:szCs w:val="22"/>
        </w:rPr>
        <w:t>General</w:t>
      </w:r>
      <w:r>
        <w:rPr>
          <w:rFonts w:ascii="Arial" w:hAnsi="Arial" w:cs="Arial"/>
          <w:sz w:val="22"/>
          <w:szCs w:val="22"/>
        </w:rPr>
        <w:t xml:space="preserve">:  </w:t>
      </w:r>
      <w:r w:rsidR="00104078">
        <w:rPr>
          <w:rFonts w:ascii="Arial" w:hAnsi="Arial" w:cs="Arial"/>
          <w:sz w:val="22"/>
          <w:szCs w:val="22"/>
        </w:rPr>
        <w:t>I</w:t>
      </w:r>
      <w:r w:rsidR="00104078" w:rsidRPr="00104078">
        <w:rPr>
          <w:rFonts w:ascii="Arial" w:hAnsi="Arial" w:cs="Arial"/>
          <w:sz w:val="22"/>
          <w:szCs w:val="22"/>
        </w:rPr>
        <w:t xml:space="preserve">nspections, testing and repair of domestic, irrigation, </w:t>
      </w:r>
      <w:r w:rsidR="00C56C02">
        <w:rPr>
          <w:rFonts w:ascii="Arial" w:hAnsi="Arial" w:cs="Arial"/>
          <w:sz w:val="22"/>
          <w:szCs w:val="22"/>
        </w:rPr>
        <w:t>and process piping</w:t>
      </w:r>
      <w:r w:rsidR="00C56C02" w:rsidRPr="009C6A91">
        <w:rPr>
          <w:rFonts w:ascii="Arial" w:hAnsi="Arial" w:cs="Arial"/>
          <w:sz w:val="22"/>
          <w:szCs w:val="22"/>
        </w:rPr>
        <w:t xml:space="preserve">, </w:t>
      </w:r>
      <w:r w:rsidR="00104078" w:rsidRPr="00104078">
        <w:rPr>
          <w:rFonts w:ascii="Arial" w:hAnsi="Arial" w:cs="Arial"/>
          <w:sz w:val="22"/>
          <w:szCs w:val="22"/>
        </w:rPr>
        <w:t xml:space="preserve">backflow preventers </w:t>
      </w:r>
      <w:r>
        <w:rPr>
          <w:rFonts w:ascii="Arial" w:hAnsi="Arial" w:cs="Arial"/>
          <w:sz w:val="22"/>
          <w:szCs w:val="22"/>
        </w:rPr>
        <w:t>shall be done by trained persons having available the appropriate servicing manual(s), the proper types of tools, materials and replacement parts.</w:t>
      </w:r>
    </w:p>
    <w:p w14:paraId="510B9A38" w14:textId="0EAD9613" w:rsidR="00ED06E1" w:rsidRDefault="00ED06E1" w:rsidP="00CF4DF4">
      <w:pPr>
        <w:widowControl w:val="0"/>
        <w:jc w:val="both"/>
        <w:rPr>
          <w:rFonts w:ascii="Arial" w:hAnsi="Arial" w:cs="Arial"/>
          <w:sz w:val="22"/>
          <w:szCs w:val="22"/>
        </w:rPr>
      </w:pPr>
    </w:p>
    <w:p w14:paraId="3463208F" w14:textId="4189FBE5" w:rsidR="00ED06E1" w:rsidRDefault="00ED06E1" w:rsidP="00CF4DF4">
      <w:pPr>
        <w:widowControl w:val="0"/>
        <w:jc w:val="both"/>
        <w:rPr>
          <w:rFonts w:ascii="Arial" w:hAnsi="Arial" w:cs="Arial"/>
          <w:sz w:val="22"/>
          <w:szCs w:val="22"/>
        </w:rPr>
      </w:pPr>
      <w:r w:rsidRPr="00ED06E1">
        <w:rPr>
          <w:rFonts w:ascii="Arial" w:hAnsi="Arial" w:cs="Arial"/>
          <w:b/>
          <w:sz w:val="22"/>
          <w:szCs w:val="22"/>
        </w:rPr>
        <w:t>Verification</w:t>
      </w:r>
      <w:r>
        <w:rPr>
          <w:rFonts w:ascii="Arial" w:hAnsi="Arial" w:cs="Arial"/>
          <w:sz w:val="22"/>
          <w:szCs w:val="22"/>
        </w:rPr>
        <w:t xml:space="preserve">:  The selected Contractor performing </w:t>
      </w:r>
      <w:r w:rsidR="00104078" w:rsidRPr="00104078">
        <w:rPr>
          <w:rFonts w:ascii="Arial" w:hAnsi="Arial" w:cs="Arial"/>
          <w:sz w:val="22"/>
          <w:szCs w:val="22"/>
        </w:rPr>
        <w:t xml:space="preserve">inspections, testing and repair of domestic, irrigation, </w:t>
      </w:r>
      <w:r w:rsidR="00C56C02">
        <w:rPr>
          <w:rFonts w:ascii="Arial" w:hAnsi="Arial" w:cs="Arial"/>
          <w:sz w:val="22"/>
          <w:szCs w:val="22"/>
        </w:rPr>
        <w:t>and process piping</w:t>
      </w:r>
      <w:r w:rsidR="00C56C02" w:rsidRPr="009C6A91">
        <w:rPr>
          <w:rFonts w:ascii="Arial" w:hAnsi="Arial" w:cs="Arial"/>
          <w:sz w:val="22"/>
          <w:szCs w:val="22"/>
        </w:rPr>
        <w:t xml:space="preserve">, </w:t>
      </w:r>
      <w:r w:rsidR="00104078" w:rsidRPr="00104078">
        <w:rPr>
          <w:rFonts w:ascii="Arial" w:hAnsi="Arial" w:cs="Arial"/>
          <w:sz w:val="22"/>
          <w:szCs w:val="22"/>
        </w:rPr>
        <w:t>backflow preventers</w:t>
      </w:r>
      <w:r>
        <w:rPr>
          <w:rFonts w:ascii="Arial" w:hAnsi="Arial" w:cs="Arial"/>
          <w:sz w:val="22"/>
          <w:szCs w:val="22"/>
        </w:rPr>
        <w:t xml:space="preserve"> shall verify that:</w:t>
      </w:r>
    </w:p>
    <w:p w14:paraId="6D06CBA7" w14:textId="4FCB3903" w:rsidR="00ED06E1" w:rsidRDefault="00104078" w:rsidP="00CF4DF4">
      <w:pPr>
        <w:pStyle w:val="ListParagraph"/>
        <w:widowControl w:val="0"/>
        <w:numPr>
          <w:ilvl w:val="0"/>
          <w:numId w:val="30"/>
        </w:numPr>
        <w:spacing w:after="0" w:line="240" w:lineRule="auto"/>
        <w:jc w:val="both"/>
        <w:rPr>
          <w:rFonts w:ascii="Arial" w:hAnsi="Arial" w:cs="Arial"/>
        </w:rPr>
      </w:pPr>
      <w:r>
        <w:rPr>
          <w:rFonts w:ascii="Arial" w:hAnsi="Arial" w:cs="Arial"/>
          <w:u w:val="single"/>
        </w:rPr>
        <w:t>ABPA/ASSE</w:t>
      </w:r>
      <w:r w:rsidRPr="00D84D91">
        <w:rPr>
          <w:rFonts w:ascii="Arial" w:hAnsi="Arial" w:cs="Arial"/>
        </w:rPr>
        <w:t xml:space="preserve"> </w:t>
      </w:r>
      <w:r w:rsidR="00ED06E1" w:rsidRPr="00D84D91">
        <w:rPr>
          <w:rFonts w:ascii="Arial" w:hAnsi="Arial" w:cs="Arial"/>
        </w:rPr>
        <w:t>- Contractor</w:t>
      </w:r>
      <w:r>
        <w:rPr>
          <w:rFonts w:ascii="Arial" w:hAnsi="Arial" w:cs="Arial"/>
        </w:rPr>
        <w:t xml:space="preserve"> and/or Contractor’s backflow tester</w:t>
      </w:r>
      <w:r w:rsidR="00ED06E1" w:rsidRPr="00D84D91">
        <w:rPr>
          <w:rFonts w:ascii="Arial" w:hAnsi="Arial" w:cs="Arial"/>
        </w:rPr>
        <w:t xml:space="preserve"> </w:t>
      </w:r>
      <w:r>
        <w:rPr>
          <w:rFonts w:ascii="Arial" w:hAnsi="Arial" w:cs="Arial"/>
        </w:rPr>
        <w:t>holds current certification as a Backflow Prevention Assembly Tester from either the American Backflow Prevention Association (ABPA) or the American Society of Sanitary Engineering (ASSE)</w:t>
      </w:r>
      <w:r w:rsidR="00ED06E1" w:rsidRPr="00D84D91">
        <w:rPr>
          <w:rFonts w:ascii="Arial" w:hAnsi="Arial" w:cs="Arial"/>
        </w:rPr>
        <w:t xml:space="preserve"> and has copies of the applicable</w:t>
      </w:r>
      <w:r w:rsidR="004161AE">
        <w:rPr>
          <w:rFonts w:ascii="Arial" w:hAnsi="Arial" w:cs="Arial"/>
        </w:rPr>
        <w:t xml:space="preserve"> and current</w:t>
      </w:r>
      <w:r w:rsidR="00ED06E1" w:rsidRPr="00D84D91">
        <w:rPr>
          <w:rFonts w:ascii="Arial" w:hAnsi="Arial" w:cs="Arial"/>
        </w:rPr>
        <w:t xml:space="preserve"> </w:t>
      </w:r>
      <w:r w:rsidR="004161AE">
        <w:rPr>
          <w:rFonts w:ascii="Arial" w:hAnsi="Arial" w:cs="Arial"/>
        </w:rPr>
        <w:t>Missouri Code of State Regulations (CSR) for the Department of Natural Resources</w:t>
      </w:r>
      <w:r w:rsidR="00ED06E1" w:rsidRPr="00D84D91">
        <w:rPr>
          <w:rFonts w:ascii="Arial" w:hAnsi="Arial" w:cs="Arial"/>
        </w:rPr>
        <w:t>.</w:t>
      </w:r>
    </w:p>
    <w:p w14:paraId="4256FDA8" w14:textId="77777777" w:rsidR="00CF4DF4" w:rsidRPr="00D84D91" w:rsidRDefault="00CF4DF4" w:rsidP="00CF4DF4">
      <w:pPr>
        <w:pStyle w:val="ListParagraph"/>
        <w:widowControl w:val="0"/>
        <w:spacing w:after="0" w:line="240" w:lineRule="auto"/>
        <w:jc w:val="both"/>
        <w:rPr>
          <w:rFonts w:ascii="Arial" w:hAnsi="Arial" w:cs="Arial"/>
        </w:rPr>
      </w:pPr>
    </w:p>
    <w:p w14:paraId="5E0BC791" w14:textId="5BEAE775" w:rsidR="00ED06E1" w:rsidRDefault="00ED06E1" w:rsidP="00CF4DF4">
      <w:pPr>
        <w:pStyle w:val="ListParagraph"/>
        <w:widowControl w:val="0"/>
        <w:numPr>
          <w:ilvl w:val="0"/>
          <w:numId w:val="30"/>
        </w:numPr>
        <w:spacing w:after="0" w:line="240" w:lineRule="auto"/>
        <w:jc w:val="both"/>
        <w:rPr>
          <w:rFonts w:ascii="Arial" w:hAnsi="Arial" w:cs="Arial"/>
        </w:rPr>
      </w:pPr>
      <w:r w:rsidRPr="00D84D91">
        <w:rPr>
          <w:rFonts w:ascii="Arial" w:hAnsi="Arial" w:cs="Arial"/>
          <w:u w:val="single"/>
        </w:rPr>
        <w:t>Licensing</w:t>
      </w:r>
      <w:r w:rsidRPr="00D84D91">
        <w:rPr>
          <w:rFonts w:ascii="Arial" w:hAnsi="Arial" w:cs="Arial"/>
        </w:rPr>
        <w:t xml:space="preserve"> - As required by State</w:t>
      </w:r>
      <w:r w:rsidR="0071139C">
        <w:rPr>
          <w:rFonts w:ascii="Arial" w:hAnsi="Arial" w:cs="Arial"/>
        </w:rPr>
        <w:t>, County and/</w:t>
      </w:r>
      <w:r w:rsidRPr="00D84D91">
        <w:rPr>
          <w:rFonts w:ascii="Arial" w:hAnsi="Arial" w:cs="Arial"/>
        </w:rPr>
        <w:t xml:space="preserve">or local ordinances, Contractor and its applicable employees are properly licensed for the </w:t>
      </w:r>
      <w:r w:rsidR="0071139C">
        <w:rPr>
          <w:rFonts w:ascii="Arial" w:hAnsi="Arial" w:cs="Arial"/>
        </w:rPr>
        <w:t>i</w:t>
      </w:r>
      <w:r w:rsidR="0071139C" w:rsidRPr="0071139C">
        <w:rPr>
          <w:rFonts w:ascii="Arial" w:hAnsi="Arial" w:cs="Arial"/>
        </w:rPr>
        <w:t xml:space="preserve">nspections, testing and repair of domestic, irrigation, </w:t>
      </w:r>
      <w:r w:rsidR="00C56C02">
        <w:rPr>
          <w:rFonts w:ascii="Arial" w:hAnsi="Arial" w:cs="Arial"/>
        </w:rPr>
        <w:t>and process piping</w:t>
      </w:r>
      <w:r w:rsidR="00C56C02" w:rsidRPr="009C6A91">
        <w:rPr>
          <w:rFonts w:ascii="Arial" w:hAnsi="Arial" w:cs="Arial"/>
        </w:rPr>
        <w:t xml:space="preserve">, </w:t>
      </w:r>
      <w:r w:rsidR="0071139C" w:rsidRPr="0071139C">
        <w:rPr>
          <w:rFonts w:ascii="Arial" w:hAnsi="Arial" w:cs="Arial"/>
        </w:rPr>
        <w:t>backflow preventers</w:t>
      </w:r>
      <w:r w:rsidRPr="00D84D91">
        <w:rPr>
          <w:rFonts w:ascii="Arial" w:hAnsi="Arial" w:cs="Arial"/>
        </w:rPr>
        <w:t>.</w:t>
      </w:r>
    </w:p>
    <w:p w14:paraId="5DBE537C" w14:textId="6DFA4151" w:rsidR="00CF4DF4" w:rsidRPr="00D84D91" w:rsidRDefault="00CF4DF4" w:rsidP="00CF4DF4">
      <w:pPr>
        <w:pStyle w:val="ListParagraph"/>
        <w:widowControl w:val="0"/>
        <w:spacing w:after="0" w:line="240" w:lineRule="auto"/>
        <w:jc w:val="both"/>
        <w:rPr>
          <w:rFonts w:ascii="Arial" w:hAnsi="Arial" w:cs="Arial"/>
        </w:rPr>
      </w:pPr>
    </w:p>
    <w:p w14:paraId="7F451E2C" w14:textId="1A8EDA04" w:rsidR="00ED06E1" w:rsidRDefault="00ED06E1" w:rsidP="00CF4DF4">
      <w:pPr>
        <w:pStyle w:val="ListParagraph"/>
        <w:widowControl w:val="0"/>
        <w:numPr>
          <w:ilvl w:val="0"/>
          <w:numId w:val="30"/>
        </w:numPr>
        <w:spacing w:after="0" w:line="240" w:lineRule="auto"/>
        <w:jc w:val="both"/>
        <w:rPr>
          <w:rFonts w:ascii="Arial" w:hAnsi="Arial" w:cs="Arial"/>
        </w:rPr>
      </w:pPr>
      <w:r w:rsidRPr="00D84D91">
        <w:rPr>
          <w:rFonts w:ascii="Arial" w:hAnsi="Arial" w:cs="Arial"/>
          <w:u w:val="single"/>
        </w:rPr>
        <w:t>Contractor Experience</w:t>
      </w:r>
      <w:r w:rsidRPr="00D84D91">
        <w:rPr>
          <w:rFonts w:ascii="Arial" w:hAnsi="Arial" w:cs="Arial"/>
        </w:rPr>
        <w:t xml:space="preserve"> - Contractor has a minimum of five (5) </w:t>
      </w:r>
      <w:r w:rsidR="004605D5" w:rsidRPr="00D84D91">
        <w:rPr>
          <w:rFonts w:ascii="Arial" w:hAnsi="Arial" w:cs="Arial"/>
        </w:rPr>
        <w:t>years’ experience</w:t>
      </w:r>
      <w:r w:rsidRPr="00D84D91">
        <w:rPr>
          <w:rFonts w:ascii="Arial" w:hAnsi="Arial" w:cs="Arial"/>
        </w:rPr>
        <w:t xml:space="preserve"> in the </w:t>
      </w:r>
      <w:r w:rsidR="007419B3">
        <w:rPr>
          <w:rFonts w:ascii="Arial" w:hAnsi="Arial" w:cs="Arial"/>
        </w:rPr>
        <w:t>i</w:t>
      </w:r>
      <w:r w:rsidR="0071139C" w:rsidRPr="0071139C">
        <w:rPr>
          <w:rFonts w:ascii="Arial" w:hAnsi="Arial" w:cs="Arial"/>
        </w:rPr>
        <w:t xml:space="preserve">nspections, testing and repair of domestic, irrigation, </w:t>
      </w:r>
      <w:r w:rsidR="00C56C02">
        <w:rPr>
          <w:rFonts w:ascii="Arial" w:hAnsi="Arial" w:cs="Arial"/>
        </w:rPr>
        <w:t>and process piping</w:t>
      </w:r>
      <w:r w:rsidR="00C56C02" w:rsidRPr="009C6A91">
        <w:rPr>
          <w:rFonts w:ascii="Arial" w:hAnsi="Arial" w:cs="Arial"/>
        </w:rPr>
        <w:t xml:space="preserve">, </w:t>
      </w:r>
      <w:r w:rsidR="0071139C" w:rsidRPr="0071139C">
        <w:rPr>
          <w:rFonts w:ascii="Arial" w:hAnsi="Arial" w:cs="Arial"/>
        </w:rPr>
        <w:t xml:space="preserve">backflow preventers </w:t>
      </w:r>
      <w:r w:rsidR="004605D5" w:rsidRPr="00D84D91">
        <w:rPr>
          <w:rFonts w:ascii="Arial" w:hAnsi="Arial" w:cs="Arial"/>
        </w:rPr>
        <w:t>with previous experience working in a school environment. The project will not be divided between contractors.</w:t>
      </w:r>
    </w:p>
    <w:p w14:paraId="754E7DF4" w14:textId="28D45088" w:rsidR="00CF4DF4" w:rsidRPr="00D84D91" w:rsidRDefault="00CF4DF4" w:rsidP="00CF4DF4">
      <w:pPr>
        <w:pStyle w:val="ListParagraph"/>
        <w:widowControl w:val="0"/>
        <w:spacing w:after="0" w:line="240" w:lineRule="auto"/>
        <w:jc w:val="both"/>
        <w:rPr>
          <w:rFonts w:ascii="Arial" w:hAnsi="Arial" w:cs="Arial"/>
        </w:rPr>
      </w:pPr>
    </w:p>
    <w:p w14:paraId="4A594ECC" w14:textId="5296AA1A" w:rsidR="00D84D91" w:rsidRDefault="00D84D91" w:rsidP="00CF4DF4">
      <w:pPr>
        <w:pStyle w:val="ListParagraph"/>
        <w:widowControl w:val="0"/>
        <w:numPr>
          <w:ilvl w:val="0"/>
          <w:numId w:val="30"/>
        </w:numPr>
        <w:spacing w:after="0" w:line="240" w:lineRule="auto"/>
        <w:jc w:val="both"/>
        <w:rPr>
          <w:rFonts w:ascii="Arial" w:hAnsi="Arial" w:cs="Arial"/>
        </w:rPr>
      </w:pPr>
      <w:r w:rsidRPr="00D84D91">
        <w:rPr>
          <w:rFonts w:ascii="Arial" w:hAnsi="Arial" w:cs="Arial"/>
          <w:u w:val="single"/>
        </w:rPr>
        <w:t>Employee Experience</w:t>
      </w:r>
      <w:r w:rsidRPr="00D84D91">
        <w:rPr>
          <w:rFonts w:ascii="Arial" w:hAnsi="Arial" w:cs="Arial"/>
        </w:rPr>
        <w:t xml:space="preserve"> - Contractor’s employees performing </w:t>
      </w:r>
      <w:r w:rsidR="0071139C">
        <w:rPr>
          <w:rFonts w:ascii="Arial" w:hAnsi="Arial" w:cs="Arial"/>
        </w:rPr>
        <w:t>i</w:t>
      </w:r>
      <w:r w:rsidR="0071139C" w:rsidRPr="0071139C">
        <w:rPr>
          <w:rFonts w:ascii="Arial" w:hAnsi="Arial" w:cs="Arial"/>
        </w:rPr>
        <w:t xml:space="preserve">nspections, testing and repair of domestic, irrigation, </w:t>
      </w:r>
      <w:r w:rsidR="00C56C02">
        <w:rPr>
          <w:rFonts w:ascii="Arial" w:hAnsi="Arial" w:cs="Arial"/>
        </w:rPr>
        <w:t>and process piping</w:t>
      </w:r>
      <w:r w:rsidR="00C56C02" w:rsidRPr="009C6A91">
        <w:rPr>
          <w:rFonts w:ascii="Arial" w:hAnsi="Arial" w:cs="Arial"/>
        </w:rPr>
        <w:t xml:space="preserve">, </w:t>
      </w:r>
      <w:r w:rsidR="0071139C" w:rsidRPr="0071139C">
        <w:rPr>
          <w:rFonts w:ascii="Arial" w:hAnsi="Arial" w:cs="Arial"/>
        </w:rPr>
        <w:t>backflow preventers</w:t>
      </w:r>
      <w:r w:rsidRPr="00D84D91">
        <w:rPr>
          <w:rFonts w:ascii="Arial" w:hAnsi="Arial" w:cs="Arial"/>
        </w:rPr>
        <w:t xml:space="preserve"> on behalf of Contractor must have a minimum of two (2) years’ experience in the </w:t>
      </w:r>
      <w:r w:rsidR="0071139C">
        <w:rPr>
          <w:rFonts w:ascii="Arial" w:hAnsi="Arial" w:cs="Arial"/>
        </w:rPr>
        <w:t>i</w:t>
      </w:r>
      <w:r w:rsidR="0071139C" w:rsidRPr="0071139C">
        <w:rPr>
          <w:rFonts w:ascii="Arial" w:hAnsi="Arial" w:cs="Arial"/>
        </w:rPr>
        <w:t xml:space="preserve">nspections, testing and repair of domestic, irrigation, </w:t>
      </w:r>
      <w:r w:rsidR="00C56C02">
        <w:rPr>
          <w:rFonts w:ascii="Arial" w:hAnsi="Arial" w:cs="Arial"/>
        </w:rPr>
        <w:t>and process piping</w:t>
      </w:r>
      <w:r w:rsidR="00C56C02" w:rsidRPr="009C6A91">
        <w:rPr>
          <w:rFonts w:ascii="Arial" w:hAnsi="Arial" w:cs="Arial"/>
        </w:rPr>
        <w:t>,</w:t>
      </w:r>
      <w:r w:rsidR="0071139C" w:rsidRPr="0071139C">
        <w:rPr>
          <w:rFonts w:ascii="Arial" w:hAnsi="Arial" w:cs="Arial"/>
        </w:rPr>
        <w:t xml:space="preserve"> backflow preventers</w:t>
      </w:r>
      <w:r w:rsidR="00CA253D">
        <w:rPr>
          <w:rFonts w:ascii="Arial" w:hAnsi="Arial" w:cs="Arial"/>
        </w:rPr>
        <w:t xml:space="preserve">. </w:t>
      </w:r>
    </w:p>
    <w:p w14:paraId="79087F2F" w14:textId="0199285A" w:rsidR="00CF4DF4" w:rsidRPr="00353DFF" w:rsidRDefault="00CF4DF4" w:rsidP="00CF4DF4">
      <w:pPr>
        <w:pStyle w:val="ListParagraph"/>
        <w:widowControl w:val="0"/>
        <w:spacing w:after="0" w:line="240" w:lineRule="auto"/>
        <w:jc w:val="both"/>
        <w:rPr>
          <w:rFonts w:ascii="Arial" w:hAnsi="Arial" w:cs="Arial"/>
        </w:rPr>
      </w:pPr>
    </w:p>
    <w:p w14:paraId="39BE5F7D" w14:textId="4129AD0B" w:rsidR="00D84D91" w:rsidRDefault="00D84D91" w:rsidP="00CF4DF4">
      <w:pPr>
        <w:pStyle w:val="ListParagraph"/>
        <w:widowControl w:val="0"/>
        <w:numPr>
          <w:ilvl w:val="0"/>
          <w:numId w:val="30"/>
        </w:numPr>
        <w:spacing w:after="0" w:line="240" w:lineRule="auto"/>
        <w:jc w:val="both"/>
        <w:rPr>
          <w:rFonts w:ascii="Arial" w:hAnsi="Arial" w:cs="Arial"/>
        </w:rPr>
      </w:pPr>
      <w:r w:rsidRPr="00D84D91">
        <w:rPr>
          <w:rFonts w:ascii="Arial" w:hAnsi="Arial" w:cs="Arial"/>
          <w:u w:val="single"/>
        </w:rPr>
        <w:t>Specified Equipment</w:t>
      </w:r>
      <w:r w:rsidRPr="00D84D91">
        <w:rPr>
          <w:rFonts w:ascii="Arial" w:hAnsi="Arial" w:cs="Arial"/>
        </w:rPr>
        <w:t xml:space="preserve"> - Only manufacturer specific replacement parts and factory new equipment shall be used in </w:t>
      </w:r>
      <w:r w:rsidR="007419B3">
        <w:rPr>
          <w:rFonts w:ascii="Arial" w:hAnsi="Arial" w:cs="Arial"/>
        </w:rPr>
        <w:t xml:space="preserve">the </w:t>
      </w:r>
      <w:r w:rsidR="00FE10C5">
        <w:rPr>
          <w:rFonts w:ascii="Arial" w:hAnsi="Arial" w:cs="Arial"/>
        </w:rPr>
        <w:t>i</w:t>
      </w:r>
      <w:r w:rsidR="00FE10C5" w:rsidRPr="00FE10C5">
        <w:rPr>
          <w:rFonts w:ascii="Arial" w:hAnsi="Arial" w:cs="Arial"/>
        </w:rPr>
        <w:t xml:space="preserve">nspections, testing and repair of domestic, irrigation, </w:t>
      </w:r>
      <w:r w:rsidR="00C56C02">
        <w:rPr>
          <w:rFonts w:ascii="Arial" w:hAnsi="Arial" w:cs="Arial"/>
        </w:rPr>
        <w:t>and process piping</w:t>
      </w:r>
      <w:r w:rsidR="00C56C02" w:rsidRPr="009C6A91">
        <w:rPr>
          <w:rFonts w:ascii="Arial" w:hAnsi="Arial" w:cs="Arial"/>
        </w:rPr>
        <w:t xml:space="preserve">, </w:t>
      </w:r>
      <w:r w:rsidR="00FE10C5" w:rsidRPr="00FE10C5">
        <w:rPr>
          <w:rFonts w:ascii="Arial" w:hAnsi="Arial" w:cs="Arial"/>
        </w:rPr>
        <w:t>backflow preventers</w:t>
      </w:r>
      <w:r w:rsidRPr="00D84D91">
        <w:rPr>
          <w:rFonts w:ascii="Arial" w:hAnsi="Arial" w:cs="Arial"/>
        </w:rPr>
        <w:t>.</w:t>
      </w:r>
    </w:p>
    <w:p w14:paraId="76E056F5" w14:textId="2664B747" w:rsidR="00CF4DF4" w:rsidRPr="00D84D91" w:rsidRDefault="00CF4DF4" w:rsidP="00CF4DF4">
      <w:pPr>
        <w:pStyle w:val="ListParagraph"/>
        <w:widowControl w:val="0"/>
        <w:spacing w:after="0" w:line="240" w:lineRule="auto"/>
        <w:jc w:val="both"/>
        <w:rPr>
          <w:rFonts w:ascii="Arial" w:hAnsi="Arial" w:cs="Arial"/>
        </w:rPr>
      </w:pPr>
    </w:p>
    <w:p w14:paraId="528A6D10" w14:textId="24D0778E" w:rsidR="00D84D91" w:rsidRPr="00F57C33" w:rsidRDefault="00D84D91" w:rsidP="00CF4DF4">
      <w:pPr>
        <w:pStyle w:val="ListParagraph"/>
        <w:widowControl w:val="0"/>
        <w:numPr>
          <w:ilvl w:val="0"/>
          <w:numId w:val="30"/>
        </w:numPr>
        <w:spacing w:after="0" w:line="240" w:lineRule="auto"/>
        <w:jc w:val="both"/>
        <w:rPr>
          <w:rFonts w:ascii="Arial" w:hAnsi="Arial" w:cs="Arial"/>
        </w:rPr>
      </w:pPr>
      <w:r w:rsidRPr="00D84D91">
        <w:rPr>
          <w:rFonts w:ascii="Arial" w:hAnsi="Arial" w:cs="Arial"/>
          <w:u w:val="single"/>
        </w:rPr>
        <w:t>Reliable Contact</w:t>
      </w:r>
      <w:r w:rsidRPr="00D84D91">
        <w:rPr>
          <w:rFonts w:ascii="Arial" w:hAnsi="Arial" w:cs="Arial"/>
        </w:rPr>
        <w:t xml:space="preserve"> - Contractor shall have a business telephone number, which is answered live during the weekday hours of 7:30 am and 5:00 pm, and shall provide an after-hours </w:t>
      </w:r>
      <w:r w:rsidRPr="00F57C33">
        <w:rPr>
          <w:rFonts w:ascii="Arial" w:hAnsi="Arial" w:cs="Arial"/>
        </w:rPr>
        <w:t>telephone number for obtaining 24-hour per day emergency service.</w:t>
      </w:r>
    </w:p>
    <w:p w14:paraId="757D39D6" w14:textId="77777777" w:rsidR="004F153D" w:rsidRPr="004F153D" w:rsidRDefault="004F153D" w:rsidP="00CF4DF4">
      <w:pPr>
        <w:widowControl w:val="0"/>
        <w:jc w:val="both"/>
        <w:rPr>
          <w:rFonts w:ascii="Arial" w:hAnsi="Arial" w:cs="Arial"/>
          <w:sz w:val="22"/>
          <w:szCs w:val="22"/>
        </w:rPr>
      </w:pPr>
    </w:p>
    <w:p w14:paraId="6C8757C7" w14:textId="0CCED2E4" w:rsidR="00F57C33" w:rsidRPr="00992E0E" w:rsidRDefault="00992E0E" w:rsidP="00CF4DF4">
      <w:pPr>
        <w:widowControl w:val="0"/>
        <w:jc w:val="both"/>
        <w:rPr>
          <w:rFonts w:ascii="Arial" w:hAnsi="Arial" w:cs="Arial"/>
          <w:b/>
          <w:sz w:val="22"/>
          <w:szCs w:val="22"/>
          <w:u w:val="single"/>
        </w:rPr>
      </w:pPr>
      <w:r w:rsidRPr="00992E0E">
        <w:rPr>
          <w:rFonts w:ascii="Arial" w:hAnsi="Arial" w:cs="Arial"/>
          <w:b/>
          <w:sz w:val="22"/>
          <w:szCs w:val="22"/>
          <w:u w:val="single"/>
        </w:rPr>
        <w:t>ADDITIONAL INFORMATION</w:t>
      </w:r>
    </w:p>
    <w:p w14:paraId="536C06AD" w14:textId="071B0807" w:rsidR="00F57C33" w:rsidRDefault="00F57C33" w:rsidP="00CF4DF4">
      <w:pPr>
        <w:widowControl w:val="0"/>
        <w:jc w:val="both"/>
        <w:rPr>
          <w:rFonts w:ascii="Arial" w:hAnsi="Arial" w:cs="Arial"/>
          <w:sz w:val="22"/>
          <w:szCs w:val="22"/>
        </w:rPr>
      </w:pPr>
      <w:r w:rsidRPr="00F57C33">
        <w:rPr>
          <w:rFonts w:ascii="Arial" w:hAnsi="Arial" w:cs="Arial"/>
          <w:sz w:val="22"/>
          <w:szCs w:val="22"/>
        </w:rPr>
        <w:t xml:space="preserve">Any additional service for repairs and/or parts must have prior approval by </w:t>
      </w:r>
      <w:r>
        <w:rPr>
          <w:rFonts w:ascii="Arial" w:hAnsi="Arial" w:cs="Arial"/>
          <w:sz w:val="22"/>
          <w:szCs w:val="22"/>
        </w:rPr>
        <w:t xml:space="preserve">District’s </w:t>
      </w:r>
      <w:r w:rsidRPr="00F57C33">
        <w:rPr>
          <w:rFonts w:ascii="Arial" w:hAnsi="Arial" w:cs="Arial"/>
          <w:sz w:val="22"/>
          <w:szCs w:val="22"/>
        </w:rPr>
        <w:t xml:space="preserve">Coordinator Maintenance </w:t>
      </w:r>
      <w:r>
        <w:rPr>
          <w:rFonts w:ascii="Arial" w:hAnsi="Arial" w:cs="Arial"/>
          <w:sz w:val="22"/>
          <w:szCs w:val="22"/>
        </w:rPr>
        <w:t>and Grounds and submitted in writing from the Contractor with an estimated cost.</w:t>
      </w:r>
    </w:p>
    <w:p w14:paraId="330FAE64" w14:textId="570CAB29" w:rsidR="00F57C33" w:rsidRDefault="00F57C33" w:rsidP="00CF4DF4">
      <w:pPr>
        <w:widowControl w:val="0"/>
        <w:jc w:val="both"/>
        <w:rPr>
          <w:rFonts w:ascii="Arial" w:hAnsi="Arial" w:cs="Arial"/>
          <w:sz w:val="22"/>
          <w:szCs w:val="22"/>
        </w:rPr>
      </w:pPr>
    </w:p>
    <w:p w14:paraId="1C0F1C63" w14:textId="6F8F5C22" w:rsidR="00F57C33" w:rsidRPr="00A76669" w:rsidRDefault="00992E0E" w:rsidP="00CF4DF4">
      <w:pPr>
        <w:widowControl w:val="0"/>
        <w:jc w:val="both"/>
        <w:rPr>
          <w:rFonts w:ascii="Arial" w:hAnsi="Arial" w:cs="Arial"/>
          <w:b/>
          <w:sz w:val="22"/>
          <w:szCs w:val="22"/>
          <w:u w:val="single"/>
        </w:rPr>
      </w:pPr>
      <w:r w:rsidRPr="00A76669">
        <w:rPr>
          <w:rFonts w:ascii="Arial" w:hAnsi="Arial" w:cs="Arial"/>
          <w:b/>
          <w:sz w:val="22"/>
          <w:szCs w:val="22"/>
          <w:u w:val="single"/>
        </w:rPr>
        <w:t>FIRE ALARM SYSTEMS</w:t>
      </w:r>
    </w:p>
    <w:p w14:paraId="26AF9918" w14:textId="1D3A050D" w:rsidR="00F57C33" w:rsidRPr="00A76669" w:rsidRDefault="00F57C33" w:rsidP="00CF4DF4">
      <w:pPr>
        <w:widowControl w:val="0"/>
        <w:jc w:val="both"/>
        <w:rPr>
          <w:rFonts w:ascii="Arial" w:hAnsi="Arial" w:cs="Arial"/>
          <w:sz w:val="22"/>
          <w:szCs w:val="22"/>
        </w:rPr>
      </w:pPr>
      <w:r w:rsidRPr="00A76669">
        <w:rPr>
          <w:rFonts w:ascii="Arial" w:hAnsi="Arial" w:cs="Arial"/>
          <w:sz w:val="22"/>
          <w:szCs w:val="22"/>
        </w:rPr>
        <w:t>In all cases when a fire alarm system must be removed from the dispatch service, specific times should be noted. Extensive periods of time shall be reported to the District’s Facilities department and a “fire watch” may need to be set in place.</w:t>
      </w:r>
    </w:p>
    <w:p w14:paraId="55E09864" w14:textId="508C6DAB" w:rsidR="00BA2CBB" w:rsidRPr="00A76669" w:rsidRDefault="00BA2CBB" w:rsidP="00CF4DF4">
      <w:pPr>
        <w:widowControl w:val="0"/>
        <w:jc w:val="both"/>
        <w:rPr>
          <w:rFonts w:ascii="Arial" w:hAnsi="Arial" w:cs="Arial"/>
          <w:sz w:val="22"/>
          <w:szCs w:val="22"/>
        </w:rPr>
      </w:pPr>
    </w:p>
    <w:p w14:paraId="365807CC" w14:textId="426A19C3" w:rsidR="00BA2CBB" w:rsidRPr="00A76669" w:rsidRDefault="00BA2CBB" w:rsidP="00CF4DF4">
      <w:pPr>
        <w:widowControl w:val="0"/>
        <w:jc w:val="both"/>
        <w:rPr>
          <w:rFonts w:ascii="Arial" w:hAnsi="Arial" w:cs="Arial"/>
          <w:sz w:val="22"/>
          <w:szCs w:val="22"/>
        </w:rPr>
      </w:pPr>
      <w:r w:rsidRPr="00A76669">
        <w:rPr>
          <w:rFonts w:ascii="Arial" w:hAnsi="Arial" w:cs="Arial"/>
          <w:sz w:val="22"/>
          <w:szCs w:val="22"/>
        </w:rPr>
        <w:t>Calling fire alarm systems off line procedure:  Contact the District’s Facilities office at (636) 733-3270.</w:t>
      </w:r>
    </w:p>
    <w:p w14:paraId="7B6B18D7" w14:textId="3F262BA6" w:rsidR="00BA2CBB" w:rsidRPr="00A76669" w:rsidRDefault="00BA2CBB" w:rsidP="00CF4DF4">
      <w:pPr>
        <w:widowControl w:val="0"/>
        <w:jc w:val="both"/>
        <w:rPr>
          <w:rFonts w:ascii="Arial" w:hAnsi="Arial" w:cs="Arial"/>
          <w:sz w:val="22"/>
          <w:szCs w:val="22"/>
        </w:rPr>
      </w:pPr>
    </w:p>
    <w:p w14:paraId="366562CF" w14:textId="62B72B1D" w:rsidR="00BA2CBB" w:rsidRPr="00F57C33" w:rsidRDefault="00BA2CBB" w:rsidP="00CF4DF4">
      <w:pPr>
        <w:widowControl w:val="0"/>
        <w:jc w:val="both"/>
        <w:rPr>
          <w:rFonts w:ascii="Arial" w:hAnsi="Arial" w:cs="Arial"/>
          <w:sz w:val="22"/>
          <w:szCs w:val="22"/>
        </w:rPr>
      </w:pPr>
      <w:r w:rsidRPr="00A76669">
        <w:rPr>
          <w:rFonts w:ascii="Arial" w:hAnsi="Arial" w:cs="Arial"/>
          <w:sz w:val="22"/>
          <w:szCs w:val="22"/>
        </w:rPr>
        <w:t>If the Contractor fails to call the fire alarm system out of service, the Contractor will be responsible for paying any resulting bill issued by the local fire department to the District for failure to call the fire alarm system out of service.</w:t>
      </w:r>
    </w:p>
    <w:p w14:paraId="24B8684A" w14:textId="0CA88D2A" w:rsidR="00C31FCB" w:rsidRPr="00F57C33" w:rsidRDefault="00C31FCB" w:rsidP="00CF4DF4">
      <w:pPr>
        <w:widowControl w:val="0"/>
        <w:jc w:val="both"/>
        <w:rPr>
          <w:rFonts w:ascii="Arial" w:hAnsi="Arial" w:cs="Arial"/>
          <w:sz w:val="22"/>
          <w:szCs w:val="22"/>
        </w:rPr>
      </w:pPr>
    </w:p>
    <w:p w14:paraId="393C2CDF" w14:textId="6ED2A687" w:rsidR="00C31FCB" w:rsidRPr="009E3CEF" w:rsidRDefault="009E3CEF" w:rsidP="00CF4DF4">
      <w:pPr>
        <w:widowControl w:val="0"/>
        <w:jc w:val="both"/>
        <w:rPr>
          <w:rFonts w:ascii="Arial" w:hAnsi="Arial" w:cs="Arial"/>
          <w:b/>
          <w:sz w:val="22"/>
          <w:szCs w:val="22"/>
          <w:u w:val="single"/>
        </w:rPr>
      </w:pPr>
      <w:r w:rsidRPr="009E3CEF">
        <w:rPr>
          <w:rFonts w:ascii="Arial" w:hAnsi="Arial" w:cs="Arial"/>
          <w:b/>
          <w:sz w:val="22"/>
          <w:szCs w:val="22"/>
          <w:u w:val="single"/>
        </w:rPr>
        <w:t>DEFINITIONS AND ABBREVIATIONS</w:t>
      </w:r>
    </w:p>
    <w:p w14:paraId="48B4B083" w14:textId="1499EC00" w:rsidR="009D28E8" w:rsidRDefault="009D28E8" w:rsidP="00CF4DF4">
      <w:pPr>
        <w:widowControl w:val="0"/>
        <w:jc w:val="both"/>
        <w:rPr>
          <w:rFonts w:ascii="Arial" w:hAnsi="Arial" w:cs="Arial"/>
          <w:sz w:val="22"/>
          <w:szCs w:val="22"/>
        </w:rPr>
      </w:pPr>
    </w:p>
    <w:p w14:paraId="6FFF6FEC" w14:textId="5CEE3138" w:rsidR="0046786E" w:rsidRDefault="0046786E" w:rsidP="00CF4DF4">
      <w:pPr>
        <w:widowControl w:val="0"/>
        <w:jc w:val="both"/>
        <w:rPr>
          <w:rFonts w:ascii="Arial" w:hAnsi="Arial" w:cs="Arial"/>
          <w:sz w:val="22"/>
          <w:szCs w:val="22"/>
        </w:rPr>
      </w:pPr>
      <w:r>
        <w:rPr>
          <w:rFonts w:ascii="Arial" w:hAnsi="Arial" w:cs="Arial"/>
          <w:sz w:val="22"/>
          <w:szCs w:val="22"/>
        </w:rPr>
        <w:t>The Contractor shall agree and understand that whenever the following words, abbreviations, or expressions appear in the RFP document or any amendment, exhibit, or attachment thereto, the definition or meaning described below shall apply. If reference to any of the words or abbreviations below is ambiguous to the Proposer, or contradicts the RFP, the Proposer shall make this known to the District prior to submitting a proposal.</w:t>
      </w:r>
    </w:p>
    <w:p w14:paraId="6372DED4" w14:textId="77777777" w:rsidR="0046786E" w:rsidRDefault="0046786E" w:rsidP="00CF4DF4">
      <w:pPr>
        <w:widowControl w:val="0"/>
        <w:jc w:val="both"/>
        <w:rPr>
          <w:rFonts w:ascii="Arial" w:hAnsi="Arial" w:cs="Arial"/>
          <w:sz w:val="22"/>
          <w:szCs w:val="22"/>
        </w:rPr>
      </w:pPr>
    </w:p>
    <w:p w14:paraId="2D003281" w14:textId="4D4524B1" w:rsidR="009D28E8" w:rsidRDefault="009D28E8" w:rsidP="00CF4DF4">
      <w:pPr>
        <w:widowControl w:val="0"/>
        <w:jc w:val="both"/>
        <w:rPr>
          <w:rFonts w:ascii="Arial" w:hAnsi="Arial" w:cs="Arial"/>
          <w:sz w:val="22"/>
          <w:szCs w:val="22"/>
        </w:rPr>
      </w:pPr>
      <w:r>
        <w:rPr>
          <w:rFonts w:ascii="Arial" w:hAnsi="Arial" w:cs="Arial"/>
          <w:sz w:val="22"/>
          <w:szCs w:val="22"/>
        </w:rPr>
        <w:t>B</w:t>
      </w:r>
      <w:r w:rsidR="00CB6695">
        <w:rPr>
          <w:rFonts w:ascii="Arial" w:hAnsi="Arial" w:cs="Arial"/>
          <w:sz w:val="22"/>
          <w:szCs w:val="22"/>
        </w:rPr>
        <w:t>F</w:t>
      </w:r>
      <w:r>
        <w:rPr>
          <w:rFonts w:ascii="Arial" w:hAnsi="Arial" w:cs="Arial"/>
          <w:sz w:val="22"/>
          <w:szCs w:val="22"/>
        </w:rPr>
        <w:t>P</w:t>
      </w:r>
      <w:r w:rsidR="00680037">
        <w:rPr>
          <w:rFonts w:ascii="Arial" w:hAnsi="Arial" w:cs="Arial"/>
          <w:sz w:val="22"/>
          <w:szCs w:val="22"/>
        </w:rPr>
        <w:t xml:space="preserve"> - Backflow Preventer</w:t>
      </w:r>
    </w:p>
    <w:p w14:paraId="1ED33295" w14:textId="11803417" w:rsidR="009D28E8" w:rsidRDefault="009D28E8" w:rsidP="00CF4DF4">
      <w:pPr>
        <w:widowControl w:val="0"/>
        <w:jc w:val="both"/>
        <w:rPr>
          <w:rFonts w:ascii="Arial" w:hAnsi="Arial" w:cs="Arial"/>
          <w:sz w:val="22"/>
          <w:szCs w:val="22"/>
        </w:rPr>
      </w:pPr>
      <w:r>
        <w:rPr>
          <w:rFonts w:ascii="Arial" w:hAnsi="Arial" w:cs="Arial"/>
          <w:sz w:val="22"/>
          <w:szCs w:val="22"/>
        </w:rPr>
        <w:t>DC</w:t>
      </w:r>
      <w:r w:rsidR="00680037">
        <w:rPr>
          <w:rFonts w:ascii="Arial" w:hAnsi="Arial" w:cs="Arial"/>
          <w:sz w:val="22"/>
          <w:szCs w:val="22"/>
        </w:rPr>
        <w:t xml:space="preserve"> - Double-Check Valve Assembly</w:t>
      </w:r>
    </w:p>
    <w:p w14:paraId="48FA0D18" w14:textId="60D2FC3C" w:rsidR="005653B6" w:rsidRDefault="005653B6" w:rsidP="00CF4DF4">
      <w:pPr>
        <w:widowControl w:val="0"/>
        <w:jc w:val="both"/>
        <w:rPr>
          <w:rFonts w:ascii="Arial" w:hAnsi="Arial" w:cs="Arial"/>
          <w:sz w:val="22"/>
          <w:szCs w:val="22"/>
        </w:rPr>
      </w:pPr>
      <w:r>
        <w:rPr>
          <w:rFonts w:ascii="Arial" w:hAnsi="Arial" w:cs="Arial"/>
          <w:sz w:val="22"/>
          <w:szCs w:val="22"/>
        </w:rPr>
        <w:t>OEM</w:t>
      </w:r>
      <w:r w:rsidR="00680037">
        <w:rPr>
          <w:rFonts w:ascii="Arial" w:hAnsi="Arial" w:cs="Arial"/>
          <w:sz w:val="22"/>
          <w:szCs w:val="22"/>
        </w:rPr>
        <w:t xml:space="preserve"> - Original Equipment Manufacturer</w:t>
      </w:r>
    </w:p>
    <w:p w14:paraId="63C9673A" w14:textId="0B5755A9" w:rsidR="009D28E8" w:rsidRPr="00F57C33" w:rsidRDefault="009D28E8" w:rsidP="00CF4DF4">
      <w:pPr>
        <w:widowControl w:val="0"/>
        <w:jc w:val="both"/>
        <w:rPr>
          <w:rFonts w:ascii="Arial" w:hAnsi="Arial" w:cs="Arial"/>
          <w:sz w:val="22"/>
          <w:szCs w:val="22"/>
        </w:rPr>
      </w:pPr>
      <w:r>
        <w:rPr>
          <w:rFonts w:ascii="Arial" w:hAnsi="Arial" w:cs="Arial"/>
          <w:sz w:val="22"/>
          <w:szCs w:val="22"/>
        </w:rPr>
        <w:t>RP</w:t>
      </w:r>
      <w:r w:rsidR="00680037">
        <w:rPr>
          <w:rFonts w:ascii="Arial" w:hAnsi="Arial" w:cs="Arial"/>
          <w:sz w:val="22"/>
          <w:szCs w:val="22"/>
        </w:rPr>
        <w:t xml:space="preserve"> - Reduced Pressure Zone Valve Assembly</w:t>
      </w:r>
    </w:p>
    <w:p w14:paraId="480ED232" w14:textId="658FC58B" w:rsidR="001B164D" w:rsidRDefault="001B164D" w:rsidP="00CF4DF4">
      <w:pPr>
        <w:widowControl w:val="0"/>
        <w:jc w:val="both"/>
        <w:rPr>
          <w:rFonts w:ascii="Arial" w:hAnsi="Arial" w:cs="Arial"/>
          <w:sz w:val="22"/>
          <w:szCs w:val="22"/>
        </w:rPr>
      </w:pPr>
    </w:p>
    <w:p w14:paraId="7A787BB8" w14:textId="43EC70E6" w:rsidR="007E3ED4" w:rsidRPr="00342DBA" w:rsidRDefault="00CF4DF4" w:rsidP="00CF4DF4">
      <w:pPr>
        <w:widowControl w:val="0"/>
        <w:jc w:val="both"/>
        <w:rPr>
          <w:rFonts w:ascii="Arial" w:hAnsi="Arial" w:cs="Arial"/>
          <w:sz w:val="22"/>
          <w:szCs w:val="22"/>
        </w:rPr>
      </w:pPr>
      <w:r w:rsidRPr="00D267FA">
        <w:rPr>
          <w:rFonts w:ascii="Arial" w:hAnsi="Arial" w:cs="Arial"/>
          <w:b/>
          <w:sz w:val="22"/>
          <w:szCs w:val="22"/>
          <w:u w:val="single"/>
        </w:rPr>
        <w:br w:type="page"/>
      </w:r>
    </w:p>
    <w:p w14:paraId="7B2F4424" w14:textId="77777777"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14:paraId="5F56147C" w14:textId="77777777" w:rsidR="00993876" w:rsidRPr="004356FD" w:rsidRDefault="00993876" w:rsidP="00342DBA">
      <w:pPr>
        <w:widowControl w:val="0"/>
        <w:jc w:val="center"/>
        <w:rPr>
          <w:rFonts w:ascii="Arial" w:hAnsi="Arial" w:cs="Arial"/>
          <w:b/>
        </w:rPr>
      </w:pPr>
    </w:p>
    <w:p w14:paraId="045CB92F" w14:textId="77777777"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14:paraId="7438F545" w14:textId="77777777" w:rsidR="00570AF7" w:rsidRPr="004356FD" w:rsidRDefault="00570AF7" w:rsidP="00342DBA">
      <w:pPr>
        <w:widowControl w:val="0"/>
        <w:rPr>
          <w:rFonts w:ascii="Arial" w:hAnsi="Arial" w:cs="Arial"/>
          <w:sz w:val="22"/>
          <w:szCs w:val="22"/>
        </w:rPr>
      </w:pPr>
    </w:p>
    <w:p w14:paraId="482656EB" w14:textId="2B90A410" w:rsidR="00570AF7" w:rsidRPr="00DB13DC"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 xml:space="preserve">While the exact term of the contract is subject to </w:t>
      </w:r>
      <w:r w:rsidR="00147FAF" w:rsidRPr="00DB13DC">
        <w:rPr>
          <w:rFonts w:ascii="Arial" w:hAnsi="Arial" w:cs="Arial"/>
          <w:sz w:val="22"/>
          <w:szCs w:val="22"/>
        </w:rPr>
        <w:t>final determination, the success</w:t>
      </w:r>
      <w:r w:rsidR="00996026" w:rsidRPr="00DB13DC">
        <w:rPr>
          <w:rFonts w:ascii="Arial" w:hAnsi="Arial" w:cs="Arial"/>
          <w:sz w:val="22"/>
          <w:szCs w:val="22"/>
        </w:rPr>
        <w:t>ful</w:t>
      </w:r>
      <w:r w:rsidR="00147FAF" w:rsidRPr="00DB13DC">
        <w:rPr>
          <w:rFonts w:ascii="Arial" w:hAnsi="Arial" w:cs="Arial"/>
          <w:sz w:val="22"/>
          <w:szCs w:val="22"/>
        </w:rPr>
        <w:t xml:space="preserve"> Proposer would be expected to commence the services on or about </w:t>
      </w:r>
      <w:r w:rsidR="00A80A72" w:rsidRPr="00DB13DC">
        <w:rPr>
          <w:rFonts w:ascii="Arial" w:hAnsi="Arial" w:cs="Arial"/>
          <w:sz w:val="22"/>
          <w:szCs w:val="22"/>
        </w:rPr>
        <w:t>June 1, 2019</w:t>
      </w:r>
      <w:r w:rsidR="00147FAF" w:rsidRPr="00DB13DC">
        <w:rPr>
          <w:rFonts w:ascii="Arial" w:hAnsi="Arial" w:cs="Arial"/>
          <w:sz w:val="22"/>
          <w:szCs w:val="22"/>
        </w:rPr>
        <w:t xml:space="preserve"> and complete the services </w:t>
      </w:r>
      <w:r w:rsidR="00006C0E" w:rsidRPr="00DB13DC">
        <w:rPr>
          <w:rFonts w:ascii="Arial" w:hAnsi="Arial" w:cs="Arial"/>
          <w:sz w:val="22"/>
          <w:szCs w:val="22"/>
        </w:rPr>
        <w:t>as mutually agreed</w:t>
      </w:r>
      <w:r w:rsidR="00147FAF" w:rsidRPr="00DB13DC">
        <w:rPr>
          <w:rFonts w:ascii="Arial" w:hAnsi="Arial" w:cs="Arial"/>
          <w:sz w:val="22"/>
          <w:szCs w:val="22"/>
        </w:rPr>
        <w:t xml:space="preserve">. </w:t>
      </w:r>
      <w:r w:rsidRPr="00DB13DC">
        <w:rPr>
          <w:rFonts w:ascii="Arial" w:hAnsi="Arial" w:cs="Arial"/>
          <w:sz w:val="22"/>
          <w:szCs w:val="22"/>
        </w:rPr>
        <w:t>The following terms and conditions are not to be considered complete, and other terms and conditions will be included in any resulting contract.</w:t>
      </w:r>
    </w:p>
    <w:p w14:paraId="01E16325" w14:textId="77777777" w:rsidR="007C3179" w:rsidRPr="00DB13DC" w:rsidRDefault="007C3179" w:rsidP="00342DBA">
      <w:pPr>
        <w:widowControl w:val="0"/>
        <w:jc w:val="both"/>
        <w:rPr>
          <w:rFonts w:ascii="Arial" w:hAnsi="Arial" w:cs="Arial"/>
          <w:sz w:val="22"/>
          <w:szCs w:val="22"/>
        </w:rPr>
      </w:pPr>
    </w:p>
    <w:p w14:paraId="3EA539E4" w14:textId="77777777" w:rsidR="007C3179" w:rsidRPr="00DB13DC" w:rsidRDefault="007C3179" w:rsidP="00342DBA">
      <w:pPr>
        <w:widowControl w:val="0"/>
        <w:jc w:val="both"/>
        <w:rPr>
          <w:rFonts w:ascii="Arial" w:hAnsi="Arial" w:cs="Arial"/>
          <w:b/>
          <w:sz w:val="22"/>
          <w:szCs w:val="22"/>
        </w:rPr>
      </w:pPr>
      <w:r w:rsidRPr="00DB13DC">
        <w:rPr>
          <w:rFonts w:ascii="Arial" w:hAnsi="Arial" w:cs="Arial"/>
          <w:b/>
          <w:sz w:val="22"/>
          <w:szCs w:val="22"/>
          <w:u w:val="single"/>
        </w:rPr>
        <w:t>WARRANTY FOR SERVICES</w:t>
      </w:r>
    </w:p>
    <w:p w14:paraId="63AAA330" w14:textId="77777777" w:rsidR="007C3179" w:rsidRPr="00DB13DC" w:rsidRDefault="007C3179" w:rsidP="00342DBA">
      <w:pPr>
        <w:widowControl w:val="0"/>
        <w:jc w:val="both"/>
        <w:rPr>
          <w:rFonts w:ascii="Arial" w:hAnsi="Arial" w:cs="Arial"/>
          <w:sz w:val="22"/>
          <w:szCs w:val="22"/>
        </w:rPr>
      </w:pPr>
    </w:p>
    <w:p w14:paraId="24436498" w14:textId="77777777" w:rsidR="007C3179" w:rsidRPr="00DB13DC" w:rsidRDefault="00422015" w:rsidP="00342DBA">
      <w:pPr>
        <w:widowControl w:val="0"/>
        <w:jc w:val="both"/>
        <w:rPr>
          <w:rFonts w:ascii="Arial" w:hAnsi="Arial" w:cs="Arial"/>
          <w:sz w:val="22"/>
          <w:szCs w:val="22"/>
        </w:rPr>
      </w:pPr>
      <w:r w:rsidRPr="00DB13DC">
        <w:rPr>
          <w:rFonts w:ascii="Arial" w:hAnsi="Arial" w:cs="Arial"/>
          <w:sz w:val="22"/>
          <w:szCs w:val="22"/>
        </w:rPr>
        <w:t>Contractor</w:t>
      </w:r>
      <w:r w:rsidR="007C3179" w:rsidRPr="00DB13DC">
        <w:rPr>
          <w:rFonts w:ascii="Arial" w:hAnsi="Arial" w:cs="Arial"/>
          <w:sz w:val="22"/>
          <w:szCs w:val="22"/>
        </w:rPr>
        <w:t xml:space="preserve"> warrants and represents to the </w:t>
      </w:r>
      <w:r w:rsidR="00514D58" w:rsidRPr="00DB13DC">
        <w:rPr>
          <w:rFonts w:ascii="Arial" w:hAnsi="Arial" w:cs="Arial"/>
          <w:sz w:val="22"/>
          <w:szCs w:val="22"/>
        </w:rPr>
        <w:t>District</w:t>
      </w:r>
      <w:r w:rsidR="007C3179" w:rsidRPr="00DB13DC">
        <w:rPr>
          <w:rFonts w:ascii="Arial" w:hAnsi="Arial" w:cs="Arial"/>
          <w:sz w:val="22"/>
          <w:szCs w:val="22"/>
        </w:rPr>
        <w:t xml:space="preserve"> that </w:t>
      </w:r>
      <w:r w:rsidRPr="00DB13DC">
        <w:rPr>
          <w:rFonts w:ascii="Arial" w:hAnsi="Arial" w:cs="Arial"/>
          <w:sz w:val="22"/>
          <w:szCs w:val="22"/>
        </w:rPr>
        <w:t>Contractor</w:t>
      </w:r>
      <w:r w:rsidR="007C3179" w:rsidRPr="00DB13DC">
        <w:rPr>
          <w:rFonts w:ascii="Arial" w:hAnsi="Arial" w:cs="Arial"/>
          <w:sz w:val="22"/>
          <w:szCs w:val="22"/>
        </w:rPr>
        <w:t xml:space="preserve"> possesses the </w:t>
      </w:r>
      <w:r w:rsidR="00F67EF9" w:rsidRPr="00DB13DC">
        <w:rPr>
          <w:rFonts w:ascii="Arial" w:hAnsi="Arial" w:cs="Arial"/>
          <w:sz w:val="22"/>
          <w:szCs w:val="22"/>
        </w:rPr>
        <w:t>background, experience, expertise and qualifications to undertake</w:t>
      </w:r>
      <w:r w:rsidR="00407E11" w:rsidRPr="00DB13DC">
        <w:rPr>
          <w:rFonts w:ascii="Arial" w:hAnsi="Arial" w:cs="Arial"/>
          <w:sz w:val="22"/>
          <w:szCs w:val="22"/>
        </w:rPr>
        <w:t xml:space="preserve"> and to carry out the Services.</w:t>
      </w:r>
      <w:r w:rsidR="00F67EF9" w:rsidRPr="00DB13DC">
        <w:rPr>
          <w:rFonts w:ascii="Arial" w:hAnsi="Arial" w:cs="Arial"/>
          <w:sz w:val="22"/>
          <w:szCs w:val="22"/>
        </w:rPr>
        <w:t xml:space="preserve"> </w:t>
      </w:r>
      <w:r w:rsidRPr="00DB13DC">
        <w:rPr>
          <w:rFonts w:ascii="Arial" w:hAnsi="Arial" w:cs="Arial"/>
          <w:sz w:val="22"/>
          <w:szCs w:val="22"/>
        </w:rPr>
        <w:t>Contractor</w:t>
      </w:r>
      <w:r w:rsidR="00F67EF9" w:rsidRPr="00DB13DC">
        <w:rPr>
          <w:rFonts w:ascii="Arial" w:hAnsi="Arial" w:cs="Arial"/>
          <w:sz w:val="22"/>
          <w:szCs w:val="22"/>
        </w:rPr>
        <w:t xml:space="preserve"> further warrants and represents that the Services will be performed in a professional, good, thorough and workmanlike manner, and consistent with accepted industry standards.</w:t>
      </w:r>
    </w:p>
    <w:p w14:paraId="4876F43C" w14:textId="77777777" w:rsidR="00B14DFF" w:rsidRPr="00DB13DC" w:rsidRDefault="00B14DFF" w:rsidP="00342DBA">
      <w:pPr>
        <w:widowControl w:val="0"/>
        <w:jc w:val="both"/>
        <w:rPr>
          <w:rFonts w:ascii="Arial" w:hAnsi="Arial" w:cs="Arial"/>
          <w:sz w:val="22"/>
          <w:szCs w:val="22"/>
        </w:rPr>
      </w:pPr>
    </w:p>
    <w:p w14:paraId="1684738C" w14:textId="77777777" w:rsidR="00F67EF9" w:rsidRPr="00DB13DC" w:rsidRDefault="00F67EF9" w:rsidP="00342DBA">
      <w:pPr>
        <w:widowControl w:val="0"/>
        <w:jc w:val="both"/>
        <w:rPr>
          <w:rFonts w:ascii="Arial" w:hAnsi="Arial" w:cs="Arial"/>
          <w:b/>
          <w:sz w:val="22"/>
          <w:szCs w:val="22"/>
          <w:u w:val="single"/>
        </w:rPr>
      </w:pPr>
      <w:r w:rsidRPr="00DB13DC">
        <w:rPr>
          <w:rFonts w:ascii="Arial" w:hAnsi="Arial" w:cs="Arial"/>
          <w:b/>
          <w:sz w:val="22"/>
          <w:szCs w:val="22"/>
          <w:u w:val="single"/>
        </w:rPr>
        <w:t>REMEDIES FOR UNSATISFACTORY SERVICES</w:t>
      </w:r>
    </w:p>
    <w:p w14:paraId="72517BDA" w14:textId="77777777" w:rsidR="00F67EF9" w:rsidRPr="00DB13DC" w:rsidRDefault="00F67EF9" w:rsidP="00342DBA">
      <w:pPr>
        <w:widowControl w:val="0"/>
        <w:jc w:val="both"/>
        <w:rPr>
          <w:rFonts w:ascii="Arial" w:hAnsi="Arial" w:cs="Arial"/>
          <w:sz w:val="22"/>
          <w:szCs w:val="22"/>
        </w:rPr>
      </w:pPr>
    </w:p>
    <w:p w14:paraId="3B094AAA" w14:textId="77777777" w:rsidR="00F67EF9" w:rsidRPr="00342DBA" w:rsidRDefault="00F67EF9" w:rsidP="00342DBA">
      <w:pPr>
        <w:widowControl w:val="0"/>
        <w:jc w:val="both"/>
        <w:rPr>
          <w:rFonts w:ascii="Arial" w:hAnsi="Arial" w:cs="Arial"/>
          <w:sz w:val="22"/>
          <w:szCs w:val="22"/>
        </w:rPr>
      </w:pPr>
      <w:r w:rsidRPr="00DB13DC">
        <w:rPr>
          <w:rFonts w:ascii="Arial" w:hAnsi="Arial" w:cs="Arial"/>
          <w:sz w:val="22"/>
          <w:szCs w:val="22"/>
        </w:rPr>
        <w:t xml:space="preserve">In the event </w:t>
      </w:r>
      <w:r w:rsidR="00422015" w:rsidRPr="00DB13DC">
        <w:rPr>
          <w:rFonts w:ascii="Arial" w:hAnsi="Arial" w:cs="Arial"/>
          <w:sz w:val="22"/>
          <w:szCs w:val="22"/>
        </w:rPr>
        <w:t>Contractor</w:t>
      </w:r>
      <w:r w:rsidRPr="00DB13DC">
        <w:rPr>
          <w:rFonts w:ascii="Arial" w:hAnsi="Arial" w:cs="Arial"/>
          <w:sz w:val="22"/>
          <w:szCs w:val="22"/>
        </w:rPr>
        <w:t xml:space="preserve"> fails to provide the Services consistent with the warranties and representations set forth in Section </w:t>
      </w:r>
      <w:r w:rsidR="00FB2F6C" w:rsidRPr="00DB13DC">
        <w:rPr>
          <w:rFonts w:ascii="Arial" w:hAnsi="Arial" w:cs="Arial"/>
          <w:sz w:val="22"/>
          <w:szCs w:val="22"/>
        </w:rPr>
        <w:t>2</w:t>
      </w:r>
      <w:r w:rsidRPr="00DB13DC">
        <w:rPr>
          <w:rFonts w:ascii="Arial" w:hAnsi="Arial" w:cs="Arial"/>
          <w:sz w:val="22"/>
          <w:szCs w:val="22"/>
        </w:rPr>
        <w:t xml:space="preserve"> above, the </w:t>
      </w:r>
      <w:r w:rsidR="00514D58" w:rsidRPr="00DB13DC">
        <w:rPr>
          <w:rFonts w:ascii="Arial" w:hAnsi="Arial" w:cs="Arial"/>
          <w:sz w:val="22"/>
          <w:szCs w:val="22"/>
        </w:rPr>
        <w:t xml:space="preserve">District </w:t>
      </w:r>
      <w:r w:rsidRPr="00DB13DC">
        <w:rPr>
          <w:rFonts w:ascii="Arial" w:hAnsi="Arial" w:cs="Arial"/>
          <w:sz w:val="22"/>
          <w:szCs w:val="22"/>
        </w:rPr>
        <w:t xml:space="preserve">at its option, may:  (a) require </w:t>
      </w:r>
      <w:r w:rsidR="00422015" w:rsidRPr="00DB13DC">
        <w:rPr>
          <w:rFonts w:ascii="Arial" w:hAnsi="Arial" w:cs="Arial"/>
          <w:sz w:val="22"/>
          <w:szCs w:val="22"/>
        </w:rPr>
        <w:t>Contractor</w:t>
      </w:r>
      <w:r w:rsidRPr="00DB13DC">
        <w:rPr>
          <w:rFonts w:ascii="Arial" w:hAnsi="Arial" w:cs="Arial"/>
          <w:sz w:val="22"/>
          <w:szCs w:val="22"/>
        </w:rPr>
        <w:t xml:space="preserve"> to </w:t>
      </w:r>
      <w:proofErr w:type="spellStart"/>
      <w:r w:rsidRPr="00DB13DC">
        <w:rPr>
          <w:rFonts w:ascii="Arial" w:hAnsi="Arial" w:cs="Arial"/>
          <w:sz w:val="22"/>
          <w:szCs w:val="22"/>
        </w:rPr>
        <w:t>reperform</w:t>
      </w:r>
      <w:proofErr w:type="spellEnd"/>
      <w:r w:rsidRPr="00DB13DC">
        <w:rPr>
          <w:rFonts w:ascii="Arial" w:hAnsi="Arial" w:cs="Arial"/>
          <w:sz w:val="22"/>
          <w:szCs w:val="22"/>
        </w:rPr>
        <w:t xml:space="preserve"> the unsatisfactory Services at no cost to the</w:t>
      </w:r>
      <w:r w:rsidRPr="00342DBA">
        <w:rPr>
          <w:rFonts w:ascii="Arial" w:hAnsi="Arial" w:cs="Arial"/>
          <w:sz w:val="22"/>
          <w:szCs w:val="22"/>
        </w:rPr>
        <w:t xml:space="preserv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14:paraId="6E8227F5" w14:textId="77777777" w:rsidR="00F67EF9" w:rsidRPr="00342DBA" w:rsidRDefault="00F67EF9" w:rsidP="00342DBA">
      <w:pPr>
        <w:widowControl w:val="0"/>
        <w:jc w:val="both"/>
        <w:rPr>
          <w:rFonts w:ascii="Arial" w:hAnsi="Arial" w:cs="Arial"/>
          <w:sz w:val="22"/>
          <w:szCs w:val="22"/>
        </w:rPr>
      </w:pPr>
    </w:p>
    <w:p w14:paraId="1243D7CB" w14:textId="77777777"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14:paraId="4FBA4EE7" w14:textId="77777777" w:rsidR="002B5479" w:rsidRPr="00342DBA" w:rsidRDefault="002B5479" w:rsidP="00407E11">
      <w:pPr>
        <w:widowControl w:val="0"/>
        <w:ind w:left="720" w:hanging="360"/>
        <w:jc w:val="both"/>
        <w:rPr>
          <w:rFonts w:ascii="Arial" w:hAnsi="Arial" w:cs="Arial"/>
          <w:sz w:val="22"/>
          <w:szCs w:val="22"/>
        </w:rPr>
      </w:pPr>
    </w:p>
    <w:p w14:paraId="3971CAB0" w14:textId="77777777" w:rsidR="002B5479" w:rsidRPr="00342DBA" w:rsidRDefault="002B5479" w:rsidP="0028377D">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14:paraId="5D798273" w14:textId="77777777" w:rsidR="006D0AC7" w:rsidRPr="00342DBA" w:rsidRDefault="006D0AC7" w:rsidP="0028377D">
      <w:pPr>
        <w:widowControl w:val="0"/>
        <w:ind w:left="720" w:hanging="360"/>
        <w:jc w:val="both"/>
        <w:rPr>
          <w:rFonts w:ascii="Arial" w:hAnsi="Arial" w:cs="Arial"/>
          <w:sz w:val="22"/>
          <w:szCs w:val="22"/>
        </w:rPr>
      </w:pPr>
    </w:p>
    <w:p w14:paraId="198E5EAE" w14:textId="77777777" w:rsidR="006D0AC7" w:rsidRPr="00342DBA" w:rsidRDefault="006D0AC7" w:rsidP="0028377D">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14:paraId="05D2F814" w14:textId="77777777" w:rsidR="00BD4E0E" w:rsidRPr="00342DBA" w:rsidRDefault="00BD4E0E" w:rsidP="0028377D">
      <w:pPr>
        <w:widowControl w:val="0"/>
        <w:ind w:left="720" w:hanging="360"/>
        <w:jc w:val="both"/>
        <w:rPr>
          <w:rFonts w:ascii="Arial" w:hAnsi="Arial" w:cs="Arial"/>
          <w:sz w:val="22"/>
          <w:szCs w:val="22"/>
        </w:rPr>
      </w:pPr>
    </w:p>
    <w:p w14:paraId="0983D9F5" w14:textId="77777777" w:rsidR="006D0AC7" w:rsidRPr="00342DBA" w:rsidRDefault="006D0AC7" w:rsidP="0028377D">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14:paraId="224D3272" w14:textId="77777777" w:rsidR="007E4694" w:rsidRPr="00342DBA" w:rsidRDefault="007E4694" w:rsidP="0028377D">
      <w:pPr>
        <w:widowControl w:val="0"/>
        <w:ind w:left="720" w:hanging="360"/>
        <w:jc w:val="both"/>
        <w:rPr>
          <w:rFonts w:ascii="Arial" w:hAnsi="Arial" w:cs="Arial"/>
          <w:sz w:val="22"/>
          <w:szCs w:val="22"/>
        </w:rPr>
      </w:pPr>
    </w:p>
    <w:p w14:paraId="0694F9DD" w14:textId="77777777" w:rsidR="007E4694" w:rsidRDefault="007E4694" w:rsidP="0028377D">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14:paraId="1C423A7A" w14:textId="77777777" w:rsidR="00407E11" w:rsidRPr="00342DBA" w:rsidRDefault="00407E11" w:rsidP="00407E11">
      <w:pPr>
        <w:widowControl w:val="0"/>
        <w:ind w:left="720" w:hanging="360"/>
        <w:jc w:val="both"/>
        <w:rPr>
          <w:rFonts w:ascii="Arial" w:hAnsi="Arial" w:cs="Arial"/>
          <w:sz w:val="22"/>
          <w:szCs w:val="22"/>
        </w:rPr>
      </w:pPr>
    </w:p>
    <w:p w14:paraId="73E5DB2B" w14:textId="77777777" w:rsidR="00DB13DC" w:rsidRDefault="00DB13DC">
      <w:pPr>
        <w:rPr>
          <w:rFonts w:ascii="Arial" w:hAnsi="Arial" w:cs="Arial"/>
          <w:b/>
          <w:sz w:val="22"/>
          <w:szCs w:val="22"/>
          <w:u w:val="single"/>
        </w:rPr>
      </w:pPr>
      <w:r>
        <w:rPr>
          <w:rFonts w:ascii="Arial" w:hAnsi="Arial" w:cs="Arial"/>
          <w:b/>
          <w:sz w:val="22"/>
          <w:szCs w:val="22"/>
          <w:u w:val="single"/>
        </w:rPr>
        <w:br w:type="page"/>
      </w:r>
    </w:p>
    <w:p w14:paraId="33CA0DB9" w14:textId="45A55CCC"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lastRenderedPageBreak/>
        <w:t>TERMINATION</w:t>
      </w:r>
    </w:p>
    <w:p w14:paraId="697D3CE9" w14:textId="77777777" w:rsidR="007E4694" w:rsidRPr="00407E11" w:rsidRDefault="007E4694" w:rsidP="00342DBA">
      <w:pPr>
        <w:widowControl w:val="0"/>
        <w:jc w:val="both"/>
        <w:rPr>
          <w:rFonts w:ascii="Arial" w:hAnsi="Arial" w:cs="Arial"/>
          <w:sz w:val="22"/>
          <w:szCs w:val="22"/>
        </w:rPr>
      </w:pPr>
    </w:p>
    <w:p w14:paraId="04969429"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1FBE9062" w14:textId="77777777" w:rsidR="007E4694" w:rsidRPr="00342DBA" w:rsidRDefault="007E4694" w:rsidP="00407E11">
      <w:pPr>
        <w:widowControl w:val="0"/>
        <w:ind w:left="720" w:hanging="360"/>
        <w:jc w:val="both"/>
        <w:rPr>
          <w:rFonts w:ascii="Arial" w:hAnsi="Arial" w:cs="Arial"/>
          <w:sz w:val="22"/>
          <w:szCs w:val="22"/>
        </w:rPr>
      </w:pPr>
    </w:p>
    <w:p w14:paraId="6CB5CEE0"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14:paraId="15CE47F6" w14:textId="77777777" w:rsidR="006511A9" w:rsidRPr="00342DBA" w:rsidRDefault="006511A9" w:rsidP="0031288C">
      <w:pPr>
        <w:widowControl w:val="0"/>
        <w:jc w:val="both"/>
        <w:rPr>
          <w:rFonts w:ascii="Arial" w:hAnsi="Arial" w:cs="Arial"/>
          <w:sz w:val="22"/>
          <w:szCs w:val="22"/>
        </w:rPr>
      </w:pPr>
    </w:p>
    <w:p w14:paraId="25AB6117" w14:textId="77777777"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14:paraId="3AB87617" w14:textId="77777777" w:rsidR="006511A9" w:rsidRPr="0031288C" w:rsidRDefault="006511A9" w:rsidP="00342DBA">
      <w:pPr>
        <w:widowControl w:val="0"/>
        <w:jc w:val="both"/>
        <w:rPr>
          <w:rFonts w:ascii="Arial" w:hAnsi="Arial" w:cs="Arial"/>
          <w:sz w:val="22"/>
          <w:szCs w:val="22"/>
        </w:rPr>
      </w:pPr>
    </w:p>
    <w:p w14:paraId="519715D0" w14:textId="77777777"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14:paraId="2C2CB504" w14:textId="77777777" w:rsidR="007931C8" w:rsidRPr="00342DBA" w:rsidRDefault="007931C8" w:rsidP="00342DBA">
      <w:pPr>
        <w:pStyle w:val="p3"/>
        <w:tabs>
          <w:tab w:val="clear" w:pos="765"/>
          <w:tab w:val="left" w:pos="720"/>
        </w:tabs>
        <w:ind w:firstLine="0"/>
        <w:rPr>
          <w:rFonts w:ascii="Arial" w:hAnsi="Arial" w:cs="Arial"/>
          <w:sz w:val="22"/>
          <w:szCs w:val="22"/>
        </w:rPr>
      </w:pPr>
    </w:p>
    <w:p w14:paraId="4A2915DF" w14:textId="596E4EB9" w:rsidR="00D25D51" w:rsidRDefault="007931C8" w:rsidP="00342DBA">
      <w:pPr>
        <w:widowControl w:val="0"/>
        <w:autoSpaceDE w:val="0"/>
        <w:autoSpaceDN w:val="0"/>
        <w:adjustRightInd w:val="0"/>
        <w:rPr>
          <w:rFonts w:ascii="Arial" w:hAnsi="Arial" w:cs="Arial"/>
          <w:b/>
          <w:sz w:val="22"/>
          <w:szCs w:val="22"/>
        </w:rPr>
      </w:pPr>
      <w:r w:rsidRPr="0028377D">
        <w:rPr>
          <w:rFonts w:ascii="Arial" w:hAnsi="Arial" w:cs="Arial"/>
          <w:b/>
          <w:sz w:val="22"/>
          <w:szCs w:val="22"/>
          <w:u w:val="single"/>
        </w:rPr>
        <w:t>FISCAL FUNDING</w:t>
      </w:r>
    </w:p>
    <w:p w14:paraId="2538E76D" w14:textId="77777777" w:rsidR="00D25D51" w:rsidRPr="00D25D51" w:rsidRDefault="00D25D51" w:rsidP="00342DBA">
      <w:pPr>
        <w:widowControl w:val="0"/>
        <w:autoSpaceDE w:val="0"/>
        <w:autoSpaceDN w:val="0"/>
        <w:adjustRightInd w:val="0"/>
        <w:rPr>
          <w:rFonts w:ascii="Arial" w:hAnsi="Arial" w:cs="Arial"/>
          <w:sz w:val="22"/>
          <w:szCs w:val="22"/>
        </w:rPr>
      </w:pPr>
    </w:p>
    <w:p w14:paraId="13130B28" w14:textId="4557B6D2" w:rsidR="007931C8" w:rsidRPr="00342DBA" w:rsidRDefault="007931C8" w:rsidP="0028377D">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w:t>
      </w:r>
      <w:r w:rsidRPr="00DB13DC">
        <w:rPr>
          <w:rFonts w:ascii="Arial" w:hAnsi="Arial" w:cs="Arial"/>
          <w:sz w:val="22"/>
          <w:szCs w:val="22"/>
        </w:rPr>
        <w:t xml:space="preserve">Agreement to be </w:t>
      </w:r>
      <w:r w:rsidR="0028377D" w:rsidRPr="00DB13DC">
        <w:rPr>
          <w:rFonts w:ascii="Arial" w:hAnsi="Arial" w:cs="Arial"/>
          <w:sz w:val="22"/>
          <w:szCs w:val="22"/>
        </w:rPr>
        <w:t>three (3)</w:t>
      </w:r>
      <w:r w:rsidRPr="00DB13DC">
        <w:rPr>
          <w:rFonts w:ascii="Arial" w:hAnsi="Arial" w:cs="Arial"/>
          <w:sz w:val="22"/>
          <w:szCs w:val="22"/>
        </w:rPr>
        <w:t xml:space="preserve"> years, the term is subject to, and conditioned on, the appropriation, availability and budgeting of sufficient funds. For</w:t>
      </w:r>
      <w:r w:rsidRPr="00342DBA">
        <w:rPr>
          <w:rFonts w:ascii="Arial" w:hAnsi="Arial" w:cs="Arial"/>
          <w:sz w:val="22"/>
          <w:szCs w:val="22"/>
        </w:rPr>
        <w:t xml:space="preserve">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Consultant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In the event of any such termination, the District shall pay Consultant for the services performed</w:t>
      </w:r>
      <w:r w:rsidR="009B058D">
        <w:rPr>
          <w:rFonts w:ascii="Arial" w:hAnsi="Arial" w:cs="Arial"/>
          <w:sz w:val="22"/>
          <w:szCs w:val="22"/>
        </w:rPr>
        <w:t xml:space="preserve"> up to the date of termination.</w:t>
      </w:r>
    </w:p>
    <w:p w14:paraId="5C9FA6BE" w14:textId="77777777" w:rsidR="00786A6D" w:rsidRPr="009B058D" w:rsidRDefault="00786A6D" w:rsidP="0028377D">
      <w:pPr>
        <w:widowControl w:val="0"/>
        <w:jc w:val="both"/>
        <w:rPr>
          <w:rFonts w:ascii="Arial" w:hAnsi="Arial" w:cs="Arial"/>
          <w:sz w:val="22"/>
          <w:szCs w:val="22"/>
        </w:rPr>
      </w:pPr>
    </w:p>
    <w:p w14:paraId="73CC9D1D" w14:textId="77777777"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14:paraId="0BB4566D" w14:textId="77777777" w:rsidR="00D4416A" w:rsidRPr="00A40DC8" w:rsidRDefault="00D4416A" w:rsidP="00A40DC8">
      <w:pPr>
        <w:pStyle w:val="p3"/>
        <w:tabs>
          <w:tab w:val="clear" w:pos="765"/>
          <w:tab w:val="clear" w:pos="1496"/>
          <w:tab w:val="left" w:pos="0"/>
        </w:tabs>
        <w:ind w:firstLine="0"/>
        <w:rPr>
          <w:rFonts w:ascii="Arial" w:hAnsi="Arial" w:cs="Arial"/>
          <w:sz w:val="22"/>
          <w:szCs w:val="22"/>
        </w:rPr>
      </w:pPr>
    </w:p>
    <w:p w14:paraId="206454DD"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14:paraId="44185DC7" w14:textId="77777777" w:rsidR="00B14DFF" w:rsidRPr="00342DBA" w:rsidRDefault="00B14DFF" w:rsidP="00342DBA">
      <w:pPr>
        <w:pStyle w:val="p3"/>
        <w:tabs>
          <w:tab w:val="clear" w:pos="765"/>
          <w:tab w:val="left" w:pos="720"/>
        </w:tabs>
        <w:ind w:firstLine="0"/>
        <w:rPr>
          <w:rFonts w:ascii="Arial" w:hAnsi="Arial" w:cs="Arial"/>
          <w:sz w:val="22"/>
          <w:szCs w:val="22"/>
        </w:rPr>
      </w:pPr>
    </w:p>
    <w:p w14:paraId="4CEC4493" w14:textId="77777777" w:rsidR="00DB13DC" w:rsidRDefault="00DB13DC">
      <w:pPr>
        <w:rPr>
          <w:rFonts w:ascii="Arial" w:hAnsi="Arial" w:cs="Arial"/>
          <w:b/>
          <w:sz w:val="22"/>
          <w:szCs w:val="22"/>
          <w:u w:val="single"/>
        </w:rPr>
      </w:pPr>
      <w:r>
        <w:rPr>
          <w:rFonts w:ascii="Arial" w:hAnsi="Arial" w:cs="Arial"/>
          <w:b/>
          <w:sz w:val="22"/>
          <w:szCs w:val="22"/>
          <w:u w:val="single"/>
        </w:rPr>
        <w:br w:type="page"/>
      </w:r>
    </w:p>
    <w:p w14:paraId="75D27DAC" w14:textId="4240D9B1"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lastRenderedPageBreak/>
        <w:t>REPORTING</w:t>
      </w:r>
    </w:p>
    <w:p w14:paraId="272C1C48" w14:textId="77777777" w:rsidR="00496C2B" w:rsidRPr="00A40DC8" w:rsidRDefault="00496C2B" w:rsidP="00A40DC8">
      <w:pPr>
        <w:pStyle w:val="p3"/>
        <w:tabs>
          <w:tab w:val="clear" w:pos="765"/>
          <w:tab w:val="clear" w:pos="1496"/>
          <w:tab w:val="left" w:pos="0"/>
        </w:tabs>
        <w:ind w:firstLine="0"/>
        <w:rPr>
          <w:rFonts w:ascii="Arial" w:hAnsi="Arial" w:cs="Arial"/>
          <w:sz w:val="22"/>
          <w:szCs w:val="22"/>
        </w:rPr>
      </w:pPr>
    </w:p>
    <w:p w14:paraId="6245C61A" w14:textId="700D8B38" w:rsidR="005E5942" w:rsidRPr="00342DBA" w:rsidRDefault="00D7653C" w:rsidP="00342DBA">
      <w:pPr>
        <w:pStyle w:val="p3"/>
        <w:tabs>
          <w:tab w:val="clear" w:pos="765"/>
          <w:tab w:val="left" w:pos="720"/>
        </w:tabs>
        <w:ind w:firstLine="0"/>
        <w:rPr>
          <w:rFonts w:ascii="Arial" w:hAnsi="Arial" w:cs="Arial"/>
          <w:sz w:val="22"/>
          <w:szCs w:val="22"/>
        </w:rPr>
      </w:pPr>
      <w:r w:rsidRPr="00DB13DC">
        <w:rPr>
          <w:rFonts w:ascii="Arial" w:hAnsi="Arial" w:cs="Arial"/>
          <w:sz w:val="22"/>
          <w:szCs w:val="22"/>
        </w:rPr>
        <w:t xml:space="preserve">During the term of this Agreement, </w:t>
      </w:r>
      <w:r w:rsidR="00422015" w:rsidRPr="00DB13DC">
        <w:rPr>
          <w:rFonts w:ascii="Arial" w:hAnsi="Arial" w:cs="Arial"/>
          <w:sz w:val="22"/>
          <w:szCs w:val="22"/>
        </w:rPr>
        <w:t>Contractor</w:t>
      </w:r>
      <w:r w:rsidRPr="00DB13DC">
        <w:rPr>
          <w:rFonts w:ascii="Arial" w:hAnsi="Arial" w:cs="Arial"/>
          <w:sz w:val="22"/>
          <w:szCs w:val="22"/>
        </w:rPr>
        <w:t xml:space="preserve"> shall report to, and confer with, the </w:t>
      </w:r>
      <w:r w:rsidR="00D57C3B" w:rsidRPr="00DB13DC">
        <w:rPr>
          <w:rFonts w:ascii="Arial" w:hAnsi="Arial" w:cs="Arial"/>
          <w:sz w:val="22"/>
          <w:szCs w:val="22"/>
        </w:rPr>
        <w:t>District</w:t>
      </w:r>
      <w:r w:rsidRPr="00DB13DC">
        <w:rPr>
          <w:rFonts w:ascii="Arial" w:hAnsi="Arial" w:cs="Arial"/>
          <w:sz w:val="22"/>
          <w:szCs w:val="22"/>
        </w:rPr>
        <w:t xml:space="preserve">’s </w:t>
      </w:r>
      <w:r w:rsidR="0028377D" w:rsidRPr="00DB13DC">
        <w:rPr>
          <w:rFonts w:ascii="Arial" w:hAnsi="Arial" w:cs="Arial"/>
          <w:sz w:val="22"/>
          <w:szCs w:val="22"/>
        </w:rPr>
        <w:t>Director of Facilities</w:t>
      </w:r>
      <w:r w:rsidR="00F37D40" w:rsidRPr="00DB13DC">
        <w:rPr>
          <w:rFonts w:ascii="Arial" w:hAnsi="Arial" w:cs="Arial"/>
          <w:sz w:val="22"/>
          <w:szCs w:val="22"/>
        </w:rPr>
        <w:t xml:space="preserve"> or </w:t>
      </w:r>
      <w:r w:rsidR="00487C87" w:rsidRPr="00DB13DC">
        <w:rPr>
          <w:rFonts w:ascii="Arial" w:hAnsi="Arial" w:cs="Arial"/>
          <w:sz w:val="22"/>
          <w:szCs w:val="22"/>
        </w:rPr>
        <w:t>Chief Financial Officer</w:t>
      </w:r>
      <w:r w:rsidR="00530221" w:rsidRPr="00DB13DC">
        <w:rPr>
          <w:rFonts w:ascii="Arial" w:hAnsi="Arial" w:cs="Arial"/>
          <w:sz w:val="22"/>
          <w:szCs w:val="22"/>
        </w:rPr>
        <w:t xml:space="preserve"> </w:t>
      </w:r>
      <w:r w:rsidRPr="00DB13DC">
        <w:rPr>
          <w:rFonts w:ascii="Arial" w:hAnsi="Arial" w:cs="Arial"/>
          <w:sz w:val="22"/>
          <w:szCs w:val="22"/>
        </w:rPr>
        <w:t xml:space="preserve">and/or </w:t>
      </w:r>
      <w:r w:rsidR="00F37D40" w:rsidRPr="00DB13DC">
        <w:rPr>
          <w:rFonts w:ascii="Arial" w:hAnsi="Arial" w:cs="Arial"/>
          <w:sz w:val="22"/>
          <w:szCs w:val="22"/>
        </w:rPr>
        <w:t xml:space="preserve">their </w:t>
      </w:r>
      <w:r w:rsidRPr="00DB13DC">
        <w:rPr>
          <w:rFonts w:ascii="Arial" w:hAnsi="Arial" w:cs="Arial"/>
          <w:sz w:val="22"/>
          <w:szCs w:val="22"/>
        </w:rPr>
        <w:t xml:space="preserve">designee on a regular basis, and as may be reasonably requested, concerning the Services performed by </w:t>
      </w:r>
      <w:r w:rsidR="00422015" w:rsidRPr="00DB13DC">
        <w:rPr>
          <w:rFonts w:ascii="Arial" w:hAnsi="Arial" w:cs="Arial"/>
          <w:sz w:val="22"/>
          <w:szCs w:val="22"/>
        </w:rPr>
        <w:t>Contractor</w:t>
      </w:r>
      <w:r w:rsidRPr="00DB13DC">
        <w:rPr>
          <w:rFonts w:ascii="Arial" w:hAnsi="Arial" w:cs="Arial"/>
          <w:sz w:val="22"/>
          <w:szCs w:val="22"/>
        </w:rPr>
        <w:t xml:space="preserve"> and issues related to </w:t>
      </w:r>
      <w:r w:rsidR="00A40DC8" w:rsidRPr="00DB13DC">
        <w:rPr>
          <w:rFonts w:ascii="Arial" w:hAnsi="Arial" w:cs="Arial"/>
          <w:sz w:val="22"/>
          <w:szCs w:val="22"/>
        </w:rPr>
        <w:t>the Services.</w:t>
      </w:r>
      <w:r w:rsidR="00530221" w:rsidRPr="00DB13DC">
        <w:rPr>
          <w:rFonts w:ascii="Arial" w:hAnsi="Arial" w:cs="Arial"/>
          <w:sz w:val="22"/>
          <w:szCs w:val="22"/>
        </w:rPr>
        <w:t xml:space="preserve"> </w:t>
      </w:r>
      <w:r w:rsidR="00422015" w:rsidRPr="00DB13DC">
        <w:rPr>
          <w:rFonts w:ascii="Arial" w:hAnsi="Arial" w:cs="Arial"/>
          <w:sz w:val="22"/>
          <w:szCs w:val="22"/>
        </w:rPr>
        <w:t>Contractor</w:t>
      </w:r>
      <w:r w:rsidRPr="00DB13DC">
        <w:rPr>
          <w:rFonts w:ascii="Arial" w:hAnsi="Arial" w:cs="Arial"/>
          <w:sz w:val="22"/>
          <w:szCs w:val="22"/>
        </w:rPr>
        <w:t xml:space="preserve"> also agrees to meet and</w:t>
      </w:r>
      <w:r w:rsidRPr="00342DBA">
        <w:rPr>
          <w:rFonts w:ascii="Arial" w:hAnsi="Arial" w:cs="Arial"/>
          <w:sz w:val="22"/>
          <w:szCs w:val="22"/>
        </w:rPr>
        <w:t xml:space="preserve">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14:paraId="29CDCC62" w14:textId="77777777" w:rsidR="005E5942" w:rsidRPr="00342DBA" w:rsidRDefault="005E5942" w:rsidP="00342DBA">
      <w:pPr>
        <w:pStyle w:val="p3"/>
        <w:tabs>
          <w:tab w:val="clear" w:pos="765"/>
          <w:tab w:val="left" w:pos="720"/>
        </w:tabs>
        <w:ind w:firstLine="0"/>
        <w:rPr>
          <w:rFonts w:ascii="Arial" w:hAnsi="Arial" w:cs="Arial"/>
          <w:sz w:val="22"/>
          <w:szCs w:val="22"/>
        </w:rPr>
      </w:pPr>
    </w:p>
    <w:p w14:paraId="57268585"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14:paraId="7BDD28D0" w14:textId="77777777" w:rsidR="00496C2B" w:rsidRPr="00A40DC8" w:rsidRDefault="00496C2B" w:rsidP="00594A57">
      <w:pPr>
        <w:pStyle w:val="p3"/>
        <w:tabs>
          <w:tab w:val="clear" w:pos="765"/>
          <w:tab w:val="clear" w:pos="1496"/>
          <w:tab w:val="left" w:pos="0"/>
        </w:tabs>
        <w:ind w:firstLine="0"/>
        <w:rPr>
          <w:rFonts w:ascii="Arial" w:hAnsi="Arial" w:cs="Arial"/>
          <w:sz w:val="22"/>
          <w:szCs w:val="22"/>
        </w:rPr>
      </w:pPr>
    </w:p>
    <w:p w14:paraId="6E73AA2C" w14:textId="77777777"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14:paraId="66544880" w14:textId="77777777" w:rsidR="005E5942" w:rsidRPr="00342DBA" w:rsidRDefault="005E5942" w:rsidP="00342DBA">
      <w:pPr>
        <w:pStyle w:val="p3"/>
        <w:tabs>
          <w:tab w:val="clear" w:pos="765"/>
          <w:tab w:val="left" w:pos="720"/>
        </w:tabs>
        <w:ind w:firstLine="0"/>
        <w:rPr>
          <w:rFonts w:ascii="Arial" w:hAnsi="Arial" w:cs="Arial"/>
          <w:sz w:val="22"/>
          <w:szCs w:val="22"/>
        </w:rPr>
      </w:pPr>
    </w:p>
    <w:p w14:paraId="4A6E53B4" w14:textId="77777777"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14:paraId="058E0E3D" w14:textId="77777777" w:rsidR="00496C2B" w:rsidRPr="00594A57" w:rsidRDefault="00496C2B" w:rsidP="00594A57">
      <w:pPr>
        <w:pStyle w:val="p4"/>
        <w:tabs>
          <w:tab w:val="clear" w:pos="725"/>
          <w:tab w:val="clear" w:pos="1445"/>
        </w:tabs>
        <w:ind w:firstLine="0"/>
        <w:rPr>
          <w:rFonts w:ascii="Arial" w:hAnsi="Arial" w:cs="Arial"/>
          <w:sz w:val="22"/>
          <w:szCs w:val="22"/>
        </w:rPr>
      </w:pPr>
    </w:p>
    <w:p w14:paraId="35C4F894" w14:textId="77777777"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14:paraId="60810501" w14:textId="77777777" w:rsidR="005E5942" w:rsidRPr="00342DBA" w:rsidRDefault="005E5942" w:rsidP="00594A57">
      <w:pPr>
        <w:pStyle w:val="p4"/>
        <w:tabs>
          <w:tab w:val="clear" w:pos="725"/>
          <w:tab w:val="clear" w:pos="1445"/>
          <w:tab w:val="left" w:pos="0"/>
        </w:tabs>
        <w:ind w:firstLine="0"/>
        <w:rPr>
          <w:rFonts w:ascii="Arial" w:hAnsi="Arial" w:cs="Arial"/>
          <w:sz w:val="22"/>
          <w:szCs w:val="22"/>
        </w:rPr>
      </w:pPr>
    </w:p>
    <w:p w14:paraId="50A9DCE4" w14:textId="77777777"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14:paraId="1F8BF564" w14:textId="77777777" w:rsidR="00496C2B" w:rsidRPr="00594A57" w:rsidRDefault="00496C2B" w:rsidP="00594A57">
      <w:pPr>
        <w:pStyle w:val="p3"/>
        <w:tabs>
          <w:tab w:val="clear" w:pos="765"/>
          <w:tab w:val="clear" w:pos="1496"/>
          <w:tab w:val="left" w:pos="0"/>
        </w:tabs>
        <w:ind w:firstLine="0"/>
        <w:rPr>
          <w:rFonts w:ascii="Arial" w:hAnsi="Arial" w:cs="Arial"/>
          <w:sz w:val="22"/>
          <w:szCs w:val="22"/>
        </w:rPr>
      </w:pPr>
    </w:p>
    <w:p w14:paraId="5751B9A5" w14:textId="77777777"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14:paraId="754BD13F" w14:textId="77777777" w:rsidR="00AF6F40" w:rsidRDefault="00AF6F40" w:rsidP="00342DBA">
      <w:pPr>
        <w:pStyle w:val="p3"/>
        <w:tabs>
          <w:tab w:val="clear" w:pos="765"/>
          <w:tab w:val="left" w:pos="720"/>
        </w:tabs>
        <w:ind w:firstLine="0"/>
        <w:rPr>
          <w:rFonts w:ascii="Arial" w:hAnsi="Arial" w:cs="Arial"/>
          <w:sz w:val="22"/>
          <w:szCs w:val="22"/>
        </w:rPr>
      </w:pPr>
    </w:p>
    <w:p w14:paraId="78A743B6" w14:textId="77777777"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43DD97A0" w14:textId="77777777" w:rsidR="00AF6F40" w:rsidRPr="00AF6F40" w:rsidRDefault="00AF6F40" w:rsidP="00AF6F40">
      <w:pPr>
        <w:pStyle w:val="p3"/>
        <w:tabs>
          <w:tab w:val="left" w:pos="720"/>
        </w:tabs>
        <w:ind w:firstLine="0"/>
        <w:rPr>
          <w:rFonts w:ascii="Arial" w:hAnsi="Arial" w:cs="Arial"/>
          <w:sz w:val="22"/>
          <w:szCs w:val="22"/>
        </w:rPr>
      </w:pPr>
    </w:p>
    <w:p w14:paraId="270EAE5E" w14:textId="77777777" w:rsidR="00AF6F40" w:rsidRDefault="00CF4DF4" w:rsidP="00AF6F40">
      <w:pPr>
        <w:pStyle w:val="p3"/>
        <w:tabs>
          <w:tab w:val="left" w:pos="720"/>
        </w:tabs>
        <w:ind w:firstLine="0"/>
        <w:rPr>
          <w:rFonts w:ascii="Arial" w:hAnsi="Arial" w:cs="Arial"/>
          <w:sz w:val="22"/>
          <w:szCs w:val="22"/>
        </w:rPr>
      </w:pPr>
      <w:hyperlink r:id="rId17" w:history="1">
        <w:r w:rsidR="00AF6F40" w:rsidRPr="003D2C70">
          <w:rPr>
            <w:rStyle w:val="Hyperlink"/>
            <w:rFonts w:ascii="Arial" w:hAnsi="Arial" w:cs="Arial"/>
            <w:sz w:val="22"/>
            <w:szCs w:val="22"/>
          </w:rPr>
          <w:t>http://www.rsdmo.org/boardofeducation/policiesandregulations/Pages/default.aspx</w:t>
        </w:r>
      </w:hyperlink>
    </w:p>
    <w:p w14:paraId="79440C6F" w14:textId="77777777"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14:paraId="429DF8AF" w14:textId="77777777"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14:paraId="415A1CE1" w14:textId="77777777" w:rsidR="00496C2B" w:rsidRPr="00BE0E22" w:rsidRDefault="00496C2B" w:rsidP="00BE0E22">
      <w:pPr>
        <w:pStyle w:val="p3"/>
        <w:tabs>
          <w:tab w:val="clear" w:pos="765"/>
          <w:tab w:val="clear" w:pos="1496"/>
          <w:tab w:val="left" w:pos="0"/>
        </w:tabs>
        <w:ind w:firstLine="0"/>
        <w:rPr>
          <w:rFonts w:ascii="Arial" w:hAnsi="Arial" w:cs="Arial"/>
          <w:bCs/>
          <w:sz w:val="22"/>
          <w:szCs w:val="22"/>
        </w:rPr>
      </w:pPr>
    </w:p>
    <w:p w14:paraId="3912AC45" w14:textId="77777777"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14:paraId="1C67A650" w14:textId="77777777" w:rsidR="005E5942" w:rsidRPr="00342DBA" w:rsidRDefault="005E5942" w:rsidP="000B3127">
      <w:pPr>
        <w:pStyle w:val="p3"/>
        <w:tabs>
          <w:tab w:val="clear" w:pos="765"/>
          <w:tab w:val="clear" w:pos="1496"/>
          <w:tab w:val="left" w:pos="0"/>
          <w:tab w:val="left" w:pos="720"/>
        </w:tabs>
        <w:ind w:firstLine="0"/>
        <w:rPr>
          <w:rFonts w:ascii="Arial" w:hAnsi="Arial" w:cs="Arial"/>
          <w:sz w:val="22"/>
          <w:szCs w:val="22"/>
        </w:rPr>
      </w:pPr>
    </w:p>
    <w:p w14:paraId="4F641D55" w14:textId="77777777"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14:paraId="4EC630A7" w14:textId="77777777" w:rsidR="00492741" w:rsidRPr="000B3127" w:rsidRDefault="00492741" w:rsidP="00342DBA">
      <w:pPr>
        <w:jc w:val="both"/>
        <w:rPr>
          <w:rFonts w:ascii="Arial" w:hAnsi="Arial" w:cs="Arial"/>
          <w:sz w:val="22"/>
          <w:szCs w:val="22"/>
        </w:rPr>
      </w:pPr>
    </w:p>
    <w:p w14:paraId="24454A4A" w14:textId="77777777" w:rsidR="00492741" w:rsidRPr="00342DBA" w:rsidRDefault="00492741" w:rsidP="00342DBA">
      <w:pPr>
        <w:jc w:val="both"/>
        <w:rPr>
          <w:rFonts w:ascii="Arial" w:hAnsi="Arial" w:cs="Arial"/>
          <w:b/>
          <w:sz w:val="22"/>
          <w:szCs w:val="22"/>
        </w:rPr>
      </w:pPr>
      <w:r w:rsidRPr="00342DBA">
        <w:rPr>
          <w:rFonts w:ascii="Arial" w:hAnsi="Arial" w:cs="Arial"/>
          <w:sz w:val="22"/>
          <w:szCs w:val="22"/>
        </w:rPr>
        <w:t xml:space="preserve">As an independent contractor of the District, Consultants will provide documentation and a sworn affidavit that all employees of Consultants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r w:rsidRPr="00342DBA">
        <w:rPr>
          <w:rFonts w:ascii="Arial" w:hAnsi="Arial" w:cs="Arial"/>
          <w:sz w:val="22"/>
          <w:szCs w:val="22"/>
        </w:rPr>
        <w:t xml:space="preserve"> </w:t>
      </w:r>
      <w:r w:rsidRPr="00342DBA">
        <w:rPr>
          <w:rFonts w:ascii="Arial" w:hAnsi="Arial" w:cs="Arial"/>
          <w:b/>
          <w:sz w:val="22"/>
          <w:szCs w:val="22"/>
        </w:rPr>
        <w:t xml:space="preserve">Consultants must also sign and provide to the District an affidavit </w:t>
      </w:r>
      <w:r w:rsidR="006F5E91" w:rsidRPr="00342DBA">
        <w:rPr>
          <w:rFonts w:ascii="Arial" w:hAnsi="Arial" w:cs="Arial"/>
          <w:b/>
          <w:sz w:val="22"/>
          <w:szCs w:val="22"/>
        </w:rPr>
        <w:t xml:space="preserve">(attached) </w:t>
      </w:r>
      <w:r w:rsidRPr="00342DBA">
        <w:rPr>
          <w:rFonts w:ascii="Arial" w:hAnsi="Arial" w:cs="Arial"/>
          <w:b/>
          <w:sz w:val="22"/>
          <w:szCs w:val="22"/>
        </w:rPr>
        <w:t>indicating they do not knowingly employee any unauthorized aliens under this agreement.</w:t>
      </w:r>
    </w:p>
    <w:p w14:paraId="5088263F" w14:textId="77777777" w:rsidR="0028377D" w:rsidRPr="00342DBA" w:rsidRDefault="0028377D" w:rsidP="0028377D">
      <w:pPr>
        <w:widowControl w:val="0"/>
        <w:jc w:val="both"/>
        <w:rPr>
          <w:rFonts w:ascii="Arial" w:hAnsi="Arial" w:cs="Arial"/>
          <w:b/>
          <w:sz w:val="22"/>
          <w:szCs w:val="22"/>
        </w:rPr>
      </w:pPr>
    </w:p>
    <w:p w14:paraId="12301283" w14:textId="77777777" w:rsidR="0028377D" w:rsidRPr="00342DBA" w:rsidRDefault="0028377D" w:rsidP="0028377D">
      <w:pPr>
        <w:widowControl w:val="0"/>
        <w:jc w:val="both"/>
        <w:rPr>
          <w:rFonts w:ascii="Arial" w:hAnsi="Arial" w:cs="Arial"/>
          <w:b/>
          <w:sz w:val="22"/>
          <w:szCs w:val="22"/>
        </w:rPr>
      </w:pPr>
    </w:p>
    <w:p w14:paraId="5942D3FA" w14:textId="77777777" w:rsidR="0028377D" w:rsidRPr="00342DBA" w:rsidRDefault="0028377D" w:rsidP="0028377D">
      <w:pPr>
        <w:widowControl w:val="0"/>
        <w:jc w:val="both"/>
        <w:rPr>
          <w:rFonts w:ascii="Arial" w:hAnsi="Arial" w:cs="Arial"/>
          <w:b/>
          <w:sz w:val="22"/>
          <w:szCs w:val="22"/>
        </w:rPr>
      </w:pPr>
    </w:p>
    <w:p w14:paraId="73CAF3FC" w14:textId="77777777" w:rsidR="0028377D" w:rsidRPr="00342DBA" w:rsidRDefault="0028377D" w:rsidP="0028377D">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4BFF0667" w14:textId="77777777" w:rsidR="0028377D" w:rsidRPr="00342DBA" w:rsidRDefault="0028377D" w:rsidP="0028377D">
      <w:pPr>
        <w:widowControl w:val="0"/>
        <w:jc w:val="center"/>
        <w:rPr>
          <w:rFonts w:ascii="Arial" w:hAnsi="Arial" w:cs="Arial"/>
          <w:b/>
          <w:sz w:val="22"/>
          <w:szCs w:val="22"/>
        </w:rPr>
      </w:pPr>
    </w:p>
    <w:p w14:paraId="113FC7A3" w14:textId="1FB67EE6" w:rsidR="00543CE6" w:rsidRPr="00342DBA" w:rsidRDefault="00543CE6" w:rsidP="0028377D">
      <w:pPr>
        <w:pStyle w:val="p3"/>
        <w:tabs>
          <w:tab w:val="clear" w:pos="765"/>
          <w:tab w:val="left" w:pos="720"/>
        </w:tabs>
        <w:ind w:firstLine="0"/>
        <w:rPr>
          <w:rFonts w:ascii="Arial" w:hAnsi="Arial" w:cs="Arial"/>
          <w:sz w:val="22"/>
          <w:szCs w:val="22"/>
        </w:rPr>
      </w:pPr>
    </w:p>
    <w:p w14:paraId="27583347" w14:textId="77777777" w:rsidR="009D4D5C" w:rsidRPr="000B3127" w:rsidRDefault="009D4D5C" w:rsidP="000B3127">
      <w:pPr>
        <w:tabs>
          <w:tab w:val="left" w:pos="360"/>
        </w:tabs>
        <w:jc w:val="center"/>
        <w:rPr>
          <w:rFonts w:ascii="Arial" w:hAnsi="Arial" w:cs="Arial"/>
          <w:b/>
          <w:u w:val="single"/>
        </w:rPr>
      </w:pPr>
      <w:r w:rsidRPr="00D267FA">
        <w:rPr>
          <w:rFonts w:ascii="Arial" w:hAnsi="Arial" w:cs="Arial"/>
          <w:b/>
          <w:sz w:val="22"/>
          <w:szCs w:val="22"/>
          <w:u w:val="single"/>
        </w:rPr>
        <w:br w:type="page"/>
      </w:r>
      <w:r w:rsidR="00ED2FCB" w:rsidRPr="000B3127">
        <w:rPr>
          <w:rFonts w:ascii="Arial" w:hAnsi="Arial" w:cs="Arial"/>
          <w:b/>
          <w:u w:val="single"/>
        </w:rPr>
        <w:lastRenderedPageBreak/>
        <w:t>ACKNOWLEDGEMENT FORM</w:t>
      </w:r>
    </w:p>
    <w:p w14:paraId="7DB3FD83" w14:textId="77777777"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14:paraId="7D1178CE" w14:textId="77777777" w:rsidR="009D4D5C" w:rsidRPr="000B3127" w:rsidRDefault="009D4D5C" w:rsidP="000B3127">
      <w:pPr>
        <w:tabs>
          <w:tab w:val="left" w:pos="360"/>
        </w:tabs>
        <w:rPr>
          <w:rFonts w:ascii="Arial" w:hAnsi="Arial" w:cs="Arial"/>
          <w:sz w:val="22"/>
          <w:szCs w:val="22"/>
        </w:rPr>
      </w:pPr>
    </w:p>
    <w:p w14:paraId="22547E89" w14:textId="77777777" w:rsidR="009D4D5C" w:rsidRPr="000B3127" w:rsidRDefault="00514A05" w:rsidP="0028377D">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14:paraId="1E86FF73" w14:textId="77777777" w:rsidR="009D4D5C" w:rsidRPr="000B3127" w:rsidRDefault="009D4D5C" w:rsidP="000B3127">
      <w:pPr>
        <w:numPr>
          <w:ilvl w:val="12"/>
          <w:numId w:val="0"/>
        </w:numPr>
        <w:rPr>
          <w:rFonts w:ascii="Arial" w:hAnsi="Arial" w:cs="Arial"/>
          <w:sz w:val="22"/>
          <w:szCs w:val="22"/>
        </w:rPr>
      </w:pPr>
    </w:p>
    <w:p w14:paraId="3C02A2AA"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4C271CF6" w14:textId="77777777"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14:paraId="138EF4F8" w14:textId="77777777" w:rsidR="009D4D5C" w:rsidRPr="000B3127" w:rsidRDefault="009D4D5C" w:rsidP="000B3127">
      <w:pPr>
        <w:numPr>
          <w:ilvl w:val="12"/>
          <w:numId w:val="0"/>
        </w:numPr>
        <w:rPr>
          <w:rFonts w:ascii="Arial" w:hAnsi="Arial" w:cs="Arial"/>
          <w:sz w:val="22"/>
          <w:szCs w:val="22"/>
        </w:rPr>
      </w:pPr>
    </w:p>
    <w:p w14:paraId="6E587B46"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537E1A93" w14:textId="77777777"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27CE53D8" w14:textId="77777777" w:rsidR="009D4D5C" w:rsidRPr="000B3127" w:rsidRDefault="009D4D5C" w:rsidP="000B3127">
      <w:pPr>
        <w:numPr>
          <w:ilvl w:val="12"/>
          <w:numId w:val="0"/>
        </w:numPr>
        <w:ind w:left="360" w:hanging="360"/>
        <w:rPr>
          <w:rFonts w:ascii="Arial" w:hAnsi="Arial" w:cs="Arial"/>
          <w:sz w:val="22"/>
          <w:szCs w:val="22"/>
        </w:rPr>
      </w:pPr>
    </w:p>
    <w:p w14:paraId="31734229"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2DBDFDAE"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14:paraId="6CB9CD6E"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2F0AF145" w14:textId="77777777"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51D6A4BB" w14:textId="77777777" w:rsidR="009D4D5C" w:rsidRPr="000B3127" w:rsidRDefault="009D4D5C" w:rsidP="000B3127">
      <w:pPr>
        <w:numPr>
          <w:ilvl w:val="12"/>
          <w:numId w:val="0"/>
        </w:numPr>
        <w:rPr>
          <w:rFonts w:ascii="Arial" w:hAnsi="Arial" w:cs="Arial"/>
          <w:sz w:val="22"/>
          <w:szCs w:val="22"/>
        </w:rPr>
      </w:pPr>
    </w:p>
    <w:p w14:paraId="327A6A68"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14:paraId="4A185439" w14:textId="77777777" w:rsidTr="003B244E">
        <w:trPr>
          <w:trHeight w:val="280"/>
        </w:trPr>
        <w:tc>
          <w:tcPr>
            <w:tcW w:w="5328" w:type="dxa"/>
            <w:tcBorders>
              <w:top w:val="nil"/>
              <w:left w:val="nil"/>
              <w:bottom w:val="nil"/>
              <w:right w:val="nil"/>
            </w:tcBorders>
          </w:tcPr>
          <w:p w14:paraId="1D50F4C5"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45CAED00"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14F30520"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14:paraId="53366F4B" w14:textId="77777777" w:rsidTr="003B244E">
        <w:trPr>
          <w:trHeight w:val="280"/>
        </w:trPr>
        <w:tc>
          <w:tcPr>
            <w:tcW w:w="5328" w:type="dxa"/>
            <w:tcBorders>
              <w:top w:val="nil"/>
              <w:left w:val="nil"/>
              <w:bottom w:val="nil"/>
              <w:right w:val="nil"/>
            </w:tcBorders>
          </w:tcPr>
          <w:p w14:paraId="2263E002"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6C956346"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3A0E5743" w14:textId="77777777" w:rsidR="009D4D5C" w:rsidRPr="000B3127" w:rsidRDefault="009D4D5C" w:rsidP="000B3127">
            <w:pPr>
              <w:numPr>
                <w:ilvl w:val="12"/>
                <w:numId w:val="0"/>
              </w:numPr>
              <w:rPr>
                <w:rFonts w:ascii="Arial" w:hAnsi="Arial" w:cs="Arial"/>
                <w:sz w:val="22"/>
                <w:szCs w:val="22"/>
              </w:rPr>
            </w:pPr>
          </w:p>
        </w:tc>
      </w:tr>
      <w:tr w:rsidR="009D4D5C" w:rsidRPr="000B3127" w14:paraId="4C8B4B06" w14:textId="77777777" w:rsidTr="003B244E">
        <w:trPr>
          <w:trHeight w:val="280"/>
        </w:trPr>
        <w:tc>
          <w:tcPr>
            <w:tcW w:w="5328" w:type="dxa"/>
            <w:tcBorders>
              <w:top w:val="single" w:sz="4" w:space="0" w:color="auto"/>
              <w:left w:val="nil"/>
              <w:bottom w:val="nil"/>
              <w:right w:val="nil"/>
            </w:tcBorders>
          </w:tcPr>
          <w:p w14:paraId="6A5874CC"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5E85AD2B"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49513C83" w14:textId="77777777" w:rsidR="009D4D5C" w:rsidRPr="000B3127" w:rsidRDefault="009D4D5C" w:rsidP="000B3127">
            <w:pPr>
              <w:numPr>
                <w:ilvl w:val="12"/>
                <w:numId w:val="0"/>
              </w:numPr>
              <w:rPr>
                <w:rFonts w:ascii="Arial" w:hAnsi="Arial" w:cs="Arial"/>
                <w:sz w:val="22"/>
                <w:szCs w:val="22"/>
              </w:rPr>
            </w:pPr>
          </w:p>
        </w:tc>
      </w:tr>
      <w:tr w:rsidR="009D4D5C" w:rsidRPr="000B3127" w14:paraId="5AAF4337" w14:textId="77777777" w:rsidTr="003B244E">
        <w:trPr>
          <w:trHeight w:val="280"/>
        </w:trPr>
        <w:tc>
          <w:tcPr>
            <w:tcW w:w="5328" w:type="dxa"/>
            <w:tcBorders>
              <w:top w:val="single" w:sz="4" w:space="0" w:color="auto"/>
              <w:left w:val="nil"/>
              <w:bottom w:val="single" w:sz="4" w:space="0" w:color="auto"/>
              <w:right w:val="nil"/>
            </w:tcBorders>
          </w:tcPr>
          <w:p w14:paraId="16CA126E"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6131B2FE"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4AAC9A7B" w14:textId="77777777" w:rsidR="009D4D5C" w:rsidRPr="000B3127" w:rsidRDefault="009D4D5C" w:rsidP="000B3127">
            <w:pPr>
              <w:numPr>
                <w:ilvl w:val="12"/>
                <w:numId w:val="0"/>
              </w:numPr>
              <w:rPr>
                <w:rFonts w:ascii="Arial" w:hAnsi="Arial" w:cs="Arial"/>
                <w:sz w:val="22"/>
                <w:szCs w:val="22"/>
              </w:rPr>
            </w:pPr>
          </w:p>
        </w:tc>
      </w:tr>
      <w:tr w:rsidR="009D4D5C" w:rsidRPr="000B3127" w14:paraId="4E9096E6" w14:textId="77777777" w:rsidTr="003B244E">
        <w:trPr>
          <w:trHeight w:val="280"/>
        </w:trPr>
        <w:tc>
          <w:tcPr>
            <w:tcW w:w="5328" w:type="dxa"/>
            <w:tcBorders>
              <w:top w:val="nil"/>
              <w:left w:val="nil"/>
              <w:bottom w:val="single" w:sz="4" w:space="0" w:color="auto"/>
              <w:right w:val="nil"/>
            </w:tcBorders>
          </w:tcPr>
          <w:p w14:paraId="10B2695A"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27806967"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14:paraId="045867BE" w14:textId="77777777" w:rsidR="009D4D5C" w:rsidRPr="000B3127" w:rsidRDefault="009D4D5C" w:rsidP="000B3127">
            <w:pPr>
              <w:numPr>
                <w:ilvl w:val="12"/>
                <w:numId w:val="0"/>
              </w:numPr>
              <w:rPr>
                <w:rFonts w:ascii="Arial" w:hAnsi="Arial" w:cs="Arial"/>
                <w:sz w:val="22"/>
                <w:szCs w:val="22"/>
              </w:rPr>
            </w:pPr>
          </w:p>
        </w:tc>
      </w:tr>
    </w:tbl>
    <w:p w14:paraId="1BF9DC35" w14:textId="77777777" w:rsidR="009D4D5C" w:rsidRPr="000B3127" w:rsidRDefault="009D4D5C" w:rsidP="000B3127">
      <w:pPr>
        <w:numPr>
          <w:ilvl w:val="12"/>
          <w:numId w:val="0"/>
        </w:numPr>
        <w:ind w:left="360" w:hanging="360"/>
        <w:rPr>
          <w:rFonts w:ascii="Arial" w:hAnsi="Arial" w:cs="Arial"/>
          <w:sz w:val="22"/>
          <w:szCs w:val="22"/>
        </w:rPr>
      </w:pPr>
    </w:p>
    <w:p w14:paraId="5B81B13F"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14:paraId="62C16512" w14:textId="77777777" w:rsidTr="003B244E">
        <w:tc>
          <w:tcPr>
            <w:tcW w:w="1368" w:type="dxa"/>
          </w:tcPr>
          <w:p w14:paraId="1979AF7B" w14:textId="77777777"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14:paraId="6C4DC33E" w14:textId="77777777" w:rsidR="009D4D5C" w:rsidRPr="000B3127" w:rsidRDefault="009D4D5C" w:rsidP="000B3127">
            <w:pPr>
              <w:rPr>
                <w:rFonts w:ascii="Arial" w:hAnsi="Arial" w:cs="Arial"/>
                <w:sz w:val="22"/>
                <w:szCs w:val="22"/>
              </w:rPr>
            </w:pPr>
          </w:p>
        </w:tc>
        <w:tc>
          <w:tcPr>
            <w:tcW w:w="1980" w:type="dxa"/>
          </w:tcPr>
          <w:p w14:paraId="7E481F40" w14:textId="77777777" w:rsidR="009D4D5C" w:rsidRPr="000B3127" w:rsidRDefault="009D4D5C" w:rsidP="000B3127">
            <w:pPr>
              <w:rPr>
                <w:rFonts w:ascii="Arial" w:hAnsi="Arial" w:cs="Arial"/>
                <w:sz w:val="22"/>
                <w:szCs w:val="22"/>
              </w:rPr>
            </w:pPr>
          </w:p>
          <w:p w14:paraId="2FE3D2A9" w14:textId="77777777"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14:paraId="52157356" w14:textId="77777777" w:rsidR="009D4D5C" w:rsidRPr="000B3127" w:rsidRDefault="009D4D5C" w:rsidP="000B3127">
            <w:pPr>
              <w:rPr>
                <w:rFonts w:ascii="Arial" w:hAnsi="Arial" w:cs="Arial"/>
                <w:sz w:val="22"/>
                <w:szCs w:val="22"/>
              </w:rPr>
            </w:pPr>
          </w:p>
        </w:tc>
        <w:tc>
          <w:tcPr>
            <w:tcW w:w="1800" w:type="dxa"/>
          </w:tcPr>
          <w:p w14:paraId="1BF69132" w14:textId="77777777" w:rsidR="009D4D5C" w:rsidRPr="000B3127" w:rsidRDefault="009D4D5C" w:rsidP="000B3127">
            <w:pPr>
              <w:rPr>
                <w:rFonts w:ascii="Arial" w:hAnsi="Arial" w:cs="Arial"/>
                <w:sz w:val="22"/>
                <w:szCs w:val="22"/>
              </w:rPr>
            </w:pPr>
            <w:r w:rsidRPr="000B3127">
              <w:rPr>
                <w:rFonts w:ascii="Arial" w:hAnsi="Arial" w:cs="Arial"/>
                <w:sz w:val="22"/>
                <w:szCs w:val="22"/>
              </w:rPr>
              <w:t>Date</w:t>
            </w:r>
          </w:p>
          <w:p w14:paraId="5D2CF4AB" w14:textId="77777777"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14:paraId="20B3253B" w14:textId="77777777" w:rsidR="009D4D5C" w:rsidRPr="000B3127" w:rsidRDefault="009D4D5C" w:rsidP="000B3127">
            <w:pPr>
              <w:rPr>
                <w:rFonts w:ascii="Arial" w:hAnsi="Arial" w:cs="Arial"/>
                <w:sz w:val="22"/>
                <w:szCs w:val="22"/>
              </w:rPr>
            </w:pPr>
          </w:p>
        </w:tc>
        <w:tc>
          <w:tcPr>
            <w:tcW w:w="3420" w:type="dxa"/>
          </w:tcPr>
          <w:p w14:paraId="13A80B7F" w14:textId="77777777" w:rsidR="009D4D5C" w:rsidRPr="000B3127" w:rsidRDefault="009D4D5C" w:rsidP="000B3127">
            <w:pPr>
              <w:rPr>
                <w:rFonts w:ascii="Arial" w:hAnsi="Arial" w:cs="Arial"/>
                <w:sz w:val="22"/>
                <w:szCs w:val="22"/>
              </w:rPr>
            </w:pPr>
          </w:p>
          <w:p w14:paraId="30CDD06B" w14:textId="77777777"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14:paraId="68F9C86B" w14:textId="77777777" w:rsidTr="003B244E">
        <w:trPr>
          <w:trHeight w:val="280"/>
        </w:trPr>
        <w:tc>
          <w:tcPr>
            <w:tcW w:w="1368" w:type="dxa"/>
          </w:tcPr>
          <w:p w14:paraId="304F5954" w14:textId="77777777" w:rsidR="009D4D5C" w:rsidRPr="000B3127" w:rsidRDefault="009D4D5C" w:rsidP="000B3127">
            <w:pPr>
              <w:rPr>
                <w:rFonts w:ascii="Arial" w:hAnsi="Arial" w:cs="Arial"/>
                <w:sz w:val="22"/>
                <w:szCs w:val="22"/>
              </w:rPr>
            </w:pPr>
          </w:p>
        </w:tc>
        <w:tc>
          <w:tcPr>
            <w:tcW w:w="270" w:type="dxa"/>
          </w:tcPr>
          <w:p w14:paraId="6F22B3AB"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2153A441" w14:textId="77777777" w:rsidR="009D4D5C" w:rsidRPr="000B3127" w:rsidRDefault="009D4D5C" w:rsidP="000B3127">
            <w:pPr>
              <w:rPr>
                <w:rFonts w:ascii="Arial" w:hAnsi="Arial" w:cs="Arial"/>
                <w:sz w:val="22"/>
                <w:szCs w:val="22"/>
              </w:rPr>
            </w:pPr>
          </w:p>
        </w:tc>
        <w:tc>
          <w:tcPr>
            <w:tcW w:w="270" w:type="dxa"/>
          </w:tcPr>
          <w:p w14:paraId="20D11247" w14:textId="77777777" w:rsidR="009D4D5C" w:rsidRPr="000B3127" w:rsidRDefault="009D4D5C" w:rsidP="000B3127">
            <w:pPr>
              <w:rPr>
                <w:rFonts w:ascii="Arial" w:hAnsi="Arial" w:cs="Arial"/>
                <w:sz w:val="22"/>
                <w:szCs w:val="22"/>
              </w:rPr>
            </w:pPr>
          </w:p>
        </w:tc>
        <w:tc>
          <w:tcPr>
            <w:tcW w:w="1800" w:type="dxa"/>
          </w:tcPr>
          <w:p w14:paraId="0FB6FE45" w14:textId="77777777" w:rsidR="009D4D5C" w:rsidRPr="000B3127" w:rsidRDefault="009D4D5C" w:rsidP="000B3127">
            <w:pPr>
              <w:rPr>
                <w:rFonts w:ascii="Arial" w:hAnsi="Arial" w:cs="Arial"/>
                <w:sz w:val="22"/>
                <w:szCs w:val="22"/>
              </w:rPr>
            </w:pPr>
          </w:p>
        </w:tc>
        <w:tc>
          <w:tcPr>
            <w:tcW w:w="270" w:type="dxa"/>
          </w:tcPr>
          <w:p w14:paraId="7A4553B0"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50A870BC" w14:textId="77777777" w:rsidR="009D4D5C" w:rsidRPr="000B3127" w:rsidRDefault="009D4D5C" w:rsidP="000B3127">
            <w:pPr>
              <w:rPr>
                <w:rFonts w:ascii="Arial" w:hAnsi="Arial" w:cs="Arial"/>
                <w:sz w:val="22"/>
                <w:szCs w:val="22"/>
              </w:rPr>
            </w:pPr>
          </w:p>
        </w:tc>
      </w:tr>
      <w:tr w:rsidR="009D4D5C" w:rsidRPr="000B3127" w14:paraId="6C79DF1B" w14:textId="77777777" w:rsidTr="003B244E">
        <w:trPr>
          <w:trHeight w:val="280"/>
        </w:trPr>
        <w:tc>
          <w:tcPr>
            <w:tcW w:w="1368" w:type="dxa"/>
            <w:tcBorders>
              <w:top w:val="single" w:sz="4" w:space="0" w:color="auto"/>
            </w:tcBorders>
          </w:tcPr>
          <w:p w14:paraId="518A8ED5" w14:textId="77777777" w:rsidR="009D4D5C" w:rsidRPr="000B3127" w:rsidRDefault="009D4D5C" w:rsidP="000B3127">
            <w:pPr>
              <w:rPr>
                <w:rFonts w:ascii="Arial" w:hAnsi="Arial" w:cs="Arial"/>
                <w:sz w:val="22"/>
                <w:szCs w:val="22"/>
              </w:rPr>
            </w:pPr>
          </w:p>
        </w:tc>
        <w:tc>
          <w:tcPr>
            <w:tcW w:w="270" w:type="dxa"/>
          </w:tcPr>
          <w:p w14:paraId="4B9652AD"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60EE93C2" w14:textId="77777777" w:rsidR="009D4D5C" w:rsidRPr="000B3127" w:rsidRDefault="009D4D5C" w:rsidP="000B3127">
            <w:pPr>
              <w:rPr>
                <w:rFonts w:ascii="Arial" w:hAnsi="Arial" w:cs="Arial"/>
                <w:sz w:val="22"/>
                <w:szCs w:val="22"/>
              </w:rPr>
            </w:pPr>
          </w:p>
        </w:tc>
        <w:tc>
          <w:tcPr>
            <w:tcW w:w="270" w:type="dxa"/>
          </w:tcPr>
          <w:p w14:paraId="3BA75C4F"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1E8D0C95" w14:textId="77777777" w:rsidR="009D4D5C" w:rsidRPr="000B3127" w:rsidRDefault="009D4D5C" w:rsidP="000B3127">
            <w:pPr>
              <w:rPr>
                <w:rFonts w:ascii="Arial" w:hAnsi="Arial" w:cs="Arial"/>
                <w:sz w:val="22"/>
                <w:szCs w:val="22"/>
              </w:rPr>
            </w:pPr>
          </w:p>
        </w:tc>
        <w:tc>
          <w:tcPr>
            <w:tcW w:w="270" w:type="dxa"/>
          </w:tcPr>
          <w:p w14:paraId="2428675A"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3D11BC84" w14:textId="77777777" w:rsidR="009D4D5C" w:rsidRPr="000B3127" w:rsidRDefault="009D4D5C" w:rsidP="000B3127">
            <w:pPr>
              <w:rPr>
                <w:rFonts w:ascii="Arial" w:hAnsi="Arial" w:cs="Arial"/>
                <w:sz w:val="22"/>
                <w:szCs w:val="22"/>
              </w:rPr>
            </w:pPr>
          </w:p>
        </w:tc>
      </w:tr>
      <w:tr w:rsidR="009D4D5C" w:rsidRPr="000B3127" w14:paraId="243AD7C4" w14:textId="77777777" w:rsidTr="003B244E">
        <w:trPr>
          <w:trHeight w:val="280"/>
        </w:trPr>
        <w:tc>
          <w:tcPr>
            <w:tcW w:w="1368" w:type="dxa"/>
            <w:tcBorders>
              <w:top w:val="single" w:sz="4" w:space="0" w:color="auto"/>
            </w:tcBorders>
          </w:tcPr>
          <w:p w14:paraId="1A70EFC5" w14:textId="77777777" w:rsidR="009D4D5C" w:rsidRPr="000B3127" w:rsidRDefault="009D4D5C" w:rsidP="000B3127">
            <w:pPr>
              <w:rPr>
                <w:rFonts w:ascii="Arial" w:hAnsi="Arial" w:cs="Arial"/>
                <w:sz w:val="22"/>
                <w:szCs w:val="22"/>
              </w:rPr>
            </w:pPr>
          </w:p>
        </w:tc>
        <w:tc>
          <w:tcPr>
            <w:tcW w:w="270" w:type="dxa"/>
          </w:tcPr>
          <w:p w14:paraId="79AB0DD6"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323ED091" w14:textId="77777777" w:rsidR="009D4D5C" w:rsidRPr="000B3127" w:rsidRDefault="009D4D5C" w:rsidP="000B3127">
            <w:pPr>
              <w:rPr>
                <w:rFonts w:ascii="Arial" w:hAnsi="Arial" w:cs="Arial"/>
                <w:sz w:val="22"/>
                <w:szCs w:val="22"/>
              </w:rPr>
            </w:pPr>
          </w:p>
        </w:tc>
        <w:tc>
          <w:tcPr>
            <w:tcW w:w="270" w:type="dxa"/>
          </w:tcPr>
          <w:p w14:paraId="2ED40E0A"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182B546D" w14:textId="77777777" w:rsidR="009D4D5C" w:rsidRPr="000B3127" w:rsidRDefault="009D4D5C" w:rsidP="000B3127">
            <w:pPr>
              <w:rPr>
                <w:rFonts w:ascii="Arial" w:hAnsi="Arial" w:cs="Arial"/>
                <w:sz w:val="22"/>
                <w:szCs w:val="22"/>
              </w:rPr>
            </w:pPr>
          </w:p>
        </w:tc>
        <w:tc>
          <w:tcPr>
            <w:tcW w:w="270" w:type="dxa"/>
          </w:tcPr>
          <w:p w14:paraId="51529551"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68371559" w14:textId="77777777" w:rsidR="009D4D5C" w:rsidRPr="000B3127" w:rsidRDefault="009D4D5C" w:rsidP="000B3127">
            <w:pPr>
              <w:rPr>
                <w:rFonts w:ascii="Arial" w:hAnsi="Arial" w:cs="Arial"/>
                <w:sz w:val="22"/>
                <w:szCs w:val="22"/>
              </w:rPr>
            </w:pPr>
          </w:p>
        </w:tc>
      </w:tr>
      <w:tr w:rsidR="009D4D5C" w:rsidRPr="000B3127" w14:paraId="3EEACE98" w14:textId="77777777" w:rsidTr="003B244E">
        <w:trPr>
          <w:trHeight w:val="280"/>
        </w:trPr>
        <w:tc>
          <w:tcPr>
            <w:tcW w:w="1368" w:type="dxa"/>
            <w:tcBorders>
              <w:top w:val="single" w:sz="4" w:space="0" w:color="auto"/>
              <w:bottom w:val="single" w:sz="4" w:space="0" w:color="auto"/>
            </w:tcBorders>
          </w:tcPr>
          <w:p w14:paraId="00744B48" w14:textId="77777777" w:rsidR="009D4D5C" w:rsidRPr="000B3127" w:rsidRDefault="009D4D5C" w:rsidP="000B3127">
            <w:pPr>
              <w:rPr>
                <w:rFonts w:ascii="Arial" w:hAnsi="Arial" w:cs="Arial"/>
                <w:sz w:val="22"/>
                <w:szCs w:val="22"/>
              </w:rPr>
            </w:pPr>
          </w:p>
        </w:tc>
        <w:tc>
          <w:tcPr>
            <w:tcW w:w="270" w:type="dxa"/>
          </w:tcPr>
          <w:p w14:paraId="0878AACE"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183D434F" w14:textId="77777777" w:rsidR="009D4D5C" w:rsidRPr="000B3127" w:rsidRDefault="009D4D5C" w:rsidP="000B3127">
            <w:pPr>
              <w:rPr>
                <w:rFonts w:ascii="Arial" w:hAnsi="Arial" w:cs="Arial"/>
                <w:sz w:val="22"/>
                <w:szCs w:val="22"/>
              </w:rPr>
            </w:pPr>
          </w:p>
        </w:tc>
        <w:tc>
          <w:tcPr>
            <w:tcW w:w="270" w:type="dxa"/>
          </w:tcPr>
          <w:p w14:paraId="014BDB99" w14:textId="77777777"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14:paraId="563426A7" w14:textId="77777777" w:rsidR="009D4D5C" w:rsidRPr="000B3127" w:rsidRDefault="009D4D5C" w:rsidP="000B3127">
            <w:pPr>
              <w:rPr>
                <w:rFonts w:ascii="Arial" w:hAnsi="Arial" w:cs="Arial"/>
                <w:sz w:val="22"/>
                <w:szCs w:val="22"/>
              </w:rPr>
            </w:pPr>
          </w:p>
        </w:tc>
        <w:tc>
          <w:tcPr>
            <w:tcW w:w="270" w:type="dxa"/>
          </w:tcPr>
          <w:p w14:paraId="29BBC15B"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22F57DE0" w14:textId="77777777" w:rsidR="009D4D5C" w:rsidRPr="000B3127" w:rsidRDefault="009D4D5C" w:rsidP="000B3127">
            <w:pPr>
              <w:rPr>
                <w:rFonts w:ascii="Arial" w:hAnsi="Arial" w:cs="Arial"/>
                <w:sz w:val="22"/>
                <w:szCs w:val="22"/>
              </w:rPr>
            </w:pPr>
          </w:p>
        </w:tc>
      </w:tr>
    </w:tbl>
    <w:p w14:paraId="51047D5A" w14:textId="77777777" w:rsidR="009D4D5C" w:rsidRPr="000B3127" w:rsidRDefault="009D4D5C" w:rsidP="000B3127">
      <w:pPr>
        <w:numPr>
          <w:ilvl w:val="12"/>
          <w:numId w:val="0"/>
        </w:numPr>
        <w:ind w:left="360" w:hanging="360"/>
        <w:rPr>
          <w:rFonts w:ascii="Arial" w:hAnsi="Arial" w:cs="Arial"/>
          <w:sz w:val="22"/>
          <w:szCs w:val="22"/>
        </w:rPr>
      </w:pPr>
    </w:p>
    <w:p w14:paraId="3449C142" w14:textId="77777777" w:rsidR="009D4D5C" w:rsidRPr="000B3127" w:rsidRDefault="009D4D5C" w:rsidP="0028377D">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14:paraId="0F0735F1" w14:textId="77777777" w:rsidTr="0028377D">
        <w:trPr>
          <w:cantSplit/>
          <w:trHeight w:val="504"/>
        </w:trPr>
        <w:tc>
          <w:tcPr>
            <w:tcW w:w="4320" w:type="dxa"/>
          </w:tcPr>
          <w:p w14:paraId="0C87D978"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52AE97ED" w14:textId="77777777" w:rsidR="009D4D5C" w:rsidRPr="000B3127" w:rsidRDefault="009D4D5C" w:rsidP="000B3127">
            <w:pPr>
              <w:rPr>
                <w:rFonts w:ascii="Arial" w:hAnsi="Arial" w:cs="Arial"/>
                <w:sz w:val="22"/>
                <w:szCs w:val="22"/>
                <w:u w:val="single"/>
              </w:rPr>
            </w:pPr>
          </w:p>
        </w:tc>
      </w:tr>
      <w:tr w:rsidR="009D4D5C" w:rsidRPr="000B3127" w14:paraId="6FB0502D" w14:textId="77777777" w:rsidTr="0028377D">
        <w:trPr>
          <w:cantSplit/>
        </w:trPr>
        <w:tc>
          <w:tcPr>
            <w:tcW w:w="4320" w:type="dxa"/>
          </w:tcPr>
          <w:p w14:paraId="22AD2609" w14:textId="77777777" w:rsidR="009D4D5C" w:rsidRPr="000B3127" w:rsidRDefault="009D4D5C" w:rsidP="000B3127">
            <w:pPr>
              <w:rPr>
                <w:rFonts w:ascii="Arial" w:hAnsi="Arial" w:cs="Arial"/>
                <w:sz w:val="22"/>
                <w:szCs w:val="22"/>
                <w:u w:val="single"/>
              </w:rPr>
            </w:pPr>
          </w:p>
        </w:tc>
        <w:tc>
          <w:tcPr>
            <w:tcW w:w="5256" w:type="dxa"/>
          </w:tcPr>
          <w:p w14:paraId="6798E5AF" w14:textId="77777777"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14:paraId="6BED4E0F" w14:textId="77777777" w:rsidTr="0028377D">
        <w:trPr>
          <w:cantSplit/>
          <w:trHeight w:val="495"/>
        </w:trPr>
        <w:tc>
          <w:tcPr>
            <w:tcW w:w="4320" w:type="dxa"/>
          </w:tcPr>
          <w:p w14:paraId="5A00B3E0"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68017702" w14:textId="77777777" w:rsidR="009D4D5C" w:rsidRPr="000B3127" w:rsidRDefault="009D4D5C" w:rsidP="000B3127">
            <w:pPr>
              <w:rPr>
                <w:rFonts w:ascii="Arial" w:hAnsi="Arial" w:cs="Arial"/>
                <w:sz w:val="22"/>
                <w:szCs w:val="22"/>
                <w:u w:val="single"/>
              </w:rPr>
            </w:pPr>
          </w:p>
          <w:p w14:paraId="1B3F7161" w14:textId="77777777" w:rsidR="009D4D5C" w:rsidRPr="000B3127" w:rsidRDefault="009D4D5C" w:rsidP="000B3127">
            <w:pPr>
              <w:rPr>
                <w:rFonts w:ascii="Arial" w:hAnsi="Arial" w:cs="Arial"/>
                <w:sz w:val="22"/>
                <w:szCs w:val="22"/>
                <w:u w:val="single"/>
              </w:rPr>
            </w:pPr>
          </w:p>
        </w:tc>
      </w:tr>
      <w:tr w:rsidR="009D4D5C" w:rsidRPr="000B3127" w14:paraId="7086E980" w14:textId="77777777" w:rsidTr="0028377D">
        <w:trPr>
          <w:cantSplit/>
        </w:trPr>
        <w:tc>
          <w:tcPr>
            <w:tcW w:w="4320" w:type="dxa"/>
          </w:tcPr>
          <w:p w14:paraId="09D87BA8" w14:textId="77777777" w:rsidR="009D4D5C" w:rsidRPr="000B3127" w:rsidRDefault="009D4D5C" w:rsidP="000B3127">
            <w:pPr>
              <w:rPr>
                <w:rFonts w:ascii="Arial" w:hAnsi="Arial" w:cs="Arial"/>
                <w:sz w:val="22"/>
                <w:szCs w:val="22"/>
                <w:u w:val="single"/>
              </w:rPr>
            </w:pPr>
          </w:p>
          <w:p w14:paraId="510C8637" w14:textId="77777777" w:rsidR="009D4D5C" w:rsidRPr="000B3127" w:rsidRDefault="009D4D5C" w:rsidP="000B3127">
            <w:pPr>
              <w:rPr>
                <w:rFonts w:ascii="Arial" w:hAnsi="Arial" w:cs="Arial"/>
                <w:sz w:val="22"/>
                <w:szCs w:val="22"/>
                <w:u w:val="single"/>
              </w:rPr>
            </w:pPr>
          </w:p>
        </w:tc>
        <w:tc>
          <w:tcPr>
            <w:tcW w:w="5256" w:type="dxa"/>
          </w:tcPr>
          <w:p w14:paraId="6885CFEF" w14:textId="77777777"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14:paraId="02B8C000" w14:textId="77777777"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p w14:paraId="04AA7414" w14:textId="77777777" w:rsidR="000B3127" w:rsidRDefault="000B3127">
      <w:pPr>
        <w:rPr>
          <w:rFonts w:ascii="Arial" w:hAnsi="Arial" w:cs="Arial"/>
          <w:b/>
          <w:sz w:val="22"/>
          <w:szCs w:val="22"/>
        </w:rPr>
      </w:pPr>
      <w:r>
        <w:rPr>
          <w:rFonts w:ascii="Arial" w:hAnsi="Arial" w:cs="Arial"/>
          <w:b/>
          <w:sz w:val="22"/>
          <w:szCs w:val="22"/>
        </w:rPr>
        <w:br w:type="page"/>
      </w:r>
    </w:p>
    <w:p w14:paraId="1A33DFF6" w14:textId="77777777" w:rsidR="009D4D5C" w:rsidRPr="00EE09AF" w:rsidRDefault="009D4D5C" w:rsidP="009D4D5C">
      <w:pPr>
        <w:autoSpaceDE w:val="0"/>
        <w:autoSpaceDN w:val="0"/>
        <w:adjustRightInd w:val="0"/>
        <w:jc w:val="center"/>
        <w:rPr>
          <w:rFonts w:ascii="Arial" w:hAnsi="Arial" w:cs="Arial"/>
          <w:b/>
          <w:bCs/>
          <w:u w:val="single"/>
        </w:rPr>
      </w:pPr>
      <w:r w:rsidRPr="00EE09AF">
        <w:rPr>
          <w:rFonts w:ascii="Arial" w:hAnsi="Arial" w:cs="Arial"/>
          <w:b/>
          <w:bCs/>
          <w:u w:val="single"/>
        </w:rPr>
        <w:lastRenderedPageBreak/>
        <w:t>FEDERAL WORK AUTHORIZATION PROGRAM (“E-VERIFY”) ADDENDUM</w:t>
      </w:r>
    </w:p>
    <w:p w14:paraId="5323AFC8" w14:textId="77777777" w:rsidR="009D4D5C" w:rsidRPr="000B3127" w:rsidRDefault="009D4D5C" w:rsidP="00EE09AF">
      <w:p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Pursuant to Missouri Revised Statute 285.530, all business entities awarded any contract in excess of five thousand dollars ($5,000) with a Missouri public school district must, as a condition to the award of any such contract, be enrolled and participate in a federal work authorization program with respect to the employees working in connection with the contracted services being provided, or to be provided, to the District (to th</w:t>
      </w:r>
      <w:r w:rsidR="00CD4FB4">
        <w:rPr>
          <w:rFonts w:ascii="Arial" w:hAnsi="Arial" w:cs="Arial"/>
          <w:bCs/>
          <w:sz w:val="22"/>
          <w:szCs w:val="22"/>
        </w:rPr>
        <w:t xml:space="preserve">e extent allowed by E-Verify). </w:t>
      </w:r>
      <w:r w:rsidRPr="000B3127">
        <w:rPr>
          <w:rFonts w:ascii="Arial" w:hAnsi="Arial" w:cs="Arial"/>
          <w:bCs/>
          <w:sz w:val="22"/>
          <w:szCs w:val="22"/>
        </w:rPr>
        <w:t>In addition, the business entity must affirm the same through sworn affidavit a</w:t>
      </w:r>
      <w:r w:rsidR="00CD4FB4">
        <w:rPr>
          <w:rFonts w:ascii="Arial" w:hAnsi="Arial" w:cs="Arial"/>
          <w:bCs/>
          <w:sz w:val="22"/>
          <w:szCs w:val="22"/>
        </w:rPr>
        <w:t xml:space="preserve">nd provision of documentation. </w:t>
      </w:r>
      <w:r w:rsidRPr="000B3127">
        <w:rPr>
          <w:rFonts w:ascii="Arial" w:hAnsi="Arial" w:cs="Arial"/>
          <w:bCs/>
          <w:sz w:val="22"/>
          <w:szCs w:val="22"/>
        </w:rPr>
        <w:t>In addition, the business entity must sign an affidavit that it does not knowingly employ any person who is an unauthorized alien in connection with the services being provided, or to be provided, to the District.</w:t>
      </w:r>
    </w:p>
    <w:p w14:paraId="1B1B6AEE" w14:textId="77777777" w:rsidR="009D4D5C" w:rsidRPr="000B3127" w:rsidRDefault="009D4D5C" w:rsidP="009D4D5C">
      <w:pPr>
        <w:autoSpaceDE w:val="0"/>
        <w:autoSpaceDN w:val="0"/>
        <w:adjustRightInd w:val="0"/>
        <w:spacing w:before="240"/>
        <w:rPr>
          <w:rFonts w:ascii="Arial" w:hAnsi="Arial" w:cs="Arial"/>
          <w:bCs/>
          <w:sz w:val="22"/>
          <w:szCs w:val="22"/>
        </w:rPr>
      </w:pPr>
      <w:r w:rsidRPr="000B3127">
        <w:rPr>
          <w:rFonts w:ascii="Arial" w:hAnsi="Arial" w:cs="Arial"/>
          <w:bCs/>
          <w:sz w:val="22"/>
          <w:szCs w:val="22"/>
        </w:rPr>
        <w:t>Accordingly, your company:</w:t>
      </w:r>
    </w:p>
    <w:p w14:paraId="05E1F166"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have an authorized person execute the attached “Federal Work Authorization Program Affidavit” attached hereto and deliver the same to the District prior to or contemporaneously with the execution of its contract with the District;</w:t>
      </w:r>
    </w:p>
    <w:p w14:paraId="47F68DBA"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it is enrolled in the “E-Verify” (formerly known as “Basic Pilot”) work authorization program of the United States, and are participating in E-Verify with respect to your employees working in connection with the services being provided (to the extent allowed by E-Verify), or to be provided, by your company to the District;</w:t>
      </w:r>
    </w:p>
    <w:p w14:paraId="58A7F0D6"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affirms that it is not knowingly employing any person who is an unauthorized alien in connection with the services being provided, or to be provided, by your company to the District;</w:t>
      </w:r>
    </w:p>
    <w:p w14:paraId="3DCF1A88"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 xml:space="preserve">affirms you will notify the District if you cease participation in E-Verify, or if there is any action, claim or complaint made against you alleging any violation of Missouri Revised Statute 285.530, or </w:t>
      </w:r>
      <w:r w:rsidR="00CD4FB4">
        <w:rPr>
          <w:rFonts w:ascii="Arial" w:hAnsi="Arial" w:cs="Arial"/>
          <w:bCs/>
          <w:sz w:val="22"/>
          <w:szCs w:val="22"/>
        </w:rPr>
        <w:t>any regulations issued thereto;</w:t>
      </w:r>
    </w:p>
    <w:p w14:paraId="4D39B69C"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provide documentation of your participation in E-Verify to the District prior to or contemporaneously with the execution of its contract with the District (or at any time thereafter upon request by the District), by providing to the District an E-Verify screen print-out (or equivalent documentation) confirming your participation in E-Verify;</w:t>
      </w:r>
    </w:p>
    <w:p w14:paraId="3A1F6B65"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to comply with any state or federal regulations or rules that may be issued subsequent to this addendum that relate to Missou</w:t>
      </w:r>
      <w:r w:rsidR="00CD4FB4">
        <w:rPr>
          <w:rFonts w:ascii="Arial" w:hAnsi="Arial" w:cs="Arial"/>
          <w:bCs/>
          <w:sz w:val="22"/>
          <w:szCs w:val="22"/>
        </w:rPr>
        <w:t>ri Revised Statute 285.530; and</w:t>
      </w:r>
    </w:p>
    <w:p w14:paraId="6267CAAB" w14:textId="77777777" w:rsidR="009D4D5C" w:rsidRPr="000B3127" w:rsidRDefault="009D4D5C" w:rsidP="00EE09AF">
      <w:pPr>
        <w:numPr>
          <w:ilvl w:val="0"/>
          <w:numId w:val="20"/>
        </w:numPr>
        <w:autoSpaceDE w:val="0"/>
        <w:autoSpaceDN w:val="0"/>
        <w:adjustRightInd w:val="0"/>
        <w:spacing w:before="240"/>
        <w:jc w:val="both"/>
        <w:rPr>
          <w:rFonts w:ascii="Arial" w:hAnsi="Arial" w:cs="Arial"/>
          <w:bCs/>
          <w:sz w:val="22"/>
          <w:szCs w:val="22"/>
        </w:rPr>
      </w:pPr>
      <w:r w:rsidRPr="000B3127">
        <w:rPr>
          <w:rFonts w:ascii="Arial" w:hAnsi="Arial" w:cs="Arial"/>
          <w:bCs/>
          <w:sz w:val="22"/>
          <w:szCs w:val="22"/>
        </w:rPr>
        <w:t>agrees that any failure by your company to abide by the requirements a) through f) above will be considered a material breach of your contract with the District.</w:t>
      </w:r>
    </w:p>
    <w:p w14:paraId="42D6FF2D" w14:textId="77777777" w:rsidR="009D4D5C" w:rsidRPr="000B3127" w:rsidRDefault="009D4D5C" w:rsidP="00EE09AF">
      <w:pPr>
        <w:autoSpaceDE w:val="0"/>
        <w:autoSpaceDN w:val="0"/>
        <w:adjustRightInd w:val="0"/>
        <w:jc w:val="both"/>
        <w:rPr>
          <w:rFonts w:ascii="Arial" w:hAnsi="Arial" w:cs="Arial"/>
          <w:bCs/>
          <w:sz w:val="22"/>
          <w:szCs w:val="22"/>
        </w:rPr>
      </w:pPr>
    </w:p>
    <w:tbl>
      <w:tblPr>
        <w:tblW w:w="0" w:type="auto"/>
        <w:tblLook w:val="04A0" w:firstRow="1" w:lastRow="0" w:firstColumn="1" w:lastColumn="0" w:noHBand="0" w:noVBand="1"/>
      </w:tblPr>
      <w:tblGrid>
        <w:gridCol w:w="1158"/>
        <w:gridCol w:w="2559"/>
        <w:gridCol w:w="5643"/>
      </w:tblGrid>
      <w:tr w:rsidR="009D4D5C" w:rsidRPr="000B3127" w14:paraId="594943F6" w14:textId="77777777" w:rsidTr="00642629">
        <w:tc>
          <w:tcPr>
            <w:tcW w:w="1158" w:type="dxa"/>
          </w:tcPr>
          <w:p w14:paraId="4D084141" w14:textId="77777777" w:rsidR="009D4D5C" w:rsidRPr="000B3127" w:rsidRDefault="009D4D5C" w:rsidP="003B244E">
            <w:pPr>
              <w:rPr>
                <w:rFonts w:ascii="Arial" w:hAnsi="Arial" w:cs="Arial"/>
                <w:bCs/>
                <w:sz w:val="22"/>
                <w:szCs w:val="22"/>
              </w:rPr>
            </w:pPr>
          </w:p>
        </w:tc>
        <w:tc>
          <w:tcPr>
            <w:tcW w:w="2559" w:type="dxa"/>
          </w:tcPr>
          <w:p w14:paraId="50BC47A2" w14:textId="77777777" w:rsidR="009D4D5C" w:rsidRPr="000B3127" w:rsidRDefault="009D4D5C" w:rsidP="003B244E">
            <w:pPr>
              <w:rPr>
                <w:rFonts w:ascii="Arial" w:hAnsi="Arial" w:cs="Arial"/>
                <w:bCs/>
                <w:sz w:val="22"/>
                <w:szCs w:val="22"/>
              </w:rPr>
            </w:pPr>
          </w:p>
        </w:tc>
        <w:tc>
          <w:tcPr>
            <w:tcW w:w="5643" w:type="dxa"/>
          </w:tcPr>
          <w:p w14:paraId="6214F6B4" w14:textId="77777777" w:rsidR="009D4D5C" w:rsidRPr="000B3127" w:rsidRDefault="009D4D5C" w:rsidP="003B244E">
            <w:pPr>
              <w:rPr>
                <w:rFonts w:ascii="Arial" w:hAnsi="Arial" w:cs="Arial"/>
                <w:bCs/>
                <w:sz w:val="22"/>
                <w:szCs w:val="22"/>
              </w:rPr>
            </w:pPr>
          </w:p>
        </w:tc>
      </w:tr>
      <w:tr w:rsidR="009D4D5C" w:rsidRPr="000B3127" w14:paraId="3DD68F1D" w14:textId="77777777" w:rsidTr="00642629">
        <w:tc>
          <w:tcPr>
            <w:tcW w:w="1158" w:type="dxa"/>
          </w:tcPr>
          <w:p w14:paraId="6AC115C6" w14:textId="77777777" w:rsidR="009D4D5C" w:rsidRPr="000B3127" w:rsidRDefault="009D4D5C" w:rsidP="003B244E">
            <w:pPr>
              <w:rPr>
                <w:rFonts w:ascii="Arial" w:hAnsi="Arial" w:cs="Arial"/>
                <w:bCs/>
                <w:sz w:val="22"/>
                <w:szCs w:val="22"/>
              </w:rPr>
            </w:pPr>
          </w:p>
        </w:tc>
        <w:tc>
          <w:tcPr>
            <w:tcW w:w="2559" w:type="dxa"/>
          </w:tcPr>
          <w:p w14:paraId="0C6D2BDE"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5643" w:type="dxa"/>
            <w:tcBorders>
              <w:bottom w:val="single" w:sz="4" w:space="0" w:color="auto"/>
            </w:tcBorders>
          </w:tcPr>
          <w:p w14:paraId="53389C71" w14:textId="77777777" w:rsidR="009D4D5C" w:rsidRPr="000B3127" w:rsidRDefault="009D4D5C" w:rsidP="003B244E">
            <w:pPr>
              <w:rPr>
                <w:rFonts w:ascii="Arial" w:hAnsi="Arial" w:cs="Arial"/>
                <w:bCs/>
                <w:sz w:val="22"/>
                <w:szCs w:val="22"/>
              </w:rPr>
            </w:pPr>
          </w:p>
        </w:tc>
      </w:tr>
      <w:tr w:rsidR="009D4D5C" w:rsidRPr="000B3127" w14:paraId="63DACBDB" w14:textId="77777777" w:rsidTr="00642629">
        <w:tc>
          <w:tcPr>
            <w:tcW w:w="1158" w:type="dxa"/>
          </w:tcPr>
          <w:p w14:paraId="6B3D333C" w14:textId="77777777" w:rsidR="009D4D5C" w:rsidRPr="000B3127" w:rsidRDefault="009D4D5C" w:rsidP="003B244E">
            <w:pPr>
              <w:rPr>
                <w:rFonts w:ascii="Arial" w:hAnsi="Arial" w:cs="Arial"/>
                <w:bCs/>
                <w:sz w:val="22"/>
                <w:szCs w:val="22"/>
              </w:rPr>
            </w:pPr>
          </w:p>
        </w:tc>
        <w:tc>
          <w:tcPr>
            <w:tcW w:w="2559" w:type="dxa"/>
          </w:tcPr>
          <w:p w14:paraId="25E36DA0"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20F14B19"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(Signature)</w:t>
            </w:r>
          </w:p>
        </w:tc>
      </w:tr>
      <w:tr w:rsidR="009D4D5C" w:rsidRPr="000B3127" w14:paraId="1B3717F7" w14:textId="77777777" w:rsidTr="00642629">
        <w:trPr>
          <w:trHeight w:val="432"/>
        </w:trPr>
        <w:tc>
          <w:tcPr>
            <w:tcW w:w="1158" w:type="dxa"/>
            <w:vAlign w:val="bottom"/>
          </w:tcPr>
          <w:p w14:paraId="5BCB7F3A" w14:textId="77777777" w:rsidR="009D4D5C" w:rsidRPr="000B3127" w:rsidRDefault="009D4D5C" w:rsidP="00CD4FB4">
            <w:pPr>
              <w:rPr>
                <w:rFonts w:ascii="Arial" w:hAnsi="Arial" w:cs="Arial"/>
                <w:bCs/>
                <w:sz w:val="22"/>
                <w:szCs w:val="22"/>
              </w:rPr>
            </w:pPr>
          </w:p>
        </w:tc>
        <w:tc>
          <w:tcPr>
            <w:tcW w:w="2559" w:type="dxa"/>
            <w:vAlign w:val="bottom"/>
          </w:tcPr>
          <w:p w14:paraId="28DCB8C7" w14:textId="77777777" w:rsidR="009D4D5C" w:rsidRPr="000B3127" w:rsidRDefault="009D4D5C" w:rsidP="00CD4FB4">
            <w:pPr>
              <w:rPr>
                <w:rFonts w:ascii="Arial" w:hAnsi="Arial" w:cs="Arial"/>
                <w:bCs/>
                <w:sz w:val="22"/>
                <w:szCs w:val="22"/>
              </w:rPr>
            </w:pPr>
            <w:r w:rsidRPr="000B3127">
              <w:rPr>
                <w:rFonts w:ascii="Arial" w:hAnsi="Arial" w:cs="Arial"/>
                <w:bCs/>
                <w:sz w:val="22"/>
                <w:szCs w:val="22"/>
              </w:rPr>
              <w:t>Printed Name and Title:</w:t>
            </w:r>
          </w:p>
        </w:tc>
        <w:tc>
          <w:tcPr>
            <w:tcW w:w="5643" w:type="dxa"/>
            <w:tcBorders>
              <w:bottom w:val="single" w:sz="4" w:space="0" w:color="auto"/>
            </w:tcBorders>
            <w:vAlign w:val="bottom"/>
          </w:tcPr>
          <w:p w14:paraId="36A96291" w14:textId="77777777" w:rsidR="009D4D5C" w:rsidRPr="000B3127" w:rsidRDefault="009D4D5C" w:rsidP="00CD4FB4">
            <w:pPr>
              <w:rPr>
                <w:rFonts w:ascii="Arial" w:hAnsi="Arial" w:cs="Arial"/>
                <w:bCs/>
                <w:sz w:val="22"/>
                <w:szCs w:val="22"/>
              </w:rPr>
            </w:pPr>
          </w:p>
        </w:tc>
      </w:tr>
      <w:tr w:rsidR="009D4D5C" w:rsidRPr="000B3127" w14:paraId="337B2A66" w14:textId="77777777" w:rsidTr="00642629">
        <w:tc>
          <w:tcPr>
            <w:tcW w:w="1158" w:type="dxa"/>
          </w:tcPr>
          <w:p w14:paraId="2B9F168E" w14:textId="77777777" w:rsidR="009D4D5C" w:rsidRPr="000B3127" w:rsidRDefault="009D4D5C" w:rsidP="003B244E">
            <w:pPr>
              <w:rPr>
                <w:rFonts w:ascii="Arial" w:hAnsi="Arial" w:cs="Arial"/>
                <w:bCs/>
                <w:sz w:val="22"/>
                <w:szCs w:val="22"/>
              </w:rPr>
            </w:pPr>
          </w:p>
        </w:tc>
        <w:tc>
          <w:tcPr>
            <w:tcW w:w="2559" w:type="dxa"/>
          </w:tcPr>
          <w:p w14:paraId="1131056E"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20A9F726" w14:textId="77777777" w:rsidR="009D4D5C" w:rsidRPr="000B3127" w:rsidRDefault="009D4D5C" w:rsidP="003B244E">
            <w:pPr>
              <w:rPr>
                <w:rFonts w:ascii="Arial" w:hAnsi="Arial" w:cs="Arial"/>
                <w:bCs/>
                <w:sz w:val="22"/>
                <w:szCs w:val="22"/>
              </w:rPr>
            </w:pPr>
          </w:p>
        </w:tc>
      </w:tr>
      <w:tr w:rsidR="009D4D5C" w:rsidRPr="000B3127" w14:paraId="1DA8344C" w14:textId="77777777" w:rsidTr="00642629">
        <w:trPr>
          <w:trHeight w:val="173"/>
        </w:trPr>
        <w:tc>
          <w:tcPr>
            <w:tcW w:w="1158" w:type="dxa"/>
          </w:tcPr>
          <w:p w14:paraId="17164A5F" w14:textId="77777777" w:rsidR="009D4D5C" w:rsidRPr="000B3127" w:rsidRDefault="009D4D5C" w:rsidP="003B244E">
            <w:pPr>
              <w:rPr>
                <w:rFonts w:ascii="Arial" w:hAnsi="Arial" w:cs="Arial"/>
                <w:bCs/>
                <w:sz w:val="22"/>
                <w:szCs w:val="22"/>
              </w:rPr>
            </w:pPr>
          </w:p>
        </w:tc>
        <w:tc>
          <w:tcPr>
            <w:tcW w:w="2559" w:type="dxa"/>
          </w:tcPr>
          <w:p w14:paraId="4D2FE4A5"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For and on behalf of:</w:t>
            </w:r>
          </w:p>
        </w:tc>
        <w:tc>
          <w:tcPr>
            <w:tcW w:w="5643" w:type="dxa"/>
            <w:tcBorders>
              <w:bottom w:val="single" w:sz="4" w:space="0" w:color="auto"/>
            </w:tcBorders>
          </w:tcPr>
          <w:p w14:paraId="41636861" w14:textId="77777777" w:rsidR="009D4D5C" w:rsidRPr="000B3127" w:rsidRDefault="009D4D5C" w:rsidP="003B244E">
            <w:pPr>
              <w:rPr>
                <w:rFonts w:ascii="Arial" w:hAnsi="Arial" w:cs="Arial"/>
                <w:bCs/>
                <w:sz w:val="22"/>
                <w:szCs w:val="22"/>
              </w:rPr>
            </w:pPr>
          </w:p>
        </w:tc>
      </w:tr>
      <w:tr w:rsidR="009D4D5C" w:rsidRPr="000B3127" w14:paraId="7BBC0069" w14:textId="77777777" w:rsidTr="00642629">
        <w:trPr>
          <w:trHeight w:val="173"/>
        </w:trPr>
        <w:tc>
          <w:tcPr>
            <w:tcW w:w="1158" w:type="dxa"/>
          </w:tcPr>
          <w:p w14:paraId="58EB0007" w14:textId="77777777" w:rsidR="009D4D5C" w:rsidRPr="000B3127" w:rsidRDefault="009D4D5C" w:rsidP="003B244E">
            <w:pPr>
              <w:rPr>
                <w:rFonts w:ascii="Arial" w:hAnsi="Arial" w:cs="Arial"/>
                <w:bCs/>
                <w:sz w:val="22"/>
                <w:szCs w:val="22"/>
              </w:rPr>
            </w:pPr>
          </w:p>
        </w:tc>
        <w:tc>
          <w:tcPr>
            <w:tcW w:w="2559" w:type="dxa"/>
          </w:tcPr>
          <w:p w14:paraId="4A6D0421" w14:textId="77777777" w:rsidR="009D4D5C" w:rsidRPr="000B3127" w:rsidRDefault="009D4D5C" w:rsidP="003B244E">
            <w:pPr>
              <w:rPr>
                <w:rFonts w:ascii="Arial" w:hAnsi="Arial" w:cs="Arial"/>
                <w:bCs/>
                <w:sz w:val="22"/>
                <w:szCs w:val="22"/>
              </w:rPr>
            </w:pPr>
          </w:p>
        </w:tc>
        <w:tc>
          <w:tcPr>
            <w:tcW w:w="5643" w:type="dxa"/>
            <w:tcBorders>
              <w:top w:val="single" w:sz="4" w:space="0" w:color="auto"/>
            </w:tcBorders>
          </w:tcPr>
          <w:p w14:paraId="53443BEE"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bl>
    <w:p w14:paraId="7668AC02" w14:textId="77777777" w:rsidR="00CD4FB4" w:rsidRDefault="00CD4FB4">
      <w:pPr>
        <w:rPr>
          <w:rFonts w:ascii="Arial" w:hAnsi="Arial" w:cs="Arial"/>
          <w:bCs/>
          <w:sz w:val="22"/>
          <w:szCs w:val="22"/>
        </w:rPr>
      </w:pPr>
      <w:r>
        <w:rPr>
          <w:rFonts w:ascii="Arial" w:hAnsi="Arial" w:cs="Arial"/>
          <w:bCs/>
          <w:sz w:val="22"/>
          <w:szCs w:val="22"/>
        </w:rPr>
        <w:br w:type="page"/>
      </w:r>
    </w:p>
    <w:p w14:paraId="289BD046" w14:textId="77777777" w:rsidR="009D4D5C" w:rsidRPr="00CD4FB4" w:rsidRDefault="009D4D5C" w:rsidP="009D4D5C">
      <w:pPr>
        <w:autoSpaceDE w:val="0"/>
        <w:autoSpaceDN w:val="0"/>
        <w:adjustRightInd w:val="0"/>
        <w:jc w:val="center"/>
        <w:rPr>
          <w:rFonts w:ascii="Arial" w:hAnsi="Arial" w:cs="Arial"/>
          <w:b/>
          <w:u w:val="single"/>
        </w:rPr>
      </w:pPr>
      <w:r w:rsidRPr="00CD4FB4">
        <w:rPr>
          <w:rFonts w:ascii="Arial" w:hAnsi="Arial" w:cs="Arial"/>
          <w:b/>
          <w:bCs/>
          <w:u w:val="single"/>
        </w:rPr>
        <w:lastRenderedPageBreak/>
        <w:t>FEDERAL WORK AUTHORIZATION PROGRAM AFFIDAVIT</w:t>
      </w:r>
    </w:p>
    <w:p w14:paraId="7C91D788" w14:textId="77777777" w:rsidR="009D4D5C" w:rsidRPr="000B3127" w:rsidRDefault="009D4D5C" w:rsidP="009D4D5C">
      <w:pPr>
        <w:autoSpaceDE w:val="0"/>
        <w:autoSpaceDN w:val="0"/>
        <w:adjustRightInd w:val="0"/>
        <w:rPr>
          <w:rFonts w:ascii="Arial" w:hAnsi="Arial" w:cs="Arial"/>
          <w:sz w:val="22"/>
          <w:szCs w:val="22"/>
          <w:u w:val="single"/>
        </w:rPr>
      </w:pPr>
    </w:p>
    <w:p w14:paraId="02066EE7" w14:textId="77777777" w:rsidR="009D4D5C" w:rsidRPr="000B3127" w:rsidRDefault="009D4D5C" w:rsidP="009D4D5C">
      <w:pPr>
        <w:autoSpaceDE w:val="0"/>
        <w:autoSpaceDN w:val="0"/>
        <w:adjustRightInd w:val="0"/>
        <w:rPr>
          <w:rFonts w:ascii="Arial" w:hAnsi="Arial" w:cs="Arial"/>
          <w:sz w:val="22"/>
          <w:szCs w:val="22"/>
          <w:u w:val="single"/>
        </w:rPr>
      </w:pPr>
    </w:p>
    <w:p w14:paraId="4BD93603" w14:textId="77777777" w:rsidR="009D4D5C" w:rsidRPr="000B3127" w:rsidRDefault="009D4D5C" w:rsidP="0028377D">
      <w:pPr>
        <w:spacing w:line="480" w:lineRule="auto"/>
        <w:ind w:firstLine="360"/>
        <w:jc w:val="both"/>
        <w:rPr>
          <w:rFonts w:ascii="Arial" w:hAnsi="Arial" w:cs="Arial"/>
          <w:bCs/>
          <w:sz w:val="22"/>
          <w:szCs w:val="22"/>
        </w:rPr>
      </w:pPr>
      <w:r w:rsidRPr="000B3127">
        <w:rPr>
          <w:rFonts w:ascii="Arial" w:hAnsi="Arial" w:cs="Arial"/>
          <w:bCs/>
          <w:sz w:val="22"/>
          <w:szCs w:val="22"/>
        </w:rPr>
        <w:t>I, ____________________________________, being of legal age and having been duly sworn upon my oath, state the following facts are true:</w:t>
      </w:r>
    </w:p>
    <w:p w14:paraId="66F9DD5E" w14:textId="77777777" w:rsidR="009D4D5C" w:rsidRPr="00CD4FB4" w:rsidRDefault="009D4D5C" w:rsidP="0028377D">
      <w:pPr>
        <w:pStyle w:val="ListParagraph"/>
        <w:numPr>
          <w:ilvl w:val="0"/>
          <w:numId w:val="24"/>
        </w:numPr>
        <w:spacing w:line="480" w:lineRule="auto"/>
        <w:ind w:left="360"/>
        <w:jc w:val="both"/>
        <w:rPr>
          <w:rFonts w:ascii="Arial" w:hAnsi="Arial" w:cs="Arial"/>
          <w:bCs/>
        </w:rPr>
      </w:pPr>
      <w:r w:rsidRPr="00CD4FB4">
        <w:rPr>
          <w:rFonts w:ascii="Arial" w:hAnsi="Arial" w:cs="Arial"/>
          <w:bCs/>
        </w:rPr>
        <w:t>I am more than twenty-one years of age; and have first-hand knowledge of the matters set forth herein.</w:t>
      </w:r>
    </w:p>
    <w:p w14:paraId="1AAE4C8C" w14:textId="77777777" w:rsidR="009D4D5C" w:rsidRPr="00CD4FB4" w:rsidRDefault="009D4D5C" w:rsidP="0028377D">
      <w:pPr>
        <w:pStyle w:val="ListParagraph"/>
        <w:numPr>
          <w:ilvl w:val="0"/>
          <w:numId w:val="24"/>
        </w:numPr>
        <w:spacing w:line="480" w:lineRule="auto"/>
        <w:ind w:left="360"/>
        <w:jc w:val="both"/>
        <w:rPr>
          <w:rFonts w:ascii="Arial" w:hAnsi="Arial" w:cs="Arial"/>
        </w:rPr>
      </w:pPr>
      <w:r w:rsidRPr="00CD4FB4">
        <w:rPr>
          <w:rFonts w:ascii="Arial" w:hAnsi="Arial" w:cs="Arial"/>
          <w:bCs/>
        </w:rPr>
        <w:t>I am employed by ___________________________________ (hereinafter “Company”) and have authority to issue this affidavit on its behalf</w:t>
      </w:r>
      <w:r w:rsidRPr="00CD4FB4">
        <w:rPr>
          <w:rFonts w:ascii="Arial" w:hAnsi="Arial" w:cs="Arial"/>
        </w:rPr>
        <w:t xml:space="preserve">.  </w:t>
      </w:r>
    </w:p>
    <w:p w14:paraId="2BBB51D4" w14:textId="77777777" w:rsidR="009D4D5C" w:rsidRPr="00CD4FB4" w:rsidRDefault="009D4D5C" w:rsidP="0028377D">
      <w:pPr>
        <w:pStyle w:val="ListParagraph"/>
        <w:numPr>
          <w:ilvl w:val="0"/>
          <w:numId w:val="24"/>
        </w:numPr>
        <w:spacing w:line="480" w:lineRule="auto"/>
        <w:ind w:left="360"/>
        <w:jc w:val="both"/>
        <w:rPr>
          <w:rFonts w:ascii="Arial" w:hAnsi="Arial" w:cs="Arial"/>
          <w:bCs/>
        </w:rPr>
      </w:pPr>
      <w:r w:rsidRPr="00CD4FB4">
        <w:rPr>
          <w:rFonts w:ascii="Arial" w:hAnsi="Arial" w:cs="Arial"/>
          <w:bCs/>
        </w:rPr>
        <w:t>Company is enrolled in and participating in the United States E-Verify (formerly known as “Basic Pilot”) federal work authorization program with respect to Company’s employees working in connection with the services Company is providing to, or will provide to, the District, to the extent allowed by E-Verify.</w:t>
      </w:r>
    </w:p>
    <w:p w14:paraId="4C3F09FB" w14:textId="77777777" w:rsidR="009D4D5C" w:rsidRPr="00CD4FB4" w:rsidRDefault="009D4D5C" w:rsidP="0028377D">
      <w:pPr>
        <w:pStyle w:val="ListParagraph"/>
        <w:numPr>
          <w:ilvl w:val="0"/>
          <w:numId w:val="24"/>
        </w:numPr>
        <w:spacing w:line="480" w:lineRule="auto"/>
        <w:ind w:left="360"/>
        <w:jc w:val="both"/>
        <w:rPr>
          <w:rFonts w:ascii="Arial" w:hAnsi="Arial" w:cs="Arial"/>
          <w:bCs/>
        </w:rPr>
      </w:pPr>
      <w:r w:rsidRPr="00CD4FB4">
        <w:rPr>
          <w:rFonts w:ascii="Arial" w:hAnsi="Arial" w:cs="Arial"/>
          <w:bCs/>
        </w:rPr>
        <w:t>Company does not knowingly employ any person who is an unauthorized alien in connection with the services Company is providing to, or will provide to, the District.</w:t>
      </w:r>
    </w:p>
    <w:p w14:paraId="296EC577" w14:textId="77777777" w:rsidR="009D4D5C" w:rsidRPr="00CD4FB4" w:rsidRDefault="009D4D5C" w:rsidP="0028377D">
      <w:pPr>
        <w:pStyle w:val="ListParagraph"/>
        <w:numPr>
          <w:ilvl w:val="0"/>
          <w:numId w:val="24"/>
        </w:numPr>
        <w:spacing w:line="480" w:lineRule="auto"/>
        <w:ind w:left="360"/>
        <w:jc w:val="both"/>
        <w:rPr>
          <w:rFonts w:ascii="Arial" w:hAnsi="Arial" w:cs="Arial"/>
          <w:bCs/>
        </w:rPr>
      </w:pPr>
      <w:r w:rsidRPr="00CD4FB4">
        <w:rPr>
          <w:rFonts w:ascii="Arial" w:hAnsi="Arial" w:cs="Arial"/>
          <w:bCs/>
        </w:rPr>
        <w:t>FURTHER AFFIANT SAYETH NOT.</w:t>
      </w:r>
    </w:p>
    <w:tbl>
      <w:tblPr>
        <w:tblW w:w="0" w:type="auto"/>
        <w:tblLook w:val="04A0" w:firstRow="1" w:lastRow="0" w:firstColumn="1" w:lastColumn="0" w:noHBand="0" w:noVBand="1"/>
      </w:tblPr>
      <w:tblGrid>
        <w:gridCol w:w="1493"/>
        <w:gridCol w:w="735"/>
        <w:gridCol w:w="4721"/>
        <w:gridCol w:w="2411"/>
      </w:tblGrid>
      <w:tr w:rsidR="009D4D5C" w:rsidRPr="000B3127" w14:paraId="7F5D5CC4" w14:textId="77777777" w:rsidTr="003B244E">
        <w:trPr>
          <w:trHeight w:val="432"/>
        </w:trPr>
        <w:tc>
          <w:tcPr>
            <w:tcW w:w="1532" w:type="dxa"/>
            <w:vAlign w:val="bottom"/>
          </w:tcPr>
          <w:p w14:paraId="199A338F" w14:textId="77777777" w:rsidR="009D4D5C" w:rsidRPr="000B3127" w:rsidRDefault="009D4D5C" w:rsidP="003B244E">
            <w:pPr>
              <w:rPr>
                <w:rFonts w:ascii="Arial" w:hAnsi="Arial" w:cs="Arial"/>
                <w:bCs/>
                <w:sz w:val="22"/>
                <w:szCs w:val="22"/>
              </w:rPr>
            </w:pPr>
          </w:p>
        </w:tc>
        <w:tc>
          <w:tcPr>
            <w:tcW w:w="736" w:type="dxa"/>
            <w:vAlign w:val="bottom"/>
          </w:tcPr>
          <w:p w14:paraId="4BB8B9CF"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By:</w:t>
            </w:r>
          </w:p>
        </w:tc>
        <w:tc>
          <w:tcPr>
            <w:tcW w:w="4860" w:type="dxa"/>
            <w:tcBorders>
              <w:bottom w:val="single" w:sz="4" w:space="0" w:color="auto"/>
            </w:tcBorders>
            <w:vAlign w:val="bottom"/>
          </w:tcPr>
          <w:p w14:paraId="08BD1145" w14:textId="77777777" w:rsidR="009D4D5C" w:rsidRPr="000B3127" w:rsidRDefault="009D4D5C" w:rsidP="003B244E">
            <w:pPr>
              <w:rPr>
                <w:rFonts w:ascii="Arial" w:hAnsi="Arial" w:cs="Arial"/>
                <w:bCs/>
                <w:sz w:val="22"/>
                <w:szCs w:val="22"/>
              </w:rPr>
            </w:pPr>
          </w:p>
        </w:tc>
        <w:tc>
          <w:tcPr>
            <w:tcW w:w="2448" w:type="dxa"/>
            <w:vAlign w:val="bottom"/>
          </w:tcPr>
          <w:p w14:paraId="584C3A17"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(individual signature)</w:t>
            </w:r>
          </w:p>
        </w:tc>
      </w:tr>
      <w:tr w:rsidR="009D4D5C" w:rsidRPr="000B3127" w14:paraId="33AA3A47" w14:textId="77777777" w:rsidTr="003B244E">
        <w:trPr>
          <w:trHeight w:val="432"/>
        </w:trPr>
        <w:tc>
          <w:tcPr>
            <w:tcW w:w="1532" w:type="dxa"/>
            <w:vAlign w:val="bottom"/>
          </w:tcPr>
          <w:p w14:paraId="3BBCD84B" w14:textId="77777777" w:rsidR="009D4D5C" w:rsidRPr="000B3127" w:rsidRDefault="009D4D5C" w:rsidP="003B244E">
            <w:pPr>
              <w:rPr>
                <w:rFonts w:ascii="Arial" w:hAnsi="Arial" w:cs="Arial"/>
                <w:bCs/>
                <w:sz w:val="22"/>
                <w:szCs w:val="22"/>
              </w:rPr>
            </w:pPr>
          </w:p>
        </w:tc>
        <w:tc>
          <w:tcPr>
            <w:tcW w:w="736" w:type="dxa"/>
            <w:vAlign w:val="bottom"/>
          </w:tcPr>
          <w:p w14:paraId="56C29048"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For</w:t>
            </w:r>
          </w:p>
        </w:tc>
        <w:tc>
          <w:tcPr>
            <w:tcW w:w="4860" w:type="dxa"/>
            <w:tcBorders>
              <w:top w:val="single" w:sz="4" w:space="0" w:color="auto"/>
              <w:bottom w:val="single" w:sz="4" w:space="0" w:color="auto"/>
            </w:tcBorders>
            <w:vAlign w:val="bottom"/>
          </w:tcPr>
          <w:p w14:paraId="01260E99" w14:textId="77777777" w:rsidR="009D4D5C" w:rsidRPr="000B3127" w:rsidRDefault="009D4D5C" w:rsidP="003B244E">
            <w:pPr>
              <w:rPr>
                <w:rFonts w:ascii="Arial" w:hAnsi="Arial" w:cs="Arial"/>
                <w:bCs/>
                <w:sz w:val="22"/>
                <w:szCs w:val="22"/>
              </w:rPr>
            </w:pPr>
          </w:p>
        </w:tc>
        <w:tc>
          <w:tcPr>
            <w:tcW w:w="2448" w:type="dxa"/>
            <w:vAlign w:val="bottom"/>
          </w:tcPr>
          <w:p w14:paraId="2C0AC166"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(company name)</w:t>
            </w:r>
          </w:p>
        </w:tc>
      </w:tr>
      <w:tr w:rsidR="009D4D5C" w:rsidRPr="000B3127" w14:paraId="0F0B20FA" w14:textId="77777777" w:rsidTr="003B244E">
        <w:trPr>
          <w:trHeight w:val="432"/>
        </w:trPr>
        <w:tc>
          <w:tcPr>
            <w:tcW w:w="1532" w:type="dxa"/>
            <w:vAlign w:val="bottom"/>
          </w:tcPr>
          <w:p w14:paraId="248A7B11" w14:textId="77777777" w:rsidR="009D4D5C" w:rsidRPr="000B3127" w:rsidRDefault="009D4D5C" w:rsidP="003B244E">
            <w:pPr>
              <w:rPr>
                <w:rFonts w:ascii="Arial" w:hAnsi="Arial" w:cs="Arial"/>
                <w:bCs/>
                <w:sz w:val="22"/>
                <w:szCs w:val="22"/>
              </w:rPr>
            </w:pPr>
          </w:p>
        </w:tc>
        <w:tc>
          <w:tcPr>
            <w:tcW w:w="736" w:type="dxa"/>
            <w:vAlign w:val="bottom"/>
          </w:tcPr>
          <w:p w14:paraId="6F9FFF05" w14:textId="77777777" w:rsidR="009D4D5C" w:rsidRPr="000B3127" w:rsidRDefault="009D4D5C" w:rsidP="003B244E">
            <w:pPr>
              <w:rPr>
                <w:rFonts w:ascii="Arial" w:hAnsi="Arial" w:cs="Arial"/>
                <w:bCs/>
                <w:sz w:val="22"/>
                <w:szCs w:val="22"/>
              </w:rPr>
            </w:pPr>
            <w:r w:rsidRPr="000B3127">
              <w:rPr>
                <w:rFonts w:ascii="Arial" w:hAnsi="Arial" w:cs="Arial"/>
                <w:bCs/>
                <w:sz w:val="22"/>
                <w:szCs w:val="22"/>
              </w:rPr>
              <w:t>Title:</w:t>
            </w:r>
          </w:p>
        </w:tc>
        <w:tc>
          <w:tcPr>
            <w:tcW w:w="4860" w:type="dxa"/>
            <w:tcBorders>
              <w:top w:val="single" w:sz="4" w:space="0" w:color="auto"/>
              <w:bottom w:val="single" w:sz="4" w:space="0" w:color="auto"/>
            </w:tcBorders>
            <w:vAlign w:val="bottom"/>
          </w:tcPr>
          <w:p w14:paraId="68076214" w14:textId="77777777" w:rsidR="009D4D5C" w:rsidRPr="000B3127" w:rsidRDefault="009D4D5C" w:rsidP="003B244E">
            <w:pPr>
              <w:rPr>
                <w:rFonts w:ascii="Arial" w:hAnsi="Arial" w:cs="Arial"/>
                <w:bCs/>
                <w:sz w:val="22"/>
                <w:szCs w:val="22"/>
              </w:rPr>
            </w:pPr>
          </w:p>
        </w:tc>
        <w:tc>
          <w:tcPr>
            <w:tcW w:w="2448" w:type="dxa"/>
            <w:vAlign w:val="bottom"/>
          </w:tcPr>
          <w:p w14:paraId="7E4A9A37" w14:textId="77777777" w:rsidR="009D4D5C" w:rsidRPr="000B3127" w:rsidRDefault="009D4D5C" w:rsidP="003B244E">
            <w:pPr>
              <w:rPr>
                <w:rFonts w:ascii="Arial" w:hAnsi="Arial" w:cs="Arial"/>
                <w:bCs/>
                <w:sz w:val="22"/>
                <w:szCs w:val="22"/>
              </w:rPr>
            </w:pPr>
          </w:p>
        </w:tc>
      </w:tr>
    </w:tbl>
    <w:p w14:paraId="38FCC700" w14:textId="77777777" w:rsidR="009D4D5C" w:rsidRPr="000B3127" w:rsidRDefault="009D4D5C" w:rsidP="009D4D5C">
      <w:pPr>
        <w:rPr>
          <w:rFonts w:ascii="Arial" w:hAnsi="Arial" w:cs="Arial"/>
          <w:sz w:val="22"/>
          <w:szCs w:val="22"/>
        </w:rPr>
      </w:pPr>
    </w:p>
    <w:p w14:paraId="546B1CF8" w14:textId="77777777" w:rsidR="009D4D5C" w:rsidRPr="000B3127" w:rsidRDefault="009D4D5C" w:rsidP="009D4D5C">
      <w:pPr>
        <w:rPr>
          <w:rFonts w:ascii="Arial" w:hAnsi="Arial" w:cs="Arial"/>
          <w:sz w:val="22"/>
          <w:szCs w:val="22"/>
        </w:rPr>
      </w:pPr>
    </w:p>
    <w:tbl>
      <w:tblPr>
        <w:tblW w:w="9576" w:type="dxa"/>
        <w:tblInd w:w="-79" w:type="dxa"/>
        <w:tblLook w:val="04A0" w:firstRow="1" w:lastRow="0" w:firstColumn="1" w:lastColumn="0" w:noHBand="0" w:noVBand="1"/>
      </w:tblPr>
      <w:tblGrid>
        <w:gridCol w:w="4437"/>
        <w:gridCol w:w="981"/>
        <w:gridCol w:w="720"/>
        <w:gridCol w:w="2160"/>
        <w:gridCol w:w="450"/>
        <w:gridCol w:w="540"/>
        <w:gridCol w:w="288"/>
      </w:tblGrid>
      <w:tr w:rsidR="003920E0" w:rsidRPr="000B3127" w14:paraId="462716F1" w14:textId="77777777" w:rsidTr="003920E0">
        <w:tc>
          <w:tcPr>
            <w:tcW w:w="4437" w:type="dxa"/>
            <w:tcMar>
              <w:left w:w="29" w:type="dxa"/>
              <w:right w:w="29" w:type="dxa"/>
            </w:tcMar>
          </w:tcPr>
          <w:p w14:paraId="2C434B5C" w14:textId="77777777" w:rsidR="003920E0" w:rsidRPr="000B3127" w:rsidRDefault="003920E0" w:rsidP="003920E0">
            <w:pPr>
              <w:ind w:left="75"/>
              <w:rPr>
                <w:rFonts w:ascii="Arial" w:hAnsi="Arial" w:cs="Arial"/>
                <w:sz w:val="22"/>
                <w:szCs w:val="22"/>
              </w:rPr>
            </w:pPr>
            <w:r w:rsidRPr="000B3127">
              <w:rPr>
                <w:rFonts w:ascii="Arial" w:hAnsi="Arial" w:cs="Arial"/>
                <w:sz w:val="22"/>
                <w:szCs w:val="22"/>
              </w:rPr>
              <w:t xml:space="preserve">Subscribed and sworn to before me on this </w:t>
            </w:r>
          </w:p>
        </w:tc>
        <w:tc>
          <w:tcPr>
            <w:tcW w:w="981" w:type="dxa"/>
            <w:tcBorders>
              <w:bottom w:val="single" w:sz="4" w:space="0" w:color="auto"/>
            </w:tcBorders>
            <w:tcMar>
              <w:left w:w="29" w:type="dxa"/>
              <w:right w:w="29" w:type="dxa"/>
            </w:tcMar>
          </w:tcPr>
          <w:p w14:paraId="2CAEC62A" w14:textId="77777777" w:rsidR="003920E0" w:rsidRPr="000B3127" w:rsidRDefault="003920E0" w:rsidP="00F57C33">
            <w:pPr>
              <w:rPr>
                <w:rFonts w:ascii="Arial" w:hAnsi="Arial" w:cs="Arial"/>
                <w:sz w:val="22"/>
                <w:szCs w:val="22"/>
              </w:rPr>
            </w:pPr>
          </w:p>
        </w:tc>
        <w:tc>
          <w:tcPr>
            <w:tcW w:w="720" w:type="dxa"/>
            <w:tcMar>
              <w:left w:w="29" w:type="dxa"/>
              <w:right w:w="29" w:type="dxa"/>
            </w:tcMar>
          </w:tcPr>
          <w:p w14:paraId="47F50682" w14:textId="77777777" w:rsidR="003920E0" w:rsidRPr="000B3127" w:rsidRDefault="003920E0" w:rsidP="00F57C33">
            <w:pPr>
              <w:rPr>
                <w:rFonts w:ascii="Arial" w:hAnsi="Arial" w:cs="Arial"/>
                <w:sz w:val="22"/>
                <w:szCs w:val="22"/>
              </w:rPr>
            </w:pPr>
            <w:r w:rsidRPr="000B3127">
              <w:rPr>
                <w:rFonts w:ascii="Arial" w:hAnsi="Arial" w:cs="Arial"/>
                <w:sz w:val="22"/>
                <w:szCs w:val="22"/>
              </w:rPr>
              <w:t>day of</w:t>
            </w:r>
          </w:p>
        </w:tc>
        <w:tc>
          <w:tcPr>
            <w:tcW w:w="2160" w:type="dxa"/>
            <w:tcBorders>
              <w:bottom w:val="single" w:sz="4" w:space="0" w:color="auto"/>
            </w:tcBorders>
            <w:tcMar>
              <w:left w:w="29" w:type="dxa"/>
              <w:right w:w="29" w:type="dxa"/>
            </w:tcMar>
          </w:tcPr>
          <w:p w14:paraId="1E078D7C" w14:textId="77777777" w:rsidR="003920E0" w:rsidRPr="000B3127" w:rsidRDefault="003920E0" w:rsidP="00F57C33">
            <w:pPr>
              <w:rPr>
                <w:rFonts w:ascii="Arial" w:hAnsi="Arial" w:cs="Arial"/>
                <w:sz w:val="22"/>
                <w:szCs w:val="22"/>
              </w:rPr>
            </w:pPr>
          </w:p>
        </w:tc>
        <w:tc>
          <w:tcPr>
            <w:tcW w:w="450" w:type="dxa"/>
            <w:tcMar>
              <w:left w:w="29" w:type="dxa"/>
              <w:right w:w="29" w:type="dxa"/>
            </w:tcMar>
          </w:tcPr>
          <w:p w14:paraId="22CB82E0" w14:textId="77777777" w:rsidR="003920E0" w:rsidRPr="000B3127" w:rsidRDefault="003920E0" w:rsidP="00F57C33">
            <w:pPr>
              <w:rPr>
                <w:rFonts w:ascii="Arial" w:hAnsi="Arial" w:cs="Arial"/>
                <w:sz w:val="22"/>
                <w:szCs w:val="22"/>
              </w:rPr>
            </w:pPr>
            <w:r>
              <w:rPr>
                <w:rFonts w:ascii="Arial" w:hAnsi="Arial" w:cs="Arial"/>
                <w:sz w:val="22"/>
                <w:szCs w:val="22"/>
              </w:rPr>
              <w:t>, 20</w:t>
            </w:r>
          </w:p>
        </w:tc>
        <w:tc>
          <w:tcPr>
            <w:tcW w:w="540" w:type="dxa"/>
            <w:tcBorders>
              <w:bottom w:val="single" w:sz="4" w:space="0" w:color="auto"/>
            </w:tcBorders>
            <w:tcMar>
              <w:left w:w="29" w:type="dxa"/>
              <w:right w:w="29" w:type="dxa"/>
            </w:tcMar>
          </w:tcPr>
          <w:p w14:paraId="74688105" w14:textId="77777777" w:rsidR="003920E0" w:rsidRPr="000B3127" w:rsidRDefault="003920E0" w:rsidP="00F57C33">
            <w:pPr>
              <w:rPr>
                <w:rFonts w:ascii="Arial" w:hAnsi="Arial" w:cs="Arial"/>
                <w:sz w:val="22"/>
                <w:szCs w:val="22"/>
              </w:rPr>
            </w:pPr>
          </w:p>
        </w:tc>
        <w:tc>
          <w:tcPr>
            <w:tcW w:w="288" w:type="dxa"/>
            <w:tcMar>
              <w:left w:w="29" w:type="dxa"/>
              <w:right w:w="29" w:type="dxa"/>
            </w:tcMar>
          </w:tcPr>
          <w:p w14:paraId="682A9F1D" w14:textId="77777777" w:rsidR="003920E0" w:rsidRPr="000B3127" w:rsidRDefault="003920E0" w:rsidP="00F57C33">
            <w:pPr>
              <w:rPr>
                <w:rFonts w:ascii="Arial" w:hAnsi="Arial" w:cs="Arial"/>
                <w:sz w:val="22"/>
                <w:szCs w:val="22"/>
              </w:rPr>
            </w:pPr>
            <w:r>
              <w:rPr>
                <w:rFonts w:ascii="Arial" w:hAnsi="Arial" w:cs="Arial"/>
                <w:sz w:val="22"/>
                <w:szCs w:val="22"/>
              </w:rPr>
              <w:t>.</w:t>
            </w:r>
          </w:p>
        </w:tc>
      </w:tr>
    </w:tbl>
    <w:p w14:paraId="64A7FB9B" w14:textId="77777777" w:rsidR="009D4D5C" w:rsidRPr="000B3127" w:rsidRDefault="009D4D5C" w:rsidP="009D4D5C">
      <w:pPr>
        <w:rPr>
          <w:rFonts w:ascii="Arial" w:hAnsi="Arial" w:cs="Arial"/>
          <w:sz w:val="22"/>
          <w:szCs w:val="22"/>
        </w:rPr>
      </w:pPr>
    </w:p>
    <w:p w14:paraId="1B6C6445" w14:textId="77777777" w:rsidR="009D4D5C" w:rsidRPr="000B3127" w:rsidRDefault="009D4D5C" w:rsidP="009D4D5C">
      <w:pPr>
        <w:ind w:left="3600" w:firstLine="720"/>
        <w:rPr>
          <w:rFonts w:ascii="Arial" w:hAnsi="Arial" w:cs="Arial"/>
          <w:sz w:val="22"/>
          <w:szCs w:val="22"/>
        </w:rPr>
      </w:pPr>
    </w:p>
    <w:p w14:paraId="284F6151" w14:textId="77777777" w:rsidR="009D4D5C" w:rsidRPr="000B3127" w:rsidRDefault="009D4D5C" w:rsidP="009D4D5C">
      <w:pPr>
        <w:ind w:left="3600" w:firstLine="720"/>
        <w:rPr>
          <w:rFonts w:ascii="Arial" w:hAnsi="Arial" w:cs="Arial"/>
          <w:sz w:val="22"/>
          <w:szCs w:val="22"/>
        </w:rPr>
      </w:pPr>
    </w:p>
    <w:p w14:paraId="08552763" w14:textId="77777777" w:rsidR="009D4D5C" w:rsidRPr="000B3127" w:rsidRDefault="009D4D5C" w:rsidP="009D4D5C">
      <w:pPr>
        <w:ind w:left="3600" w:firstLine="720"/>
        <w:rPr>
          <w:rFonts w:ascii="Arial" w:hAnsi="Arial" w:cs="Arial"/>
          <w:sz w:val="22"/>
          <w:szCs w:val="22"/>
        </w:rPr>
      </w:pPr>
    </w:p>
    <w:p w14:paraId="45D4B4F7" w14:textId="77777777" w:rsidR="009D4D5C" w:rsidRPr="000B3127" w:rsidRDefault="009D4D5C" w:rsidP="009D4D5C">
      <w:pPr>
        <w:ind w:left="3600" w:firstLine="720"/>
        <w:rPr>
          <w:rFonts w:ascii="Arial" w:hAnsi="Arial" w:cs="Arial"/>
          <w:sz w:val="22"/>
          <w:szCs w:val="22"/>
        </w:rPr>
      </w:pPr>
      <w:r w:rsidRPr="000B3127">
        <w:rPr>
          <w:rFonts w:ascii="Arial" w:hAnsi="Arial" w:cs="Arial"/>
          <w:sz w:val="22"/>
          <w:szCs w:val="22"/>
        </w:rPr>
        <w:t>__________________________________</w:t>
      </w:r>
    </w:p>
    <w:p w14:paraId="0C2F43D2" w14:textId="77777777" w:rsidR="009D4D5C" w:rsidRPr="000B3127" w:rsidRDefault="009D4D5C" w:rsidP="009D4D5C">
      <w:pPr>
        <w:rPr>
          <w:rFonts w:ascii="Arial" w:hAnsi="Arial" w:cs="Arial"/>
          <w:sz w:val="22"/>
          <w:szCs w:val="22"/>
        </w:rPr>
      </w:pP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r>
      <w:r w:rsidRPr="000B3127">
        <w:rPr>
          <w:rFonts w:ascii="Arial" w:hAnsi="Arial" w:cs="Arial"/>
          <w:sz w:val="22"/>
          <w:szCs w:val="22"/>
        </w:rPr>
        <w:tab/>
        <w:t>NOTARY PUBLIC</w:t>
      </w:r>
    </w:p>
    <w:p w14:paraId="0C498BD6" w14:textId="77777777" w:rsidR="009D4D5C" w:rsidRPr="000B3127" w:rsidRDefault="009D4D5C" w:rsidP="009D4D5C">
      <w:pPr>
        <w:rPr>
          <w:rFonts w:ascii="Arial" w:hAnsi="Arial" w:cs="Arial"/>
          <w:sz w:val="22"/>
          <w:szCs w:val="22"/>
        </w:rPr>
      </w:pPr>
    </w:p>
    <w:p w14:paraId="7C863B39" w14:textId="77777777" w:rsidR="009D4D5C" w:rsidRDefault="009D4D5C" w:rsidP="009D4D5C">
      <w:pPr>
        <w:widowControl w:val="0"/>
        <w:tabs>
          <w:tab w:val="left" w:pos="720"/>
          <w:tab w:val="left" w:pos="1496"/>
        </w:tabs>
        <w:autoSpaceDE w:val="0"/>
        <w:autoSpaceDN w:val="0"/>
        <w:adjustRightInd w:val="0"/>
        <w:rPr>
          <w:rFonts w:ascii="Arial" w:hAnsi="Arial" w:cs="Arial"/>
          <w:sz w:val="22"/>
          <w:szCs w:val="22"/>
        </w:rPr>
      </w:pPr>
      <w:r w:rsidRPr="000B3127">
        <w:rPr>
          <w:rFonts w:ascii="Arial" w:hAnsi="Arial" w:cs="Arial"/>
          <w:sz w:val="22"/>
          <w:szCs w:val="22"/>
        </w:rPr>
        <w:t>My commission expires:</w:t>
      </w:r>
    </w:p>
    <w:p w14:paraId="449AF989" w14:textId="77777777" w:rsidR="00CD4FB4" w:rsidRDefault="00CD4FB4" w:rsidP="009D4D5C">
      <w:pPr>
        <w:widowControl w:val="0"/>
        <w:tabs>
          <w:tab w:val="left" w:pos="720"/>
          <w:tab w:val="left" w:pos="1496"/>
        </w:tabs>
        <w:autoSpaceDE w:val="0"/>
        <w:autoSpaceDN w:val="0"/>
        <w:adjustRightInd w:val="0"/>
        <w:rPr>
          <w:rFonts w:ascii="Arial" w:hAnsi="Arial" w:cs="Arial"/>
          <w:sz w:val="22"/>
          <w:szCs w:val="22"/>
        </w:rPr>
      </w:pPr>
    </w:p>
    <w:p w14:paraId="0863D21E" w14:textId="77777777" w:rsidR="00CD4FB4" w:rsidRPr="000B3127" w:rsidRDefault="00CD4FB4" w:rsidP="009D4D5C">
      <w:pPr>
        <w:widowControl w:val="0"/>
        <w:tabs>
          <w:tab w:val="left" w:pos="720"/>
          <w:tab w:val="left" w:pos="1496"/>
        </w:tabs>
        <w:autoSpaceDE w:val="0"/>
        <w:autoSpaceDN w:val="0"/>
        <w:adjustRightInd w:val="0"/>
        <w:rPr>
          <w:rFonts w:ascii="Arial" w:hAnsi="Arial" w:cs="Arial"/>
          <w:sz w:val="22"/>
          <w:szCs w:val="22"/>
        </w:rPr>
      </w:pPr>
    </w:p>
    <w:sectPr w:rsidR="00CD4FB4" w:rsidRPr="000B3127" w:rsidSect="00342DBA">
      <w:pgSz w:w="12240" w:h="15840" w:code="1"/>
      <w:pgMar w:top="1440" w:right="1440" w:bottom="1304"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B6754" w14:textId="77777777" w:rsidR="00E5588C" w:rsidRDefault="00E5588C">
      <w:r>
        <w:separator/>
      </w:r>
    </w:p>
  </w:endnote>
  <w:endnote w:type="continuationSeparator" w:id="0">
    <w:p w14:paraId="6A7242E5" w14:textId="77777777" w:rsidR="00E5588C" w:rsidRDefault="00E5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D1B83" w14:textId="77777777" w:rsidR="00E5588C" w:rsidRDefault="00E5588C"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E5410F" w14:textId="77777777" w:rsidR="00E5588C" w:rsidRDefault="00E5588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152"/>
      <w:gridCol w:w="1056"/>
      <w:gridCol w:w="4152"/>
    </w:tblGrid>
    <w:tr w:rsidR="00E5588C" w14:paraId="52B2B3A1" w14:textId="77777777" w:rsidTr="003D04EA">
      <w:trPr>
        <w:trHeight w:val="151"/>
      </w:trPr>
      <w:tc>
        <w:tcPr>
          <w:tcW w:w="2218" w:type="pct"/>
          <w:tcBorders>
            <w:bottom w:val="single" w:sz="4" w:space="0" w:color="4F81BD"/>
          </w:tcBorders>
        </w:tcPr>
        <w:p w14:paraId="617F7EFB" w14:textId="77777777" w:rsidR="00E5588C" w:rsidRPr="007931C8" w:rsidRDefault="00E5588C">
          <w:pPr>
            <w:pStyle w:val="Header"/>
            <w:rPr>
              <w:rFonts w:ascii="Cambria" w:hAnsi="Cambria"/>
              <w:b/>
              <w:bCs/>
            </w:rPr>
          </w:pPr>
        </w:p>
      </w:tc>
      <w:tc>
        <w:tcPr>
          <w:tcW w:w="564" w:type="pct"/>
          <w:vMerge w:val="restart"/>
          <w:noWrap/>
          <w:vAlign w:val="center"/>
        </w:tcPr>
        <w:p w14:paraId="73375658" w14:textId="5D9BFF84" w:rsidR="00E5588C" w:rsidRPr="007931C8" w:rsidRDefault="00E5588C" w:rsidP="003D04EA">
          <w:pPr>
            <w:pStyle w:val="NoSpacing"/>
            <w:jc w:val="center"/>
            <w:rPr>
              <w:rFonts w:ascii="Cambria" w:eastAsia="Times New Roman" w:hAnsi="Cambria" w:cs="Times New Roman"/>
            </w:rPr>
          </w:pPr>
          <w:r w:rsidRPr="007931C8">
            <w:rPr>
              <w:rFonts w:ascii="Cambria" w:eastAsia="Times New Roman" w:hAnsi="Cambria" w:cs="Times New Roman"/>
              <w:b/>
              <w:bCs/>
            </w:rPr>
            <w:t xml:space="preserve">Page </w:t>
          </w:r>
          <w:r w:rsidRPr="007931C8">
            <w:rPr>
              <w:rFonts w:eastAsia="Times New Roman" w:cs="Times New Roman"/>
            </w:rPr>
            <w:fldChar w:fldCharType="begin"/>
          </w:r>
          <w:r>
            <w:instrText xml:space="preserve"> PAGE  \* MERGEFORMAT </w:instrText>
          </w:r>
          <w:r w:rsidRPr="007931C8">
            <w:rPr>
              <w:rFonts w:eastAsia="Times New Roman" w:cs="Times New Roman"/>
            </w:rPr>
            <w:fldChar w:fldCharType="separate"/>
          </w:r>
          <w:r w:rsidR="00CF4DF4" w:rsidRPr="00CF4DF4">
            <w:rPr>
              <w:rFonts w:ascii="Cambria" w:eastAsia="Times New Roman" w:hAnsi="Cambria" w:cs="Times New Roman"/>
              <w:b/>
              <w:bCs/>
              <w:noProof/>
            </w:rPr>
            <w:t>16</w:t>
          </w:r>
          <w:r w:rsidRPr="007931C8">
            <w:rPr>
              <w:rFonts w:ascii="Cambria" w:eastAsia="Times New Roman" w:hAnsi="Cambria" w:cs="Times New Roman"/>
              <w:b/>
              <w:bCs/>
              <w:noProof/>
            </w:rPr>
            <w:fldChar w:fldCharType="end"/>
          </w:r>
        </w:p>
      </w:tc>
      <w:tc>
        <w:tcPr>
          <w:tcW w:w="2218" w:type="pct"/>
          <w:tcBorders>
            <w:bottom w:val="single" w:sz="4" w:space="0" w:color="4F81BD"/>
          </w:tcBorders>
        </w:tcPr>
        <w:p w14:paraId="2CF87524" w14:textId="77777777" w:rsidR="00E5588C" w:rsidRPr="007931C8" w:rsidRDefault="00E5588C">
          <w:pPr>
            <w:pStyle w:val="Header"/>
            <w:rPr>
              <w:rFonts w:ascii="Cambria" w:hAnsi="Cambria"/>
              <w:b/>
              <w:bCs/>
            </w:rPr>
          </w:pPr>
        </w:p>
      </w:tc>
    </w:tr>
    <w:tr w:rsidR="00E5588C" w14:paraId="4B50920A" w14:textId="77777777" w:rsidTr="003D04EA">
      <w:trPr>
        <w:trHeight w:val="150"/>
      </w:trPr>
      <w:tc>
        <w:tcPr>
          <w:tcW w:w="2218" w:type="pct"/>
          <w:tcBorders>
            <w:top w:val="single" w:sz="4" w:space="0" w:color="4F81BD"/>
          </w:tcBorders>
        </w:tcPr>
        <w:p w14:paraId="2CA20141" w14:textId="77777777" w:rsidR="00E5588C" w:rsidRPr="007931C8" w:rsidRDefault="00E5588C">
          <w:pPr>
            <w:pStyle w:val="Header"/>
            <w:rPr>
              <w:rFonts w:ascii="Cambria" w:hAnsi="Cambria"/>
              <w:b/>
              <w:bCs/>
            </w:rPr>
          </w:pPr>
        </w:p>
      </w:tc>
      <w:tc>
        <w:tcPr>
          <w:tcW w:w="564" w:type="pct"/>
          <w:vMerge/>
        </w:tcPr>
        <w:p w14:paraId="5E16E551" w14:textId="77777777" w:rsidR="00E5588C" w:rsidRPr="007931C8" w:rsidRDefault="00E5588C">
          <w:pPr>
            <w:pStyle w:val="Header"/>
            <w:jc w:val="center"/>
            <w:rPr>
              <w:rFonts w:ascii="Cambria" w:hAnsi="Cambria"/>
              <w:b/>
              <w:bCs/>
            </w:rPr>
          </w:pPr>
        </w:p>
      </w:tc>
      <w:tc>
        <w:tcPr>
          <w:tcW w:w="2218" w:type="pct"/>
          <w:tcBorders>
            <w:top w:val="single" w:sz="4" w:space="0" w:color="4F81BD"/>
          </w:tcBorders>
        </w:tcPr>
        <w:p w14:paraId="2F6831F0" w14:textId="77777777" w:rsidR="00E5588C" w:rsidRPr="007931C8" w:rsidRDefault="00E5588C">
          <w:pPr>
            <w:pStyle w:val="Header"/>
            <w:rPr>
              <w:rFonts w:ascii="Cambria" w:hAnsi="Cambria"/>
              <w:b/>
              <w:bCs/>
            </w:rPr>
          </w:pPr>
        </w:p>
      </w:tc>
    </w:tr>
  </w:tbl>
  <w:p w14:paraId="6CFF58E8" w14:textId="77777777" w:rsidR="00E5588C" w:rsidRDefault="00E5588C" w:rsidP="007931C8">
    <w:pPr>
      <w:pStyle w:val="Footer"/>
      <w:tabs>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8A95E" w14:textId="77777777" w:rsidR="00E5588C" w:rsidRPr="008E123D" w:rsidRDefault="00E5588C"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5496683E" w14:textId="77777777" w:rsidR="00E5588C" w:rsidRDefault="00E558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D4AF0" w14:textId="77777777" w:rsidR="00E5588C" w:rsidRDefault="00E5588C">
      <w:r>
        <w:separator/>
      </w:r>
    </w:p>
  </w:footnote>
  <w:footnote w:type="continuationSeparator" w:id="0">
    <w:p w14:paraId="6ED6AB1B" w14:textId="77777777" w:rsidR="00E5588C" w:rsidRDefault="00E55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3F65040"/>
    <w:multiLevelType w:val="hybridMultilevel"/>
    <w:tmpl w:val="DCBA7F76"/>
    <w:lvl w:ilvl="0" w:tplc="74ECE13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47F4A"/>
    <w:multiLevelType w:val="hybridMultilevel"/>
    <w:tmpl w:val="290A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DC1EDA"/>
    <w:multiLevelType w:val="hybridMultilevel"/>
    <w:tmpl w:val="81DA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2"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21929"/>
    <w:multiLevelType w:val="hybridMultilevel"/>
    <w:tmpl w:val="01BA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32A6584"/>
    <w:multiLevelType w:val="hybridMultilevel"/>
    <w:tmpl w:val="7C16BA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D66F22"/>
    <w:multiLevelType w:val="hybridMultilevel"/>
    <w:tmpl w:val="7F94DE6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6"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9"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1" w15:restartNumberingAfterBreak="0">
    <w:nsid w:val="6B557A9C"/>
    <w:multiLevelType w:val="hybridMultilevel"/>
    <w:tmpl w:val="EC7CE2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620BDA"/>
    <w:multiLevelType w:val="hybridMultilevel"/>
    <w:tmpl w:val="DA02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22"/>
  </w:num>
  <w:num w:numId="4">
    <w:abstractNumId w:val="26"/>
  </w:num>
  <w:num w:numId="5">
    <w:abstractNumId w:val="17"/>
  </w:num>
  <w:num w:numId="6">
    <w:abstractNumId w:val="16"/>
  </w:num>
  <w:num w:numId="7">
    <w:abstractNumId w:val="0"/>
  </w:num>
  <w:num w:numId="8">
    <w:abstractNumId w:val="3"/>
  </w:num>
  <w:num w:numId="9">
    <w:abstractNumId w:val="10"/>
  </w:num>
  <w:num w:numId="10">
    <w:abstractNumId w:val="1"/>
  </w:num>
  <w:num w:numId="11">
    <w:abstractNumId w:val="33"/>
  </w:num>
  <w:num w:numId="12">
    <w:abstractNumId w:val="24"/>
  </w:num>
  <w:num w:numId="13">
    <w:abstractNumId w:val="23"/>
  </w:num>
  <w:num w:numId="14">
    <w:abstractNumId w:val="21"/>
  </w:num>
  <w:num w:numId="15">
    <w:abstractNumId w:val="29"/>
  </w:num>
  <w:num w:numId="16">
    <w:abstractNumId w:val="5"/>
  </w:num>
  <w:num w:numId="17">
    <w:abstractNumId w:val="2"/>
  </w:num>
  <w:num w:numId="18">
    <w:abstractNumId w:val="25"/>
  </w:num>
  <w:num w:numId="19">
    <w:abstractNumId w:val="28"/>
  </w:num>
  <w:num w:numId="20">
    <w:abstractNumId w:val="27"/>
  </w:num>
  <w:num w:numId="21">
    <w:abstractNumId w:val="11"/>
  </w:num>
  <w:num w:numId="22">
    <w:abstractNumId w:val="20"/>
  </w:num>
  <w:num w:numId="23">
    <w:abstractNumId w:val="18"/>
  </w:num>
  <w:num w:numId="24">
    <w:abstractNumId w:val="4"/>
  </w:num>
  <w:num w:numId="25">
    <w:abstractNumId w:val="30"/>
    <w:lvlOverride w:ilvl="0"/>
    <w:lvlOverride w:ilvl="1">
      <w:startOverride w:val="1"/>
    </w:lvlOverride>
    <w:lvlOverride w:ilvl="2"/>
    <w:lvlOverride w:ilvl="3"/>
    <w:lvlOverride w:ilvl="4"/>
    <w:lvlOverride w:ilvl="5"/>
    <w:lvlOverride w:ilvl="6"/>
    <w:lvlOverride w:ilvl="7"/>
    <w:lvlOverride w:ilvl="8"/>
  </w:num>
  <w:num w:numId="26">
    <w:abstractNumId w:val="15"/>
  </w:num>
  <w:num w:numId="27">
    <w:abstractNumId w:val="13"/>
  </w:num>
  <w:num w:numId="28">
    <w:abstractNumId w:val="14"/>
  </w:num>
  <w:num w:numId="29">
    <w:abstractNumId w:val="32"/>
  </w:num>
  <w:num w:numId="30">
    <w:abstractNumId w:val="7"/>
  </w:num>
  <w:num w:numId="31">
    <w:abstractNumId w:val="19"/>
  </w:num>
  <w:num w:numId="32">
    <w:abstractNumId w:val="6"/>
  </w:num>
  <w:num w:numId="33">
    <w:abstractNumId w:val="3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C0E"/>
    <w:rsid w:val="00010754"/>
    <w:rsid w:val="000149EE"/>
    <w:rsid w:val="00027A3B"/>
    <w:rsid w:val="00034861"/>
    <w:rsid w:val="0003593E"/>
    <w:rsid w:val="000419C1"/>
    <w:rsid w:val="00041C30"/>
    <w:rsid w:val="000450C7"/>
    <w:rsid w:val="00051C25"/>
    <w:rsid w:val="000532FA"/>
    <w:rsid w:val="00055C49"/>
    <w:rsid w:val="00060980"/>
    <w:rsid w:val="00086EFC"/>
    <w:rsid w:val="00087849"/>
    <w:rsid w:val="00091484"/>
    <w:rsid w:val="00091F0E"/>
    <w:rsid w:val="0009250F"/>
    <w:rsid w:val="0009517C"/>
    <w:rsid w:val="000A08AA"/>
    <w:rsid w:val="000A511D"/>
    <w:rsid w:val="000A7603"/>
    <w:rsid w:val="000B3127"/>
    <w:rsid w:val="000C7F20"/>
    <w:rsid w:val="000E1462"/>
    <w:rsid w:val="000E1B6C"/>
    <w:rsid w:val="000E365B"/>
    <w:rsid w:val="000F181E"/>
    <w:rsid w:val="000F27E4"/>
    <w:rsid w:val="000F5A58"/>
    <w:rsid w:val="00100138"/>
    <w:rsid w:val="001036EE"/>
    <w:rsid w:val="00103F8B"/>
    <w:rsid w:val="00104078"/>
    <w:rsid w:val="001073DC"/>
    <w:rsid w:val="00111442"/>
    <w:rsid w:val="00114D75"/>
    <w:rsid w:val="001265E0"/>
    <w:rsid w:val="00140383"/>
    <w:rsid w:val="00145BCF"/>
    <w:rsid w:val="00147FAF"/>
    <w:rsid w:val="00175490"/>
    <w:rsid w:val="001860F4"/>
    <w:rsid w:val="001866D2"/>
    <w:rsid w:val="00191ECB"/>
    <w:rsid w:val="001A01E7"/>
    <w:rsid w:val="001B164D"/>
    <w:rsid w:val="001B630A"/>
    <w:rsid w:val="001B74E5"/>
    <w:rsid w:val="001C2A75"/>
    <w:rsid w:val="001C4B9E"/>
    <w:rsid w:val="001C5517"/>
    <w:rsid w:val="001D418E"/>
    <w:rsid w:val="001E4C03"/>
    <w:rsid w:val="001F0E3F"/>
    <w:rsid w:val="001F152D"/>
    <w:rsid w:val="001F63EA"/>
    <w:rsid w:val="00221317"/>
    <w:rsid w:val="00224A70"/>
    <w:rsid w:val="00231ADC"/>
    <w:rsid w:val="002616F4"/>
    <w:rsid w:val="00264392"/>
    <w:rsid w:val="00265EC6"/>
    <w:rsid w:val="00267180"/>
    <w:rsid w:val="00271B2C"/>
    <w:rsid w:val="00273117"/>
    <w:rsid w:val="00282D26"/>
    <w:rsid w:val="0028377D"/>
    <w:rsid w:val="002862E3"/>
    <w:rsid w:val="00295001"/>
    <w:rsid w:val="002B5479"/>
    <w:rsid w:val="002B7DFD"/>
    <w:rsid w:val="002C4345"/>
    <w:rsid w:val="002C7A12"/>
    <w:rsid w:val="002D256C"/>
    <w:rsid w:val="002D7616"/>
    <w:rsid w:val="002E5C71"/>
    <w:rsid w:val="002F7DF7"/>
    <w:rsid w:val="0031023A"/>
    <w:rsid w:val="00310E83"/>
    <w:rsid w:val="003127B0"/>
    <w:rsid w:val="0031288C"/>
    <w:rsid w:val="00320880"/>
    <w:rsid w:val="00323627"/>
    <w:rsid w:val="00340C07"/>
    <w:rsid w:val="003410BF"/>
    <w:rsid w:val="00342DBA"/>
    <w:rsid w:val="003431DE"/>
    <w:rsid w:val="00352E2D"/>
    <w:rsid w:val="00353DFF"/>
    <w:rsid w:val="003635E4"/>
    <w:rsid w:val="003638A4"/>
    <w:rsid w:val="0036732A"/>
    <w:rsid w:val="00373656"/>
    <w:rsid w:val="003746E5"/>
    <w:rsid w:val="003749EC"/>
    <w:rsid w:val="00375C6F"/>
    <w:rsid w:val="00380825"/>
    <w:rsid w:val="0038676A"/>
    <w:rsid w:val="00387D3E"/>
    <w:rsid w:val="003920E0"/>
    <w:rsid w:val="00395466"/>
    <w:rsid w:val="003A195B"/>
    <w:rsid w:val="003B0306"/>
    <w:rsid w:val="003B244E"/>
    <w:rsid w:val="003C3729"/>
    <w:rsid w:val="003C6496"/>
    <w:rsid w:val="003C6768"/>
    <w:rsid w:val="003D04EA"/>
    <w:rsid w:val="004074BD"/>
    <w:rsid w:val="00407E11"/>
    <w:rsid w:val="004161AE"/>
    <w:rsid w:val="004207BA"/>
    <w:rsid w:val="00422015"/>
    <w:rsid w:val="004356FD"/>
    <w:rsid w:val="00440920"/>
    <w:rsid w:val="00444CA9"/>
    <w:rsid w:val="00447285"/>
    <w:rsid w:val="00450CBE"/>
    <w:rsid w:val="00457A46"/>
    <w:rsid w:val="004605D5"/>
    <w:rsid w:val="00461E3E"/>
    <w:rsid w:val="0046786E"/>
    <w:rsid w:val="004702EC"/>
    <w:rsid w:val="00487C87"/>
    <w:rsid w:val="00492741"/>
    <w:rsid w:val="00496C2B"/>
    <w:rsid w:val="004A41F6"/>
    <w:rsid w:val="004A7B00"/>
    <w:rsid w:val="004B0A86"/>
    <w:rsid w:val="004B229D"/>
    <w:rsid w:val="004C3F16"/>
    <w:rsid w:val="004D4094"/>
    <w:rsid w:val="004E11DD"/>
    <w:rsid w:val="004F153D"/>
    <w:rsid w:val="004F4F4F"/>
    <w:rsid w:val="004F6322"/>
    <w:rsid w:val="0050217D"/>
    <w:rsid w:val="00511D94"/>
    <w:rsid w:val="005127E9"/>
    <w:rsid w:val="00512B28"/>
    <w:rsid w:val="00514A05"/>
    <w:rsid w:val="00514D58"/>
    <w:rsid w:val="00530221"/>
    <w:rsid w:val="005416F7"/>
    <w:rsid w:val="00543CE6"/>
    <w:rsid w:val="00545D30"/>
    <w:rsid w:val="00557EF5"/>
    <w:rsid w:val="00557F14"/>
    <w:rsid w:val="0056238B"/>
    <w:rsid w:val="005653B6"/>
    <w:rsid w:val="00565C06"/>
    <w:rsid w:val="00570AF7"/>
    <w:rsid w:val="005737FA"/>
    <w:rsid w:val="00573D1E"/>
    <w:rsid w:val="00574B5F"/>
    <w:rsid w:val="00594A57"/>
    <w:rsid w:val="00594D37"/>
    <w:rsid w:val="005962E8"/>
    <w:rsid w:val="005A02BF"/>
    <w:rsid w:val="005A0ACE"/>
    <w:rsid w:val="005A4C15"/>
    <w:rsid w:val="005B3063"/>
    <w:rsid w:val="005C0B36"/>
    <w:rsid w:val="005C16AE"/>
    <w:rsid w:val="005C21E5"/>
    <w:rsid w:val="005C396A"/>
    <w:rsid w:val="005E3489"/>
    <w:rsid w:val="005E3808"/>
    <w:rsid w:val="005E5942"/>
    <w:rsid w:val="005E6305"/>
    <w:rsid w:val="005E6815"/>
    <w:rsid w:val="005F119A"/>
    <w:rsid w:val="005F4760"/>
    <w:rsid w:val="005F65E8"/>
    <w:rsid w:val="00614E43"/>
    <w:rsid w:val="00615D46"/>
    <w:rsid w:val="00617B93"/>
    <w:rsid w:val="00620377"/>
    <w:rsid w:val="006243AE"/>
    <w:rsid w:val="006327D9"/>
    <w:rsid w:val="006333C6"/>
    <w:rsid w:val="00637D45"/>
    <w:rsid w:val="00642629"/>
    <w:rsid w:val="00642F53"/>
    <w:rsid w:val="006449C9"/>
    <w:rsid w:val="00650775"/>
    <w:rsid w:val="006511A9"/>
    <w:rsid w:val="00653FD9"/>
    <w:rsid w:val="006566B3"/>
    <w:rsid w:val="00666DDA"/>
    <w:rsid w:val="00670EC4"/>
    <w:rsid w:val="0067230E"/>
    <w:rsid w:val="00675720"/>
    <w:rsid w:val="006764A6"/>
    <w:rsid w:val="00680037"/>
    <w:rsid w:val="00687F46"/>
    <w:rsid w:val="00693904"/>
    <w:rsid w:val="00694EB7"/>
    <w:rsid w:val="006B283D"/>
    <w:rsid w:val="006C0C17"/>
    <w:rsid w:val="006C5473"/>
    <w:rsid w:val="006D0AC7"/>
    <w:rsid w:val="006D4AE4"/>
    <w:rsid w:val="006D7FAC"/>
    <w:rsid w:val="006E1742"/>
    <w:rsid w:val="006E733A"/>
    <w:rsid w:val="006F5C13"/>
    <w:rsid w:val="006F5E91"/>
    <w:rsid w:val="0071139C"/>
    <w:rsid w:val="00715AFA"/>
    <w:rsid w:val="007419B3"/>
    <w:rsid w:val="0074290D"/>
    <w:rsid w:val="00747793"/>
    <w:rsid w:val="00773C46"/>
    <w:rsid w:val="00786A6D"/>
    <w:rsid w:val="00792C0A"/>
    <w:rsid w:val="007931C8"/>
    <w:rsid w:val="00796AA8"/>
    <w:rsid w:val="00797372"/>
    <w:rsid w:val="007A1EAA"/>
    <w:rsid w:val="007A22FD"/>
    <w:rsid w:val="007A5353"/>
    <w:rsid w:val="007B53AB"/>
    <w:rsid w:val="007B6B47"/>
    <w:rsid w:val="007C2093"/>
    <w:rsid w:val="007C3179"/>
    <w:rsid w:val="007C73BC"/>
    <w:rsid w:val="007E3ED4"/>
    <w:rsid w:val="007E4694"/>
    <w:rsid w:val="007F1149"/>
    <w:rsid w:val="007F5761"/>
    <w:rsid w:val="008058E4"/>
    <w:rsid w:val="00805D63"/>
    <w:rsid w:val="0082541B"/>
    <w:rsid w:val="00833784"/>
    <w:rsid w:val="00835474"/>
    <w:rsid w:val="00840158"/>
    <w:rsid w:val="0084102C"/>
    <w:rsid w:val="00847821"/>
    <w:rsid w:val="008540E7"/>
    <w:rsid w:val="008630E6"/>
    <w:rsid w:val="00870BC9"/>
    <w:rsid w:val="00877190"/>
    <w:rsid w:val="00887E07"/>
    <w:rsid w:val="00893B11"/>
    <w:rsid w:val="00896277"/>
    <w:rsid w:val="008A12BF"/>
    <w:rsid w:val="008C0B99"/>
    <w:rsid w:val="008C6083"/>
    <w:rsid w:val="008E123D"/>
    <w:rsid w:val="008F51F1"/>
    <w:rsid w:val="0090482C"/>
    <w:rsid w:val="00906AD9"/>
    <w:rsid w:val="0090745B"/>
    <w:rsid w:val="00911966"/>
    <w:rsid w:val="009145D8"/>
    <w:rsid w:val="00914CE9"/>
    <w:rsid w:val="0092688F"/>
    <w:rsid w:val="00932632"/>
    <w:rsid w:val="00935BAD"/>
    <w:rsid w:val="00961A8D"/>
    <w:rsid w:val="00970746"/>
    <w:rsid w:val="00980377"/>
    <w:rsid w:val="00982090"/>
    <w:rsid w:val="00992E0E"/>
    <w:rsid w:val="00993876"/>
    <w:rsid w:val="00996026"/>
    <w:rsid w:val="009A41E7"/>
    <w:rsid w:val="009B058D"/>
    <w:rsid w:val="009B71C0"/>
    <w:rsid w:val="009C5772"/>
    <w:rsid w:val="009C5DFF"/>
    <w:rsid w:val="009C6A91"/>
    <w:rsid w:val="009C6DE7"/>
    <w:rsid w:val="009D28E8"/>
    <w:rsid w:val="009D4771"/>
    <w:rsid w:val="009D4D5C"/>
    <w:rsid w:val="009E3CEF"/>
    <w:rsid w:val="009F35EE"/>
    <w:rsid w:val="00A10A15"/>
    <w:rsid w:val="00A125DD"/>
    <w:rsid w:val="00A23C01"/>
    <w:rsid w:val="00A23D89"/>
    <w:rsid w:val="00A26D1D"/>
    <w:rsid w:val="00A31D2D"/>
    <w:rsid w:val="00A3381A"/>
    <w:rsid w:val="00A40DC8"/>
    <w:rsid w:val="00A47EFA"/>
    <w:rsid w:val="00A54D45"/>
    <w:rsid w:val="00A56138"/>
    <w:rsid w:val="00A57C67"/>
    <w:rsid w:val="00A634EC"/>
    <w:rsid w:val="00A65A1D"/>
    <w:rsid w:val="00A6723D"/>
    <w:rsid w:val="00A711AE"/>
    <w:rsid w:val="00A71813"/>
    <w:rsid w:val="00A74354"/>
    <w:rsid w:val="00A76669"/>
    <w:rsid w:val="00A80A72"/>
    <w:rsid w:val="00A90F98"/>
    <w:rsid w:val="00A92389"/>
    <w:rsid w:val="00A97E6B"/>
    <w:rsid w:val="00AA3E92"/>
    <w:rsid w:val="00AA41D5"/>
    <w:rsid w:val="00AA6014"/>
    <w:rsid w:val="00AA614F"/>
    <w:rsid w:val="00AB4FC9"/>
    <w:rsid w:val="00AC0D5B"/>
    <w:rsid w:val="00AC6851"/>
    <w:rsid w:val="00AD2155"/>
    <w:rsid w:val="00AD7886"/>
    <w:rsid w:val="00AE12A0"/>
    <w:rsid w:val="00AF3E84"/>
    <w:rsid w:val="00AF6F40"/>
    <w:rsid w:val="00B1268B"/>
    <w:rsid w:val="00B145CE"/>
    <w:rsid w:val="00B14DFF"/>
    <w:rsid w:val="00B15F55"/>
    <w:rsid w:val="00B226D3"/>
    <w:rsid w:val="00B33801"/>
    <w:rsid w:val="00B33DEC"/>
    <w:rsid w:val="00B402AB"/>
    <w:rsid w:val="00B414A8"/>
    <w:rsid w:val="00B43C39"/>
    <w:rsid w:val="00B44BA1"/>
    <w:rsid w:val="00B707E9"/>
    <w:rsid w:val="00B71BEC"/>
    <w:rsid w:val="00B730EB"/>
    <w:rsid w:val="00B74C7D"/>
    <w:rsid w:val="00B76328"/>
    <w:rsid w:val="00B80A97"/>
    <w:rsid w:val="00B82EFD"/>
    <w:rsid w:val="00B855F9"/>
    <w:rsid w:val="00B92E3F"/>
    <w:rsid w:val="00B96B12"/>
    <w:rsid w:val="00BA1BD4"/>
    <w:rsid w:val="00BA2CBB"/>
    <w:rsid w:val="00BB1C83"/>
    <w:rsid w:val="00BB557E"/>
    <w:rsid w:val="00BB69F3"/>
    <w:rsid w:val="00BC1DDC"/>
    <w:rsid w:val="00BC56F3"/>
    <w:rsid w:val="00BC6A52"/>
    <w:rsid w:val="00BD26FE"/>
    <w:rsid w:val="00BD3CBE"/>
    <w:rsid w:val="00BD4E0E"/>
    <w:rsid w:val="00BE0E22"/>
    <w:rsid w:val="00BF4094"/>
    <w:rsid w:val="00C02299"/>
    <w:rsid w:val="00C02834"/>
    <w:rsid w:val="00C02E16"/>
    <w:rsid w:val="00C06189"/>
    <w:rsid w:val="00C104EB"/>
    <w:rsid w:val="00C123FC"/>
    <w:rsid w:val="00C13E12"/>
    <w:rsid w:val="00C233AB"/>
    <w:rsid w:val="00C270A6"/>
    <w:rsid w:val="00C31FCB"/>
    <w:rsid w:val="00C33242"/>
    <w:rsid w:val="00C35463"/>
    <w:rsid w:val="00C37EB8"/>
    <w:rsid w:val="00C40278"/>
    <w:rsid w:val="00C43ED8"/>
    <w:rsid w:val="00C46F3D"/>
    <w:rsid w:val="00C56C02"/>
    <w:rsid w:val="00C66EF0"/>
    <w:rsid w:val="00C76FA5"/>
    <w:rsid w:val="00C80CF0"/>
    <w:rsid w:val="00CA0F2B"/>
    <w:rsid w:val="00CA253D"/>
    <w:rsid w:val="00CA33C4"/>
    <w:rsid w:val="00CA7FAE"/>
    <w:rsid w:val="00CB0125"/>
    <w:rsid w:val="00CB3352"/>
    <w:rsid w:val="00CB6695"/>
    <w:rsid w:val="00CC2507"/>
    <w:rsid w:val="00CC64B9"/>
    <w:rsid w:val="00CC79B6"/>
    <w:rsid w:val="00CD1666"/>
    <w:rsid w:val="00CD41E9"/>
    <w:rsid w:val="00CD4A46"/>
    <w:rsid w:val="00CD4FB4"/>
    <w:rsid w:val="00CE403E"/>
    <w:rsid w:val="00CF35A5"/>
    <w:rsid w:val="00CF4848"/>
    <w:rsid w:val="00CF4DF4"/>
    <w:rsid w:val="00D05FA1"/>
    <w:rsid w:val="00D1168A"/>
    <w:rsid w:val="00D17EEB"/>
    <w:rsid w:val="00D21367"/>
    <w:rsid w:val="00D2178F"/>
    <w:rsid w:val="00D25D51"/>
    <w:rsid w:val="00D267FA"/>
    <w:rsid w:val="00D4416A"/>
    <w:rsid w:val="00D47930"/>
    <w:rsid w:val="00D552E3"/>
    <w:rsid w:val="00D57C3B"/>
    <w:rsid w:val="00D70CD8"/>
    <w:rsid w:val="00D7653C"/>
    <w:rsid w:val="00D773A2"/>
    <w:rsid w:val="00D84D91"/>
    <w:rsid w:val="00D93A07"/>
    <w:rsid w:val="00D9728B"/>
    <w:rsid w:val="00DA0E9D"/>
    <w:rsid w:val="00DA1D5D"/>
    <w:rsid w:val="00DA3C0D"/>
    <w:rsid w:val="00DB13DC"/>
    <w:rsid w:val="00DC1C5B"/>
    <w:rsid w:val="00DC2203"/>
    <w:rsid w:val="00DC23EE"/>
    <w:rsid w:val="00DD665C"/>
    <w:rsid w:val="00DE0FEC"/>
    <w:rsid w:val="00DE32EC"/>
    <w:rsid w:val="00DE433B"/>
    <w:rsid w:val="00DE5301"/>
    <w:rsid w:val="00DE74A5"/>
    <w:rsid w:val="00DF06E8"/>
    <w:rsid w:val="00DF146C"/>
    <w:rsid w:val="00DF35AF"/>
    <w:rsid w:val="00E02961"/>
    <w:rsid w:val="00E047DB"/>
    <w:rsid w:val="00E067C2"/>
    <w:rsid w:val="00E073E5"/>
    <w:rsid w:val="00E07A67"/>
    <w:rsid w:val="00E22471"/>
    <w:rsid w:val="00E303F6"/>
    <w:rsid w:val="00E33CB2"/>
    <w:rsid w:val="00E34C4E"/>
    <w:rsid w:val="00E412B0"/>
    <w:rsid w:val="00E46B16"/>
    <w:rsid w:val="00E5588C"/>
    <w:rsid w:val="00E5772F"/>
    <w:rsid w:val="00E760C8"/>
    <w:rsid w:val="00E80E24"/>
    <w:rsid w:val="00E8652D"/>
    <w:rsid w:val="00E871B1"/>
    <w:rsid w:val="00E94991"/>
    <w:rsid w:val="00E97789"/>
    <w:rsid w:val="00EA019C"/>
    <w:rsid w:val="00EA0832"/>
    <w:rsid w:val="00EA4D55"/>
    <w:rsid w:val="00EB0497"/>
    <w:rsid w:val="00EC0DB4"/>
    <w:rsid w:val="00ED06E1"/>
    <w:rsid w:val="00ED2FCB"/>
    <w:rsid w:val="00ED383C"/>
    <w:rsid w:val="00ED3BC3"/>
    <w:rsid w:val="00ED57F4"/>
    <w:rsid w:val="00ED7EB7"/>
    <w:rsid w:val="00EE09AF"/>
    <w:rsid w:val="00EE6E9D"/>
    <w:rsid w:val="00EF012B"/>
    <w:rsid w:val="00EF418D"/>
    <w:rsid w:val="00F2525F"/>
    <w:rsid w:val="00F37112"/>
    <w:rsid w:val="00F37D40"/>
    <w:rsid w:val="00F41F42"/>
    <w:rsid w:val="00F44DA4"/>
    <w:rsid w:val="00F5141F"/>
    <w:rsid w:val="00F54375"/>
    <w:rsid w:val="00F54B2A"/>
    <w:rsid w:val="00F569ED"/>
    <w:rsid w:val="00F57558"/>
    <w:rsid w:val="00F57A51"/>
    <w:rsid w:val="00F57C33"/>
    <w:rsid w:val="00F64108"/>
    <w:rsid w:val="00F6577A"/>
    <w:rsid w:val="00F65BB9"/>
    <w:rsid w:val="00F67EF9"/>
    <w:rsid w:val="00F70A81"/>
    <w:rsid w:val="00F82AE0"/>
    <w:rsid w:val="00F83487"/>
    <w:rsid w:val="00F8755E"/>
    <w:rsid w:val="00F90A45"/>
    <w:rsid w:val="00FA063D"/>
    <w:rsid w:val="00FA5BF2"/>
    <w:rsid w:val="00FA777C"/>
    <w:rsid w:val="00FB2F6C"/>
    <w:rsid w:val="00FB6747"/>
    <w:rsid w:val="00FC052D"/>
    <w:rsid w:val="00FC18D4"/>
    <w:rsid w:val="00FC5BF4"/>
    <w:rsid w:val="00FD6ACE"/>
    <w:rsid w:val="00FE10C5"/>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28D9B215"/>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8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CA33C4"/>
    <w:rPr>
      <w:color w:val="365F91" w:themeColor="accent1" w:themeShade="B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autoRedefine/>
    <w:rsid w:val="000A08AA"/>
    <w:rPr>
      <w:rFonts w:ascii="Arial" w:hAnsi="Arial" w:cs="Tahoma"/>
      <w:sz w:val="20"/>
      <w:szCs w:val="16"/>
    </w:rPr>
  </w:style>
  <w:style w:type="character" w:customStyle="1" w:styleId="BalloonTextChar">
    <w:name w:val="Balloon Text Char"/>
    <w:link w:val="BalloonText"/>
    <w:rsid w:val="000A08AA"/>
    <w:rPr>
      <w:rFonts w:ascii="Arial" w:hAnsi="Arial" w:cs="Tahoma"/>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CommentReference">
    <w:name w:val="annotation reference"/>
    <w:basedOn w:val="DefaultParagraphFont"/>
    <w:semiHidden/>
    <w:unhideWhenUsed/>
    <w:rsid w:val="000A08AA"/>
    <w:rPr>
      <w:sz w:val="16"/>
      <w:szCs w:val="16"/>
    </w:rPr>
  </w:style>
  <w:style w:type="paragraph" w:styleId="CommentText">
    <w:name w:val="annotation text"/>
    <w:basedOn w:val="Normal"/>
    <w:link w:val="CommentTextChar"/>
    <w:autoRedefine/>
    <w:semiHidden/>
    <w:unhideWhenUsed/>
    <w:rsid w:val="000A08AA"/>
    <w:rPr>
      <w:rFonts w:ascii="Arial" w:hAnsi="Arial"/>
      <w:sz w:val="20"/>
      <w:szCs w:val="20"/>
    </w:rPr>
  </w:style>
  <w:style w:type="character" w:customStyle="1" w:styleId="CommentTextChar">
    <w:name w:val="Comment Text Char"/>
    <w:basedOn w:val="DefaultParagraphFont"/>
    <w:link w:val="CommentText"/>
    <w:semiHidden/>
    <w:rsid w:val="000A08AA"/>
    <w:rPr>
      <w:rFonts w:ascii="Arial" w:hAnsi="Arial"/>
    </w:rPr>
  </w:style>
  <w:style w:type="paragraph" w:styleId="CommentSubject">
    <w:name w:val="annotation subject"/>
    <w:basedOn w:val="CommentText"/>
    <w:next w:val="CommentText"/>
    <w:link w:val="CommentSubjectChar"/>
    <w:semiHidden/>
    <w:unhideWhenUsed/>
    <w:rsid w:val="000A08AA"/>
    <w:rPr>
      <w:b/>
      <w:bCs/>
    </w:rPr>
  </w:style>
  <w:style w:type="character" w:customStyle="1" w:styleId="CommentSubjectChar">
    <w:name w:val="Comment Subject Char"/>
    <w:basedOn w:val="CommentTextChar"/>
    <w:link w:val="CommentSubject"/>
    <w:semiHidden/>
    <w:rsid w:val="000A08A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ransonbill@rsdmo.org" TargetMode="External"/><Relationship Id="rId17" Type="http://schemas.openxmlformats.org/officeDocument/2006/relationships/hyperlink" Target="http://www.rsdmo.org/boardofeducation/policiesandregulations/Pages/default.aspx" TargetMode="External"/><Relationship Id="rId2" Type="http://schemas.openxmlformats.org/officeDocument/2006/relationships/customXml" Target="../customXml/item2.xml"/><Relationship Id="rId16" Type="http://schemas.openxmlformats.org/officeDocument/2006/relationships/hyperlink" Target="file:///\\fs1\cohome\cofiles\apps\allusers\Purchasing%20and%20Transportation\Templates\RFP'S\www.rsdm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rsdmo.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ACA64-23A5-4585-A85B-C1F93E4529A0}">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16</Pages>
  <Words>5276</Words>
  <Characters>29844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35050</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73</cp:revision>
  <cp:lastPrinted>2017-04-25T14:21:00Z</cp:lastPrinted>
  <dcterms:created xsi:type="dcterms:W3CDTF">2019-02-15T17:28:00Z</dcterms:created>
  <dcterms:modified xsi:type="dcterms:W3CDTF">2019-03-19T18:29:00Z</dcterms:modified>
</cp:coreProperties>
</file>