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1F3" w:rsidRPr="00BE607D" w:rsidRDefault="008E11F3" w:rsidP="00541B8A">
      <w:pPr>
        <w:jc w:val="center"/>
        <w:rPr>
          <w:rFonts w:ascii="Copperplate Gothic Bold" w:hAnsi="Copperplate Gothic Bold" w:cs="Aharoni"/>
          <w:sz w:val="36"/>
          <w:szCs w:val="36"/>
        </w:rPr>
      </w:pPr>
      <w:bookmarkStart w:id="0" w:name="_GoBack"/>
      <w:bookmarkEnd w:id="0"/>
      <w:r w:rsidRPr="00BE607D">
        <w:rPr>
          <w:rFonts w:ascii="Copperplate Gothic Bold" w:hAnsi="Copperplate Gothic Bold" w:cs="Aharoni"/>
          <w:sz w:val="36"/>
          <w:szCs w:val="36"/>
        </w:rPr>
        <w:t>REQUEST FOR PROPOSAL</w:t>
      </w:r>
    </w:p>
    <w:p w:rsidR="008E11F3" w:rsidRDefault="008E11F3" w:rsidP="00541B8A">
      <w:pPr>
        <w:jc w:val="center"/>
        <w:rPr>
          <w:rFonts w:ascii="Copperplate Gothic Bold" w:hAnsi="Copperplate Gothic Bold" w:cs="Aharoni"/>
          <w:sz w:val="36"/>
          <w:szCs w:val="36"/>
          <w:u w:val="single"/>
        </w:rPr>
      </w:pPr>
    </w:p>
    <w:p w:rsidR="00F2210B" w:rsidRDefault="00F2210B" w:rsidP="00541B8A">
      <w:pPr>
        <w:jc w:val="center"/>
        <w:rPr>
          <w:rFonts w:ascii="Copperplate Gothic Bold" w:hAnsi="Copperplate Gothic Bold" w:cs="Aharoni"/>
          <w:sz w:val="36"/>
          <w:szCs w:val="36"/>
          <w:u w:val="single"/>
        </w:rPr>
      </w:pPr>
    </w:p>
    <w:p w:rsidR="008E11F3" w:rsidRDefault="00541B8A" w:rsidP="008E11F3">
      <w:pPr>
        <w:rPr>
          <w:rFonts w:ascii="Copperplate Gothic Bold" w:hAnsi="Copperplate Gothic Bold" w:cs="Aharoni"/>
          <w:sz w:val="36"/>
          <w:szCs w:val="36"/>
          <w:u w:val="single"/>
        </w:rPr>
      </w:pPr>
      <w:r>
        <w:rPr>
          <w:rFonts w:ascii="Copperplate Gothic Bold" w:hAnsi="Copperplate Gothic Bold" w:cs="Aharoni"/>
          <w:noProof/>
          <w:sz w:val="36"/>
          <w:szCs w:val="36"/>
          <w:u w:val="single"/>
        </w:rPr>
        <w:drawing>
          <wp:anchor distT="0" distB="0" distL="114300" distR="114300" simplePos="0" relativeHeight="251659264" behindDoc="0" locked="0" layoutInCell="1" allowOverlap="1" wp14:anchorId="3A092938" wp14:editId="0C7F29C8">
            <wp:simplePos x="0" y="0"/>
            <wp:positionH relativeFrom="column">
              <wp:posOffset>1533525</wp:posOffset>
            </wp:positionH>
            <wp:positionV relativeFrom="paragraph">
              <wp:posOffset>17780</wp:posOffset>
            </wp:positionV>
            <wp:extent cx="2381250" cy="2543175"/>
            <wp:effectExtent l="0" t="0" r="0" b="9525"/>
            <wp:wrapNone/>
            <wp:docPr id="1" name="Picture 1" descr="City logo in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 logo in colo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1250" cy="2543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E11F3" w:rsidRDefault="008E11F3" w:rsidP="008E11F3">
      <w:pPr>
        <w:rPr>
          <w:rFonts w:ascii="Copperplate Gothic Bold" w:hAnsi="Copperplate Gothic Bold" w:cs="Aharoni"/>
          <w:sz w:val="36"/>
          <w:szCs w:val="36"/>
          <w:u w:val="single"/>
        </w:rPr>
      </w:pPr>
    </w:p>
    <w:p w:rsidR="008E11F3" w:rsidRDefault="008E11F3" w:rsidP="008E11F3">
      <w:pPr>
        <w:rPr>
          <w:rFonts w:ascii="Copperplate Gothic Bold" w:hAnsi="Copperplate Gothic Bold" w:cs="Aharoni"/>
          <w:sz w:val="36"/>
          <w:szCs w:val="36"/>
          <w:u w:val="single"/>
        </w:rPr>
      </w:pPr>
    </w:p>
    <w:p w:rsidR="008E11F3" w:rsidRDefault="008E11F3" w:rsidP="008E11F3">
      <w:pPr>
        <w:rPr>
          <w:rFonts w:ascii="Copperplate Gothic Bold" w:hAnsi="Copperplate Gothic Bold" w:cs="Aharoni"/>
          <w:sz w:val="36"/>
          <w:szCs w:val="36"/>
          <w:u w:val="single"/>
        </w:rPr>
      </w:pPr>
    </w:p>
    <w:p w:rsidR="008E11F3" w:rsidRDefault="008E11F3" w:rsidP="008E11F3">
      <w:pPr>
        <w:rPr>
          <w:rFonts w:ascii="Copperplate Gothic Bold" w:hAnsi="Copperplate Gothic Bold" w:cs="Aharoni"/>
          <w:sz w:val="36"/>
          <w:szCs w:val="36"/>
          <w:u w:val="single"/>
        </w:rPr>
      </w:pPr>
    </w:p>
    <w:p w:rsidR="008E11F3" w:rsidRDefault="008E11F3" w:rsidP="008E11F3">
      <w:pPr>
        <w:rPr>
          <w:rFonts w:ascii="Copperplate Gothic Bold" w:hAnsi="Copperplate Gothic Bold" w:cs="Aharoni"/>
          <w:sz w:val="36"/>
          <w:szCs w:val="36"/>
          <w:u w:val="single"/>
        </w:rPr>
      </w:pPr>
    </w:p>
    <w:p w:rsidR="00346D41" w:rsidRDefault="008E11F3" w:rsidP="008E11F3">
      <w:pPr>
        <w:rPr>
          <w:rFonts w:ascii="Copperplate Gothic Bold" w:hAnsi="Copperplate Gothic Bold" w:cs="Aharoni"/>
          <w:sz w:val="36"/>
          <w:szCs w:val="36"/>
        </w:rPr>
      </w:pPr>
      <w:r>
        <w:rPr>
          <w:rFonts w:ascii="Copperplate Gothic Bold" w:hAnsi="Copperplate Gothic Bold" w:cs="Aharoni"/>
          <w:sz w:val="36"/>
          <w:szCs w:val="36"/>
        </w:rPr>
        <w:t xml:space="preserve">                                  </w:t>
      </w:r>
    </w:p>
    <w:p w:rsidR="00346D41" w:rsidRDefault="00346D41" w:rsidP="008E11F3">
      <w:pPr>
        <w:rPr>
          <w:rFonts w:ascii="Copperplate Gothic Bold" w:hAnsi="Copperplate Gothic Bold" w:cs="Aharoni"/>
          <w:sz w:val="36"/>
          <w:szCs w:val="36"/>
        </w:rPr>
      </w:pPr>
    </w:p>
    <w:p w:rsidR="00346D41" w:rsidRDefault="00346D41" w:rsidP="008E11F3">
      <w:pPr>
        <w:rPr>
          <w:rFonts w:ascii="Copperplate Gothic Bold" w:hAnsi="Copperplate Gothic Bold" w:cs="Aharoni"/>
          <w:sz w:val="36"/>
          <w:szCs w:val="36"/>
        </w:rPr>
      </w:pPr>
    </w:p>
    <w:p w:rsidR="00346D41" w:rsidRDefault="00346D41" w:rsidP="008E11F3">
      <w:pPr>
        <w:rPr>
          <w:rFonts w:ascii="Copperplate Gothic Bold" w:hAnsi="Copperplate Gothic Bold" w:cs="Aharoni"/>
          <w:sz w:val="36"/>
          <w:szCs w:val="36"/>
        </w:rPr>
      </w:pPr>
    </w:p>
    <w:p w:rsidR="00346D41" w:rsidRDefault="008E11F3" w:rsidP="008E11F3">
      <w:pPr>
        <w:rPr>
          <w:rFonts w:ascii="Copperplate Gothic Bold" w:hAnsi="Copperplate Gothic Bold" w:cs="Aharoni"/>
          <w:sz w:val="36"/>
          <w:szCs w:val="36"/>
        </w:rPr>
      </w:pPr>
      <w:r>
        <w:rPr>
          <w:rFonts w:ascii="Copperplate Gothic Bold" w:hAnsi="Copperplate Gothic Bold" w:cs="Aharoni"/>
          <w:sz w:val="36"/>
          <w:szCs w:val="36"/>
        </w:rPr>
        <w:t xml:space="preserve">  </w:t>
      </w:r>
    </w:p>
    <w:p w:rsidR="00346D41" w:rsidRDefault="00346D41" w:rsidP="00541B8A">
      <w:pPr>
        <w:jc w:val="center"/>
        <w:rPr>
          <w:rFonts w:ascii="Copperplate Gothic Bold" w:hAnsi="Copperplate Gothic Bold" w:cs="Aharoni"/>
          <w:sz w:val="36"/>
          <w:szCs w:val="36"/>
        </w:rPr>
      </w:pPr>
    </w:p>
    <w:p w:rsidR="008E11F3" w:rsidRDefault="008E11F3" w:rsidP="00541B8A">
      <w:pPr>
        <w:jc w:val="center"/>
        <w:rPr>
          <w:rFonts w:ascii="Copperplate Gothic Bold" w:hAnsi="Copperplate Gothic Bold" w:cs="Aharoni"/>
          <w:color w:val="0000FF"/>
          <w:sz w:val="36"/>
          <w:szCs w:val="36"/>
          <w:u w:val="single"/>
        </w:rPr>
      </w:pPr>
      <w:r w:rsidRPr="006F2979">
        <w:rPr>
          <w:rFonts w:ascii="Copperplate Gothic Bold" w:hAnsi="Copperplate Gothic Bold" w:cs="Aharoni"/>
          <w:color w:val="0000FF"/>
          <w:sz w:val="36"/>
          <w:szCs w:val="36"/>
          <w:u w:val="single"/>
        </w:rPr>
        <w:t>RFP 201</w:t>
      </w:r>
      <w:r w:rsidR="00F2210B">
        <w:rPr>
          <w:rFonts w:ascii="Copperplate Gothic Bold" w:hAnsi="Copperplate Gothic Bold" w:cs="Aharoni"/>
          <w:color w:val="0000FF"/>
          <w:sz w:val="36"/>
          <w:szCs w:val="36"/>
          <w:u w:val="single"/>
        </w:rPr>
        <w:t>9</w:t>
      </w:r>
      <w:r w:rsidRPr="006F2979">
        <w:rPr>
          <w:rFonts w:ascii="Copperplate Gothic Bold" w:hAnsi="Copperplate Gothic Bold" w:cs="Aharoni"/>
          <w:color w:val="0000FF"/>
          <w:sz w:val="36"/>
          <w:szCs w:val="36"/>
          <w:u w:val="single"/>
        </w:rPr>
        <w:t>-</w:t>
      </w:r>
      <w:r w:rsidR="009109CD">
        <w:rPr>
          <w:rFonts w:ascii="Copperplate Gothic Bold" w:hAnsi="Copperplate Gothic Bold" w:cs="Aharoni"/>
          <w:color w:val="0000FF"/>
          <w:sz w:val="36"/>
          <w:szCs w:val="36"/>
          <w:u w:val="single"/>
        </w:rPr>
        <w:t>19</w:t>
      </w:r>
    </w:p>
    <w:p w:rsidR="008E11F3" w:rsidRDefault="008E11F3" w:rsidP="00541B8A">
      <w:pPr>
        <w:jc w:val="center"/>
        <w:rPr>
          <w:rFonts w:ascii="Copperplate Gothic Bold" w:hAnsi="Copperplate Gothic Bold" w:cs="Aharoni"/>
          <w:sz w:val="36"/>
          <w:szCs w:val="36"/>
          <w:u w:val="single"/>
        </w:rPr>
      </w:pPr>
    </w:p>
    <w:p w:rsidR="008E11F3" w:rsidRPr="00BE607D" w:rsidRDefault="008E11F3" w:rsidP="00541B8A">
      <w:pPr>
        <w:jc w:val="center"/>
        <w:rPr>
          <w:rFonts w:ascii="Copperplate Gothic Bold" w:hAnsi="Copperplate Gothic Bold" w:cs="Aharoni"/>
          <w:sz w:val="32"/>
          <w:szCs w:val="32"/>
        </w:rPr>
      </w:pPr>
      <w:r w:rsidRPr="00BE607D">
        <w:rPr>
          <w:rFonts w:ascii="Copperplate Gothic Bold" w:hAnsi="Copperplate Gothic Bold" w:cs="Aharoni"/>
          <w:sz w:val="32"/>
          <w:szCs w:val="32"/>
        </w:rPr>
        <w:t>Release Date</w:t>
      </w:r>
    </w:p>
    <w:p w:rsidR="008E11F3" w:rsidRDefault="009109CD" w:rsidP="00541B8A">
      <w:pPr>
        <w:jc w:val="center"/>
        <w:rPr>
          <w:rFonts w:ascii="Copperplate Gothic Bold" w:hAnsi="Copperplate Gothic Bold" w:cs="Aharoni"/>
          <w:sz w:val="32"/>
          <w:szCs w:val="32"/>
        </w:rPr>
      </w:pPr>
      <w:r>
        <w:rPr>
          <w:rFonts w:ascii="Copperplate Gothic Bold" w:hAnsi="Copperplate Gothic Bold" w:cs="Aharoni"/>
          <w:sz w:val="32"/>
          <w:szCs w:val="32"/>
        </w:rPr>
        <w:t>September 10, 2019</w:t>
      </w:r>
    </w:p>
    <w:p w:rsidR="008E11F3" w:rsidRPr="00BE607D" w:rsidRDefault="008E11F3" w:rsidP="008E11F3">
      <w:pPr>
        <w:jc w:val="center"/>
        <w:rPr>
          <w:rFonts w:ascii="Copperplate Gothic Bold" w:hAnsi="Copperplate Gothic Bold" w:cs="Aharoni"/>
          <w:sz w:val="32"/>
          <w:szCs w:val="32"/>
        </w:rPr>
      </w:pPr>
    </w:p>
    <w:p w:rsidR="008E11F3" w:rsidRDefault="008E11F3" w:rsidP="008E11F3">
      <w:pPr>
        <w:jc w:val="center"/>
        <w:rPr>
          <w:rFonts w:ascii="Copperplate Gothic Bold" w:hAnsi="Copperplate Gothic Bold" w:cs="Aharoni"/>
          <w:sz w:val="32"/>
          <w:szCs w:val="32"/>
        </w:rPr>
      </w:pPr>
      <w:r w:rsidRPr="00BE607D">
        <w:rPr>
          <w:rFonts w:ascii="Copperplate Gothic Bold" w:hAnsi="Copperplate Gothic Bold" w:cs="Aharoni"/>
          <w:sz w:val="32"/>
          <w:szCs w:val="32"/>
        </w:rPr>
        <w:t>Contact: Matt Fletcher, Purchasing Manager</w:t>
      </w:r>
    </w:p>
    <w:p w:rsidR="008E11F3" w:rsidRDefault="008E11F3" w:rsidP="008E11F3">
      <w:pPr>
        <w:jc w:val="center"/>
        <w:rPr>
          <w:rFonts w:ascii="Copperplate Gothic Bold" w:hAnsi="Copperplate Gothic Bold" w:cs="Aharoni"/>
          <w:sz w:val="32"/>
          <w:szCs w:val="32"/>
        </w:rPr>
      </w:pPr>
      <w:r>
        <w:rPr>
          <w:rFonts w:ascii="Copperplate Gothic Bold" w:hAnsi="Copperplate Gothic Bold" w:cs="Aharoni"/>
          <w:sz w:val="32"/>
          <w:szCs w:val="32"/>
        </w:rPr>
        <w:t>Phone – 575-234-7905</w:t>
      </w:r>
    </w:p>
    <w:p w:rsidR="008E11F3" w:rsidRDefault="008E11F3" w:rsidP="008E11F3">
      <w:pPr>
        <w:jc w:val="center"/>
        <w:rPr>
          <w:rFonts w:ascii="Arial" w:hAnsi="Arial" w:cs="Arial"/>
          <w:sz w:val="32"/>
          <w:szCs w:val="32"/>
        </w:rPr>
      </w:pPr>
      <w:r>
        <w:rPr>
          <w:rFonts w:ascii="Copperplate Gothic Bold" w:hAnsi="Copperplate Gothic Bold" w:cs="Aharoni"/>
          <w:sz w:val="32"/>
          <w:szCs w:val="32"/>
        </w:rPr>
        <w:t xml:space="preserve">Email – </w:t>
      </w:r>
      <w:hyperlink r:id="rId9" w:history="1">
        <w:r w:rsidRPr="00F3366B">
          <w:rPr>
            <w:rStyle w:val="Hyperlink"/>
            <w:rFonts w:ascii="Arial" w:hAnsi="Arial" w:cs="Arial"/>
            <w:sz w:val="32"/>
            <w:szCs w:val="32"/>
          </w:rPr>
          <w:t>msfletcher@cityofcarlsbadnm.com</w:t>
        </w:r>
      </w:hyperlink>
    </w:p>
    <w:p w:rsidR="008E11F3" w:rsidRDefault="008E11F3" w:rsidP="008E11F3">
      <w:pPr>
        <w:jc w:val="center"/>
        <w:rPr>
          <w:rFonts w:ascii="Arial" w:hAnsi="Arial" w:cs="Arial"/>
          <w:sz w:val="32"/>
          <w:szCs w:val="32"/>
        </w:rPr>
      </w:pPr>
    </w:p>
    <w:p w:rsidR="008E11F3" w:rsidRDefault="008E11F3" w:rsidP="008E11F3">
      <w:pPr>
        <w:jc w:val="center"/>
        <w:rPr>
          <w:rFonts w:ascii="Arial" w:hAnsi="Arial" w:cs="Arial"/>
          <w:sz w:val="32"/>
          <w:szCs w:val="32"/>
        </w:rPr>
      </w:pPr>
      <w:r>
        <w:rPr>
          <w:rFonts w:ascii="Arial" w:hAnsi="Arial" w:cs="Arial"/>
          <w:sz w:val="32"/>
          <w:szCs w:val="32"/>
        </w:rPr>
        <w:t xml:space="preserve">PROPOSAL DUE DATE: </w:t>
      </w:r>
      <w:r w:rsidR="009109CD">
        <w:rPr>
          <w:rFonts w:ascii="Arial" w:hAnsi="Arial" w:cs="Arial"/>
          <w:sz w:val="32"/>
          <w:szCs w:val="32"/>
        </w:rPr>
        <w:t>October 25, 2019 by 5:00 PM</w:t>
      </w:r>
      <w:r>
        <w:rPr>
          <w:rFonts w:ascii="Arial" w:hAnsi="Arial" w:cs="Arial"/>
          <w:sz w:val="32"/>
          <w:szCs w:val="32"/>
        </w:rPr>
        <w:t xml:space="preserve"> (MDT)</w:t>
      </w:r>
    </w:p>
    <w:p w:rsidR="008E11F3" w:rsidRDefault="008E11F3" w:rsidP="008E11F3">
      <w:pPr>
        <w:jc w:val="center"/>
        <w:rPr>
          <w:rFonts w:ascii="Arial" w:hAnsi="Arial" w:cs="Arial"/>
          <w:sz w:val="32"/>
          <w:szCs w:val="32"/>
        </w:rPr>
      </w:pPr>
    </w:p>
    <w:p w:rsidR="008E11F3" w:rsidRPr="00DA1E0F" w:rsidRDefault="008E11F3" w:rsidP="009109CD">
      <w:pPr>
        <w:jc w:val="center"/>
        <w:rPr>
          <w:rFonts w:ascii="Arial" w:hAnsi="Arial" w:cs="Arial"/>
          <w:color w:val="0000FF"/>
          <w:sz w:val="32"/>
          <w:szCs w:val="32"/>
        </w:rPr>
      </w:pPr>
      <w:r w:rsidRPr="00DA1E0F">
        <w:rPr>
          <w:rFonts w:ascii="Arial" w:hAnsi="Arial" w:cs="Arial"/>
          <w:color w:val="0000FF"/>
          <w:sz w:val="32"/>
          <w:szCs w:val="32"/>
        </w:rPr>
        <w:t>SUBMIT TO:  Purchasing Manager</w:t>
      </w:r>
    </w:p>
    <w:p w:rsidR="008E11F3" w:rsidRPr="00DA1E0F" w:rsidRDefault="008E11F3" w:rsidP="009109CD">
      <w:pPr>
        <w:jc w:val="center"/>
        <w:rPr>
          <w:rFonts w:ascii="Arial" w:hAnsi="Arial" w:cs="Arial"/>
          <w:color w:val="0000FF"/>
          <w:sz w:val="32"/>
          <w:szCs w:val="32"/>
        </w:rPr>
      </w:pPr>
      <w:r w:rsidRPr="00DA1E0F">
        <w:rPr>
          <w:rFonts w:ascii="Arial" w:hAnsi="Arial" w:cs="Arial"/>
          <w:color w:val="0000FF"/>
          <w:sz w:val="32"/>
          <w:szCs w:val="32"/>
        </w:rPr>
        <w:t>Carlsbad Municipal Building</w:t>
      </w:r>
    </w:p>
    <w:p w:rsidR="008E11F3" w:rsidRPr="00DA1E0F" w:rsidRDefault="008E11F3" w:rsidP="009109CD">
      <w:pPr>
        <w:jc w:val="center"/>
        <w:rPr>
          <w:rFonts w:ascii="Arial" w:hAnsi="Arial" w:cs="Arial"/>
          <w:color w:val="0000FF"/>
          <w:sz w:val="32"/>
          <w:szCs w:val="32"/>
        </w:rPr>
      </w:pPr>
      <w:r w:rsidRPr="00DA1E0F">
        <w:rPr>
          <w:rFonts w:ascii="Arial" w:hAnsi="Arial" w:cs="Arial"/>
          <w:color w:val="0000FF"/>
          <w:sz w:val="32"/>
          <w:szCs w:val="32"/>
        </w:rPr>
        <w:t>101 N. Halagueno Street</w:t>
      </w:r>
    </w:p>
    <w:p w:rsidR="008E11F3" w:rsidRPr="00DA1E0F" w:rsidRDefault="008E11F3" w:rsidP="009109CD">
      <w:pPr>
        <w:jc w:val="center"/>
        <w:rPr>
          <w:rFonts w:ascii="Arial" w:hAnsi="Arial" w:cs="Arial"/>
          <w:color w:val="0000FF"/>
          <w:sz w:val="32"/>
          <w:szCs w:val="32"/>
        </w:rPr>
      </w:pPr>
      <w:r w:rsidRPr="00DA1E0F">
        <w:rPr>
          <w:rFonts w:ascii="Arial" w:hAnsi="Arial" w:cs="Arial"/>
          <w:color w:val="0000FF"/>
          <w:sz w:val="32"/>
          <w:szCs w:val="32"/>
        </w:rPr>
        <w:t>Room 11</w:t>
      </w:r>
      <w:r w:rsidR="009109CD">
        <w:rPr>
          <w:rFonts w:ascii="Arial" w:hAnsi="Arial" w:cs="Arial"/>
          <w:color w:val="0000FF"/>
          <w:sz w:val="32"/>
          <w:szCs w:val="32"/>
        </w:rPr>
        <w:t>5</w:t>
      </w:r>
    </w:p>
    <w:p w:rsidR="008E11F3" w:rsidRDefault="008E11F3" w:rsidP="009109CD">
      <w:pPr>
        <w:jc w:val="center"/>
        <w:rPr>
          <w:rFonts w:ascii="Arial" w:hAnsi="Arial" w:cs="Arial"/>
          <w:color w:val="0000FF"/>
          <w:sz w:val="32"/>
          <w:szCs w:val="32"/>
        </w:rPr>
      </w:pPr>
      <w:r w:rsidRPr="00DA1E0F">
        <w:rPr>
          <w:rFonts w:ascii="Arial" w:hAnsi="Arial" w:cs="Arial"/>
          <w:color w:val="0000FF"/>
          <w:sz w:val="32"/>
          <w:szCs w:val="32"/>
        </w:rPr>
        <w:t>Carlsbad, NM 88220</w:t>
      </w:r>
    </w:p>
    <w:p w:rsidR="008E11F3" w:rsidRDefault="008E11F3" w:rsidP="009109CD">
      <w:pPr>
        <w:jc w:val="center"/>
        <w:rPr>
          <w:rFonts w:ascii="Arial" w:hAnsi="Arial" w:cs="Arial"/>
          <w:color w:val="0000FF"/>
          <w:sz w:val="32"/>
          <w:szCs w:val="32"/>
        </w:rPr>
      </w:pPr>
    </w:p>
    <w:p w:rsidR="008E11F3" w:rsidRDefault="008E11F3" w:rsidP="008E11F3">
      <w:pPr>
        <w:rPr>
          <w:rFonts w:ascii="Arial" w:hAnsi="Arial" w:cs="Arial"/>
          <w:sz w:val="24"/>
          <w:szCs w:val="24"/>
        </w:rPr>
      </w:pPr>
    </w:p>
    <w:p w:rsidR="00F017C7" w:rsidRDefault="00F017C7" w:rsidP="008E11F3">
      <w:pPr>
        <w:rPr>
          <w:rFonts w:ascii="Arial" w:hAnsi="Arial" w:cs="Arial"/>
          <w:sz w:val="24"/>
          <w:szCs w:val="24"/>
        </w:rPr>
      </w:pPr>
    </w:p>
    <w:p w:rsidR="00F017C7" w:rsidRDefault="00F017C7" w:rsidP="008E11F3">
      <w:pPr>
        <w:rPr>
          <w:rFonts w:ascii="Arial" w:hAnsi="Arial" w:cs="Arial"/>
          <w:sz w:val="24"/>
          <w:szCs w:val="24"/>
        </w:rPr>
      </w:pPr>
    </w:p>
    <w:p w:rsidR="00387829" w:rsidRDefault="00387829" w:rsidP="008E11F3">
      <w:pPr>
        <w:rPr>
          <w:rFonts w:ascii="Arial" w:hAnsi="Arial" w:cs="Arial"/>
          <w:sz w:val="32"/>
          <w:szCs w:val="32"/>
        </w:rPr>
      </w:pPr>
      <w:r w:rsidRPr="00F54507">
        <w:rPr>
          <w:rFonts w:ascii="Arial" w:hAnsi="Arial" w:cs="Arial"/>
          <w:b/>
          <w:sz w:val="32"/>
          <w:szCs w:val="32"/>
        </w:rPr>
        <w:t>Subject:</w:t>
      </w:r>
      <w:r>
        <w:rPr>
          <w:rFonts w:ascii="Arial" w:hAnsi="Arial" w:cs="Arial"/>
          <w:sz w:val="32"/>
          <w:szCs w:val="32"/>
        </w:rPr>
        <w:t xml:space="preserve">  Water available for purchase from the Tatum Wellfield,</w:t>
      </w:r>
    </w:p>
    <w:p w:rsidR="008E11F3" w:rsidRDefault="00387829" w:rsidP="008E11F3">
      <w:pPr>
        <w:rPr>
          <w:rFonts w:ascii="Arial" w:hAnsi="Arial" w:cs="Arial"/>
          <w:sz w:val="32"/>
          <w:szCs w:val="32"/>
        </w:rPr>
      </w:pPr>
      <w:r>
        <w:rPr>
          <w:rFonts w:ascii="Arial" w:hAnsi="Arial" w:cs="Arial"/>
          <w:sz w:val="32"/>
          <w:szCs w:val="32"/>
        </w:rPr>
        <w:t xml:space="preserve">               </w:t>
      </w:r>
      <w:r w:rsidR="00B77030">
        <w:rPr>
          <w:rFonts w:ascii="Arial" w:hAnsi="Arial" w:cs="Arial"/>
          <w:sz w:val="32"/>
          <w:szCs w:val="32"/>
        </w:rPr>
        <w:t xml:space="preserve"> </w:t>
      </w:r>
      <w:r>
        <w:rPr>
          <w:rFonts w:ascii="Arial" w:hAnsi="Arial" w:cs="Arial"/>
          <w:sz w:val="32"/>
          <w:szCs w:val="32"/>
        </w:rPr>
        <w:t>owned by the City of Carlsbad</w:t>
      </w:r>
    </w:p>
    <w:p w:rsidR="00387829" w:rsidRDefault="00387829" w:rsidP="008E11F3">
      <w:pPr>
        <w:rPr>
          <w:rFonts w:ascii="Arial" w:hAnsi="Arial" w:cs="Arial"/>
          <w:sz w:val="32"/>
          <w:szCs w:val="32"/>
        </w:rPr>
      </w:pPr>
    </w:p>
    <w:p w:rsidR="00B77030" w:rsidRDefault="008E11F3" w:rsidP="00CC2D50">
      <w:pPr>
        <w:rPr>
          <w:rFonts w:ascii="Arial" w:hAnsi="Arial" w:cs="Arial"/>
          <w:sz w:val="32"/>
          <w:szCs w:val="32"/>
        </w:rPr>
      </w:pPr>
      <w:r w:rsidRPr="00F54507">
        <w:rPr>
          <w:rFonts w:ascii="Arial" w:hAnsi="Arial" w:cs="Arial"/>
          <w:b/>
          <w:sz w:val="32"/>
          <w:szCs w:val="32"/>
        </w:rPr>
        <w:t xml:space="preserve">Location:  </w:t>
      </w:r>
      <w:r w:rsidR="00387829">
        <w:rPr>
          <w:rFonts w:ascii="Arial" w:hAnsi="Arial" w:cs="Arial"/>
          <w:sz w:val="32"/>
          <w:szCs w:val="32"/>
        </w:rPr>
        <w:t xml:space="preserve">Within the Southern portion of the Ogallala Aquifer, </w:t>
      </w:r>
    </w:p>
    <w:p w:rsidR="00B77030" w:rsidRDefault="00B77030" w:rsidP="00CC2D50">
      <w:pPr>
        <w:rPr>
          <w:rFonts w:ascii="Arial" w:hAnsi="Arial" w:cs="Arial"/>
          <w:sz w:val="32"/>
          <w:szCs w:val="32"/>
        </w:rPr>
      </w:pPr>
      <w:r>
        <w:rPr>
          <w:rFonts w:ascii="Arial" w:hAnsi="Arial" w:cs="Arial"/>
          <w:sz w:val="32"/>
          <w:szCs w:val="32"/>
        </w:rPr>
        <w:t xml:space="preserve">                  </w:t>
      </w:r>
      <w:r w:rsidR="00387829">
        <w:rPr>
          <w:rFonts w:ascii="Arial" w:hAnsi="Arial" w:cs="Arial"/>
          <w:sz w:val="32"/>
          <w:szCs w:val="32"/>
        </w:rPr>
        <w:t>1</w:t>
      </w:r>
      <w:r w:rsidR="00724290">
        <w:rPr>
          <w:rFonts w:ascii="Arial" w:hAnsi="Arial" w:cs="Arial"/>
          <w:sz w:val="32"/>
          <w:szCs w:val="32"/>
        </w:rPr>
        <w:t>0 Miles N</w:t>
      </w:r>
      <w:r w:rsidR="00387829">
        <w:rPr>
          <w:rFonts w:ascii="Arial" w:hAnsi="Arial" w:cs="Arial"/>
          <w:sz w:val="32"/>
          <w:szCs w:val="32"/>
        </w:rPr>
        <w:t>orth East</w:t>
      </w:r>
      <w:r w:rsidR="00724290">
        <w:rPr>
          <w:rFonts w:ascii="Arial" w:hAnsi="Arial" w:cs="Arial"/>
          <w:sz w:val="32"/>
          <w:szCs w:val="32"/>
        </w:rPr>
        <w:t xml:space="preserve"> of the Double Eagle Well Field</w:t>
      </w:r>
      <w:r w:rsidR="00CC2D50">
        <w:rPr>
          <w:rFonts w:ascii="Arial" w:hAnsi="Arial" w:cs="Arial"/>
          <w:sz w:val="32"/>
          <w:szCs w:val="32"/>
        </w:rPr>
        <w:t xml:space="preserve"> in </w:t>
      </w:r>
    </w:p>
    <w:p w:rsidR="00724290" w:rsidRDefault="00B77030" w:rsidP="00CC2D50">
      <w:pPr>
        <w:rPr>
          <w:rFonts w:ascii="Arial" w:hAnsi="Arial" w:cs="Arial"/>
          <w:sz w:val="32"/>
          <w:szCs w:val="32"/>
        </w:rPr>
      </w:pPr>
      <w:r>
        <w:rPr>
          <w:rFonts w:ascii="Arial" w:hAnsi="Arial" w:cs="Arial"/>
          <w:sz w:val="32"/>
          <w:szCs w:val="32"/>
        </w:rPr>
        <w:t xml:space="preserve">                   </w:t>
      </w:r>
      <w:r w:rsidR="00CC2D50">
        <w:rPr>
          <w:rFonts w:ascii="Arial" w:hAnsi="Arial" w:cs="Arial"/>
          <w:sz w:val="32"/>
          <w:szCs w:val="32"/>
        </w:rPr>
        <w:t>West Lea County</w:t>
      </w:r>
      <w:r>
        <w:rPr>
          <w:rFonts w:ascii="Arial" w:hAnsi="Arial" w:cs="Arial"/>
          <w:sz w:val="32"/>
          <w:szCs w:val="32"/>
        </w:rPr>
        <w:t xml:space="preserve">. </w:t>
      </w:r>
    </w:p>
    <w:p w:rsidR="00B77030" w:rsidRDefault="00B77030" w:rsidP="00CC2D50">
      <w:pPr>
        <w:rPr>
          <w:rFonts w:ascii="Arial" w:hAnsi="Arial" w:cs="Arial"/>
          <w:sz w:val="32"/>
          <w:szCs w:val="32"/>
        </w:rPr>
      </w:pPr>
    </w:p>
    <w:p w:rsidR="008E11F3" w:rsidRDefault="00C1752E" w:rsidP="000E71BE">
      <w:pPr>
        <w:jc w:val="center"/>
        <w:rPr>
          <w:rFonts w:ascii="Arial" w:hAnsi="Arial" w:cs="Arial"/>
          <w:color w:val="FF0000"/>
          <w:sz w:val="32"/>
          <w:szCs w:val="32"/>
        </w:rPr>
      </w:pPr>
      <w:r w:rsidRPr="00C1752E">
        <w:rPr>
          <w:rFonts w:ascii="Arial" w:hAnsi="Arial" w:cs="Arial"/>
          <w:color w:val="FF0000"/>
          <w:sz w:val="32"/>
          <w:szCs w:val="32"/>
        </w:rPr>
        <w:t>(</w:t>
      </w:r>
      <w:r w:rsidR="000E71BE">
        <w:rPr>
          <w:rFonts w:ascii="Arial" w:hAnsi="Arial" w:cs="Arial"/>
          <w:color w:val="FF0000"/>
          <w:sz w:val="32"/>
          <w:szCs w:val="32"/>
        </w:rPr>
        <w:t>See</w:t>
      </w:r>
      <w:r w:rsidRPr="00C1752E">
        <w:rPr>
          <w:rFonts w:ascii="Arial" w:hAnsi="Arial" w:cs="Arial"/>
          <w:color w:val="FF0000"/>
          <w:sz w:val="32"/>
          <w:szCs w:val="32"/>
        </w:rPr>
        <w:t xml:space="preserve"> map</w:t>
      </w:r>
      <w:r w:rsidR="000E71BE">
        <w:rPr>
          <w:rFonts w:ascii="Arial" w:hAnsi="Arial" w:cs="Arial"/>
          <w:color w:val="FF0000"/>
          <w:sz w:val="32"/>
          <w:szCs w:val="32"/>
        </w:rPr>
        <w:t xml:space="preserve">s </w:t>
      </w:r>
      <w:r w:rsidRPr="00C1752E">
        <w:rPr>
          <w:rFonts w:ascii="Arial" w:hAnsi="Arial" w:cs="Arial"/>
          <w:color w:val="FF0000"/>
          <w:sz w:val="32"/>
          <w:szCs w:val="32"/>
        </w:rPr>
        <w:t>provided</w:t>
      </w:r>
      <w:r w:rsidR="000E71BE">
        <w:rPr>
          <w:rFonts w:ascii="Arial" w:hAnsi="Arial" w:cs="Arial"/>
          <w:color w:val="FF0000"/>
          <w:sz w:val="32"/>
          <w:szCs w:val="32"/>
        </w:rPr>
        <w:t xml:space="preserve"> on Page 3 and 4)</w:t>
      </w:r>
    </w:p>
    <w:p w:rsidR="00F54507" w:rsidRDefault="00F54507" w:rsidP="008E11F3">
      <w:pPr>
        <w:rPr>
          <w:rFonts w:ascii="Arial" w:hAnsi="Arial" w:cs="Arial"/>
          <w:color w:val="FF0000"/>
          <w:sz w:val="32"/>
          <w:szCs w:val="32"/>
        </w:rPr>
      </w:pPr>
    </w:p>
    <w:p w:rsidR="00B77030" w:rsidRDefault="00B77030" w:rsidP="008E11F3">
      <w:pPr>
        <w:rPr>
          <w:rFonts w:ascii="Arial" w:hAnsi="Arial" w:cs="Arial"/>
          <w:sz w:val="24"/>
          <w:szCs w:val="24"/>
        </w:rPr>
      </w:pPr>
      <w:r>
        <w:rPr>
          <w:rFonts w:ascii="Arial" w:hAnsi="Arial" w:cs="Arial"/>
          <w:sz w:val="24"/>
          <w:szCs w:val="24"/>
        </w:rPr>
        <w:t xml:space="preserve">                                </w:t>
      </w: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0E71BE" w:rsidP="008E11F3">
      <w:pPr>
        <w:rPr>
          <w:rFonts w:ascii="Arial" w:hAnsi="Arial" w:cs="Arial"/>
          <w:sz w:val="24"/>
          <w:szCs w:val="24"/>
        </w:rPr>
      </w:pPr>
      <w:r>
        <w:rPr>
          <w:rFonts w:ascii="Arial" w:hAnsi="Arial" w:cs="Arial"/>
          <w:sz w:val="24"/>
          <w:szCs w:val="24"/>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85pt;height:530.5pt" o:ole="">
            <v:imagedata r:id="rId10" o:title=""/>
          </v:shape>
          <o:OLEObject Type="Embed" ProgID="AcroExch.Document.7" ShapeID="_x0000_i1025" DrawAspect="Content" ObjectID="_1629630764" r:id="rId11"/>
        </w:object>
      </w: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B77030" w:rsidP="008E11F3">
      <w:pPr>
        <w:rPr>
          <w:rFonts w:ascii="Arial" w:hAnsi="Arial" w:cs="Arial"/>
          <w:sz w:val="24"/>
          <w:szCs w:val="24"/>
        </w:rPr>
      </w:pPr>
    </w:p>
    <w:p w:rsidR="00B77030" w:rsidRDefault="00F54507" w:rsidP="008E11F3">
      <w:pPr>
        <w:rPr>
          <w:rFonts w:ascii="Arial" w:hAnsi="Arial" w:cs="Arial"/>
          <w:sz w:val="24"/>
          <w:szCs w:val="24"/>
        </w:rPr>
      </w:pPr>
      <w:r w:rsidRPr="00B77030">
        <w:rPr>
          <w:rFonts w:ascii="Arial" w:hAnsi="Arial" w:cs="Arial"/>
          <w:sz w:val="24"/>
          <w:szCs w:val="24"/>
        </w:rPr>
        <w:t xml:space="preserve">The Ogallala Aquifer, also known as the High Plains Aquifer, is a vast yet shallow underground water table aquifer located beneath the Great Plains in the United States. It is one of the world's largest aquifers and covers an area in portions of eight states, which include Colorado, South Dakota, Nebraska, Wyoming, Kansas, Oklahoma, </w:t>
      </w:r>
    </w:p>
    <w:p w:rsidR="00F54507" w:rsidRPr="00B77030" w:rsidRDefault="00B77030" w:rsidP="008E11F3">
      <w:pPr>
        <w:rPr>
          <w:rFonts w:ascii="Arial" w:hAnsi="Arial" w:cs="Arial"/>
          <w:sz w:val="24"/>
          <w:szCs w:val="24"/>
        </w:rPr>
      </w:pPr>
      <w:r w:rsidRPr="00B77030">
        <w:rPr>
          <w:rFonts w:ascii="Arial" w:hAnsi="Arial" w:cs="Arial"/>
          <w:sz w:val="24"/>
          <w:szCs w:val="24"/>
        </w:rPr>
        <w:t xml:space="preserve">Texas, and </w:t>
      </w:r>
      <w:r w:rsidR="00F54507" w:rsidRPr="00B77030">
        <w:rPr>
          <w:rFonts w:ascii="Arial" w:hAnsi="Arial" w:cs="Arial"/>
          <w:b/>
          <w:sz w:val="24"/>
          <w:szCs w:val="24"/>
          <w:u w:val="single"/>
        </w:rPr>
        <w:t>New Mexico</w:t>
      </w:r>
      <w:r>
        <w:rPr>
          <w:rFonts w:ascii="Arial" w:hAnsi="Arial" w:cs="Arial"/>
          <w:b/>
          <w:sz w:val="24"/>
          <w:szCs w:val="24"/>
          <w:u w:val="single"/>
        </w:rPr>
        <w:t>.</w:t>
      </w:r>
      <w:r w:rsidR="00F54507" w:rsidRPr="00B77030">
        <w:rPr>
          <w:rFonts w:ascii="Arial" w:hAnsi="Arial" w:cs="Arial"/>
          <w:sz w:val="24"/>
          <w:szCs w:val="24"/>
        </w:rPr>
        <w:t>.</w:t>
      </w:r>
    </w:p>
    <w:p w:rsidR="006471EC" w:rsidRDefault="00B77030" w:rsidP="008E11F3">
      <w:pPr>
        <w:rPr>
          <w:rFonts w:ascii="Arial" w:hAnsi="Arial" w:cs="Arial"/>
          <w:sz w:val="32"/>
          <w:szCs w:val="32"/>
        </w:rPr>
      </w:pPr>
      <w:r>
        <w:rPr>
          <w:rFonts w:ascii="Arial" w:hAnsi="Arial" w:cs="Arial"/>
          <w:noProof/>
          <w:sz w:val="32"/>
          <w:szCs w:val="32"/>
        </w:rPr>
        <w:drawing>
          <wp:inline distT="0" distB="0" distL="0" distR="0" wp14:anchorId="53EF03EB" wp14:editId="13762B36">
            <wp:extent cx="6038850" cy="7124700"/>
            <wp:effectExtent l="0" t="0" r="0" b="0"/>
            <wp:docPr id="2" name="Picture 2" descr="C:\Users\msfletcher.CARLSBADNM\Pictures\Ogall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sfletcher.CARLSBADNM\Pictures\Ogalla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38850" cy="7124700"/>
                    </a:xfrm>
                    <a:prstGeom prst="rect">
                      <a:avLst/>
                    </a:prstGeom>
                    <a:noFill/>
                    <a:ln>
                      <a:noFill/>
                    </a:ln>
                  </pic:spPr>
                </pic:pic>
              </a:graphicData>
            </a:graphic>
          </wp:inline>
        </w:drawing>
      </w:r>
    </w:p>
    <w:p w:rsidR="00294EFB" w:rsidRPr="00B80973" w:rsidRDefault="00294EFB" w:rsidP="008E11F3">
      <w:pPr>
        <w:rPr>
          <w:rFonts w:ascii="Arial" w:hAnsi="Arial" w:cs="Arial"/>
          <w:b/>
          <w:sz w:val="32"/>
          <w:szCs w:val="32"/>
          <w:u w:val="single"/>
        </w:rPr>
      </w:pPr>
      <w:r w:rsidRPr="00B80973">
        <w:rPr>
          <w:rFonts w:ascii="Arial" w:hAnsi="Arial" w:cs="Arial"/>
          <w:b/>
          <w:sz w:val="32"/>
          <w:szCs w:val="32"/>
          <w:u w:val="single"/>
        </w:rPr>
        <w:lastRenderedPageBreak/>
        <w:t>P</w:t>
      </w:r>
      <w:r w:rsidR="00B80973" w:rsidRPr="00B80973">
        <w:rPr>
          <w:rFonts w:ascii="Arial" w:hAnsi="Arial" w:cs="Arial"/>
          <w:b/>
          <w:sz w:val="32"/>
          <w:szCs w:val="32"/>
          <w:u w:val="single"/>
        </w:rPr>
        <w:t>URPOSE</w:t>
      </w:r>
    </w:p>
    <w:p w:rsidR="00294EFB" w:rsidRDefault="00294EFB" w:rsidP="008E11F3">
      <w:pPr>
        <w:rPr>
          <w:rFonts w:ascii="Arial" w:hAnsi="Arial" w:cs="Arial"/>
          <w:sz w:val="32"/>
          <w:szCs w:val="32"/>
        </w:rPr>
      </w:pPr>
    </w:p>
    <w:p w:rsidR="00294EFB" w:rsidRDefault="008E11F3" w:rsidP="008E11F3">
      <w:pPr>
        <w:rPr>
          <w:rFonts w:ascii="Arial" w:hAnsi="Arial" w:cs="Arial"/>
          <w:sz w:val="32"/>
          <w:szCs w:val="32"/>
        </w:rPr>
      </w:pPr>
      <w:r>
        <w:rPr>
          <w:rFonts w:ascii="Arial" w:hAnsi="Arial" w:cs="Arial"/>
          <w:sz w:val="32"/>
          <w:szCs w:val="32"/>
        </w:rPr>
        <w:t>The City i</w:t>
      </w:r>
      <w:r w:rsidR="00F017C7">
        <w:rPr>
          <w:rFonts w:ascii="Arial" w:hAnsi="Arial" w:cs="Arial"/>
          <w:sz w:val="32"/>
          <w:szCs w:val="32"/>
        </w:rPr>
        <w:t>s</w:t>
      </w:r>
      <w:r>
        <w:rPr>
          <w:rFonts w:ascii="Arial" w:hAnsi="Arial" w:cs="Arial"/>
          <w:sz w:val="32"/>
          <w:szCs w:val="32"/>
        </w:rPr>
        <w:t xml:space="preserve"> seeking proposals from parties interested in entering into a</w:t>
      </w:r>
      <w:r w:rsidR="00F017C7">
        <w:rPr>
          <w:rFonts w:ascii="Arial" w:hAnsi="Arial" w:cs="Arial"/>
          <w:sz w:val="32"/>
          <w:szCs w:val="32"/>
        </w:rPr>
        <w:t>n agreement</w:t>
      </w:r>
      <w:r>
        <w:rPr>
          <w:rFonts w:ascii="Arial" w:hAnsi="Arial" w:cs="Arial"/>
          <w:sz w:val="32"/>
          <w:szCs w:val="32"/>
        </w:rPr>
        <w:t xml:space="preserve"> </w:t>
      </w:r>
      <w:r w:rsidR="00DA1A9D">
        <w:rPr>
          <w:rFonts w:ascii="Arial" w:hAnsi="Arial" w:cs="Arial"/>
          <w:sz w:val="32"/>
          <w:szCs w:val="32"/>
        </w:rPr>
        <w:t xml:space="preserve">with the City </w:t>
      </w:r>
      <w:r w:rsidR="00294EFB">
        <w:rPr>
          <w:rFonts w:ascii="Arial" w:hAnsi="Arial" w:cs="Arial"/>
          <w:sz w:val="32"/>
          <w:szCs w:val="32"/>
        </w:rPr>
        <w:t xml:space="preserve">to purchase water from the City’s Tatum Water Wells.  </w:t>
      </w:r>
    </w:p>
    <w:p w:rsidR="00294EFB" w:rsidRDefault="00294EFB" w:rsidP="008E11F3">
      <w:pPr>
        <w:rPr>
          <w:rFonts w:ascii="Arial" w:hAnsi="Arial" w:cs="Arial"/>
          <w:sz w:val="32"/>
          <w:szCs w:val="32"/>
        </w:rPr>
      </w:pPr>
    </w:p>
    <w:p w:rsidR="00294EFB" w:rsidRDefault="00294EFB" w:rsidP="008E11F3">
      <w:pPr>
        <w:rPr>
          <w:rFonts w:ascii="Arial" w:hAnsi="Arial" w:cs="Arial"/>
          <w:sz w:val="32"/>
          <w:szCs w:val="32"/>
        </w:rPr>
      </w:pPr>
      <w:r>
        <w:rPr>
          <w:rFonts w:ascii="Arial" w:hAnsi="Arial" w:cs="Arial"/>
          <w:sz w:val="32"/>
          <w:szCs w:val="32"/>
        </w:rPr>
        <w:t xml:space="preserve">The City maintains 3 drilled and completed water wells, each capable of producing up to 250 gallons per minute of non-potable water. </w:t>
      </w:r>
    </w:p>
    <w:p w:rsidR="00294EFB" w:rsidRDefault="00294EFB" w:rsidP="008E11F3">
      <w:pPr>
        <w:rPr>
          <w:rFonts w:ascii="Arial" w:hAnsi="Arial" w:cs="Arial"/>
          <w:sz w:val="32"/>
          <w:szCs w:val="32"/>
        </w:rPr>
      </w:pPr>
    </w:p>
    <w:p w:rsidR="00294EFB" w:rsidRDefault="00294EFB" w:rsidP="008E11F3">
      <w:pPr>
        <w:rPr>
          <w:rFonts w:ascii="Arial" w:hAnsi="Arial" w:cs="Arial"/>
          <w:sz w:val="32"/>
          <w:szCs w:val="32"/>
        </w:rPr>
      </w:pPr>
      <w:r>
        <w:rPr>
          <w:rFonts w:ascii="Arial" w:hAnsi="Arial" w:cs="Arial"/>
          <w:sz w:val="32"/>
          <w:szCs w:val="32"/>
        </w:rPr>
        <w:t>The City currently has no infrastructure to transfer the water to the Double Eagle pipeline system. Therefore, the City inten</w:t>
      </w:r>
      <w:r w:rsidR="00B80973">
        <w:rPr>
          <w:rFonts w:ascii="Arial" w:hAnsi="Arial" w:cs="Arial"/>
          <w:sz w:val="32"/>
          <w:szCs w:val="32"/>
        </w:rPr>
        <w:t>ds</w:t>
      </w:r>
      <w:r>
        <w:rPr>
          <w:rFonts w:ascii="Arial" w:hAnsi="Arial" w:cs="Arial"/>
          <w:sz w:val="32"/>
          <w:szCs w:val="32"/>
        </w:rPr>
        <w:t xml:space="preserve"> to use the revenue gained from the s</w:t>
      </w:r>
      <w:r w:rsidR="00B80973">
        <w:rPr>
          <w:rFonts w:ascii="Arial" w:hAnsi="Arial" w:cs="Arial"/>
          <w:sz w:val="32"/>
          <w:szCs w:val="32"/>
        </w:rPr>
        <w:t>ale</w:t>
      </w:r>
      <w:r>
        <w:rPr>
          <w:rFonts w:ascii="Arial" w:hAnsi="Arial" w:cs="Arial"/>
          <w:sz w:val="32"/>
          <w:szCs w:val="32"/>
        </w:rPr>
        <w:t xml:space="preserve"> of the water resource to private enterprise or individuals to </w:t>
      </w:r>
      <w:r w:rsidR="00B80973">
        <w:rPr>
          <w:rFonts w:ascii="Arial" w:hAnsi="Arial" w:cs="Arial"/>
          <w:sz w:val="32"/>
          <w:szCs w:val="32"/>
        </w:rPr>
        <w:t xml:space="preserve">fund </w:t>
      </w:r>
      <w:r>
        <w:rPr>
          <w:rFonts w:ascii="Arial" w:hAnsi="Arial" w:cs="Arial"/>
          <w:sz w:val="32"/>
          <w:szCs w:val="32"/>
        </w:rPr>
        <w:t xml:space="preserve">a future pipeline to connect the Tatum Wells to the Double Eagle system for transport to the City water system. </w:t>
      </w:r>
    </w:p>
    <w:p w:rsidR="00294EFB" w:rsidRDefault="00294EFB" w:rsidP="008E11F3">
      <w:pPr>
        <w:rPr>
          <w:rFonts w:ascii="Arial" w:hAnsi="Arial" w:cs="Arial"/>
          <w:sz w:val="32"/>
          <w:szCs w:val="32"/>
        </w:rPr>
      </w:pPr>
    </w:p>
    <w:p w:rsidR="00B80973" w:rsidRPr="00B80973" w:rsidRDefault="00B80973" w:rsidP="008E11F3">
      <w:pPr>
        <w:rPr>
          <w:rFonts w:ascii="Arial" w:hAnsi="Arial" w:cs="Arial"/>
          <w:b/>
          <w:sz w:val="32"/>
          <w:szCs w:val="32"/>
          <w:u w:val="single"/>
        </w:rPr>
      </w:pPr>
      <w:r w:rsidRPr="00B80973">
        <w:rPr>
          <w:rFonts w:ascii="Arial" w:hAnsi="Arial" w:cs="Arial"/>
          <w:b/>
          <w:sz w:val="32"/>
          <w:szCs w:val="32"/>
          <w:u w:val="single"/>
        </w:rPr>
        <w:t>TERMS AND CONDITIONS</w:t>
      </w:r>
    </w:p>
    <w:p w:rsidR="008E11F3" w:rsidRDefault="008E11F3" w:rsidP="008E11F3">
      <w:pPr>
        <w:rPr>
          <w:rFonts w:ascii="Arial" w:hAnsi="Arial" w:cs="Arial"/>
          <w:sz w:val="32"/>
          <w:szCs w:val="32"/>
        </w:rPr>
      </w:pPr>
      <w:r>
        <w:rPr>
          <w:rFonts w:ascii="Arial" w:hAnsi="Arial" w:cs="Arial"/>
          <w:sz w:val="32"/>
          <w:szCs w:val="32"/>
        </w:rPr>
        <w:t xml:space="preserve"> </w:t>
      </w:r>
    </w:p>
    <w:p w:rsidR="008E11F3" w:rsidRDefault="008E11F3" w:rsidP="00DF7FC4">
      <w:pPr>
        <w:rPr>
          <w:rFonts w:ascii="Arial" w:hAnsi="Arial" w:cs="Arial"/>
          <w:sz w:val="32"/>
          <w:szCs w:val="32"/>
        </w:rPr>
      </w:pPr>
      <w:r>
        <w:rPr>
          <w:rFonts w:ascii="Arial" w:hAnsi="Arial" w:cs="Arial"/>
          <w:sz w:val="32"/>
          <w:szCs w:val="32"/>
        </w:rPr>
        <w:t xml:space="preserve">1. </w:t>
      </w:r>
      <w:r w:rsidR="00DF7FC4">
        <w:rPr>
          <w:rFonts w:ascii="Arial" w:hAnsi="Arial" w:cs="Arial"/>
          <w:sz w:val="32"/>
          <w:szCs w:val="32"/>
        </w:rPr>
        <w:t xml:space="preserve">The term of the </w:t>
      </w:r>
      <w:r w:rsidR="00F017C7">
        <w:rPr>
          <w:rFonts w:ascii="Arial" w:hAnsi="Arial" w:cs="Arial"/>
          <w:sz w:val="32"/>
          <w:szCs w:val="32"/>
        </w:rPr>
        <w:t>agreement</w:t>
      </w:r>
      <w:r w:rsidR="00B80973">
        <w:rPr>
          <w:rFonts w:ascii="Arial" w:hAnsi="Arial" w:cs="Arial"/>
          <w:sz w:val="32"/>
          <w:szCs w:val="32"/>
        </w:rPr>
        <w:t xml:space="preserve"> shall be 5 years </w:t>
      </w:r>
    </w:p>
    <w:p w:rsidR="008E11F3" w:rsidRDefault="008E11F3" w:rsidP="008E11F3">
      <w:pPr>
        <w:rPr>
          <w:rFonts w:ascii="Arial" w:hAnsi="Arial" w:cs="Arial"/>
          <w:sz w:val="32"/>
          <w:szCs w:val="32"/>
        </w:rPr>
      </w:pPr>
      <w:r>
        <w:rPr>
          <w:rFonts w:ascii="Arial" w:hAnsi="Arial" w:cs="Arial"/>
          <w:sz w:val="32"/>
          <w:szCs w:val="32"/>
        </w:rPr>
        <w:t xml:space="preserve"> </w:t>
      </w:r>
    </w:p>
    <w:p w:rsidR="00DF7FC4" w:rsidRDefault="008E11F3" w:rsidP="00B80973">
      <w:pPr>
        <w:rPr>
          <w:rFonts w:ascii="Arial" w:hAnsi="Arial" w:cs="Arial"/>
          <w:sz w:val="32"/>
          <w:szCs w:val="32"/>
        </w:rPr>
      </w:pPr>
      <w:r>
        <w:rPr>
          <w:rFonts w:ascii="Arial" w:hAnsi="Arial" w:cs="Arial"/>
          <w:sz w:val="32"/>
          <w:szCs w:val="32"/>
        </w:rPr>
        <w:t xml:space="preserve">2. </w:t>
      </w:r>
      <w:r w:rsidR="00B80973">
        <w:rPr>
          <w:rFonts w:ascii="Arial" w:hAnsi="Arial" w:cs="Arial"/>
          <w:sz w:val="32"/>
          <w:szCs w:val="32"/>
        </w:rPr>
        <w:t>The City will pump the non-potable water to the surface.</w:t>
      </w:r>
    </w:p>
    <w:p w:rsidR="000E71BE" w:rsidRDefault="000E71BE" w:rsidP="00B80973">
      <w:pPr>
        <w:rPr>
          <w:rFonts w:ascii="Arial" w:hAnsi="Arial" w:cs="Arial"/>
          <w:sz w:val="32"/>
          <w:szCs w:val="32"/>
        </w:rPr>
      </w:pPr>
    </w:p>
    <w:p w:rsidR="000E71BE" w:rsidRDefault="000E71BE" w:rsidP="00B80973">
      <w:pPr>
        <w:rPr>
          <w:rFonts w:ascii="Arial" w:hAnsi="Arial" w:cs="Arial"/>
          <w:sz w:val="32"/>
          <w:szCs w:val="32"/>
        </w:rPr>
      </w:pPr>
      <w:r>
        <w:rPr>
          <w:rFonts w:ascii="Arial" w:hAnsi="Arial" w:cs="Arial"/>
          <w:sz w:val="32"/>
          <w:szCs w:val="32"/>
        </w:rPr>
        <w:t xml:space="preserve">3.  The quality, quantity and availability of water will not be   </w:t>
      </w:r>
    </w:p>
    <w:p w:rsidR="000E71BE" w:rsidRDefault="000E71BE" w:rsidP="00B80973">
      <w:pPr>
        <w:rPr>
          <w:rFonts w:ascii="Arial" w:hAnsi="Arial" w:cs="Arial"/>
          <w:sz w:val="32"/>
          <w:szCs w:val="32"/>
        </w:rPr>
      </w:pPr>
      <w:r>
        <w:rPr>
          <w:rFonts w:ascii="Arial" w:hAnsi="Arial" w:cs="Arial"/>
          <w:sz w:val="32"/>
          <w:szCs w:val="32"/>
        </w:rPr>
        <w:t xml:space="preserve">     guaranteed by the City. </w:t>
      </w:r>
    </w:p>
    <w:p w:rsidR="00B80973" w:rsidRDefault="00B80973" w:rsidP="00B80973">
      <w:pPr>
        <w:rPr>
          <w:rFonts w:ascii="Arial" w:hAnsi="Arial" w:cs="Arial"/>
          <w:sz w:val="32"/>
          <w:szCs w:val="32"/>
        </w:rPr>
      </w:pPr>
    </w:p>
    <w:p w:rsidR="00B80973" w:rsidRDefault="00B80973" w:rsidP="00B80973">
      <w:pPr>
        <w:rPr>
          <w:rFonts w:ascii="Arial" w:hAnsi="Arial" w:cs="Arial"/>
          <w:sz w:val="32"/>
          <w:szCs w:val="32"/>
        </w:rPr>
      </w:pPr>
      <w:r>
        <w:rPr>
          <w:rFonts w:ascii="Arial" w:hAnsi="Arial" w:cs="Arial"/>
          <w:sz w:val="32"/>
          <w:szCs w:val="32"/>
        </w:rPr>
        <w:t>3. Each well will be metered by the City at the wellhead.</w:t>
      </w:r>
    </w:p>
    <w:p w:rsidR="00516FDD" w:rsidRDefault="00516FDD" w:rsidP="00B80973">
      <w:pPr>
        <w:rPr>
          <w:rFonts w:ascii="Arial" w:hAnsi="Arial" w:cs="Arial"/>
          <w:sz w:val="32"/>
          <w:szCs w:val="32"/>
        </w:rPr>
      </w:pPr>
    </w:p>
    <w:p w:rsidR="00516FDD" w:rsidRDefault="00516FDD" w:rsidP="00B80973">
      <w:pPr>
        <w:rPr>
          <w:rFonts w:ascii="Arial" w:hAnsi="Arial" w:cs="Arial"/>
          <w:sz w:val="32"/>
          <w:szCs w:val="32"/>
        </w:rPr>
      </w:pPr>
      <w:r>
        <w:rPr>
          <w:rFonts w:ascii="Arial" w:hAnsi="Arial" w:cs="Arial"/>
          <w:sz w:val="32"/>
          <w:szCs w:val="32"/>
        </w:rPr>
        <w:t xml:space="preserve">4. The customer will provide the necessary infrastructure and </w:t>
      </w:r>
    </w:p>
    <w:p w:rsidR="00516FDD" w:rsidRDefault="00516FDD" w:rsidP="00B80973">
      <w:pPr>
        <w:rPr>
          <w:rFonts w:ascii="Arial" w:hAnsi="Arial" w:cs="Arial"/>
          <w:sz w:val="32"/>
          <w:szCs w:val="32"/>
        </w:rPr>
      </w:pPr>
      <w:r>
        <w:rPr>
          <w:rFonts w:ascii="Arial" w:hAnsi="Arial" w:cs="Arial"/>
          <w:sz w:val="32"/>
          <w:szCs w:val="32"/>
        </w:rPr>
        <w:t xml:space="preserve">    equipment for the extraction and transport of the water. </w:t>
      </w:r>
    </w:p>
    <w:p w:rsidR="00C0712C" w:rsidRDefault="00C0712C" w:rsidP="008E11F3">
      <w:pPr>
        <w:rPr>
          <w:rFonts w:ascii="Arial" w:hAnsi="Arial" w:cs="Arial"/>
          <w:sz w:val="32"/>
          <w:szCs w:val="32"/>
        </w:rPr>
      </w:pPr>
    </w:p>
    <w:p w:rsidR="00516FDD" w:rsidRDefault="00B77A85" w:rsidP="00C0712C">
      <w:pPr>
        <w:rPr>
          <w:rFonts w:ascii="Arial" w:hAnsi="Arial" w:cs="Arial"/>
          <w:sz w:val="32"/>
          <w:szCs w:val="32"/>
        </w:rPr>
      </w:pPr>
      <w:r>
        <w:rPr>
          <w:rFonts w:ascii="Arial" w:hAnsi="Arial" w:cs="Arial"/>
          <w:sz w:val="32"/>
          <w:szCs w:val="32"/>
        </w:rPr>
        <w:t>5</w:t>
      </w:r>
      <w:r w:rsidR="00C0712C">
        <w:rPr>
          <w:rFonts w:ascii="Arial" w:hAnsi="Arial" w:cs="Arial"/>
          <w:sz w:val="32"/>
          <w:szCs w:val="32"/>
        </w:rPr>
        <w:t xml:space="preserve">. </w:t>
      </w:r>
      <w:r w:rsidR="00F017C7">
        <w:rPr>
          <w:rFonts w:ascii="Arial" w:hAnsi="Arial" w:cs="Arial"/>
          <w:sz w:val="32"/>
          <w:szCs w:val="32"/>
        </w:rPr>
        <w:t>P</w:t>
      </w:r>
      <w:r w:rsidR="00C0712C">
        <w:rPr>
          <w:rFonts w:ascii="Arial" w:hAnsi="Arial" w:cs="Arial"/>
          <w:sz w:val="32"/>
          <w:szCs w:val="32"/>
        </w:rPr>
        <w:t xml:space="preserve">ayments shall be made to the City on </w:t>
      </w:r>
      <w:r w:rsidR="00F017C7">
        <w:rPr>
          <w:rFonts w:ascii="Arial" w:hAnsi="Arial" w:cs="Arial"/>
          <w:sz w:val="32"/>
          <w:szCs w:val="32"/>
        </w:rPr>
        <w:t xml:space="preserve">a </w:t>
      </w:r>
      <w:r w:rsidR="00516FDD">
        <w:rPr>
          <w:rFonts w:ascii="Arial" w:hAnsi="Arial" w:cs="Arial"/>
          <w:sz w:val="32"/>
          <w:szCs w:val="32"/>
        </w:rPr>
        <w:t xml:space="preserve">monthly basis </w:t>
      </w:r>
    </w:p>
    <w:p w:rsidR="00C0712C" w:rsidRDefault="00516FDD" w:rsidP="00C0712C">
      <w:pPr>
        <w:rPr>
          <w:rFonts w:ascii="Arial" w:hAnsi="Arial" w:cs="Arial"/>
          <w:sz w:val="32"/>
          <w:szCs w:val="32"/>
        </w:rPr>
      </w:pPr>
      <w:r>
        <w:rPr>
          <w:rFonts w:ascii="Arial" w:hAnsi="Arial" w:cs="Arial"/>
          <w:sz w:val="32"/>
          <w:szCs w:val="32"/>
        </w:rPr>
        <w:t xml:space="preserve">    according to metered usage data collected by the City.  </w:t>
      </w:r>
    </w:p>
    <w:p w:rsidR="00B77A85" w:rsidRDefault="00B77A85" w:rsidP="008859AB">
      <w:pPr>
        <w:jc w:val="both"/>
        <w:rPr>
          <w:rFonts w:ascii="Arial" w:hAnsi="Arial" w:cs="Arial"/>
          <w:sz w:val="32"/>
          <w:szCs w:val="32"/>
        </w:rPr>
      </w:pPr>
    </w:p>
    <w:p w:rsidR="008859AB" w:rsidRDefault="00B77A85" w:rsidP="008859AB">
      <w:pPr>
        <w:jc w:val="both"/>
        <w:rPr>
          <w:rFonts w:ascii="Arial" w:hAnsi="Arial" w:cs="Arial"/>
          <w:sz w:val="32"/>
          <w:szCs w:val="32"/>
        </w:rPr>
      </w:pPr>
      <w:r>
        <w:rPr>
          <w:rFonts w:ascii="Arial" w:hAnsi="Arial" w:cs="Arial"/>
          <w:sz w:val="32"/>
          <w:szCs w:val="32"/>
        </w:rPr>
        <w:t>6</w:t>
      </w:r>
      <w:r w:rsidR="008E11F3">
        <w:rPr>
          <w:rFonts w:ascii="Arial" w:hAnsi="Arial" w:cs="Arial"/>
          <w:sz w:val="32"/>
          <w:szCs w:val="32"/>
        </w:rPr>
        <w:t>.</w:t>
      </w:r>
      <w:r w:rsidR="008E36A0">
        <w:rPr>
          <w:rFonts w:ascii="Arial" w:hAnsi="Arial" w:cs="Arial"/>
          <w:sz w:val="32"/>
          <w:szCs w:val="32"/>
        </w:rPr>
        <w:t xml:space="preserve">  </w:t>
      </w:r>
      <w:r w:rsidR="008859AB" w:rsidRPr="008859AB">
        <w:rPr>
          <w:rFonts w:ascii="Arial" w:hAnsi="Arial" w:cs="Arial"/>
          <w:sz w:val="32"/>
          <w:szCs w:val="32"/>
        </w:rPr>
        <w:t xml:space="preserve">The </w:t>
      </w:r>
      <w:r>
        <w:rPr>
          <w:rFonts w:ascii="Arial" w:hAnsi="Arial" w:cs="Arial"/>
          <w:sz w:val="32"/>
          <w:szCs w:val="32"/>
        </w:rPr>
        <w:t>customer</w:t>
      </w:r>
      <w:r w:rsidR="008859AB" w:rsidRPr="008859AB">
        <w:rPr>
          <w:rFonts w:ascii="Arial" w:hAnsi="Arial" w:cs="Arial"/>
          <w:sz w:val="32"/>
          <w:szCs w:val="32"/>
        </w:rPr>
        <w:t xml:space="preserve"> agrees to indemnify, save, and hold harmless</w:t>
      </w:r>
      <w:r w:rsidR="00083D5D">
        <w:rPr>
          <w:rFonts w:ascii="Arial" w:hAnsi="Arial" w:cs="Arial"/>
          <w:sz w:val="32"/>
          <w:szCs w:val="32"/>
        </w:rPr>
        <w:t>,</w:t>
      </w:r>
    </w:p>
    <w:p w:rsidR="008E36A0" w:rsidRDefault="008E36A0" w:rsidP="008859AB">
      <w:pPr>
        <w:jc w:val="both"/>
        <w:rPr>
          <w:rFonts w:ascii="Arial" w:hAnsi="Arial" w:cs="Arial"/>
          <w:sz w:val="32"/>
          <w:szCs w:val="32"/>
        </w:rPr>
      </w:pPr>
      <w:r>
        <w:rPr>
          <w:rFonts w:ascii="Arial" w:hAnsi="Arial" w:cs="Arial"/>
          <w:sz w:val="32"/>
          <w:szCs w:val="32"/>
        </w:rPr>
        <w:lastRenderedPageBreak/>
        <w:t xml:space="preserve">   </w:t>
      </w:r>
      <w:r w:rsidR="008859AB">
        <w:rPr>
          <w:rFonts w:ascii="Arial" w:hAnsi="Arial" w:cs="Arial"/>
          <w:sz w:val="32"/>
          <w:szCs w:val="32"/>
        </w:rPr>
        <w:t xml:space="preserve">  </w:t>
      </w:r>
      <w:r w:rsidR="008859AB" w:rsidRPr="008859AB">
        <w:rPr>
          <w:rFonts w:ascii="Arial" w:hAnsi="Arial" w:cs="Arial"/>
          <w:sz w:val="32"/>
          <w:szCs w:val="32"/>
        </w:rPr>
        <w:t xml:space="preserve">the City, its officers, and employees against all liability, </w:t>
      </w:r>
    </w:p>
    <w:p w:rsidR="008E36A0" w:rsidRDefault="008E36A0" w:rsidP="008859AB">
      <w:pPr>
        <w:jc w:val="both"/>
        <w:rPr>
          <w:rFonts w:ascii="Arial" w:hAnsi="Arial" w:cs="Arial"/>
          <w:sz w:val="32"/>
          <w:szCs w:val="32"/>
        </w:rPr>
      </w:pPr>
      <w:r>
        <w:rPr>
          <w:rFonts w:ascii="Arial" w:hAnsi="Arial" w:cs="Arial"/>
          <w:sz w:val="32"/>
          <w:szCs w:val="32"/>
        </w:rPr>
        <w:t xml:space="preserve">     </w:t>
      </w:r>
      <w:r w:rsidR="008859AB" w:rsidRPr="008859AB">
        <w:rPr>
          <w:rFonts w:ascii="Arial" w:hAnsi="Arial" w:cs="Arial"/>
          <w:sz w:val="32"/>
          <w:szCs w:val="32"/>
        </w:rPr>
        <w:t>claims,</w:t>
      </w:r>
      <w:r>
        <w:rPr>
          <w:rFonts w:ascii="Arial" w:hAnsi="Arial" w:cs="Arial"/>
          <w:sz w:val="32"/>
          <w:szCs w:val="32"/>
        </w:rPr>
        <w:t xml:space="preserve"> d</w:t>
      </w:r>
      <w:r w:rsidR="008859AB" w:rsidRPr="008859AB">
        <w:rPr>
          <w:rFonts w:ascii="Arial" w:hAnsi="Arial" w:cs="Arial"/>
          <w:sz w:val="32"/>
          <w:szCs w:val="32"/>
        </w:rPr>
        <w:t xml:space="preserve">amages, losses, or expenses of every kind, </w:t>
      </w:r>
    </w:p>
    <w:p w:rsidR="008E36A0" w:rsidRDefault="008E36A0" w:rsidP="008859AB">
      <w:pPr>
        <w:jc w:val="both"/>
        <w:rPr>
          <w:rFonts w:ascii="Arial" w:hAnsi="Arial" w:cs="Arial"/>
          <w:sz w:val="32"/>
          <w:szCs w:val="32"/>
        </w:rPr>
      </w:pPr>
      <w:r>
        <w:rPr>
          <w:rFonts w:ascii="Arial" w:hAnsi="Arial" w:cs="Arial"/>
          <w:sz w:val="32"/>
          <w:szCs w:val="32"/>
        </w:rPr>
        <w:t xml:space="preserve">     </w:t>
      </w:r>
      <w:r w:rsidR="008859AB" w:rsidRPr="008859AB">
        <w:rPr>
          <w:rFonts w:ascii="Arial" w:hAnsi="Arial" w:cs="Arial"/>
          <w:sz w:val="32"/>
          <w:szCs w:val="32"/>
        </w:rPr>
        <w:t xml:space="preserve">including reasonable attorneys’ fees together with costs and </w:t>
      </w:r>
    </w:p>
    <w:p w:rsidR="008E36A0" w:rsidRDefault="008E36A0" w:rsidP="008859AB">
      <w:pPr>
        <w:jc w:val="both"/>
        <w:rPr>
          <w:rFonts w:ascii="Arial" w:hAnsi="Arial" w:cs="Arial"/>
          <w:sz w:val="32"/>
          <w:szCs w:val="32"/>
        </w:rPr>
      </w:pPr>
      <w:r>
        <w:rPr>
          <w:rFonts w:ascii="Arial" w:hAnsi="Arial" w:cs="Arial"/>
          <w:sz w:val="32"/>
          <w:szCs w:val="32"/>
        </w:rPr>
        <w:t xml:space="preserve">    </w:t>
      </w:r>
      <w:r w:rsidR="000E71BE">
        <w:rPr>
          <w:rFonts w:ascii="Arial" w:hAnsi="Arial" w:cs="Arial"/>
          <w:sz w:val="32"/>
          <w:szCs w:val="32"/>
        </w:rPr>
        <w:t xml:space="preserve"> </w:t>
      </w:r>
      <w:r w:rsidR="008859AB" w:rsidRPr="008859AB">
        <w:rPr>
          <w:rFonts w:ascii="Arial" w:hAnsi="Arial" w:cs="Arial"/>
          <w:sz w:val="32"/>
          <w:szCs w:val="32"/>
        </w:rPr>
        <w:t>expenses</w:t>
      </w:r>
      <w:r>
        <w:rPr>
          <w:rFonts w:ascii="Arial" w:hAnsi="Arial" w:cs="Arial"/>
          <w:sz w:val="32"/>
          <w:szCs w:val="32"/>
        </w:rPr>
        <w:t xml:space="preserve"> </w:t>
      </w:r>
      <w:r w:rsidR="008859AB" w:rsidRPr="008859AB">
        <w:rPr>
          <w:rFonts w:ascii="Arial" w:hAnsi="Arial" w:cs="Arial"/>
          <w:sz w:val="32"/>
          <w:szCs w:val="32"/>
        </w:rPr>
        <w:t xml:space="preserve">of litigation, arising out of, from, or associated in </w:t>
      </w:r>
    </w:p>
    <w:p w:rsidR="008E36A0" w:rsidRDefault="008E36A0" w:rsidP="008859AB">
      <w:pPr>
        <w:jc w:val="both"/>
        <w:rPr>
          <w:rFonts w:ascii="Arial" w:hAnsi="Arial" w:cs="Arial"/>
          <w:sz w:val="32"/>
          <w:szCs w:val="32"/>
        </w:rPr>
      </w:pPr>
      <w:r>
        <w:rPr>
          <w:rFonts w:ascii="Arial" w:hAnsi="Arial" w:cs="Arial"/>
          <w:sz w:val="32"/>
          <w:szCs w:val="32"/>
        </w:rPr>
        <w:t xml:space="preserve">     </w:t>
      </w:r>
      <w:r w:rsidR="008859AB" w:rsidRPr="008859AB">
        <w:rPr>
          <w:rFonts w:ascii="Arial" w:hAnsi="Arial" w:cs="Arial"/>
          <w:sz w:val="32"/>
          <w:szCs w:val="32"/>
        </w:rPr>
        <w:t xml:space="preserve">any manner with the acts or omissions of the </w:t>
      </w:r>
      <w:r w:rsidR="00B77A85">
        <w:rPr>
          <w:rFonts w:ascii="Arial" w:hAnsi="Arial" w:cs="Arial"/>
          <w:sz w:val="32"/>
          <w:szCs w:val="32"/>
        </w:rPr>
        <w:t>customer</w:t>
      </w:r>
      <w:r w:rsidR="008859AB" w:rsidRPr="008859AB">
        <w:rPr>
          <w:rFonts w:ascii="Arial" w:hAnsi="Arial" w:cs="Arial"/>
          <w:sz w:val="32"/>
          <w:szCs w:val="32"/>
        </w:rPr>
        <w:t xml:space="preserve">, its </w:t>
      </w:r>
    </w:p>
    <w:p w:rsidR="008E36A0" w:rsidRDefault="008E36A0" w:rsidP="008859AB">
      <w:pPr>
        <w:jc w:val="both"/>
        <w:rPr>
          <w:rFonts w:ascii="Arial" w:hAnsi="Arial" w:cs="Arial"/>
          <w:sz w:val="32"/>
          <w:szCs w:val="32"/>
        </w:rPr>
      </w:pPr>
      <w:r>
        <w:rPr>
          <w:rFonts w:ascii="Arial" w:hAnsi="Arial" w:cs="Arial"/>
          <w:sz w:val="32"/>
          <w:szCs w:val="32"/>
        </w:rPr>
        <w:t xml:space="preserve">     o</w:t>
      </w:r>
      <w:r w:rsidR="008859AB" w:rsidRPr="008859AB">
        <w:rPr>
          <w:rFonts w:ascii="Arial" w:hAnsi="Arial" w:cs="Arial"/>
          <w:sz w:val="32"/>
          <w:szCs w:val="32"/>
        </w:rPr>
        <w:t>fficers, agents, or employees</w:t>
      </w:r>
      <w:r w:rsidR="00C0712C">
        <w:rPr>
          <w:rFonts w:ascii="Arial" w:hAnsi="Arial" w:cs="Arial"/>
          <w:sz w:val="32"/>
          <w:szCs w:val="32"/>
        </w:rPr>
        <w:t xml:space="preserve">. </w:t>
      </w:r>
      <w:r w:rsidR="008E11F3">
        <w:rPr>
          <w:rFonts w:ascii="Arial" w:hAnsi="Arial" w:cs="Arial"/>
          <w:sz w:val="32"/>
          <w:szCs w:val="32"/>
        </w:rPr>
        <w:t xml:space="preserve">A certificate of liability </w:t>
      </w:r>
    </w:p>
    <w:p w:rsidR="008E36A0" w:rsidRDefault="008E36A0" w:rsidP="008859AB">
      <w:pPr>
        <w:jc w:val="both"/>
        <w:rPr>
          <w:rFonts w:ascii="Arial" w:hAnsi="Arial" w:cs="Arial"/>
          <w:sz w:val="32"/>
          <w:szCs w:val="32"/>
        </w:rPr>
      </w:pPr>
      <w:r>
        <w:rPr>
          <w:rFonts w:ascii="Arial" w:hAnsi="Arial" w:cs="Arial"/>
          <w:sz w:val="32"/>
          <w:szCs w:val="32"/>
        </w:rPr>
        <w:t xml:space="preserve">     </w:t>
      </w:r>
      <w:r w:rsidR="008E11F3">
        <w:rPr>
          <w:rFonts w:ascii="Arial" w:hAnsi="Arial" w:cs="Arial"/>
          <w:sz w:val="32"/>
          <w:szCs w:val="32"/>
        </w:rPr>
        <w:t xml:space="preserve">insurance in the minimum amount of $1 million shall be </w:t>
      </w:r>
    </w:p>
    <w:p w:rsidR="008E36A0" w:rsidRDefault="008E36A0" w:rsidP="008859AB">
      <w:pPr>
        <w:jc w:val="both"/>
        <w:rPr>
          <w:rFonts w:ascii="Arial" w:hAnsi="Arial" w:cs="Arial"/>
          <w:sz w:val="32"/>
          <w:szCs w:val="32"/>
        </w:rPr>
      </w:pPr>
      <w:r>
        <w:rPr>
          <w:rFonts w:ascii="Arial" w:hAnsi="Arial" w:cs="Arial"/>
          <w:sz w:val="32"/>
          <w:szCs w:val="32"/>
        </w:rPr>
        <w:t xml:space="preserve">     </w:t>
      </w:r>
      <w:r w:rsidR="008E11F3">
        <w:rPr>
          <w:rFonts w:ascii="Arial" w:hAnsi="Arial" w:cs="Arial"/>
          <w:sz w:val="32"/>
          <w:szCs w:val="32"/>
        </w:rPr>
        <w:t>provided with the</w:t>
      </w:r>
      <w:r>
        <w:rPr>
          <w:rFonts w:ascii="Arial" w:hAnsi="Arial" w:cs="Arial"/>
          <w:sz w:val="32"/>
          <w:szCs w:val="32"/>
        </w:rPr>
        <w:t xml:space="preserve"> p</w:t>
      </w:r>
      <w:r w:rsidR="008E11F3">
        <w:rPr>
          <w:rFonts w:ascii="Arial" w:hAnsi="Arial" w:cs="Arial"/>
          <w:sz w:val="32"/>
          <w:szCs w:val="32"/>
        </w:rPr>
        <w:t>roposal and must be</w:t>
      </w:r>
      <w:r w:rsidR="008859AB">
        <w:rPr>
          <w:rFonts w:ascii="Arial" w:hAnsi="Arial" w:cs="Arial"/>
          <w:sz w:val="32"/>
          <w:szCs w:val="32"/>
        </w:rPr>
        <w:t xml:space="preserve"> </w:t>
      </w:r>
      <w:r w:rsidR="008E11F3">
        <w:rPr>
          <w:rFonts w:ascii="Arial" w:hAnsi="Arial" w:cs="Arial"/>
          <w:sz w:val="32"/>
          <w:szCs w:val="32"/>
        </w:rPr>
        <w:t xml:space="preserve">maintained </w:t>
      </w:r>
    </w:p>
    <w:p w:rsidR="008E11F3" w:rsidRDefault="008E36A0" w:rsidP="008859AB">
      <w:pPr>
        <w:jc w:val="both"/>
        <w:rPr>
          <w:rFonts w:ascii="Arial" w:hAnsi="Arial" w:cs="Arial"/>
          <w:sz w:val="32"/>
          <w:szCs w:val="32"/>
        </w:rPr>
      </w:pPr>
      <w:r>
        <w:rPr>
          <w:rFonts w:ascii="Arial" w:hAnsi="Arial" w:cs="Arial"/>
          <w:sz w:val="32"/>
          <w:szCs w:val="32"/>
        </w:rPr>
        <w:t xml:space="preserve">     </w:t>
      </w:r>
      <w:r w:rsidR="008E11F3">
        <w:rPr>
          <w:rFonts w:ascii="Arial" w:hAnsi="Arial" w:cs="Arial"/>
          <w:sz w:val="32"/>
          <w:szCs w:val="32"/>
        </w:rPr>
        <w:t xml:space="preserve">throughout the duration of the </w:t>
      </w:r>
      <w:r w:rsidR="00B77A85">
        <w:rPr>
          <w:rFonts w:ascii="Arial" w:hAnsi="Arial" w:cs="Arial"/>
          <w:sz w:val="32"/>
          <w:szCs w:val="32"/>
        </w:rPr>
        <w:t>agreement</w:t>
      </w:r>
      <w:r w:rsidR="008E11F3">
        <w:rPr>
          <w:rFonts w:ascii="Arial" w:hAnsi="Arial" w:cs="Arial"/>
          <w:sz w:val="32"/>
          <w:szCs w:val="32"/>
        </w:rPr>
        <w:t xml:space="preserve">.  </w:t>
      </w:r>
    </w:p>
    <w:p w:rsidR="008E11F3" w:rsidRDefault="008E11F3" w:rsidP="008859AB">
      <w:pPr>
        <w:jc w:val="both"/>
        <w:rPr>
          <w:rFonts w:ascii="Arial" w:hAnsi="Arial" w:cs="Arial"/>
          <w:sz w:val="32"/>
          <w:szCs w:val="32"/>
        </w:rPr>
      </w:pPr>
    </w:p>
    <w:p w:rsidR="008E11F3" w:rsidRDefault="00B77A85" w:rsidP="008E11F3">
      <w:pPr>
        <w:rPr>
          <w:rFonts w:ascii="Arial" w:hAnsi="Arial" w:cs="Arial"/>
          <w:sz w:val="32"/>
          <w:szCs w:val="32"/>
        </w:rPr>
      </w:pPr>
      <w:r>
        <w:rPr>
          <w:rFonts w:ascii="Arial" w:hAnsi="Arial" w:cs="Arial"/>
          <w:sz w:val="32"/>
          <w:szCs w:val="32"/>
        </w:rPr>
        <w:t>7</w:t>
      </w:r>
      <w:r w:rsidR="008E11F3">
        <w:rPr>
          <w:rFonts w:ascii="Arial" w:hAnsi="Arial" w:cs="Arial"/>
          <w:sz w:val="32"/>
          <w:szCs w:val="32"/>
        </w:rPr>
        <w:t xml:space="preserve">.  </w:t>
      </w:r>
      <w:r w:rsidR="00F017C7">
        <w:rPr>
          <w:rFonts w:ascii="Arial" w:hAnsi="Arial" w:cs="Arial"/>
          <w:sz w:val="32"/>
          <w:szCs w:val="32"/>
        </w:rPr>
        <w:t>The</w:t>
      </w:r>
      <w:r w:rsidR="008E11F3">
        <w:rPr>
          <w:rFonts w:ascii="Arial" w:hAnsi="Arial" w:cs="Arial"/>
          <w:sz w:val="32"/>
          <w:szCs w:val="32"/>
        </w:rPr>
        <w:t xml:space="preserve"> agreement may be terminated by either party with </w:t>
      </w:r>
    </w:p>
    <w:p w:rsidR="008E11F3" w:rsidRDefault="00C0712C" w:rsidP="008E11F3">
      <w:pPr>
        <w:rPr>
          <w:rFonts w:ascii="Arial" w:hAnsi="Arial" w:cs="Arial"/>
          <w:sz w:val="32"/>
          <w:szCs w:val="32"/>
        </w:rPr>
      </w:pPr>
      <w:r>
        <w:rPr>
          <w:rFonts w:ascii="Arial" w:hAnsi="Arial" w:cs="Arial"/>
          <w:sz w:val="32"/>
          <w:szCs w:val="32"/>
        </w:rPr>
        <w:t xml:space="preserve">  </w:t>
      </w:r>
      <w:r w:rsidR="008E11F3">
        <w:rPr>
          <w:rFonts w:ascii="Arial" w:hAnsi="Arial" w:cs="Arial"/>
          <w:sz w:val="32"/>
          <w:szCs w:val="32"/>
        </w:rPr>
        <w:t xml:space="preserve">     </w:t>
      </w:r>
      <w:r w:rsidR="008E11F3" w:rsidRPr="006F2979">
        <w:rPr>
          <w:rFonts w:ascii="Arial" w:hAnsi="Arial" w:cs="Arial"/>
          <w:sz w:val="32"/>
          <w:szCs w:val="32"/>
          <w:u w:val="single"/>
        </w:rPr>
        <w:t xml:space="preserve">written </w:t>
      </w:r>
      <w:r w:rsidR="00B77A85">
        <w:rPr>
          <w:rFonts w:ascii="Arial" w:hAnsi="Arial" w:cs="Arial"/>
          <w:sz w:val="32"/>
          <w:szCs w:val="32"/>
          <w:u w:val="single"/>
        </w:rPr>
        <w:t>9</w:t>
      </w:r>
      <w:r w:rsidR="008E11F3" w:rsidRPr="006F2979">
        <w:rPr>
          <w:rFonts w:ascii="Arial" w:hAnsi="Arial" w:cs="Arial"/>
          <w:sz w:val="32"/>
          <w:szCs w:val="32"/>
          <w:u w:val="single"/>
        </w:rPr>
        <w:t>0 day notice</w:t>
      </w:r>
      <w:r w:rsidR="008E11F3">
        <w:rPr>
          <w:rFonts w:ascii="Arial" w:hAnsi="Arial" w:cs="Arial"/>
          <w:sz w:val="32"/>
          <w:szCs w:val="32"/>
        </w:rPr>
        <w:t xml:space="preserve">.   </w:t>
      </w:r>
    </w:p>
    <w:p w:rsidR="00B77A85" w:rsidRDefault="00B77A85" w:rsidP="008E11F3">
      <w:pPr>
        <w:rPr>
          <w:rFonts w:ascii="Arial" w:hAnsi="Arial" w:cs="Arial"/>
          <w:sz w:val="32"/>
          <w:szCs w:val="32"/>
        </w:rPr>
      </w:pPr>
    </w:p>
    <w:p w:rsidR="00B77A85" w:rsidRDefault="00B77A85" w:rsidP="008E11F3">
      <w:pPr>
        <w:rPr>
          <w:rFonts w:ascii="Arial" w:hAnsi="Arial" w:cs="Arial"/>
          <w:b/>
          <w:sz w:val="32"/>
          <w:szCs w:val="32"/>
          <w:u w:val="single"/>
        </w:rPr>
      </w:pPr>
      <w:r w:rsidRPr="00B77A85">
        <w:rPr>
          <w:rFonts w:ascii="Arial" w:hAnsi="Arial" w:cs="Arial"/>
          <w:b/>
          <w:sz w:val="32"/>
          <w:szCs w:val="32"/>
          <w:u w:val="single"/>
        </w:rPr>
        <w:t>SUBMITTAL OF PROPOSALS</w:t>
      </w:r>
    </w:p>
    <w:p w:rsidR="00B77A85" w:rsidRDefault="00B77A85" w:rsidP="008E11F3">
      <w:pPr>
        <w:rPr>
          <w:rFonts w:ascii="Arial" w:hAnsi="Arial" w:cs="Arial"/>
          <w:b/>
          <w:sz w:val="32"/>
          <w:szCs w:val="32"/>
          <w:u w:val="single"/>
        </w:rPr>
      </w:pPr>
    </w:p>
    <w:p w:rsidR="00B77A85" w:rsidRDefault="00B77A85" w:rsidP="008E11F3">
      <w:pPr>
        <w:rPr>
          <w:rFonts w:ascii="Arial" w:hAnsi="Arial" w:cs="Arial"/>
          <w:sz w:val="32"/>
          <w:szCs w:val="32"/>
        </w:rPr>
      </w:pPr>
      <w:r>
        <w:rPr>
          <w:rFonts w:ascii="Arial" w:hAnsi="Arial" w:cs="Arial"/>
          <w:sz w:val="32"/>
          <w:szCs w:val="32"/>
        </w:rPr>
        <w:t>Proposals shall include the following:</w:t>
      </w:r>
    </w:p>
    <w:p w:rsidR="00B77A85" w:rsidRDefault="00B77A85" w:rsidP="008E11F3">
      <w:pPr>
        <w:rPr>
          <w:rFonts w:ascii="Arial" w:hAnsi="Arial" w:cs="Arial"/>
          <w:sz w:val="32"/>
          <w:szCs w:val="32"/>
        </w:rPr>
      </w:pPr>
    </w:p>
    <w:p w:rsidR="00B77A85" w:rsidRDefault="00B77A85" w:rsidP="008E11F3">
      <w:pPr>
        <w:rPr>
          <w:rFonts w:ascii="Arial" w:hAnsi="Arial" w:cs="Arial"/>
          <w:sz w:val="32"/>
          <w:szCs w:val="32"/>
        </w:rPr>
      </w:pPr>
      <w:r>
        <w:rPr>
          <w:rFonts w:ascii="Arial" w:hAnsi="Arial" w:cs="Arial"/>
          <w:sz w:val="32"/>
          <w:szCs w:val="32"/>
        </w:rPr>
        <w:t xml:space="preserve">1. Financial Assurance in the form of most recent financial </w:t>
      </w:r>
    </w:p>
    <w:p w:rsidR="00B77A85" w:rsidRDefault="00B77A85" w:rsidP="008E11F3">
      <w:pPr>
        <w:rPr>
          <w:rFonts w:ascii="Arial" w:hAnsi="Arial" w:cs="Arial"/>
          <w:sz w:val="32"/>
          <w:szCs w:val="32"/>
        </w:rPr>
      </w:pPr>
      <w:r>
        <w:rPr>
          <w:rFonts w:ascii="Arial" w:hAnsi="Arial" w:cs="Arial"/>
          <w:sz w:val="32"/>
          <w:szCs w:val="32"/>
        </w:rPr>
        <w:t xml:space="preserve">    statements, or letter or credit from a financial institution.</w:t>
      </w:r>
    </w:p>
    <w:p w:rsidR="00B77A85" w:rsidRDefault="00B77A85" w:rsidP="008E11F3">
      <w:pPr>
        <w:rPr>
          <w:rFonts w:ascii="Arial" w:hAnsi="Arial" w:cs="Arial"/>
          <w:sz w:val="32"/>
          <w:szCs w:val="32"/>
        </w:rPr>
      </w:pPr>
    </w:p>
    <w:p w:rsidR="00B77A85" w:rsidRDefault="00B77A85" w:rsidP="008E11F3">
      <w:pPr>
        <w:rPr>
          <w:rFonts w:ascii="Arial" w:hAnsi="Arial" w:cs="Arial"/>
          <w:sz w:val="32"/>
          <w:szCs w:val="32"/>
        </w:rPr>
      </w:pPr>
      <w:r>
        <w:rPr>
          <w:rFonts w:ascii="Arial" w:hAnsi="Arial" w:cs="Arial"/>
          <w:sz w:val="32"/>
          <w:szCs w:val="32"/>
        </w:rPr>
        <w:t>2. Proposal shall include a detailed plan describing the means for</w:t>
      </w:r>
    </w:p>
    <w:p w:rsidR="00B77A85" w:rsidRDefault="00B77A85" w:rsidP="008E11F3">
      <w:pPr>
        <w:rPr>
          <w:rFonts w:ascii="Arial" w:hAnsi="Arial" w:cs="Arial"/>
          <w:sz w:val="32"/>
          <w:szCs w:val="32"/>
        </w:rPr>
      </w:pPr>
      <w:r>
        <w:rPr>
          <w:rFonts w:ascii="Arial" w:hAnsi="Arial" w:cs="Arial"/>
          <w:sz w:val="32"/>
          <w:szCs w:val="32"/>
        </w:rPr>
        <w:t xml:space="preserve">    extraction and transportation of the sold water.</w:t>
      </w:r>
    </w:p>
    <w:p w:rsidR="00B77A85" w:rsidRDefault="00B77A85" w:rsidP="008E11F3">
      <w:pPr>
        <w:rPr>
          <w:rFonts w:ascii="Arial" w:hAnsi="Arial" w:cs="Arial"/>
          <w:sz w:val="32"/>
          <w:szCs w:val="32"/>
        </w:rPr>
      </w:pPr>
    </w:p>
    <w:p w:rsidR="00B77A85" w:rsidRDefault="00B77A85" w:rsidP="008E11F3">
      <w:pPr>
        <w:rPr>
          <w:rFonts w:ascii="Arial" w:hAnsi="Arial" w:cs="Arial"/>
          <w:sz w:val="32"/>
          <w:szCs w:val="32"/>
        </w:rPr>
      </w:pPr>
      <w:r>
        <w:rPr>
          <w:rFonts w:ascii="Arial" w:hAnsi="Arial" w:cs="Arial"/>
          <w:sz w:val="32"/>
          <w:szCs w:val="32"/>
        </w:rPr>
        <w:t xml:space="preserve">3. Cost proposal to include the price per barrel the customer is   </w:t>
      </w:r>
    </w:p>
    <w:p w:rsidR="00B77A85" w:rsidRPr="00B77A85" w:rsidRDefault="00B77A85" w:rsidP="008E11F3">
      <w:pPr>
        <w:rPr>
          <w:rFonts w:ascii="Arial" w:hAnsi="Arial" w:cs="Arial"/>
          <w:sz w:val="32"/>
          <w:szCs w:val="32"/>
        </w:rPr>
      </w:pPr>
      <w:r>
        <w:rPr>
          <w:rFonts w:ascii="Arial" w:hAnsi="Arial" w:cs="Arial"/>
          <w:sz w:val="32"/>
          <w:szCs w:val="32"/>
        </w:rPr>
        <w:t xml:space="preserve">    willing to pay for the water use rights.  </w:t>
      </w:r>
    </w:p>
    <w:p w:rsidR="00C0712C" w:rsidRPr="00B77A85" w:rsidRDefault="00C0712C" w:rsidP="008E11F3">
      <w:pPr>
        <w:rPr>
          <w:rFonts w:ascii="Arial" w:hAnsi="Arial" w:cs="Arial"/>
          <w:b/>
          <w:sz w:val="32"/>
          <w:szCs w:val="32"/>
          <w:u w:val="single"/>
        </w:rPr>
      </w:pPr>
    </w:p>
    <w:p w:rsidR="008E11F3" w:rsidRDefault="008E11F3" w:rsidP="008E11F3">
      <w:pPr>
        <w:pStyle w:val="ListParagraph"/>
        <w:numPr>
          <w:ilvl w:val="0"/>
          <w:numId w:val="2"/>
        </w:numPr>
        <w:rPr>
          <w:rFonts w:ascii="Arial" w:hAnsi="Arial" w:cs="Arial"/>
          <w:sz w:val="32"/>
          <w:szCs w:val="32"/>
        </w:rPr>
      </w:pPr>
      <w:r>
        <w:rPr>
          <w:rFonts w:ascii="Arial" w:hAnsi="Arial" w:cs="Arial"/>
          <w:sz w:val="32"/>
          <w:szCs w:val="32"/>
        </w:rPr>
        <w:t>Offers shall be submitted in a sealed envelope to the Purchasing Manager, Room 11</w:t>
      </w:r>
      <w:r w:rsidR="00C0712C">
        <w:rPr>
          <w:rFonts w:ascii="Arial" w:hAnsi="Arial" w:cs="Arial"/>
          <w:sz w:val="32"/>
          <w:szCs w:val="32"/>
        </w:rPr>
        <w:t>4</w:t>
      </w:r>
      <w:r>
        <w:rPr>
          <w:rFonts w:ascii="Arial" w:hAnsi="Arial" w:cs="Arial"/>
          <w:sz w:val="32"/>
          <w:szCs w:val="32"/>
        </w:rPr>
        <w:t xml:space="preserve">, Municipal Building, 101 N. Halagueno, Carlsbad, NM 88220 by </w:t>
      </w:r>
      <w:r w:rsidRPr="00441534">
        <w:rPr>
          <w:rFonts w:ascii="Arial" w:hAnsi="Arial" w:cs="Arial"/>
          <w:sz w:val="32"/>
          <w:szCs w:val="32"/>
          <w:u w:val="single"/>
        </w:rPr>
        <w:t xml:space="preserve">5:00 p.m. (MDT) on or before </w:t>
      </w:r>
      <w:r w:rsidR="000E1099">
        <w:rPr>
          <w:rFonts w:ascii="Arial" w:hAnsi="Arial" w:cs="Arial"/>
          <w:sz w:val="32"/>
          <w:szCs w:val="32"/>
          <w:u w:val="single"/>
        </w:rPr>
        <w:t>October 25, 2019</w:t>
      </w:r>
      <w:r>
        <w:rPr>
          <w:rFonts w:ascii="Arial" w:hAnsi="Arial" w:cs="Arial"/>
          <w:sz w:val="32"/>
          <w:szCs w:val="32"/>
        </w:rPr>
        <w:t xml:space="preserve">.  Proposals sent by email or fax will not be accepted.  </w:t>
      </w:r>
    </w:p>
    <w:p w:rsidR="008E11F3" w:rsidRDefault="008E11F3" w:rsidP="008E11F3">
      <w:pPr>
        <w:rPr>
          <w:rFonts w:ascii="Arial" w:hAnsi="Arial" w:cs="Arial"/>
          <w:sz w:val="32"/>
          <w:szCs w:val="32"/>
        </w:rPr>
      </w:pPr>
    </w:p>
    <w:p w:rsidR="008E11F3" w:rsidRPr="000E71BE" w:rsidRDefault="008E11F3" w:rsidP="008E11F3">
      <w:pPr>
        <w:pStyle w:val="ListParagraph"/>
        <w:numPr>
          <w:ilvl w:val="0"/>
          <w:numId w:val="1"/>
        </w:numPr>
        <w:rPr>
          <w:rFonts w:ascii="Arial" w:hAnsi="Arial" w:cs="Arial"/>
          <w:sz w:val="32"/>
          <w:szCs w:val="32"/>
        </w:rPr>
      </w:pPr>
      <w:r w:rsidRPr="000E71BE">
        <w:rPr>
          <w:rFonts w:ascii="Arial" w:hAnsi="Arial" w:cs="Arial"/>
          <w:sz w:val="32"/>
          <w:szCs w:val="32"/>
        </w:rPr>
        <w:t>The City will consider offers that are in the best interest of the City</w:t>
      </w:r>
      <w:r w:rsidR="000E71BE" w:rsidRPr="000E71BE">
        <w:rPr>
          <w:rFonts w:ascii="Arial" w:hAnsi="Arial" w:cs="Arial"/>
          <w:sz w:val="32"/>
          <w:szCs w:val="32"/>
        </w:rPr>
        <w:t xml:space="preserve"> and has </w:t>
      </w:r>
      <w:r w:rsidRPr="000E71BE">
        <w:rPr>
          <w:rFonts w:ascii="Arial" w:hAnsi="Arial" w:cs="Arial"/>
          <w:sz w:val="32"/>
          <w:szCs w:val="32"/>
        </w:rPr>
        <w:t xml:space="preserve">the right to reject any and all offers. </w:t>
      </w:r>
    </w:p>
    <w:p w:rsidR="008E11F3" w:rsidRDefault="008E11F3" w:rsidP="008E11F3">
      <w:pPr>
        <w:pStyle w:val="ListParagraph"/>
        <w:rPr>
          <w:rFonts w:ascii="Arial" w:hAnsi="Arial" w:cs="Arial"/>
          <w:sz w:val="32"/>
          <w:szCs w:val="32"/>
        </w:rPr>
      </w:pPr>
    </w:p>
    <w:p w:rsidR="008E11F3" w:rsidRDefault="008E11F3" w:rsidP="008E11F3">
      <w:pPr>
        <w:rPr>
          <w:rFonts w:ascii="Arial" w:hAnsi="Arial" w:cs="Arial"/>
          <w:sz w:val="32"/>
          <w:szCs w:val="32"/>
        </w:rPr>
      </w:pPr>
    </w:p>
    <w:p w:rsidR="00E84376" w:rsidRDefault="00E84376" w:rsidP="00E84376">
      <w:pPr>
        <w:jc w:val="center"/>
        <w:rPr>
          <w:rFonts w:ascii="Arial" w:hAnsi="Arial" w:cs="Arial"/>
          <w:sz w:val="28"/>
          <w:szCs w:val="28"/>
          <w:u w:val="single"/>
        </w:rPr>
      </w:pPr>
      <w:r w:rsidRPr="009B52F3">
        <w:rPr>
          <w:rFonts w:ascii="Arial" w:hAnsi="Arial" w:cs="Arial"/>
          <w:sz w:val="28"/>
          <w:szCs w:val="28"/>
          <w:u w:val="single"/>
        </w:rPr>
        <w:t>Offer Form</w:t>
      </w:r>
    </w:p>
    <w:p w:rsidR="00E84376" w:rsidRPr="009B52F3" w:rsidRDefault="00E84376" w:rsidP="00E84376">
      <w:pPr>
        <w:jc w:val="center"/>
        <w:rPr>
          <w:rFonts w:ascii="Arial" w:hAnsi="Arial" w:cs="Arial"/>
          <w:sz w:val="28"/>
          <w:szCs w:val="28"/>
          <w:u w:val="single"/>
        </w:rPr>
      </w:pPr>
      <w:r>
        <w:rPr>
          <w:rFonts w:ascii="Arial" w:hAnsi="Arial" w:cs="Arial"/>
          <w:sz w:val="28"/>
          <w:szCs w:val="28"/>
          <w:u w:val="single"/>
        </w:rPr>
        <w:t>RFP 2019-19</w:t>
      </w:r>
    </w:p>
    <w:p w:rsidR="00E84376" w:rsidRPr="009B52F3" w:rsidRDefault="00E84376" w:rsidP="00E84376">
      <w:pPr>
        <w:jc w:val="center"/>
        <w:rPr>
          <w:rFonts w:ascii="Arial" w:hAnsi="Arial" w:cs="Arial"/>
          <w:sz w:val="28"/>
          <w:szCs w:val="28"/>
          <w:u w:val="single"/>
        </w:rPr>
      </w:pPr>
    </w:p>
    <w:p w:rsidR="00E84376" w:rsidRPr="009B52F3" w:rsidRDefault="00E84376" w:rsidP="00E84376">
      <w:pPr>
        <w:rPr>
          <w:rFonts w:ascii="Arial" w:hAnsi="Arial" w:cs="Arial"/>
          <w:sz w:val="28"/>
          <w:szCs w:val="28"/>
        </w:rPr>
      </w:pPr>
      <w:r w:rsidRPr="009B52F3">
        <w:rPr>
          <w:rFonts w:ascii="Arial" w:hAnsi="Arial" w:cs="Arial"/>
          <w:sz w:val="28"/>
          <w:szCs w:val="28"/>
        </w:rPr>
        <w:t xml:space="preserve">By signing this form, the offeror agrees to all terms and conditions as described in items 1 – </w:t>
      </w:r>
      <w:r>
        <w:rPr>
          <w:rFonts w:ascii="Arial" w:hAnsi="Arial" w:cs="Arial"/>
          <w:sz w:val="28"/>
          <w:szCs w:val="28"/>
        </w:rPr>
        <w:t>7</w:t>
      </w:r>
      <w:r w:rsidRPr="009B52F3">
        <w:rPr>
          <w:rFonts w:ascii="Arial" w:hAnsi="Arial" w:cs="Arial"/>
          <w:sz w:val="28"/>
          <w:szCs w:val="28"/>
        </w:rPr>
        <w:t xml:space="preserve">.  </w:t>
      </w:r>
    </w:p>
    <w:p w:rsidR="00E84376" w:rsidRPr="009B52F3" w:rsidRDefault="00E84376" w:rsidP="00E84376">
      <w:pPr>
        <w:rPr>
          <w:rFonts w:ascii="Arial" w:hAnsi="Arial" w:cs="Arial"/>
          <w:sz w:val="28"/>
          <w:szCs w:val="28"/>
        </w:rPr>
      </w:pPr>
    </w:p>
    <w:p w:rsidR="00E84376" w:rsidRPr="009B52F3" w:rsidRDefault="00E84376" w:rsidP="00E84376">
      <w:pPr>
        <w:rPr>
          <w:rFonts w:ascii="Arial" w:hAnsi="Arial" w:cs="Arial"/>
          <w:sz w:val="28"/>
          <w:szCs w:val="28"/>
        </w:rPr>
      </w:pPr>
      <w:r w:rsidRPr="009B52F3">
        <w:rPr>
          <w:rFonts w:ascii="Arial" w:hAnsi="Arial" w:cs="Arial"/>
          <w:sz w:val="28"/>
          <w:szCs w:val="28"/>
        </w:rPr>
        <w:t>Any exceptions taken to these terms should be detailed and provided with the offer submitted.  Attach additional pages if necessary.</w:t>
      </w:r>
    </w:p>
    <w:p w:rsidR="00E84376" w:rsidRPr="009B52F3" w:rsidRDefault="00E84376" w:rsidP="00E84376">
      <w:pPr>
        <w:rPr>
          <w:rFonts w:ascii="Arial" w:hAnsi="Arial" w:cs="Arial"/>
          <w:sz w:val="28"/>
          <w:szCs w:val="28"/>
        </w:rPr>
      </w:pPr>
    </w:p>
    <w:p w:rsidR="00E84376" w:rsidRPr="009B52F3" w:rsidRDefault="00E84376" w:rsidP="00E84376">
      <w:pPr>
        <w:rPr>
          <w:rFonts w:ascii="Arial" w:hAnsi="Arial" w:cs="Arial"/>
          <w:sz w:val="28"/>
          <w:szCs w:val="28"/>
        </w:rPr>
      </w:pPr>
      <w:r w:rsidRPr="009B52F3">
        <w:rPr>
          <w:rFonts w:ascii="Arial" w:hAnsi="Arial" w:cs="Arial"/>
          <w:sz w:val="28"/>
          <w:szCs w:val="28"/>
        </w:rPr>
        <w:t>Offer Submitted by:  ____________________________</w:t>
      </w:r>
    </w:p>
    <w:p w:rsidR="00E84376" w:rsidRPr="009B52F3" w:rsidRDefault="00E84376" w:rsidP="00E84376">
      <w:pPr>
        <w:rPr>
          <w:rFonts w:ascii="Arial" w:hAnsi="Arial" w:cs="Arial"/>
          <w:sz w:val="28"/>
          <w:szCs w:val="28"/>
        </w:rPr>
      </w:pPr>
      <w:r w:rsidRPr="009B52F3">
        <w:rPr>
          <w:rFonts w:ascii="Arial" w:hAnsi="Arial" w:cs="Arial"/>
          <w:sz w:val="28"/>
          <w:szCs w:val="28"/>
        </w:rPr>
        <w:t xml:space="preserve">                                                 Company Name</w:t>
      </w:r>
    </w:p>
    <w:p w:rsidR="00E84376" w:rsidRPr="009B52F3" w:rsidRDefault="00E84376" w:rsidP="00E84376">
      <w:pPr>
        <w:rPr>
          <w:rFonts w:ascii="Arial" w:hAnsi="Arial" w:cs="Arial"/>
          <w:sz w:val="28"/>
          <w:szCs w:val="28"/>
        </w:rPr>
      </w:pPr>
      <w:r w:rsidRPr="009B52F3">
        <w:rPr>
          <w:rFonts w:ascii="Arial" w:hAnsi="Arial" w:cs="Arial"/>
          <w:sz w:val="28"/>
          <w:szCs w:val="28"/>
        </w:rPr>
        <w:t xml:space="preserve"> </w:t>
      </w:r>
    </w:p>
    <w:p w:rsidR="00E84376" w:rsidRPr="009B52F3" w:rsidRDefault="00E84376" w:rsidP="00E84376">
      <w:pPr>
        <w:rPr>
          <w:rFonts w:ascii="Arial" w:hAnsi="Arial" w:cs="Arial"/>
          <w:sz w:val="28"/>
          <w:szCs w:val="28"/>
        </w:rPr>
      </w:pPr>
      <w:r w:rsidRPr="009B52F3">
        <w:rPr>
          <w:rFonts w:ascii="Arial" w:hAnsi="Arial" w:cs="Arial"/>
          <w:sz w:val="28"/>
          <w:szCs w:val="28"/>
        </w:rPr>
        <w:t>Individual Representing Company _____________________</w:t>
      </w:r>
    </w:p>
    <w:p w:rsidR="00E84376" w:rsidRPr="009B52F3" w:rsidRDefault="00E84376" w:rsidP="00E84376">
      <w:pPr>
        <w:jc w:val="center"/>
        <w:rPr>
          <w:rFonts w:ascii="Arial" w:hAnsi="Arial" w:cs="Arial"/>
          <w:sz w:val="28"/>
          <w:szCs w:val="28"/>
        </w:rPr>
      </w:pPr>
      <w:r w:rsidRPr="009B52F3">
        <w:rPr>
          <w:rFonts w:ascii="Copperplate Gothic Bold" w:hAnsi="Copperplate Gothic Bold" w:cs="Aharoni"/>
          <w:sz w:val="28"/>
          <w:szCs w:val="28"/>
        </w:rPr>
        <w:t xml:space="preserve">                                                   </w:t>
      </w:r>
      <w:r w:rsidRPr="009B52F3">
        <w:rPr>
          <w:rFonts w:ascii="Arial" w:hAnsi="Arial" w:cs="Arial"/>
          <w:sz w:val="28"/>
          <w:szCs w:val="28"/>
        </w:rPr>
        <w:t>Printed Name</w:t>
      </w:r>
    </w:p>
    <w:p w:rsidR="00E84376" w:rsidRDefault="00E84376" w:rsidP="00E84376">
      <w:pPr>
        <w:jc w:val="center"/>
        <w:rPr>
          <w:rFonts w:ascii="Arial" w:hAnsi="Arial" w:cs="Arial"/>
          <w:sz w:val="28"/>
          <w:szCs w:val="28"/>
        </w:rPr>
      </w:pPr>
    </w:p>
    <w:p w:rsidR="00E84376" w:rsidRPr="009B52F3" w:rsidRDefault="00E84376" w:rsidP="00E84376">
      <w:pPr>
        <w:jc w:val="center"/>
        <w:rPr>
          <w:rFonts w:ascii="Arial" w:hAnsi="Arial" w:cs="Arial"/>
          <w:sz w:val="28"/>
          <w:szCs w:val="28"/>
        </w:rPr>
      </w:pPr>
    </w:p>
    <w:p w:rsidR="00E84376" w:rsidRPr="009B52F3" w:rsidRDefault="00E84376" w:rsidP="00E84376">
      <w:pPr>
        <w:jc w:val="center"/>
        <w:rPr>
          <w:rFonts w:ascii="Arial" w:hAnsi="Arial" w:cs="Arial"/>
          <w:sz w:val="28"/>
          <w:szCs w:val="28"/>
        </w:rPr>
      </w:pPr>
      <w:r w:rsidRPr="009B52F3">
        <w:rPr>
          <w:rFonts w:ascii="Arial" w:hAnsi="Arial" w:cs="Arial"/>
          <w:sz w:val="28"/>
          <w:szCs w:val="28"/>
        </w:rPr>
        <w:t>Offer Price per barrel  $  ____________________</w:t>
      </w:r>
    </w:p>
    <w:p w:rsidR="00E84376" w:rsidRDefault="00E84376" w:rsidP="00E84376">
      <w:pPr>
        <w:jc w:val="center"/>
        <w:rPr>
          <w:rFonts w:ascii="Arial" w:hAnsi="Arial" w:cs="Arial"/>
          <w:sz w:val="28"/>
          <w:szCs w:val="28"/>
        </w:rPr>
      </w:pPr>
    </w:p>
    <w:p w:rsidR="00E84376" w:rsidRPr="009B52F3" w:rsidRDefault="00E84376" w:rsidP="00E84376">
      <w:pPr>
        <w:jc w:val="center"/>
        <w:rPr>
          <w:rFonts w:ascii="Arial" w:hAnsi="Arial" w:cs="Arial"/>
          <w:sz w:val="28"/>
          <w:szCs w:val="28"/>
        </w:rPr>
      </w:pPr>
    </w:p>
    <w:p w:rsidR="00E84376" w:rsidRPr="009B52F3" w:rsidRDefault="00E84376" w:rsidP="00E84376">
      <w:pPr>
        <w:rPr>
          <w:rFonts w:ascii="Arial" w:hAnsi="Arial" w:cs="Arial"/>
          <w:sz w:val="28"/>
          <w:szCs w:val="28"/>
        </w:rPr>
      </w:pPr>
      <w:r w:rsidRPr="009B52F3">
        <w:rPr>
          <w:rFonts w:ascii="Arial" w:hAnsi="Arial" w:cs="Arial"/>
          <w:sz w:val="28"/>
          <w:szCs w:val="28"/>
        </w:rPr>
        <w:t>Additional Conditions to Offer</w:t>
      </w:r>
      <w:r>
        <w:rPr>
          <w:rFonts w:ascii="Arial" w:hAnsi="Arial" w:cs="Arial"/>
          <w:sz w:val="28"/>
          <w:szCs w:val="28"/>
        </w:rPr>
        <w:t xml:space="preserve"> (if any) </w:t>
      </w:r>
      <w:r w:rsidRPr="009B52F3">
        <w:rPr>
          <w:rFonts w:ascii="Arial" w:hAnsi="Arial" w:cs="Arial"/>
          <w:sz w:val="28"/>
          <w:szCs w:val="28"/>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84376" w:rsidRPr="009B52F3" w:rsidRDefault="00E84376" w:rsidP="00E84376">
      <w:pPr>
        <w:jc w:val="center"/>
        <w:rPr>
          <w:rFonts w:ascii="Arial" w:hAnsi="Arial" w:cs="Arial"/>
          <w:sz w:val="28"/>
          <w:szCs w:val="28"/>
        </w:rPr>
      </w:pPr>
    </w:p>
    <w:p w:rsidR="00E84376" w:rsidRPr="009B52F3" w:rsidRDefault="00E84376" w:rsidP="00E84376">
      <w:pPr>
        <w:rPr>
          <w:rFonts w:ascii="Arial" w:hAnsi="Arial" w:cs="Arial"/>
          <w:sz w:val="28"/>
          <w:szCs w:val="28"/>
        </w:rPr>
      </w:pPr>
    </w:p>
    <w:p w:rsidR="00E84376" w:rsidRPr="009B52F3" w:rsidRDefault="00E84376" w:rsidP="00E84376">
      <w:pPr>
        <w:rPr>
          <w:rFonts w:ascii="Arial" w:hAnsi="Arial" w:cs="Arial"/>
          <w:sz w:val="28"/>
          <w:szCs w:val="28"/>
        </w:rPr>
      </w:pPr>
      <w:r w:rsidRPr="009B52F3">
        <w:rPr>
          <w:rFonts w:ascii="Arial" w:hAnsi="Arial" w:cs="Arial"/>
          <w:sz w:val="28"/>
          <w:szCs w:val="28"/>
        </w:rPr>
        <w:t>Exceptions to terms</w:t>
      </w:r>
      <w:r>
        <w:rPr>
          <w:rFonts w:ascii="Arial" w:hAnsi="Arial" w:cs="Arial"/>
          <w:sz w:val="28"/>
          <w:szCs w:val="28"/>
        </w:rPr>
        <w:t xml:space="preserve"> (if any) </w:t>
      </w:r>
      <w:r w:rsidRPr="009B52F3">
        <w:rPr>
          <w:rFonts w:ascii="Arial" w:hAnsi="Arial" w:cs="Arial"/>
          <w:sz w:val="28"/>
          <w:szCs w:val="28"/>
        </w:rPr>
        <w:t>: ___________________________________________________________________________________________________________________________________________________</w:t>
      </w:r>
      <w:r>
        <w:rPr>
          <w:rFonts w:ascii="Arial" w:hAnsi="Arial" w:cs="Arial"/>
          <w:sz w:val="28"/>
          <w:szCs w:val="28"/>
        </w:rPr>
        <w:t>________________________</w:t>
      </w:r>
      <w:r w:rsidRPr="009B52F3">
        <w:rPr>
          <w:rFonts w:ascii="Arial" w:hAnsi="Arial" w:cs="Arial"/>
          <w:sz w:val="28"/>
          <w:szCs w:val="28"/>
        </w:rPr>
        <w:t>_________</w:t>
      </w:r>
    </w:p>
    <w:p w:rsidR="00E84376" w:rsidRPr="009B52F3" w:rsidRDefault="00E84376" w:rsidP="00E84376">
      <w:pPr>
        <w:rPr>
          <w:rFonts w:ascii="Arial" w:hAnsi="Arial" w:cs="Arial"/>
          <w:sz w:val="28"/>
          <w:szCs w:val="28"/>
        </w:rPr>
      </w:pPr>
    </w:p>
    <w:p w:rsidR="00E84376" w:rsidRPr="009B52F3" w:rsidRDefault="00E84376" w:rsidP="00E84376">
      <w:pPr>
        <w:rPr>
          <w:rFonts w:ascii="Arial" w:hAnsi="Arial" w:cs="Arial"/>
          <w:sz w:val="28"/>
          <w:szCs w:val="28"/>
        </w:rPr>
      </w:pPr>
    </w:p>
    <w:p w:rsidR="00E84376" w:rsidRPr="009B52F3" w:rsidRDefault="00E84376" w:rsidP="00E84376">
      <w:pPr>
        <w:rPr>
          <w:rFonts w:ascii="Arial" w:hAnsi="Arial" w:cs="Arial"/>
          <w:sz w:val="28"/>
          <w:szCs w:val="28"/>
        </w:rPr>
      </w:pPr>
    </w:p>
    <w:p w:rsidR="00E84376" w:rsidRPr="009B52F3" w:rsidRDefault="00E84376" w:rsidP="00E84376">
      <w:pPr>
        <w:rPr>
          <w:rFonts w:ascii="Arial" w:hAnsi="Arial" w:cs="Arial"/>
          <w:sz w:val="28"/>
          <w:szCs w:val="28"/>
        </w:rPr>
      </w:pPr>
      <w:r w:rsidRPr="009B52F3">
        <w:rPr>
          <w:rFonts w:ascii="Arial" w:hAnsi="Arial" w:cs="Arial"/>
          <w:sz w:val="28"/>
          <w:szCs w:val="28"/>
        </w:rPr>
        <w:t>Signature __________________                      Date: __________</w:t>
      </w:r>
    </w:p>
    <w:p w:rsidR="00E84376" w:rsidRPr="009B52F3" w:rsidRDefault="00E84376" w:rsidP="00E84376">
      <w:pPr>
        <w:rPr>
          <w:rFonts w:ascii="Copperplate Gothic Bold" w:hAnsi="Copperplate Gothic Bold" w:cs="Aharoni"/>
          <w:sz w:val="28"/>
          <w:szCs w:val="28"/>
        </w:rPr>
      </w:pPr>
    </w:p>
    <w:p w:rsidR="00E84376" w:rsidRPr="009B52F3" w:rsidRDefault="00E84376" w:rsidP="00E84376">
      <w:pPr>
        <w:rPr>
          <w:sz w:val="28"/>
          <w:szCs w:val="28"/>
        </w:rPr>
      </w:pPr>
    </w:p>
    <w:p w:rsidR="008E11F3" w:rsidRDefault="008E11F3" w:rsidP="008E11F3">
      <w:pPr>
        <w:rPr>
          <w:rFonts w:ascii="Arial" w:hAnsi="Arial" w:cs="Arial"/>
          <w:sz w:val="32"/>
          <w:szCs w:val="32"/>
        </w:rPr>
      </w:pPr>
    </w:p>
    <w:p w:rsidR="008E11F3" w:rsidRPr="00BE607D" w:rsidRDefault="008E11F3" w:rsidP="008E11F3">
      <w:pPr>
        <w:rPr>
          <w:rFonts w:ascii="Arial" w:hAnsi="Arial" w:cs="Arial"/>
          <w:sz w:val="32"/>
          <w:szCs w:val="32"/>
        </w:rPr>
      </w:pPr>
      <w:r>
        <w:rPr>
          <w:rFonts w:ascii="Arial" w:hAnsi="Arial" w:cs="Arial"/>
          <w:sz w:val="32"/>
          <w:szCs w:val="32"/>
        </w:rPr>
        <w:lastRenderedPageBreak/>
        <w:t xml:space="preserve"> </w:t>
      </w:r>
    </w:p>
    <w:p w:rsidR="008E11F3" w:rsidRPr="00BE607D" w:rsidRDefault="008E11F3" w:rsidP="008E11F3">
      <w:pPr>
        <w:jc w:val="center"/>
        <w:rPr>
          <w:rFonts w:ascii="Copperplate Gothic Bold" w:hAnsi="Copperplate Gothic Bold" w:cs="Aharoni"/>
          <w:sz w:val="32"/>
          <w:szCs w:val="32"/>
        </w:rPr>
      </w:pPr>
    </w:p>
    <w:p w:rsidR="008E11F3" w:rsidRPr="00BE607D" w:rsidRDefault="008E11F3" w:rsidP="008E11F3">
      <w:pPr>
        <w:jc w:val="center"/>
        <w:rPr>
          <w:rFonts w:ascii="Copperplate Gothic Bold" w:hAnsi="Copperplate Gothic Bold" w:cs="Aharoni"/>
          <w:sz w:val="32"/>
          <w:szCs w:val="32"/>
        </w:rPr>
      </w:pPr>
    </w:p>
    <w:p w:rsidR="00FA1D7C" w:rsidRDefault="00FA1D7C"/>
    <w:sectPr w:rsidR="00FA1D7C">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7AA3" w:rsidRDefault="00DE7AA3">
      <w:r>
        <w:separator/>
      </w:r>
    </w:p>
  </w:endnote>
  <w:endnote w:type="continuationSeparator" w:id="0">
    <w:p w:rsidR="00DE7AA3" w:rsidRDefault="00DE7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5C79" w:rsidRDefault="008E11F3">
    <w:pPr>
      <w:pStyle w:val="Footer"/>
    </w:pPr>
    <w:r>
      <w:ptab w:relativeTo="margin" w:alignment="center" w:leader="none"/>
    </w:r>
    <w:r>
      <w:t>RFP 201</w:t>
    </w:r>
    <w:r w:rsidR="001A0B4D">
      <w:t>9</w:t>
    </w:r>
    <w:r>
      <w:t>-</w:t>
    </w:r>
    <w:r w:rsidR="001A0B4D">
      <w:t>19</w:t>
    </w:r>
    <w:r>
      <w:t xml:space="preserve"> –</w:t>
    </w:r>
    <w:r w:rsidR="00B77030">
      <w:t>Tatum Wells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7AA3" w:rsidRDefault="00DE7AA3">
      <w:r>
        <w:separator/>
      </w:r>
    </w:p>
  </w:footnote>
  <w:footnote w:type="continuationSeparator" w:id="0">
    <w:p w:rsidR="00DE7AA3" w:rsidRDefault="00DE7A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8150836"/>
      <w:docPartObj>
        <w:docPartGallery w:val="Page Numbers (Margins)"/>
        <w:docPartUnique/>
      </w:docPartObj>
    </w:sdtPr>
    <w:sdtEndPr/>
    <w:sdtContent>
      <w:p w:rsidR="007F5C79" w:rsidRDefault="008E11F3">
        <w:pPr>
          <w:pStyle w:val="Header"/>
        </w:pPr>
        <w:r>
          <w:rPr>
            <w:noProof/>
          </w:rPr>
          <mc:AlternateContent>
            <mc:Choice Requires="wps">
              <w:drawing>
                <wp:anchor distT="0" distB="0" distL="114300" distR="114300" simplePos="0" relativeHeight="251659264" behindDoc="0" locked="0" layoutInCell="0" allowOverlap="1" wp14:anchorId="24F0F33A" wp14:editId="4AAFBD14">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5C79" w:rsidRDefault="008E11F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E7AA3" w:rsidRPr="00DE7AA3">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7F5C79" w:rsidRDefault="008E11F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DE7AA3" w:rsidRPr="00DE7AA3">
                          <w:rPr>
                            <w:rFonts w:asciiTheme="majorHAnsi" w:eastAsiaTheme="majorEastAsia" w:hAnsiTheme="majorHAnsi" w:cstheme="majorBidi"/>
                            <w:noProof/>
                            <w:sz w:val="44"/>
                            <w:szCs w:val="44"/>
                          </w:rPr>
                          <w:t>1</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43762"/>
    <w:multiLevelType w:val="hybridMultilevel"/>
    <w:tmpl w:val="8086F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F66757"/>
    <w:multiLevelType w:val="hybridMultilevel"/>
    <w:tmpl w:val="3B5E0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1F3"/>
    <w:rsid w:val="00083D5D"/>
    <w:rsid w:val="000E1099"/>
    <w:rsid w:val="000E71BE"/>
    <w:rsid w:val="0012484D"/>
    <w:rsid w:val="00125DCF"/>
    <w:rsid w:val="001A0B4D"/>
    <w:rsid w:val="001D41C7"/>
    <w:rsid w:val="00217628"/>
    <w:rsid w:val="002676EB"/>
    <w:rsid w:val="00294EFB"/>
    <w:rsid w:val="002A2476"/>
    <w:rsid w:val="002F761A"/>
    <w:rsid w:val="00346D41"/>
    <w:rsid w:val="00387829"/>
    <w:rsid w:val="003A5710"/>
    <w:rsid w:val="004108A9"/>
    <w:rsid w:val="00516FDD"/>
    <w:rsid w:val="00541B8A"/>
    <w:rsid w:val="0059724B"/>
    <w:rsid w:val="00604BB7"/>
    <w:rsid w:val="00610920"/>
    <w:rsid w:val="006471EC"/>
    <w:rsid w:val="00724290"/>
    <w:rsid w:val="008859AB"/>
    <w:rsid w:val="008E11F3"/>
    <w:rsid w:val="008E36A0"/>
    <w:rsid w:val="009109CD"/>
    <w:rsid w:val="00940122"/>
    <w:rsid w:val="0098039E"/>
    <w:rsid w:val="009E4642"/>
    <w:rsid w:val="00AF2F8D"/>
    <w:rsid w:val="00B00BB4"/>
    <w:rsid w:val="00B34473"/>
    <w:rsid w:val="00B5132F"/>
    <w:rsid w:val="00B77030"/>
    <w:rsid w:val="00B77A85"/>
    <w:rsid w:val="00B80973"/>
    <w:rsid w:val="00C0712C"/>
    <w:rsid w:val="00C1752E"/>
    <w:rsid w:val="00C52D7D"/>
    <w:rsid w:val="00CC2D50"/>
    <w:rsid w:val="00CE4A8C"/>
    <w:rsid w:val="00D92F7D"/>
    <w:rsid w:val="00DA1A9D"/>
    <w:rsid w:val="00DE412F"/>
    <w:rsid w:val="00DE7AA3"/>
    <w:rsid w:val="00DF7FC4"/>
    <w:rsid w:val="00E84376"/>
    <w:rsid w:val="00F017C7"/>
    <w:rsid w:val="00F2210B"/>
    <w:rsid w:val="00F54507"/>
    <w:rsid w:val="00FA1D7C"/>
    <w:rsid w:val="00FF0987"/>
    <w:rsid w:val="00FF1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1F3"/>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1F3"/>
    <w:rPr>
      <w:color w:val="0000FF" w:themeColor="hyperlink"/>
      <w:u w:val="single"/>
    </w:rPr>
  </w:style>
  <w:style w:type="paragraph" w:styleId="ListParagraph">
    <w:name w:val="List Paragraph"/>
    <w:basedOn w:val="Normal"/>
    <w:uiPriority w:val="34"/>
    <w:qFormat/>
    <w:rsid w:val="008E11F3"/>
    <w:pPr>
      <w:ind w:left="720"/>
      <w:contextualSpacing/>
    </w:pPr>
  </w:style>
  <w:style w:type="paragraph" w:styleId="Header">
    <w:name w:val="header"/>
    <w:basedOn w:val="Normal"/>
    <w:link w:val="HeaderChar"/>
    <w:uiPriority w:val="99"/>
    <w:unhideWhenUsed/>
    <w:rsid w:val="008E11F3"/>
    <w:pPr>
      <w:tabs>
        <w:tab w:val="center" w:pos="4680"/>
        <w:tab w:val="right" w:pos="9360"/>
      </w:tabs>
    </w:pPr>
  </w:style>
  <w:style w:type="character" w:customStyle="1" w:styleId="HeaderChar">
    <w:name w:val="Header Char"/>
    <w:basedOn w:val="DefaultParagraphFont"/>
    <w:link w:val="Header"/>
    <w:uiPriority w:val="99"/>
    <w:rsid w:val="008E11F3"/>
  </w:style>
  <w:style w:type="paragraph" w:styleId="Footer">
    <w:name w:val="footer"/>
    <w:basedOn w:val="Normal"/>
    <w:link w:val="FooterChar"/>
    <w:uiPriority w:val="99"/>
    <w:unhideWhenUsed/>
    <w:rsid w:val="008E11F3"/>
    <w:pPr>
      <w:tabs>
        <w:tab w:val="center" w:pos="4680"/>
        <w:tab w:val="right" w:pos="9360"/>
      </w:tabs>
    </w:pPr>
  </w:style>
  <w:style w:type="character" w:customStyle="1" w:styleId="FooterChar">
    <w:name w:val="Footer Char"/>
    <w:basedOn w:val="DefaultParagraphFont"/>
    <w:link w:val="Footer"/>
    <w:uiPriority w:val="99"/>
    <w:rsid w:val="008E11F3"/>
  </w:style>
  <w:style w:type="paragraph" w:styleId="BalloonText">
    <w:name w:val="Balloon Text"/>
    <w:basedOn w:val="Normal"/>
    <w:link w:val="BalloonTextChar"/>
    <w:uiPriority w:val="99"/>
    <w:semiHidden/>
    <w:unhideWhenUsed/>
    <w:rsid w:val="00DA1A9D"/>
    <w:rPr>
      <w:rFonts w:ascii="Tahoma" w:hAnsi="Tahoma" w:cs="Tahoma"/>
      <w:sz w:val="16"/>
      <w:szCs w:val="16"/>
    </w:rPr>
  </w:style>
  <w:style w:type="character" w:customStyle="1" w:styleId="BalloonTextChar">
    <w:name w:val="Balloon Text Char"/>
    <w:basedOn w:val="DefaultParagraphFont"/>
    <w:link w:val="BalloonText"/>
    <w:uiPriority w:val="99"/>
    <w:semiHidden/>
    <w:rsid w:val="00DA1A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1F3"/>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1F3"/>
    <w:rPr>
      <w:color w:val="0000FF" w:themeColor="hyperlink"/>
      <w:u w:val="single"/>
    </w:rPr>
  </w:style>
  <w:style w:type="paragraph" w:styleId="ListParagraph">
    <w:name w:val="List Paragraph"/>
    <w:basedOn w:val="Normal"/>
    <w:uiPriority w:val="34"/>
    <w:qFormat/>
    <w:rsid w:val="008E11F3"/>
    <w:pPr>
      <w:ind w:left="720"/>
      <w:contextualSpacing/>
    </w:pPr>
  </w:style>
  <w:style w:type="paragraph" w:styleId="Header">
    <w:name w:val="header"/>
    <w:basedOn w:val="Normal"/>
    <w:link w:val="HeaderChar"/>
    <w:uiPriority w:val="99"/>
    <w:unhideWhenUsed/>
    <w:rsid w:val="008E11F3"/>
    <w:pPr>
      <w:tabs>
        <w:tab w:val="center" w:pos="4680"/>
        <w:tab w:val="right" w:pos="9360"/>
      </w:tabs>
    </w:pPr>
  </w:style>
  <w:style w:type="character" w:customStyle="1" w:styleId="HeaderChar">
    <w:name w:val="Header Char"/>
    <w:basedOn w:val="DefaultParagraphFont"/>
    <w:link w:val="Header"/>
    <w:uiPriority w:val="99"/>
    <w:rsid w:val="008E11F3"/>
  </w:style>
  <w:style w:type="paragraph" w:styleId="Footer">
    <w:name w:val="footer"/>
    <w:basedOn w:val="Normal"/>
    <w:link w:val="FooterChar"/>
    <w:uiPriority w:val="99"/>
    <w:unhideWhenUsed/>
    <w:rsid w:val="008E11F3"/>
    <w:pPr>
      <w:tabs>
        <w:tab w:val="center" w:pos="4680"/>
        <w:tab w:val="right" w:pos="9360"/>
      </w:tabs>
    </w:pPr>
  </w:style>
  <w:style w:type="character" w:customStyle="1" w:styleId="FooterChar">
    <w:name w:val="Footer Char"/>
    <w:basedOn w:val="DefaultParagraphFont"/>
    <w:link w:val="Footer"/>
    <w:uiPriority w:val="99"/>
    <w:rsid w:val="008E11F3"/>
  </w:style>
  <w:style w:type="paragraph" w:styleId="BalloonText">
    <w:name w:val="Balloon Text"/>
    <w:basedOn w:val="Normal"/>
    <w:link w:val="BalloonTextChar"/>
    <w:uiPriority w:val="99"/>
    <w:semiHidden/>
    <w:unhideWhenUsed/>
    <w:rsid w:val="00DA1A9D"/>
    <w:rPr>
      <w:rFonts w:ascii="Tahoma" w:hAnsi="Tahoma" w:cs="Tahoma"/>
      <w:sz w:val="16"/>
      <w:szCs w:val="16"/>
    </w:rPr>
  </w:style>
  <w:style w:type="character" w:customStyle="1" w:styleId="BalloonTextChar">
    <w:name w:val="Balloon Text Char"/>
    <w:basedOn w:val="DefaultParagraphFont"/>
    <w:link w:val="BalloonText"/>
    <w:uiPriority w:val="99"/>
    <w:semiHidden/>
    <w:rsid w:val="00DA1A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mailto:msfletcher@cityofcarlsbadnm.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8</Pages>
  <Words>752</Words>
  <Characters>4290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Operator</cp:lastModifiedBy>
  <cp:revision>8</cp:revision>
  <cp:lastPrinted>2018-03-23T17:47:00Z</cp:lastPrinted>
  <dcterms:created xsi:type="dcterms:W3CDTF">2018-03-23T15:37:00Z</dcterms:created>
  <dcterms:modified xsi:type="dcterms:W3CDTF">2019-09-10T20:26:00Z</dcterms:modified>
</cp:coreProperties>
</file>