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63FC" w14:textId="6A492DF3" w:rsidR="00C95FDB" w:rsidRDefault="00C95FDB" w:rsidP="00C95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856B4" wp14:editId="75F8F12C">
                <wp:simplePos x="0" y="0"/>
                <wp:positionH relativeFrom="column">
                  <wp:posOffset>2399386</wp:posOffset>
                </wp:positionH>
                <wp:positionV relativeFrom="paragraph">
                  <wp:posOffset>117043</wp:posOffset>
                </wp:positionV>
                <wp:extent cx="3314700" cy="1111911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1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D4A66" w14:textId="77777777" w:rsidR="00C95FDB" w:rsidRPr="001C5803" w:rsidRDefault="00C95FD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Marshall</w:t>
                            </w:r>
                            <w:r w:rsidRPr="001C580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County Government</w:t>
                            </w:r>
                          </w:p>
                          <w:p w14:paraId="0E1C8A57" w14:textId="29A1C0A0" w:rsidR="00C95FDB" w:rsidRDefault="00300ABD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Invitation to Bid</w:t>
                            </w:r>
                          </w:p>
                          <w:p w14:paraId="3D67704C" w14:textId="77777777" w:rsidR="00201107" w:rsidRPr="001C5803" w:rsidRDefault="00201107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7F3D530" w14:textId="2A950AED" w:rsidR="00C95FDB" w:rsidRDefault="00C95FD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Item: </w:t>
                            </w:r>
                            <w:r w:rsidR="0033165C">
                              <w:rPr>
                                <w:b/>
                                <w:sz w:val="28"/>
                                <w:szCs w:val="28"/>
                              </w:rPr>
                              <w:t>Mowing Services</w:t>
                            </w:r>
                          </w:p>
                          <w:p w14:paraId="60468B5F" w14:textId="06C30314" w:rsidR="00C95FDB" w:rsidRPr="00EA4B0D" w:rsidRDefault="00C95FD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Department:  </w:t>
                            </w:r>
                            <w:r w:rsidR="0033165C">
                              <w:rPr>
                                <w:b/>
                                <w:sz w:val="28"/>
                                <w:szCs w:val="28"/>
                              </w:rPr>
                              <w:t>County Buildings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856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8.95pt;margin-top:9.2pt;width:261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" filled="f" stroked="f">
                <v:textbox>
                  <w:txbxContent>
                    <w:p w14:paraId="209D4A66" w14:textId="77777777" w:rsidR="00C95FDB" w:rsidRPr="001C5803" w:rsidRDefault="00C95FD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Marshall</w:t>
                      </w:r>
                      <w:r w:rsidRPr="001C580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County Government</w:t>
                      </w:r>
                    </w:p>
                    <w:p w14:paraId="0E1C8A57" w14:textId="29A1C0A0" w:rsidR="00C95FDB" w:rsidRDefault="00300ABD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Invitation to Bid</w:t>
                      </w:r>
                    </w:p>
                    <w:p w14:paraId="3D67704C" w14:textId="77777777" w:rsidR="00201107" w:rsidRPr="001C5803" w:rsidRDefault="00201107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7F3D530" w14:textId="2A950AED" w:rsidR="00C95FDB" w:rsidRDefault="00C95FD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Item: </w:t>
                      </w:r>
                      <w:r w:rsidR="0033165C">
                        <w:rPr>
                          <w:b/>
                          <w:sz w:val="28"/>
                          <w:szCs w:val="28"/>
                        </w:rPr>
                        <w:t>Mowing Services</w:t>
                      </w:r>
                    </w:p>
                    <w:p w14:paraId="60468B5F" w14:textId="06C30314" w:rsidR="00C95FDB" w:rsidRPr="00EA4B0D" w:rsidRDefault="00C95FD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Department:  </w:t>
                      </w:r>
                      <w:r w:rsidR="0033165C">
                        <w:rPr>
                          <w:b/>
                          <w:sz w:val="28"/>
                          <w:szCs w:val="28"/>
                        </w:rPr>
                        <w:t>County Buildings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drawing>
          <wp:inline distT="0" distB="0" distL="0" distR="0" wp14:anchorId="79933D22" wp14:editId="3817A506">
            <wp:extent cx="1177925" cy="1148715"/>
            <wp:effectExtent l="0" t="0" r="3175" b="0"/>
            <wp:docPr id="1" name="Picture 1" descr="Marshall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hall Coun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C4FB" w14:textId="77777777" w:rsidR="00201107" w:rsidRDefault="00201107" w:rsidP="00C95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29E2F8CF" w14:textId="5CE9230F" w:rsidR="008F01B4" w:rsidRPr="00201107" w:rsidRDefault="004444AE" w:rsidP="00201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Wednesday</w:t>
      </w:r>
      <w:r w:rsidR="00201107">
        <w:t>,</w:t>
      </w:r>
      <w:r>
        <w:t xml:space="preserve"> February 19,</w:t>
      </w:r>
      <w:r w:rsidR="00201107">
        <w:t xml:space="preserve"> 2020</w:t>
      </w:r>
      <w:r w:rsidR="00201107" w:rsidRPr="002B5F37">
        <w:t xml:space="preserve">                              2:00 PM Local Prevailing Time</w:t>
      </w:r>
    </w:p>
    <w:p w14:paraId="2582843A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582843C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3D" w14:textId="1EE65063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fo</w:t>
      </w:r>
      <w:r w:rsidR="009529D7">
        <w:rPr>
          <w:color w:val="000000"/>
          <w:sz w:val="22"/>
          <w:szCs w:val="22"/>
        </w:rPr>
        <w:t>r</w:t>
      </w:r>
      <w:r w:rsidR="00BD5C18">
        <w:rPr>
          <w:color w:val="000000"/>
          <w:sz w:val="22"/>
          <w:szCs w:val="22"/>
        </w:rPr>
        <w:t xml:space="preserve"> mowing services for county properties</w:t>
      </w:r>
      <w:r w:rsidR="0094713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2582843E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3F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25828440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1" w14:textId="77777777" w:rsidR="00D87B45" w:rsidRPr="00F04A92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04A92">
        <w:rPr>
          <w:color w:val="000000"/>
          <w:sz w:val="22"/>
          <w:szCs w:val="22"/>
        </w:rPr>
        <w:t>“Narrative and Instructions to Bidders” 3 pages</w:t>
      </w:r>
    </w:p>
    <w:p w14:paraId="25828442" w14:textId="039D3F29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04A92">
        <w:rPr>
          <w:color w:val="000000"/>
          <w:sz w:val="22"/>
          <w:szCs w:val="22"/>
        </w:rPr>
        <w:t xml:space="preserve"> </w:t>
      </w:r>
      <w:r w:rsidR="008051A1" w:rsidRPr="00F04A92">
        <w:rPr>
          <w:color w:val="000000"/>
          <w:sz w:val="22"/>
          <w:szCs w:val="22"/>
        </w:rPr>
        <w:t>“Bid Form” 2</w:t>
      </w:r>
      <w:r w:rsidR="00D87B45" w:rsidRPr="00F04A92">
        <w:rPr>
          <w:color w:val="000000"/>
          <w:sz w:val="22"/>
          <w:szCs w:val="22"/>
        </w:rPr>
        <w:t xml:space="preserve"> page</w:t>
      </w:r>
      <w:r w:rsidR="003A4AE2">
        <w:rPr>
          <w:color w:val="000000"/>
          <w:sz w:val="22"/>
          <w:szCs w:val="22"/>
        </w:rPr>
        <w:t>s</w:t>
      </w:r>
    </w:p>
    <w:p w14:paraId="25828443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5828444" w14:textId="216480F5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>after</w:t>
      </w:r>
      <w:r w:rsidR="000066AA">
        <w:rPr>
          <w:color w:val="000000"/>
          <w:sz w:val="22"/>
          <w:szCs w:val="22"/>
        </w:rPr>
        <w:t xml:space="preserve"> </w:t>
      </w:r>
      <w:r w:rsidR="008E05DB">
        <w:rPr>
          <w:color w:val="000000"/>
          <w:sz w:val="22"/>
          <w:szCs w:val="22"/>
        </w:rPr>
        <w:t xml:space="preserve">Thursday, </w:t>
      </w:r>
      <w:r w:rsidR="00F77C01">
        <w:rPr>
          <w:color w:val="000000"/>
          <w:sz w:val="22"/>
          <w:szCs w:val="22"/>
        </w:rPr>
        <w:t>February 6</w:t>
      </w:r>
      <w:r w:rsidR="008E05DB">
        <w:rPr>
          <w:color w:val="000000"/>
          <w:sz w:val="22"/>
          <w:szCs w:val="22"/>
        </w:rPr>
        <w:t>, 2020</w:t>
      </w:r>
      <w:r w:rsidR="00947133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25828445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6" w14:textId="10D4B80C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B21E26">
        <w:rPr>
          <w:color w:val="000000"/>
          <w:sz w:val="22"/>
          <w:szCs w:val="22"/>
        </w:rPr>
        <w:t>Wednesday</w:t>
      </w:r>
      <w:r w:rsidR="0051665C">
        <w:rPr>
          <w:color w:val="000000"/>
          <w:sz w:val="22"/>
          <w:szCs w:val="22"/>
        </w:rPr>
        <w:t>, February 19</w:t>
      </w:r>
      <w:r w:rsidR="000168CA">
        <w:rPr>
          <w:color w:val="000000"/>
          <w:sz w:val="22"/>
          <w:szCs w:val="22"/>
        </w:rPr>
        <w:t>, 2020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FC48D2">
        <w:rPr>
          <w:color w:val="000000"/>
          <w:sz w:val="22"/>
          <w:szCs w:val="22"/>
        </w:rPr>
        <w:t xml:space="preserve">– </w:t>
      </w:r>
      <w:r w:rsidR="007B09AC">
        <w:rPr>
          <w:b/>
          <w:bCs/>
          <w:color w:val="000000"/>
          <w:sz w:val="22"/>
          <w:szCs w:val="22"/>
        </w:rPr>
        <w:t>MOWING SERVICES</w:t>
      </w:r>
      <w:r w:rsidRPr="00FC48D2">
        <w:rPr>
          <w:b/>
          <w:bCs/>
          <w:color w:val="000000"/>
          <w:sz w:val="22"/>
          <w:szCs w:val="22"/>
        </w:rPr>
        <w:t>”</w:t>
      </w:r>
      <w:r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25828447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25828448" w14:textId="2FB8B32A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>U. S. Mail, FedEx, UPS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r w:rsidR="00E175DD" w:rsidRPr="006663A0">
        <w:rPr>
          <w:b/>
          <w:bCs/>
          <w:color w:val="000000"/>
          <w:sz w:val="22"/>
          <w:szCs w:val="22"/>
        </w:rPr>
        <w:t xml:space="preserve">then clearly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7B09AC">
        <w:rPr>
          <w:b/>
          <w:bCs/>
          <w:i/>
          <w:iCs/>
          <w:color w:val="000000"/>
          <w:sz w:val="22"/>
          <w:szCs w:val="22"/>
        </w:rPr>
        <w:t>MOWING SERVICES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4FB7183A" w14:textId="3E2955A4" w:rsidR="00B4292C" w:rsidRDefault="00B4292C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C755FC" w14:textId="7889BCAE" w:rsidR="00B4292C" w:rsidRPr="00E175DD" w:rsidRDefault="00B4292C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There will be a </w:t>
      </w:r>
      <w:r w:rsidR="003A725A" w:rsidRPr="00473473">
        <w:rPr>
          <w:b/>
          <w:bCs/>
          <w:color w:val="000000"/>
          <w:sz w:val="22"/>
          <w:szCs w:val="22"/>
        </w:rPr>
        <w:t>MANDATORY</w:t>
      </w:r>
      <w:r w:rsidR="003A725A">
        <w:rPr>
          <w:color w:val="000000"/>
          <w:sz w:val="22"/>
          <w:szCs w:val="22"/>
        </w:rPr>
        <w:t xml:space="preserve"> </w:t>
      </w:r>
      <w:r w:rsidR="00153F5C">
        <w:rPr>
          <w:color w:val="000000"/>
          <w:sz w:val="22"/>
          <w:szCs w:val="22"/>
        </w:rPr>
        <w:t xml:space="preserve">Pre-bid walk through on </w:t>
      </w:r>
      <w:r w:rsidR="00D2393F">
        <w:rPr>
          <w:color w:val="000000"/>
          <w:sz w:val="22"/>
          <w:szCs w:val="22"/>
        </w:rPr>
        <w:t xml:space="preserve">Wednesday, February </w:t>
      </w:r>
      <w:r w:rsidR="007B09AC">
        <w:rPr>
          <w:color w:val="000000"/>
          <w:sz w:val="22"/>
          <w:szCs w:val="22"/>
        </w:rPr>
        <w:t>12</w:t>
      </w:r>
      <w:r w:rsidR="00D2393F">
        <w:rPr>
          <w:color w:val="000000"/>
          <w:sz w:val="22"/>
          <w:szCs w:val="22"/>
        </w:rPr>
        <w:t xml:space="preserve">, 2020 at 10:00 A.M. local prevailing time at </w:t>
      </w:r>
      <w:r w:rsidR="00725949">
        <w:rPr>
          <w:color w:val="000000"/>
          <w:sz w:val="22"/>
          <w:szCs w:val="22"/>
        </w:rPr>
        <w:t>2209 Courthouse Annex</w:t>
      </w:r>
      <w:r w:rsidR="008679D5">
        <w:rPr>
          <w:color w:val="000000"/>
          <w:sz w:val="22"/>
          <w:szCs w:val="22"/>
        </w:rPr>
        <w:t>,</w:t>
      </w:r>
      <w:r w:rsidR="00AA2E5D">
        <w:rPr>
          <w:color w:val="000000"/>
          <w:sz w:val="22"/>
          <w:szCs w:val="22"/>
        </w:rPr>
        <w:t xml:space="preserve"> Lewisburg, TN 37091. </w:t>
      </w:r>
      <w:r w:rsidR="008679D5">
        <w:rPr>
          <w:color w:val="000000"/>
          <w:sz w:val="22"/>
          <w:szCs w:val="22"/>
        </w:rPr>
        <w:t xml:space="preserve">A tour of the properties included in this bid will </w:t>
      </w:r>
      <w:r w:rsidR="00CC093A">
        <w:rPr>
          <w:color w:val="000000"/>
          <w:sz w:val="22"/>
          <w:szCs w:val="22"/>
        </w:rPr>
        <w:t xml:space="preserve">be available on that day. </w:t>
      </w:r>
      <w:proofErr w:type="gramStart"/>
      <w:r w:rsidR="000514BE">
        <w:rPr>
          <w:color w:val="000000"/>
          <w:sz w:val="22"/>
          <w:szCs w:val="22"/>
        </w:rPr>
        <w:t>As long as</w:t>
      </w:r>
      <w:proofErr w:type="gramEnd"/>
      <w:r w:rsidR="000514BE">
        <w:rPr>
          <w:color w:val="000000"/>
          <w:sz w:val="22"/>
          <w:szCs w:val="22"/>
        </w:rPr>
        <w:t xml:space="preserve"> </w:t>
      </w:r>
      <w:r w:rsidR="0087207B">
        <w:rPr>
          <w:color w:val="000000"/>
          <w:sz w:val="22"/>
          <w:szCs w:val="22"/>
        </w:rPr>
        <w:t>someone</w:t>
      </w:r>
      <w:r w:rsidR="0085190F">
        <w:rPr>
          <w:color w:val="000000"/>
          <w:sz w:val="22"/>
          <w:szCs w:val="22"/>
        </w:rPr>
        <w:t xml:space="preserve"> </w:t>
      </w:r>
      <w:r w:rsidR="003D5DB9">
        <w:rPr>
          <w:color w:val="000000"/>
          <w:sz w:val="22"/>
          <w:szCs w:val="22"/>
        </w:rPr>
        <w:t xml:space="preserve">representing your company attends </w:t>
      </w:r>
      <w:r w:rsidR="0085190F">
        <w:rPr>
          <w:color w:val="000000"/>
          <w:sz w:val="22"/>
          <w:szCs w:val="22"/>
        </w:rPr>
        <w:t xml:space="preserve">the </w:t>
      </w:r>
      <w:r w:rsidR="0087207B">
        <w:rPr>
          <w:color w:val="000000"/>
          <w:sz w:val="22"/>
          <w:szCs w:val="22"/>
        </w:rPr>
        <w:t>pre-</w:t>
      </w:r>
      <w:r w:rsidR="002254C1">
        <w:rPr>
          <w:color w:val="000000"/>
          <w:sz w:val="22"/>
          <w:szCs w:val="22"/>
        </w:rPr>
        <w:t>bid walk through</w:t>
      </w:r>
      <w:r w:rsidR="0085190F">
        <w:rPr>
          <w:color w:val="000000"/>
          <w:sz w:val="22"/>
          <w:szCs w:val="22"/>
        </w:rPr>
        <w:t xml:space="preserve">, your bid </w:t>
      </w:r>
      <w:r w:rsidR="0085190F" w:rsidRPr="006B7BAD">
        <w:rPr>
          <w:b/>
          <w:bCs/>
          <w:color w:val="000000"/>
          <w:sz w:val="22"/>
          <w:szCs w:val="22"/>
        </w:rPr>
        <w:t>will</w:t>
      </w:r>
      <w:r w:rsidR="0085190F">
        <w:rPr>
          <w:color w:val="000000"/>
          <w:sz w:val="22"/>
          <w:szCs w:val="22"/>
        </w:rPr>
        <w:t xml:space="preserve"> be </w:t>
      </w:r>
      <w:r w:rsidR="000E7B83">
        <w:rPr>
          <w:color w:val="000000"/>
          <w:sz w:val="22"/>
          <w:szCs w:val="22"/>
        </w:rPr>
        <w:t xml:space="preserve">accepted. </w:t>
      </w:r>
      <w:r w:rsidR="00473473">
        <w:rPr>
          <w:color w:val="000000"/>
          <w:sz w:val="22"/>
          <w:szCs w:val="22"/>
        </w:rPr>
        <w:t xml:space="preserve">Any bids from bidders that did not attend the pre-bid conference will be rejected at the public bid opening. </w:t>
      </w:r>
    </w:p>
    <w:p w14:paraId="25828449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A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2582844B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2582844C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The “review period” is normally completed within ten business days </w:t>
      </w:r>
      <w:r w:rsidRPr="006663A0">
        <w:rPr>
          <w:b/>
          <w:bCs/>
          <w:i/>
          <w:iCs/>
          <w:color w:val="000000"/>
          <w:sz w:val="22"/>
          <w:szCs w:val="22"/>
        </w:rPr>
        <w:lastRenderedPageBreak/>
        <w:t>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2582844D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4E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Bids not submitted on the provided form </w:t>
      </w:r>
      <w:r w:rsidR="000066AA">
        <w:rPr>
          <w:b/>
          <w:bCs/>
          <w:i/>
          <w:iCs/>
          <w:color w:val="000000"/>
          <w:sz w:val="22"/>
          <w:szCs w:val="22"/>
        </w:rPr>
        <w:t xml:space="preserve">will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>. The Bid Form is not to be changed in any manner, nor is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2582844F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0" w14:textId="618AAB68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EE1AE3" w:rsidRPr="00EE1AE3">
        <w:rPr>
          <w:color w:val="000000"/>
          <w:sz w:val="22"/>
          <w:szCs w:val="22"/>
        </w:rPr>
        <w:t>Friday, February 28, 2020</w:t>
      </w:r>
      <w:r w:rsidRPr="00EE1AE3">
        <w:rPr>
          <w:color w:val="000000"/>
          <w:sz w:val="22"/>
          <w:szCs w:val="22"/>
        </w:rPr>
        <w:t>.</w:t>
      </w:r>
      <w:r w:rsidRPr="00FA056D">
        <w:rPr>
          <w:color w:val="000000"/>
          <w:sz w:val="22"/>
          <w:szCs w:val="22"/>
        </w:rPr>
        <w:t xml:space="preserve">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25828451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2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25828453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4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25828455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25828456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25828457" w14:textId="77777777" w:rsidR="008051A1" w:rsidRDefault="008051A1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8" w14:textId="77777777" w:rsidR="008051A1" w:rsidRPr="006B712F" w:rsidRDefault="008051A1" w:rsidP="008051A1">
      <w:pPr>
        <w:jc w:val="both"/>
        <w:rPr>
          <w:sz w:val="22"/>
        </w:rPr>
      </w:pPr>
      <w:r w:rsidRPr="006B712F">
        <w:rPr>
          <w:sz w:val="22"/>
        </w:rPr>
        <w:t>By submission of this bid, each bidder and each person signing on behalf of any bidder certifies, and in the case of a joint bid each party thereto certifies as to its own organization, under penalty of perjury, that to the best of its knowledge and belief that each bidder is not a person included within the list created pursuant to T.C.A. §12 – 12 – 106.</w:t>
      </w:r>
    </w:p>
    <w:p w14:paraId="25828459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5BF09EA5" w14:textId="77777777" w:rsidR="003A4AE2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="003A4AE2">
        <w:rPr>
          <w:color w:val="000000"/>
          <w:sz w:val="22"/>
          <w:szCs w:val="22"/>
        </w:rPr>
        <w:t>.</w:t>
      </w:r>
    </w:p>
    <w:p w14:paraId="2582845C" w14:textId="4F49C3FD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14:paraId="2582845E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F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61" w14:textId="07ADBC26" w:rsidR="00D87B45" w:rsidRDefault="00EB0DA6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Baleigh Whitson</w:t>
      </w:r>
    </w:p>
    <w:p w14:paraId="2F17AFC9" w14:textId="5940AF46" w:rsidR="00EB0DA6" w:rsidRDefault="00EB0DA6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Assistant Director of Accounts and Budgets </w:t>
      </w:r>
    </w:p>
    <w:sectPr w:rsidR="00EB0DA6" w:rsidSect="00560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432" w:footer="2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4C918" w14:textId="77777777" w:rsidR="002C393A" w:rsidRDefault="002C393A">
      <w:r>
        <w:separator/>
      </w:r>
    </w:p>
  </w:endnote>
  <w:endnote w:type="continuationSeparator" w:id="0">
    <w:p w14:paraId="66DA8709" w14:textId="77777777" w:rsidR="002C393A" w:rsidRDefault="002C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21A4" w14:textId="77777777" w:rsidR="00560BAF" w:rsidRDefault="00560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468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4713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25828469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46B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bookmarkStart w:id="0" w:name="_GoBack"/>
    <w:bookmarkEnd w:id="0"/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2582846C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FFA8C" w14:textId="77777777" w:rsidR="002C393A" w:rsidRDefault="002C393A">
      <w:r>
        <w:separator/>
      </w:r>
    </w:p>
  </w:footnote>
  <w:footnote w:type="continuationSeparator" w:id="0">
    <w:p w14:paraId="023C977D" w14:textId="77777777" w:rsidR="002C393A" w:rsidRDefault="002C3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E4673" w14:textId="77777777" w:rsidR="00560BAF" w:rsidRDefault="00560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466" w14:textId="77777777" w:rsidR="00044336" w:rsidRDefault="00044336">
    <w:pPr>
      <w:pStyle w:val="Header"/>
    </w:pPr>
  </w:p>
  <w:p w14:paraId="25828467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FD9E6" w14:textId="77777777" w:rsidR="00560BAF" w:rsidRDefault="00560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66AA"/>
    <w:rsid w:val="000070AF"/>
    <w:rsid w:val="000168CA"/>
    <w:rsid w:val="000177BA"/>
    <w:rsid w:val="00023A00"/>
    <w:rsid w:val="000301AA"/>
    <w:rsid w:val="00031B0E"/>
    <w:rsid w:val="00037959"/>
    <w:rsid w:val="00040D64"/>
    <w:rsid w:val="00044336"/>
    <w:rsid w:val="00050461"/>
    <w:rsid w:val="000514BE"/>
    <w:rsid w:val="00057B8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0E7B83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53F5C"/>
    <w:rsid w:val="00165F99"/>
    <w:rsid w:val="00171C16"/>
    <w:rsid w:val="00185E95"/>
    <w:rsid w:val="00192A2D"/>
    <w:rsid w:val="001A0CC0"/>
    <w:rsid w:val="001A1206"/>
    <w:rsid w:val="001A16F3"/>
    <w:rsid w:val="001A5CCA"/>
    <w:rsid w:val="001B2467"/>
    <w:rsid w:val="001D60FD"/>
    <w:rsid w:val="001D6946"/>
    <w:rsid w:val="001D7599"/>
    <w:rsid w:val="001F3280"/>
    <w:rsid w:val="001F5C3D"/>
    <w:rsid w:val="001F72E3"/>
    <w:rsid w:val="00200BD1"/>
    <w:rsid w:val="00201107"/>
    <w:rsid w:val="00201231"/>
    <w:rsid w:val="00210C9C"/>
    <w:rsid w:val="00220A35"/>
    <w:rsid w:val="002254C1"/>
    <w:rsid w:val="00226146"/>
    <w:rsid w:val="00226192"/>
    <w:rsid w:val="00230782"/>
    <w:rsid w:val="00231F86"/>
    <w:rsid w:val="00252C4C"/>
    <w:rsid w:val="00257AF9"/>
    <w:rsid w:val="00263B21"/>
    <w:rsid w:val="002642A3"/>
    <w:rsid w:val="0026614E"/>
    <w:rsid w:val="00281D1E"/>
    <w:rsid w:val="00282094"/>
    <w:rsid w:val="00282ED1"/>
    <w:rsid w:val="00285874"/>
    <w:rsid w:val="00287929"/>
    <w:rsid w:val="0029280D"/>
    <w:rsid w:val="002A0D3F"/>
    <w:rsid w:val="002A7368"/>
    <w:rsid w:val="002B013C"/>
    <w:rsid w:val="002C393A"/>
    <w:rsid w:val="002C3B1C"/>
    <w:rsid w:val="002C7BAE"/>
    <w:rsid w:val="002D5383"/>
    <w:rsid w:val="002E1E54"/>
    <w:rsid w:val="002F7042"/>
    <w:rsid w:val="00300ABD"/>
    <w:rsid w:val="00324E81"/>
    <w:rsid w:val="003261C3"/>
    <w:rsid w:val="0033165C"/>
    <w:rsid w:val="00343BC7"/>
    <w:rsid w:val="003538CF"/>
    <w:rsid w:val="00362F20"/>
    <w:rsid w:val="00372D32"/>
    <w:rsid w:val="00373AB5"/>
    <w:rsid w:val="0038155A"/>
    <w:rsid w:val="003A40DA"/>
    <w:rsid w:val="003A4AE2"/>
    <w:rsid w:val="003A725A"/>
    <w:rsid w:val="003B78D1"/>
    <w:rsid w:val="003C1505"/>
    <w:rsid w:val="003D0E4F"/>
    <w:rsid w:val="003D56BC"/>
    <w:rsid w:val="003D5DB9"/>
    <w:rsid w:val="003F2095"/>
    <w:rsid w:val="00410639"/>
    <w:rsid w:val="0041451C"/>
    <w:rsid w:val="00425DD2"/>
    <w:rsid w:val="00426317"/>
    <w:rsid w:val="00431492"/>
    <w:rsid w:val="00436C52"/>
    <w:rsid w:val="00443B47"/>
    <w:rsid w:val="004444AE"/>
    <w:rsid w:val="00454407"/>
    <w:rsid w:val="0045443B"/>
    <w:rsid w:val="004603B0"/>
    <w:rsid w:val="004677E5"/>
    <w:rsid w:val="004718A8"/>
    <w:rsid w:val="00473473"/>
    <w:rsid w:val="0048129F"/>
    <w:rsid w:val="00482E23"/>
    <w:rsid w:val="004A35F5"/>
    <w:rsid w:val="004A7AD9"/>
    <w:rsid w:val="004C10C7"/>
    <w:rsid w:val="004D2DBF"/>
    <w:rsid w:val="004E1FB3"/>
    <w:rsid w:val="004E3326"/>
    <w:rsid w:val="004F6A62"/>
    <w:rsid w:val="0051665C"/>
    <w:rsid w:val="0052465D"/>
    <w:rsid w:val="00527AAA"/>
    <w:rsid w:val="00541214"/>
    <w:rsid w:val="0054284D"/>
    <w:rsid w:val="00547983"/>
    <w:rsid w:val="0055458A"/>
    <w:rsid w:val="005579B4"/>
    <w:rsid w:val="00560BAF"/>
    <w:rsid w:val="0056265A"/>
    <w:rsid w:val="00564CDF"/>
    <w:rsid w:val="00564FF6"/>
    <w:rsid w:val="005955A9"/>
    <w:rsid w:val="005A15A6"/>
    <w:rsid w:val="005A4B51"/>
    <w:rsid w:val="005A629A"/>
    <w:rsid w:val="005B0644"/>
    <w:rsid w:val="005B1EEC"/>
    <w:rsid w:val="005B5C85"/>
    <w:rsid w:val="005C6BAF"/>
    <w:rsid w:val="005D0B42"/>
    <w:rsid w:val="005D5420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2EC8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B7BAD"/>
    <w:rsid w:val="006C1484"/>
    <w:rsid w:val="006C19DB"/>
    <w:rsid w:val="006C7EEE"/>
    <w:rsid w:val="006F00D3"/>
    <w:rsid w:val="006F700D"/>
    <w:rsid w:val="006F78EA"/>
    <w:rsid w:val="006F7DC6"/>
    <w:rsid w:val="00701AD5"/>
    <w:rsid w:val="00703A31"/>
    <w:rsid w:val="007143C5"/>
    <w:rsid w:val="00724E79"/>
    <w:rsid w:val="0072594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B09AC"/>
    <w:rsid w:val="007B2003"/>
    <w:rsid w:val="007C34DE"/>
    <w:rsid w:val="007D5BE1"/>
    <w:rsid w:val="007E7A66"/>
    <w:rsid w:val="007F3DA3"/>
    <w:rsid w:val="007F5DFF"/>
    <w:rsid w:val="007F63CC"/>
    <w:rsid w:val="00804C4E"/>
    <w:rsid w:val="008051A1"/>
    <w:rsid w:val="00806A91"/>
    <w:rsid w:val="0081641A"/>
    <w:rsid w:val="00822A59"/>
    <w:rsid w:val="00826A99"/>
    <w:rsid w:val="00836806"/>
    <w:rsid w:val="00841F11"/>
    <w:rsid w:val="00846ABE"/>
    <w:rsid w:val="0085190F"/>
    <w:rsid w:val="0085557E"/>
    <w:rsid w:val="00855BE3"/>
    <w:rsid w:val="008679D5"/>
    <w:rsid w:val="0087207B"/>
    <w:rsid w:val="008952A7"/>
    <w:rsid w:val="008A09B1"/>
    <w:rsid w:val="008B0540"/>
    <w:rsid w:val="008C3880"/>
    <w:rsid w:val="008C4147"/>
    <w:rsid w:val="008D418F"/>
    <w:rsid w:val="008E05DB"/>
    <w:rsid w:val="008E07A3"/>
    <w:rsid w:val="008E4350"/>
    <w:rsid w:val="008E768A"/>
    <w:rsid w:val="008F01B4"/>
    <w:rsid w:val="008F40BC"/>
    <w:rsid w:val="008F44F2"/>
    <w:rsid w:val="009016E4"/>
    <w:rsid w:val="00913E12"/>
    <w:rsid w:val="00914E4B"/>
    <w:rsid w:val="00914FFA"/>
    <w:rsid w:val="00945391"/>
    <w:rsid w:val="00947133"/>
    <w:rsid w:val="009529D7"/>
    <w:rsid w:val="00952F89"/>
    <w:rsid w:val="00953B61"/>
    <w:rsid w:val="00961E05"/>
    <w:rsid w:val="00964A88"/>
    <w:rsid w:val="00967477"/>
    <w:rsid w:val="00970BE1"/>
    <w:rsid w:val="009739E6"/>
    <w:rsid w:val="00993A93"/>
    <w:rsid w:val="009B1123"/>
    <w:rsid w:val="009C19DC"/>
    <w:rsid w:val="009C5C51"/>
    <w:rsid w:val="009D7127"/>
    <w:rsid w:val="009E2B2D"/>
    <w:rsid w:val="009F2608"/>
    <w:rsid w:val="009F40B4"/>
    <w:rsid w:val="00A00A1C"/>
    <w:rsid w:val="00A03822"/>
    <w:rsid w:val="00A0670E"/>
    <w:rsid w:val="00A2397E"/>
    <w:rsid w:val="00A321CB"/>
    <w:rsid w:val="00A44F7E"/>
    <w:rsid w:val="00A5024E"/>
    <w:rsid w:val="00A52996"/>
    <w:rsid w:val="00A55879"/>
    <w:rsid w:val="00A57770"/>
    <w:rsid w:val="00A778CD"/>
    <w:rsid w:val="00A8572A"/>
    <w:rsid w:val="00A87714"/>
    <w:rsid w:val="00A879E7"/>
    <w:rsid w:val="00AA22C3"/>
    <w:rsid w:val="00AA2E5D"/>
    <w:rsid w:val="00AA3D44"/>
    <w:rsid w:val="00AA54DD"/>
    <w:rsid w:val="00AB69D5"/>
    <w:rsid w:val="00AC6C1F"/>
    <w:rsid w:val="00AD5B40"/>
    <w:rsid w:val="00AD7459"/>
    <w:rsid w:val="00AF6790"/>
    <w:rsid w:val="00B0017A"/>
    <w:rsid w:val="00B14E8E"/>
    <w:rsid w:val="00B21E26"/>
    <w:rsid w:val="00B3179A"/>
    <w:rsid w:val="00B41A44"/>
    <w:rsid w:val="00B4292C"/>
    <w:rsid w:val="00B465D2"/>
    <w:rsid w:val="00B4793B"/>
    <w:rsid w:val="00B51207"/>
    <w:rsid w:val="00B94504"/>
    <w:rsid w:val="00B96253"/>
    <w:rsid w:val="00B97D73"/>
    <w:rsid w:val="00BA7C58"/>
    <w:rsid w:val="00BC60EC"/>
    <w:rsid w:val="00BD53F0"/>
    <w:rsid w:val="00BD5734"/>
    <w:rsid w:val="00BD5C18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569C4"/>
    <w:rsid w:val="00C61366"/>
    <w:rsid w:val="00C75837"/>
    <w:rsid w:val="00C81707"/>
    <w:rsid w:val="00C94685"/>
    <w:rsid w:val="00C95FDB"/>
    <w:rsid w:val="00CA356D"/>
    <w:rsid w:val="00CC0509"/>
    <w:rsid w:val="00CC053F"/>
    <w:rsid w:val="00CC093A"/>
    <w:rsid w:val="00CC27C2"/>
    <w:rsid w:val="00CC3A6B"/>
    <w:rsid w:val="00CD280D"/>
    <w:rsid w:val="00CF257A"/>
    <w:rsid w:val="00CF7F59"/>
    <w:rsid w:val="00D049A2"/>
    <w:rsid w:val="00D066AC"/>
    <w:rsid w:val="00D17576"/>
    <w:rsid w:val="00D2393F"/>
    <w:rsid w:val="00D26250"/>
    <w:rsid w:val="00D338A2"/>
    <w:rsid w:val="00D35938"/>
    <w:rsid w:val="00D54E7F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44D43"/>
    <w:rsid w:val="00E52903"/>
    <w:rsid w:val="00E604EE"/>
    <w:rsid w:val="00E62695"/>
    <w:rsid w:val="00E67119"/>
    <w:rsid w:val="00E85E43"/>
    <w:rsid w:val="00E90562"/>
    <w:rsid w:val="00E909DE"/>
    <w:rsid w:val="00E94A97"/>
    <w:rsid w:val="00EB0DA6"/>
    <w:rsid w:val="00EB6C51"/>
    <w:rsid w:val="00EC791F"/>
    <w:rsid w:val="00EE045F"/>
    <w:rsid w:val="00EE1AE3"/>
    <w:rsid w:val="00EF29FA"/>
    <w:rsid w:val="00F01F04"/>
    <w:rsid w:val="00F04A92"/>
    <w:rsid w:val="00F14A41"/>
    <w:rsid w:val="00F26C8E"/>
    <w:rsid w:val="00F27546"/>
    <w:rsid w:val="00F36175"/>
    <w:rsid w:val="00F36DC3"/>
    <w:rsid w:val="00F40612"/>
    <w:rsid w:val="00F40A46"/>
    <w:rsid w:val="00F417C2"/>
    <w:rsid w:val="00F43557"/>
    <w:rsid w:val="00F77C01"/>
    <w:rsid w:val="00F875A6"/>
    <w:rsid w:val="00F91AD8"/>
    <w:rsid w:val="00F92FF5"/>
    <w:rsid w:val="00FA056D"/>
    <w:rsid w:val="00FA719D"/>
    <w:rsid w:val="00FC48D2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828432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Baleigh Whitson</cp:lastModifiedBy>
  <cp:revision>79</cp:revision>
  <cp:lastPrinted>2020-01-29T21:21:00Z</cp:lastPrinted>
  <dcterms:created xsi:type="dcterms:W3CDTF">2015-09-08T15:38:00Z</dcterms:created>
  <dcterms:modified xsi:type="dcterms:W3CDTF">2020-01-29T21:22:00Z</dcterms:modified>
</cp:coreProperties>
</file>