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C4" w:rsidRDefault="00CB1B8D" w:rsidP="00D0685C">
      <w:pPr>
        <w:pStyle w:val="Heading3"/>
        <w:rPr>
          <w:rFonts w:ascii="Arial Black" w:hAnsi="Arial Black"/>
        </w:rPr>
      </w:pPr>
      <w:r>
        <w:rPr>
          <w:noProof/>
        </w:rPr>
        <mc:AlternateContent>
          <mc:Choice Requires="wps">
            <w:drawing>
              <wp:anchor distT="0" distB="0" distL="114300" distR="114300" simplePos="0" relativeHeight="251649536" behindDoc="0" locked="0" layoutInCell="0" allowOverlap="1" wp14:anchorId="39100E34" wp14:editId="37FDB20A">
                <wp:simplePos x="0" y="0"/>
                <wp:positionH relativeFrom="column">
                  <wp:posOffset>4937760</wp:posOffset>
                </wp:positionH>
                <wp:positionV relativeFrom="paragraph">
                  <wp:posOffset>-274320</wp:posOffset>
                </wp:positionV>
                <wp:extent cx="0" cy="457200"/>
                <wp:effectExtent l="0" t="0" r="19050" b="1905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F391B" id="Line 6"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1.6pt" to="38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W2FgIAADI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" o:allowincell="f"/>
            </w:pict>
          </mc:Fallback>
        </mc:AlternateContent>
      </w:r>
      <w:r>
        <w:rPr>
          <w:noProof/>
        </w:rPr>
        <mc:AlternateContent>
          <mc:Choice Requires="wps">
            <w:drawing>
              <wp:anchor distT="0" distB="0" distL="114300" distR="114300" simplePos="0" relativeHeight="251651584" behindDoc="0" locked="0" layoutInCell="0" allowOverlap="1" wp14:anchorId="1AA3F89C" wp14:editId="1F853D62">
                <wp:simplePos x="0" y="0"/>
                <wp:positionH relativeFrom="column">
                  <wp:posOffset>6675120</wp:posOffset>
                </wp:positionH>
                <wp:positionV relativeFrom="paragraph">
                  <wp:posOffset>-320040</wp:posOffset>
                </wp:positionV>
                <wp:extent cx="0" cy="1226820"/>
                <wp:effectExtent l="0" t="0" r="19050" b="1143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226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FF98F" id="Line 9" o:spid="_x0000_s1026" style="position:absolute;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25.2pt" to="525.6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" o:allowincell="f"/>
            </w:pict>
          </mc:Fallback>
        </mc:AlternateContent>
      </w:r>
      <w:r w:rsidR="0048337B">
        <w:rPr>
          <w:noProof/>
        </w:rPr>
        <mc:AlternateContent>
          <mc:Choice Requires="wps">
            <w:drawing>
              <wp:anchor distT="0" distB="0" distL="114300" distR="114300" simplePos="0" relativeHeight="251647488" behindDoc="0" locked="0" layoutInCell="0" allowOverlap="1" wp14:anchorId="001984EA" wp14:editId="6E0CB27D">
                <wp:simplePos x="0" y="0"/>
                <wp:positionH relativeFrom="column">
                  <wp:posOffset>-182880</wp:posOffset>
                </wp:positionH>
                <wp:positionV relativeFrom="paragraph">
                  <wp:posOffset>-320040</wp:posOffset>
                </wp:positionV>
                <wp:extent cx="3931920" cy="1268730"/>
                <wp:effectExtent l="0" t="0" r="0" b="762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815" w:rsidRDefault="00147815">
                            <w:pPr>
                              <w:pStyle w:val="Heading1"/>
                            </w:pPr>
                            <w:r>
                              <w:t>THE UNIVERSITY OF ALABAMA IN HUNTSVILLE</w:t>
                            </w:r>
                          </w:p>
                          <w:p w:rsidR="00147815" w:rsidRDefault="00147815">
                            <w:pPr>
                              <w:pStyle w:val="BodyText"/>
                            </w:pPr>
                            <w:r>
                              <w:t>PROCUREMENT SERVICES</w:t>
                            </w:r>
                          </w:p>
                          <w:p w:rsidR="00147815" w:rsidRDefault="00147815">
                            <w:pPr>
                              <w:pStyle w:val="BodyText"/>
                            </w:pPr>
                            <w:r>
                              <w:t>301 SPARKMAN DRIVE</w:t>
                            </w:r>
                          </w:p>
                          <w:p w:rsidR="00147815" w:rsidRDefault="00147815">
                            <w:pPr>
                              <w:jc w:val="right"/>
                              <w:rPr>
                                <w:rFonts w:ascii="Arial" w:hAnsi="Arial"/>
                                <w:b/>
                                <w:sz w:val="16"/>
                              </w:rPr>
                            </w:pPr>
                            <w:r>
                              <w:rPr>
                                <w:rFonts w:ascii="Arial" w:hAnsi="Arial"/>
                                <w:b/>
                                <w:sz w:val="16"/>
                              </w:rPr>
                              <w:t>HUNTSVILLE, ALABAMA  35899</w:t>
                            </w:r>
                          </w:p>
                          <w:p w:rsidR="00147815" w:rsidRDefault="00147815">
                            <w:pPr>
                              <w:jc w:val="right"/>
                              <w:rPr>
                                <w:rFonts w:ascii="Arial" w:hAnsi="Arial"/>
                                <w:b/>
                                <w:sz w:val="16"/>
                              </w:rPr>
                            </w:pPr>
                            <w:r>
                              <w:rPr>
                                <w:rFonts w:ascii="Arial" w:hAnsi="Arial"/>
                                <w:b/>
                                <w:sz w:val="16"/>
                              </w:rPr>
                              <w:t>PHONE (256) 824-6484</w:t>
                            </w:r>
                          </w:p>
                          <w:p w:rsidR="00147815" w:rsidRDefault="00147815">
                            <w:pPr>
                              <w:jc w:val="right"/>
                              <w:rPr>
                                <w:rFonts w:ascii="Arial" w:hAnsi="Arial"/>
                                <w:b/>
                                <w:sz w:val="16"/>
                              </w:rPr>
                            </w:pPr>
                          </w:p>
                          <w:p w:rsidR="00147815" w:rsidRDefault="00147815">
                            <w:pPr>
                              <w:jc w:val="right"/>
                              <w:rPr>
                                <w:rFonts w:ascii="Arial" w:hAnsi="Arial"/>
                                <w:b/>
                                <w:sz w:val="16"/>
                              </w:rPr>
                            </w:pPr>
                          </w:p>
                          <w:p w:rsidR="00147815" w:rsidRDefault="00147815">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984EA" id="_x0000_t202" coordsize="21600,21600" o:spt="202" path="m,l,21600r21600,l21600,xe">
                <v:stroke joinstyle="miter"/>
                <v:path gradientshapeok="t" o:connecttype="rect"/>
              </v:shapetype>
              <v:shape id="Text Box 3" o:spid="_x0000_s1026" type="#_x0000_t202" style="position:absolute;margin-left:-14.4pt;margin-top:-25.2pt;width:309.6pt;height:9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" o:allowincell="f" stroked="f">
                <v:textbox>
                  <w:txbxContent>
                    <w:p w:rsidR="00147815" w:rsidRDefault="00147815">
                      <w:pPr>
                        <w:pStyle w:val="Heading1"/>
                      </w:pPr>
                      <w:r>
                        <w:t>THE UNIVERSITY OF ALABAMA IN HUNTSVILLE</w:t>
                      </w:r>
                    </w:p>
                    <w:p w:rsidR="00147815" w:rsidRDefault="00147815">
                      <w:pPr>
                        <w:pStyle w:val="BodyText"/>
                      </w:pPr>
                      <w:r>
                        <w:t>PROCUREMENT SERVICES</w:t>
                      </w:r>
                    </w:p>
                    <w:p w:rsidR="00147815" w:rsidRDefault="00147815">
                      <w:pPr>
                        <w:pStyle w:val="BodyText"/>
                      </w:pPr>
                      <w:r>
                        <w:t>301 SPARKMAN DRIVE</w:t>
                      </w:r>
                    </w:p>
                    <w:p w:rsidR="00147815" w:rsidRDefault="00147815">
                      <w:pPr>
                        <w:jc w:val="right"/>
                        <w:rPr>
                          <w:rFonts w:ascii="Arial" w:hAnsi="Arial"/>
                          <w:b/>
                          <w:sz w:val="16"/>
                        </w:rPr>
                      </w:pPr>
                      <w:r>
                        <w:rPr>
                          <w:rFonts w:ascii="Arial" w:hAnsi="Arial"/>
                          <w:b/>
                          <w:sz w:val="16"/>
                        </w:rPr>
                        <w:t>HUNTSVILLE, ALABAMA  35899</w:t>
                      </w:r>
                    </w:p>
                    <w:p w:rsidR="00147815" w:rsidRDefault="00147815">
                      <w:pPr>
                        <w:jc w:val="right"/>
                        <w:rPr>
                          <w:rFonts w:ascii="Arial" w:hAnsi="Arial"/>
                          <w:b/>
                          <w:sz w:val="16"/>
                        </w:rPr>
                      </w:pPr>
                      <w:r>
                        <w:rPr>
                          <w:rFonts w:ascii="Arial" w:hAnsi="Arial"/>
                          <w:b/>
                          <w:sz w:val="16"/>
                        </w:rPr>
                        <w:t>PHONE (256) 824-6484</w:t>
                      </w:r>
                    </w:p>
                    <w:p w:rsidR="00147815" w:rsidRDefault="00147815">
                      <w:pPr>
                        <w:jc w:val="right"/>
                        <w:rPr>
                          <w:rFonts w:ascii="Arial" w:hAnsi="Arial"/>
                          <w:b/>
                          <w:sz w:val="16"/>
                        </w:rPr>
                      </w:pPr>
                    </w:p>
                    <w:p w:rsidR="00147815" w:rsidRDefault="00147815">
                      <w:pPr>
                        <w:jc w:val="right"/>
                        <w:rPr>
                          <w:rFonts w:ascii="Arial" w:hAnsi="Arial"/>
                          <w:b/>
                          <w:sz w:val="16"/>
                        </w:rPr>
                      </w:pPr>
                    </w:p>
                    <w:p w:rsidR="00147815" w:rsidRDefault="00147815">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v:textbox>
              </v:shape>
            </w:pict>
          </mc:Fallback>
        </mc:AlternateContent>
      </w:r>
      <w:r w:rsidR="0075754B">
        <w:rPr>
          <w:noProof/>
        </w:rPr>
        <w:drawing>
          <wp:anchor distT="0" distB="0" distL="114300" distR="114300" simplePos="0" relativeHeight="251667968" behindDoc="0" locked="0" layoutInCell="1" allowOverlap="1" wp14:anchorId="6455F9E4" wp14:editId="51608D4C">
            <wp:simplePos x="0" y="0"/>
            <wp:positionH relativeFrom="column">
              <wp:posOffset>0</wp:posOffset>
            </wp:positionH>
            <wp:positionV relativeFrom="paragraph">
              <wp:posOffset>-205740</wp:posOffset>
            </wp:positionV>
            <wp:extent cx="1272540" cy="528816"/>
            <wp:effectExtent l="0" t="0" r="381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528816"/>
                    </a:xfrm>
                    <a:prstGeom prst="rect">
                      <a:avLst/>
                    </a:prstGeom>
                  </pic:spPr>
                </pic:pic>
              </a:graphicData>
            </a:graphic>
            <wp14:sizeRelH relativeFrom="page">
              <wp14:pctWidth>0</wp14:pctWidth>
            </wp14:sizeRelH>
            <wp14:sizeRelV relativeFrom="page">
              <wp14:pctHeight>0</wp14:pctHeight>
            </wp14:sizeRelV>
          </wp:anchor>
        </w:drawing>
      </w:r>
      <w:r w:rsidR="0074062C">
        <w:rPr>
          <w:noProof/>
        </w:rPr>
        <mc:AlternateContent>
          <mc:Choice Requires="wps">
            <w:drawing>
              <wp:anchor distT="0" distB="0" distL="114300" distR="114300" simplePos="0" relativeHeight="251666944" behindDoc="0" locked="0" layoutInCell="0" allowOverlap="1" wp14:anchorId="3FBA4490" wp14:editId="67E52F7D">
                <wp:simplePos x="0" y="0"/>
                <wp:positionH relativeFrom="column">
                  <wp:posOffset>3840480</wp:posOffset>
                </wp:positionH>
                <wp:positionV relativeFrom="paragraph">
                  <wp:posOffset>-365760</wp:posOffset>
                </wp:positionV>
                <wp:extent cx="5715" cy="1305560"/>
                <wp:effectExtent l="11430" t="5715" r="11430" b="1270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91E41" id="Line 19" o:spid="_x0000_s1026" style="position:absolute;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8.8pt" to="30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rwIwIAAEEEAAAOAAAAZHJzL2Uyb0RvYy54bWysU02P2yAQvVfqf0DcE9vZOJ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" o:allowincell="f"/>
            </w:pict>
          </mc:Fallback>
        </mc:AlternateContent>
      </w:r>
      <w:r w:rsidR="0074062C">
        <w:rPr>
          <w:noProof/>
        </w:rPr>
        <mc:AlternateContent>
          <mc:Choice Requires="wps">
            <w:drawing>
              <wp:anchor distT="0" distB="0" distL="114300" distR="114300" simplePos="0" relativeHeight="251654656" behindDoc="0" locked="0" layoutInCell="1" allowOverlap="1" wp14:anchorId="5E5BC3D2" wp14:editId="01744156">
                <wp:simplePos x="0" y="0"/>
                <wp:positionH relativeFrom="column">
                  <wp:posOffset>4989195</wp:posOffset>
                </wp:positionH>
                <wp:positionV relativeFrom="paragraph">
                  <wp:posOffset>-317500</wp:posOffset>
                </wp:positionV>
                <wp:extent cx="1554480" cy="457200"/>
                <wp:effectExtent l="0" t="0" r="0" b="317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815" w:rsidRDefault="00147815">
                            <w:pPr>
                              <w:rPr>
                                <w:rFonts w:ascii="Arial" w:hAnsi="Arial"/>
                                <w:sz w:val="20"/>
                              </w:rPr>
                            </w:pPr>
                            <w:r>
                              <w:rPr>
                                <w:rFonts w:ascii="Arial" w:hAnsi="Arial"/>
                                <w:sz w:val="20"/>
                              </w:rPr>
                              <w:t>BID NUMBER</w:t>
                            </w:r>
                            <w:r>
                              <w:rPr>
                                <w:rFonts w:ascii="Arial" w:hAnsi="Arial"/>
                                <w:sz w:val="20"/>
                              </w:rPr>
                              <w:tab/>
                            </w:r>
                          </w:p>
                          <w:p w:rsidR="00147815" w:rsidRPr="00F84A6C" w:rsidRDefault="00147815">
                            <w:pPr>
                              <w:rPr>
                                <w:rFonts w:ascii="Arial" w:hAnsi="Arial"/>
                                <w:b/>
                                <w:szCs w:val="24"/>
                              </w:rPr>
                            </w:pPr>
                            <w:r w:rsidRPr="00C53769">
                              <w:rPr>
                                <w:rFonts w:ascii="Arial" w:hAnsi="Arial"/>
                                <w:b/>
                                <w:szCs w:val="24"/>
                              </w:rPr>
                              <w:t>B00</w:t>
                            </w:r>
                            <w:r>
                              <w:rPr>
                                <w:rFonts w:ascii="Arial" w:hAnsi="Arial"/>
                                <w:b/>
                                <w:szCs w:val="24"/>
                              </w:rPr>
                              <w:t>2641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C3D2" id="Text Box 11" o:spid="_x0000_s1027" type="#_x0000_t202" style="position:absolute;margin-left:392.85pt;margin-top:-25pt;width:122.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ggIAABg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" stroked="f">
                <v:textbox>
                  <w:txbxContent>
                    <w:p w:rsidR="00147815" w:rsidRDefault="00147815">
                      <w:pPr>
                        <w:rPr>
                          <w:rFonts w:ascii="Arial" w:hAnsi="Arial"/>
                          <w:sz w:val="20"/>
                        </w:rPr>
                      </w:pPr>
                      <w:r>
                        <w:rPr>
                          <w:rFonts w:ascii="Arial" w:hAnsi="Arial"/>
                          <w:sz w:val="20"/>
                        </w:rPr>
                        <w:t>BID NUMBER</w:t>
                      </w:r>
                      <w:r>
                        <w:rPr>
                          <w:rFonts w:ascii="Arial" w:hAnsi="Arial"/>
                          <w:sz w:val="20"/>
                        </w:rPr>
                        <w:tab/>
                      </w:r>
                    </w:p>
                    <w:p w:rsidR="00147815" w:rsidRPr="00F84A6C" w:rsidRDefault="00147815">
                      <w:pPr>
                        <w:rPr>
                          <w:rFonts w:ascii="Arial" w:hAnsi="Arial"/>
                          <w:b/>
                          <w:szCs w:val="24"/>
                        </w:rPr>
                      </w:pPr>
                      <w:r w:rsidRPr="00C53769">
                        <w:rPr>
                          <w:rFonts w:ascii="Arial" w:hAnsi="Arial"/>
                          <w:b/>
                          <w:szCs w:val="24"/>
                        </w:rPr>
                        <w:t>B00</w:t>
                      </w:r>
                      <w:r>
                        <w:rPr>
                          <w:rFonts w:ascii="Arial" w:hAnsi="Arial"/>
                          <w:b/>
                          <w:szCs w:val="24"/>
                        </w:rPr>
                        <w:t>2641</w:t>
                      </w:r>
                    </w:p>
                  </w:txbxContent>
                </v:textbox>
              </v:shape>
            </w:pict>
          </mc:Fallback>
        </mc:AlternateContent>
      </w:r>
      <w:r w:rsidR="0074062C">
        <w:rPr>
          <w:noProof/>
        </w:rPr>
        <mc:AlternateContent>
          <mc:Choice Requires="wps">
            <w:drawing>
              <wp:anchor distT="0" distB="0" distL="114300" distR="114300" simplePos="0" relativeHeight="251652608" behindDoc="0" locked="0" layoutInCell="0" allowOverlap="1" wp14:anchorId="63FB1EE3" wp14:editId="33DCCF78">
                <wp:simplePos x="0" y="0"/>
                <wp:positionH relativeFrom="column">
                  <wp:posOffset>3840480</wp:posOffset>
                </wp:positionH>
                <wp:positionV relativeFrom="paragraph">
                  <wp:posOffset>-274320</wp:posOffset>
                </wp:positionV>
                <wp:extent cx="1097280" cy="457200"/>
                <wp:effectExtent l="1905" t="190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815" w:rsidRDefault="00147815">
                            <w:pPr>
                              <w:rPr>
                                <w:rFonts w:ascii="Arial" w:hAnsi="Arial"/>
                                <w:sz w:val="20"/>
                              </w:rPr>
                            </w:pPr>
                            <w:r>
                              <w:rPr>
                                <w:rFonts w:ascii="Arial" w:hAnsi="Arial"/>
                                <w:sz w:val="20"/>
                              </w:rPr>
                              <w:t>DATE</w:t>
                            </w:r>
                          </w:p>
                          <w:p w:rsidR="00147815" w:rsidRDefault="00147815">
                            <w:pPr>
                              <w:rPr>
                                <w:rFonts w:ascii="Arial" w:hAnsi="Arial"/>
                                <w:sz w:val="20"/>
                              </w:rPr>
                            </w:pPr>
                            <w:r>
                              <w:rPr>
                                <w:rFonts w:ascii="Arial" w:hAnsi="Arial"/>
                                <w:sz w:val="20"/>
                              </w:rPr>
                              <w:t>0</w:t>
                            </w:r>
                            <w:r w:rsidR="00857291">
                              <w:rPr>
                                <w:rFonts w:ascii="Arial" w:hAnsi="Arial"/>
                                <w:sz w:val="20"/>
                              </w:rPr>
                              <w:t>9</w:t>
                            </w:r>
                            <w:r w:rsidRPr="00C53769">
                              <w:rPr>
                                <w:rFonts w:ascii="Arial" w:hAnsi="Arial"/>
                                <w:sz w:val="20"/>
                              </w:rPr>
                              <w:t>/</w:t>
                            </w:r>
                            <w:r w:rsidR="00857291">
                              <w:rPr>
                                <w:rFonts w:ascii="Arial" w:hAnsi="Arial"/>
                                <w:sz w:val="20"/>
                              </w:rPr>
                              <w:t>03</w:t>
                            </w:r>
                            <w:r w:rsidRPr="00C53769">
                              <w:rPr>
                                <w:rFonts w:ascii="Arial" w:hAnsi="Arial"/>
                                <w:sz w:val="20"/>
                              </w:rPr>
                              <w:t>/201</w:t>
                            </w:r>
                            <w:r>
                              <w:rPr>
                                <w:rFonts w:ascii="Arial" w:hAnsi="Arial"/>
                                <w:sz w:val="20"/>
                              </w:rPr>
                              <w:t>9</w:t>
                            </w:r>
                            <w:r>
                              <w:rPr>
                                <w:rFonts w:ascii="Arial" w:hAnsi="Arial"/>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1EE3" id="Text Box 10" o:spid="_x0000_s1028" type="#_x0000_t202" style="position:absolute;margin-left:302.4pt;margin-top:-21.6pt;width:86.4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RGtw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" o:allowincell="f" filled="f" stroked="f">
                <v:textbox>
                  <w:txbxContent>
                    <w:p w:rsidR="00147815" w:rsidRDefault="00147815">
                      <w:pPr>
                        <w:rPr>
                          <w:rFonts w:ascii="Arial" w:hAnsi="Arial"/>
                          <w:sz w:val="20"/>
                        </w:rPr>
                      </w:pPr>
                      <w:r>
                        <w:rPr>
                          <w:rFonts w:ascii="Arial" w:hAnsi="Arial"/>
                          <w:sz w:val="20"/>
                        </w:rPr>
                        <w:t>DATE</w:t>
                      </w:r>
                    </w:p>
                    <w:p w:rsidR="00147815" w:rsidRDefault="00147815">
                      <w:pPr>
                        <w:rPr>
                          <w:rFonts w:ascii="Arial" w:hAnsi="Arial"/>
                          <w:sz w:val="20"/>
                        </w:rPr>
                      </w:pPr>
                      <w:r>
                        <w:rPr>
                          <w:rFonts w:ascii="Arial" w:hAnsi="Arial"/>
                          <w:sz w:val="20"/>
                        </w:rPr>
                        <w:t>0</w:t>
                      </w:r>
                      <w:r w:rsidR="00857291">
                        <w:rPr>
                          <w:rFonts w:ascii="Arial" w:hAnsi="Arial"/>
                          <w:sz w:val="20"/>
                        </w:rPr>
                        <w:t>9</w:t>
                      </w:r>
                      <w:r w:rsidRPr="00C53769">
                        <w:rPr>
                          <w:rFonts w:ascii="Arial" w:hAnsi="Arial"/>
                          <w:sz w:val="20"/>
                        </w:rPr>
                        <w:t>/</w:t>
                      </w:r>
                      <w:r w:rsidR="00857291">
                        <w:rPr>
                          <w:rFonts w:ascii="Arial" w:hAnsi="Arial"/>
                          <w:sz w:val="20"/>
                        </w:rPr>
                        <w:t>03</w:t>
                      </w:r>
                      <w:r w:rsidRPr="00C53769">
                        <w:rPr>
                          <w:rFonts w:ascii="Arial" w:hAnsi="Arial"/>
                          <w:sz w:val="20"/>
                        </w:rPr>
                        <w:t>/201</w:t>
                      </w:r>
                      <w:r>
                        <w:rPr>
                          <w:rFonts w:ascii="Arial" w:hAnsi="Arial"/>
                          <w:sz w:val="20"/>
                        </w:rPr>
                        <w:t>9</w:t>
                      </w:r>
                      <w:r>
                        <w:rPr>
                          <w:rFonts w:ascii="Arial" w:hAnsi="Arial"/>
                          <w:sz w:val="20"/>
                        </w:rPr>
                        <w:tab/>
                      </w:r>
                    </w:p>
                  </w:txbxContent>
                </v:textbox>
              </v:shape>
            </w:pict>
          </mc:Fallback>
        </mc:AlternateContent>
      </w:r>
      <w:r w:rsidR="0074062C">
        <w:rPr>
          <w:noProof/>
        </w:rPr>
        <mc:AlternateContent>
          <mc:Choice Requires="wps">
            <w:drawing>
              <wp:anchor distT="0" distB="0" distL="114300" distR="114300" simplePos="0" relativeHeight="251650560" behindDoc="0" locked="0" layoutInCell="0" allowOverlap="1" wp14:anchorId="5590A1BB" wp14:editId="28996790">
                <wp:simplePos x="0" y="0"/>
                <wp:positionH relativeFrom="column">
                  <wp:posOffset>5486400</wp:posOffset>
                </wp:positionH>
                <wp:positionV relativeFrom="paragraph">
                  <wp:posOffset>182880</wp:posOffset>
                </wp:positionV>
                <wp:extent cx="1188720" cy="0"/>
                <wp:effectExtent l="9525" t="11430" r="1143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B8951"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4.4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Qmt64wqIqNTOhuLoWb2YrabfHVK6aok68Ejx9WIgLQsZyZuUsHEGLtj3nzWDGHL0Ovbp&#10;3NguQEIH0DnKcbnLwc8eUTjMsvn8aQK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" o:allowincell="f"/>
            </w:pict>
          </mc:Fallback>
        </mc:AlternateContent>
      </w:r>
      <w:r w:rsidR="0074062C">
        <w:rPr>
          <w:noProof/>
        </w:rPr>
        <mc:AlternateContent>
          <mc:Choice Requires="wps">
            <w:drawing>
              <wp:anchor distT="0" distB="0" distL="114300" distR="114300" simplePos="0" relativeHeight="251648512" behindDoc="0" locked="0" layoutInCell="0" allowOverlap="1" wp14:anchorId="2026D6FB" wp14:editId="0D122298">
                <wp:simplePos x="0" y="0"/>
                <wp:positionH relativeFrom="column">
                  <wp:posOffset>3840480</wp:posOffset>
                </wp:positionH>
                <wp:positionV relativeFrom="paragraph">
                  <wp:posOffset>182880</wp:posOffset>
                </wp:positionV>
                <wp:extent cx="1645920" cy="0"/>
                <wp:effectExtent l="11430" t="11430" r="9525" b="762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9181F"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4pt" to="6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P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CYzfLpYgK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" o:allowincell="f"/>
            </w:pict>
          </mc:Fallback>
        </mc:AlternateContent>
      </w:r>
      <w:r w:rsidR="004D37DE">
        <w:tab/>
      </w:r>
      <w:r w:rsidR="004D37DE">
        <w:tab/>
      </w:r>
      <w:r w:rsidR="004D37DE">
        <w:tab/>
      </w:r>
      <w:r w:rsidR="004D37DE">
        <w:tab/>
      </w:r>
      <w:r w:rsidR="004D37DE">
        <w:tab/>
        <w:t xml:space="preserve"> </w:t>
      </w:r>
      <w:r w:rsidR="004D37DE">
        <w:rPr>
          <w:rFonts w:ascii="Arial Black" w:hAnsi="Arial Black"/>
        </w:rPr>
        <w:tab/>
      </w:r>
      <w:r w:rsidR="004D37DE">
        <w:rPr>
          <w:rFonts w:ascii="Arial Black" w:hAnsi="Arial Black"/>
        </w:rPr>
        <w:tab/>
      </w:r>
      <w:r w:rsidR="004D37DE">
        <w:rPr>
          <w:rFonts w:ascii="Arial Black" w:hAnsi="Arial Black"/>
        </w:rPr>
        <w:tab/>
      </w:r>
    </w:p>
    <w:p w:rsidR="008F0646" w:rsidRPr="00CB1B8D" w:rsidRDefault="00A66CC4" w:rsidP="004D37DE">
      <w:pPr>
        <w:rPr>
          <w:rFonts w:ascii="Arial" w:hAnsi="Arial" w:cs="Arial"/>
          <w:b/>
          <w:sz w:val="20"/>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4D37DE">
        <w:rPr>
          <w:rFonts w:ascii="Arial Black" w:hAnsi="Arial Black"/>
        </w:rPr>
        <w:tab/>
      </w:r>
      <w:r w:rsidR="004D37DE">
        <w:rPr>
          <w:rFonts w:ascii="Arial Black" w:hAnsi="Arial Black"/>
        </w:rPr>
        <w:tab/>
      </w:r>
      <w:r w:rsidR="004D37DE" w:rsidRPr="004D37DE">
        <w:rPr>
          <w:rFonts w:ascii="Arial" w:hAnsi="Arial" w:cs="Arial"/>
          <w:sz w:val="20"/>
        </w:rPr>
        <w:t>RESPONSE DUE BY:</w:t>
      </w:r>
    </w:p>
    <w:p w:rsidR="008F0646" w:rsidRPr="00CB1B8D" w:rsidRDefault="0074062C">
      <w:pPr>
        <w:jc w:val="both"/>
        <w:rPr>
          <w:b/>
        </w:rPr>
      </w:pPr>
      <w:r w:rsidRPr="00CB1B8D">
        <w:rPr>
          <w:rFonts w:ascii="Arial" w:hAnsi="Arial"/>
          <w:b/>
          <w:noProof/>
          <w:sz w:val="20"/>
        </w:rPr>
        <mc:AlternateContent>
          <mc:Choice Requires="wps">
            <w:drawing>
              <wp:anchor distT="0" distB="0" distL="114300" distR="114300" simplePos="0" relativeHeight="251658752" behindDoc="0" locked="0" layoutInCell="1" allowOverlap="1" wp14:anchorId="09EF557C" wp14:editId="3DAF3A3B">
                <wp:simplePos x="0" y="0"/>
                <wp:positionH relativeFrom="column">
                  <wp:posOffset>4076700</wp:posOffset>
                </wp:positionH>
                <wp:positionV relativeFrom="paragraph">
                  <wp:posOffset>7620</wp:posOffset>
                </wp:positionV>
                <wp:extent cx="2377440" cy="457200"/>
                <wp:effectExtent l="0" t="0" r="381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815" w:rsidRDefault="00147815" w:rsidP="004D37DE">
                            <w:pPr>
                              <w:jc w:val="center"/>
                            </w:pPr>
                            <w:r>
                              <w:t>09</w:t>
                            </w:r>
                            <w:r w:rsidRPr="00C53769">
                              <w:t>/</w:t>
                            </w:r>
                            <w:r w:rsidR="00857291">
                              <w:t>17</w:t>
                            </w:r>
                            <w:r>
                              <w:t>/</w:t>
                            </w:r>
                            <w:r w:rsidRPr="00C53769">
                              <w:t>201</w:t>
                            </w:r>
                            <w:r w:rsidR="00857291">
                              <w:t>9</w:t>
                            </w:r>
                            <w:bookmarkStart w:id="0" w:name="_GoBack"/>
                            <w:bookmarkEnd w:id="0"/>
                          </w:p>
                          <w:p w:rsidR="00147815" w:rsidRDefault="00147815" w:rsidP="004D37DE">
                            <w:pPr>
                              <w:jc w:val="center"/>
                            </w:pPr>
                            <w:r>
                              <w:t>1:30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557C" id="Text Box 12" o:spid="_x0000_s1029" type="#_x0000_t202" style="position:absolute;left:0;text-align:left;margin-left:321pt;margin-top:.6pt;width:187.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rggIAABg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" stroked="f">
                <v:textbox>
                  <w:txbxContent>
                    <w:p w:rsidR="00147815" w:rsidRDefault="00147815" w:rsidP="004D37DE">
                      <w:pPr>
                        <w:jc w:val="center"/>
                      </w:pPr>
                      <w:r>
                        <w:t>09</w:t>
                      </w:r>
                      <w:r w:rsidRPr="00C53769">
                        <w:t>/</w:t>
                      </w:r>
                      <w:r w:rsidR="00857291">
                        <w:t>17</w:t>
                      </w:r>
                      <w:r>
                        <w:t>/</w:t>
                      </w:r>
                      <w:r w:rsidRPr="00C53769">
                        <w:t>201</w:t>
                      </w:r>
                      <w:r w:rsidR="00857291">
                        <w:t>9</w:t>
                      </w:r>
                      <w:bookmarkStart w:id="1" w:name="_GoBack"/>
                      <w:bookmarkEnd w:id="1"/>
                    </w:p>
                    <w:p w:rsidR="00147815" w:rsidRDefault="00147815" w:rsidP="004D37DE">
                      <w:pPr>
                        <w:jc w:val="center"/>
                      </w:pPr>
                      <w:r>
                        <w:t>1:30 PM</w:t>
                      </w:r>
                    </w:p>
                  </w:txbxContent>
                </v:textbox>
              </v:shape>
            </w:pict>
          </mc:Fallback>
        </mc:AlternateContent>
      </w:r>
      <w:r w:rsidR="008F0646" w:rsidRPr="00CB1B8D">
        <w:rPr>
          <w:b/>
        </w:rPr>
        <w:tab/>
      </w:r>
      <w:r w:rsidR="008F0646" w:rsidRPr="00CB1B8D">
        <w:rPr>
          <w:b/>
        </w:rPr>
        <w:tab/>
      </w:r>
      <w:r w:rsidR="008F0646" w:rsidRPr="00CB1B8D">
        <w:rPr>
          <w:b/>
        </w:rPr>
        <w:tab/>
      </w:r>
      <w:r w:rsidR="008F0646" w:rsidRPr="00CB1B8D">
        <w:rPr>
          <w:b/>
        </w:rPr>
        <w:tab/>
      </w:r>
      <w:r w:rsidR="004D37DE" w:rsidRPr="00CB1B8D">
        <w:rPr>
          <w:b/>
        </w:rPr>
        <w:tab/>
      </w:r>
      <w:r w:rsidR="004D37DE" w:rsidRPr="00CB1B8D">
        <w:rPr>
          <w:b/>
        </w:rPr>
        <w:tab/>
      </w:r>
      <w:r w:rsidR="004D37DE" w:rsidRPr="00CB1B8D">
        <w:rPr>
          <w:b/>
        </w:rPr>
        <w:tab/>
      </w:r>
      <w:r w:rsidR="004D37DE" w:rsidRPr="00CB1B8D">
        <w:rPr>
          <w:b/>
        </w:rPr>
        <w:tab/>
      </w:r>
      <w:r w:rsidR="004D37DE" w:rsidRPr="00CB1B8D">
        <w:rPr>
          <w:b/>
        </w:rPr>
        <w:tab/>
      </w:r>
      <w:r w:rsidR="004D37DE" w:rsidRPr="00CB1B8D">
        <w:rPr>
          <w:b/>
        </w:rPr>
        <w:tab/>
      </w:r>
    </w:p>
    <w:p w:rsidR="008F0646" w:rsidRPr="00CB1B8D" w:rsidRDefault="008F0646">
      <w:pPr>
        <w:ind w:left="6480" w:firstLine="720"/>
        <w:rPr>
          <w:rFonts w:ascii="Arial" w:hAnsi="Arial"/>
          <w:b/>
          <w:sz w:val="20"/>
        </w:rPr>
      </w:pPr>
    </w:p>
    <w:p w:rsidR="008F0646" w:rsidRDefault="008F0646">
      <w:pPr>
        <w:rPr>
          <w:rFonts w:ascii="Arial" w:hAnsi="Arial"/>
          <w:sz w:val="20"/>
        </w:rPr>
      </w:pPr>
    </w:p>
    <w:p w:rsidR="008F0646" w:rsidRDefault="00CB1B8D">
      <w:pPr>
        <w:rPr>
          <w:rFonts w:ascii="Arial" w:hAnsi="Arial"/>
          <w:sz w:val="20"/>
        </w:rPr>
      </w:pPr>
      <w:r>
        <w:rPr>
          <w:noProof/>
        </w:rPr>
        <mc:AlternateContent>
          <mc:Choice Requires="wps">
            <w:drawing>
              <wp:anchor distT="0" distB="0" distL="114300" distR="114300" simplePos="0" relativeHeight="251661824" behindDoc="0" locked="0" layoutInCell="1" allowOverlap="1" wp14:anchorId="0659CE84" wp14:editId="3E5452B4">
                <wp:simplePos x="0" y="0"/>
                <wp:positionH relativeFrom="column">
                  <wp:posOffset>3855720</wp:posOffset>
                </wp:positionH>
                <wp:positionV relativeFrom="paragraph">
                  <wp:posOffset>78740</wp:posOffset>
                </wp:positionV>
                <wp:extent cx="2819400" cy="45720"/>
                <wp:effectExtent l="0" t="0" r="1905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
                        </a:xfrm>
                        <a:prstGeom prst="rect">
                          <a:avLst/>
                        </a:prstGeom>
                        <a:solidFill>
                          <a:srgbClr val="000000"/>
                        </a:solidFill>
                        <a:ln w="9525">
                          <a:solidFill>
                            <a:srgbClr val="000000"/>
                          </a:solidFill>
                          <a:miter lim="800000"/>
                          <a:headEnd/>
                          <a:tailEnd/>
                        </a:ln>
                      </wps:spPr>
                      <wps:txbx>
                        <w:txbxContent>
                          <w:p w:rsidR="00147815" w:rsidRPr="004D37DE" w:rsidRDefault="00147815">
                            <w:pPr>
                              <w:rPr>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CE84" id="Text Box 13" o:spid="_x0000_s1030" type="#_x0000_t202" style="position:absolute;margin-left:303.6pt;margin-top:6.2pt;width:222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" fillcolor="black">
                <v:textbox>
                  <w:txbxContent>
                    <w:p w:rsidR="00147815" w:rsidRPr="004D37DE" w:rsidRDefault="00147815">
                      <w:pPr>
                        <w:rPr>
                          <w:b/>
                          <w:color w:val="FFFFFF"/>
                        </w:rPr>
                      </w:pPr>
                    </w:p>
                  </w:txbxContent>
                </v:textbox>
              </v:shape>
            </w:pict>
          </mc:Fallback>
        </mc:AlternateContent>
      </w:r>
      <w:r w:rsidR="0074062C">
        <w:rPr>
          <w:rFonts w:ascii="Arial" w:hAnsi="Arial"/>
          <w:noProof/>
          <w:sz w:val="20"/>
        </w:rPr>
        <mc:AlternateContent>
          <mc:Choice Requires="wps">
            <w:drawing>
              <wp:anchor distT="0" distB="0" distL="114300" distR="114300" simplePos="0" relativeHeight="251664896" behindDoc="0" locked="0" layoutInCell="1" allowOverlap="1" wp14:anchorId="43F5986F" wp14:editId="3FE5BA62">
                <wp:simplePos x="0" y="0"/>
                <wp:positionH relativeFrom="column">
                  <wp:posOffset>-40005</wp:posOffset>
                </wp:positionH>
                <wp:positionV relativeFrom="paragraph">
                  <wp:posOffset>99060</wp:posOffset>
                </wp:positionV>
                <wp:extent cx="3931920" cy="0"/>
                <wp:effectExtent l="7620" t="13335" r="13335" b="57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859B4" id="Line 1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8pt" to="30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z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"/>
            </w:pict>
          </mc:Fallback>
        </mc:AlternateContent>
      </w:r>
    </w:p>
    <w:p w:rsidR="008F0646" w:rsidRDefault="008F0646">
      <w:pPr>
        <w:rPr>
          <w:b/>
          <w:sz w:val="28"/>
        </w:rPr>
      </w:pPr>
      <w:r>
        <w:rPr>
          <w:rFonts w:ascii="Arial" w:hAnsi="Arial"/>
          <w:b/>
          <w:sz w:val="28"/>
        </w:rPr>
        <w:t>REQUEST FOR FORMAL BID</w:t>
      </w:r>
    </w:p>
    <w:p w:rsidR="008F0646" w:rsidRDefault="008F0646">
      <w:pPr>
        <w:jc w:val="both"/>
      </w:pPr>
      <w:r>
        <w:tab/>
      </w:r>
      <w:r>
        <w:tab/>
      </w:r>
      <w:r>
        <w:tab/>
      </w:r>
      <w:r>
        <w:tab/>
      </w:r>
      <w:r>
        <w:tab/>
      </w:r>
      <w:r>
        <w:tab/>
      </w:r>
      <w:r>
        <w:tab/>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5680" behindDoc="0" locked="0" layoutInCell="0" allowOverlap="1" wp14:anchorId="6B2C1631" wp14:editId="155C58C7">
                <wp:simplePos x="0" y="0"/>
                <wp:positionH relativeFrom="column">
                  <wp:posOffset>0</wp:posOffset>
                </wp:positionH>
                <wp:positionV relativeFrom="paragraph">
                  <wp:posOffset>232410</wp:posOffset>
                </wp:positionV>
                <wp:extent cx="6766560" cy="255270"/>
                <wp:effectExtent l="0" t="381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815" w:rsidRDefault="00147815">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1631" id="Text Box 14" o:spid="_x0000_s1031" type="#_x0000_t202" style="position:absolute;margin-left:0;margin-top:18.3pt;width:532.8pt;height:2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" o:allowincell="f" stroked="f">
                <v:textbox>
                  <w:txbxContent>
                    <w:p w:rsidR="00147815" w:rsidRDefault="00147815">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v:textbox>
              </v:shape>
            </w:pict>
          </mc:Fallback>
        </mc:AlternateContent>
      </w:r>
      <w:r w:rsidR="00614A29">
        <w:rPr>
          <w:rFonts w:ascii="Arial" w:hAnsi="Arial"/>
          <w:sz w:val="16"/>
        </w:rPr>
        <w:br/>
      </w:r>
      <w:r w:rsidR="008F0646">
        <w:rPr>
          <w:rFonts w:ascii="Arial" w:hAnsi="Arial"/>
          <w:sz w:val="16"/>
        </w:rPr>
        <w:t>CONTACT</w:t>
      </w:r>
      <w:r w:rsidR="008F0646">
        <w:rPr>
          <w:rFonts w:ascii="Arial" w:hAnsi="Arial"/>
          <w:sz w:val="20"/>
        </w:rPr>
        <w:tab/>
      </w:r>
      <w:r w:rsidR="008F0646">
        <w:rPr>
          <w:rFonts w:ascii="Arial" w:hAnsi="Arial"/>
          <w:sz w:val="20"/>
        </w:rPr>
        <w:tab/>
      </w:r>
      <w:r w:rsidR="008F0646">
        <w:rPr>
          <w:rFonts w:ascii="Arial" w:hAnsi="Arial"/>
          <w:sz w:val="20"/>
        </w:rPr>
        <w:tab/>
      </w:r>
      <w:r w:rsidR="006E1367">
        <w:rPr>
          <w:rFonts w:ascii="Arial" w:hAnsi="Arial"/>
          <w:sz w:val="20"/>
        </w:rPr>
        <w:t xml:space="preserve">  </w:t>
      </w:r>
      <w:r w:rsidR="00477D2C">
        <w:rPr>
          <w:rFonts w:ascii="Arial" w:hAnsi="Arial"/>
          <w:sz w:val="20"/>
        </w:rPr>
        <w:tab/>
      </w:r>
      <w:r w:rsidR="006E1367">
        <w:rPr>
          <w:rFonts w:ascii="Arial" w:hAnsi="Arial"/>
          <w:sz w:val="20"/>
        </w:rPr>
        <w:t xml:space="preserve">  </w:t>
      </w:r>
      <w:r w:rsidR="008F0646">
        <w:rPr>
          <w:rFonts w:ascii="Arial" w:hAnsi="Arial"/>
          <w:sz w:val="16"/>
        </w:rPr>
        <w:t>PHONE</w:t>
      </w:r>
      <w:r w:rsidR="008F0646">
        <w:rPr>
          <w:rFonts w:ascii="Arial" w:hAnsi="Arial"/>
          <w:sz w:val="16"/>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p>
    <w:p w:rsidR="008F0646" w:rsidRDefault="00DF4117">
      <w:pPr>
        <w:rPr>
          <w:rFonts w:ascii="Arial" w:hAnsi="Arial"/>
          <w:sz w:val="20"/>
        </w:rPr>
      </w:pPr>
      <w:r>
        <w:rPr>
          <w:rFonts w:ascii="Arial" w:hAnsi="Arial"/>
          <w:noProof/>
          <w:sz w:val="20"/>
        </w:rPr>
        <mc:AlternateContent>
          <mc:Choice Requires="wps">
            <w:drawing>
              <wp:anchor distT="0" distB="0" distL="114300" distR="114300" simplePos="0" relativeHeight="251657728" behindDoc="0" locked="0" layoutInCell="1" allowOverlap="1" wp14:anchorId="12C69141" wp14:editId="66BF1E9D">
                <wp:simplePos x="0" y="0"/>
                <wp:positionH relativeFrom="column">
                  <wp:posOffset>3619500</wp:posOffset>
                </wp:positionH>
                <wp:positionV relativeFrom="paragraph">
                  <wp:posOffset>114300</wp:posOffset>
                </wp:positionV>
                <wp:extent cx="3263265" cy="807720"/>
                <wp:effectExtent l="0" t="0" r="13335" b="1143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07720"/>
                        </a:xfrm>
                        <a:prstGeom prst="rect">
                          <a:avLst/>
                        </a:prstGeom>
                        <a:solidFill>
                          <a:srgbClr val="FFFFFF"/>
                        </a:solidFill>
                        <a:ln w="22225">
                          <a:solidFill>
                            <a:srgbClr val="000000"/>
                          </a:solidFill>
                          <a:prstDash val="dash"/>
                          <a:miter lim="800000"/>
                          <a:headEnd/>
                          <a:tailEnd/>
                        </a:ln>
                      </wps:spPr>
                      <wps:txbx>
                        <w:txbxContent>
                          <w:p w:rsidR="00147815" w:rsidRPr="00904800" w:rsidRDefault="00147815" w:rsidP="00C9646C">
                            <w:pPr>
                              <w:rPr>
                                <w:rFonts w:ascii="Arial" w:hAnsi="Arial"/>
                                <w:b/>
                                <w:sz w:val="16"/>
                                <w:szCs w:val="16"/>
                              </w:rPr>
                            </w:pPr>
                            <w:r w:rsidRPr="00904800">
                              <w:rPr>
                                <w:rFonts w:ascii="Arial" w:hAnsi="Arial"/>
                                <w:b/>
                                <w:sz w:val="16"/>
                                <w:szCs w:val="16"/>
                                <w:u w:val="single"/>
                              </w:rPr>
                              <w:t>ALL BID</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w:t>
                            </w:r>
                          </w:p>
                          <w:p w:rsidR="00147815" w:rsidRPr="00904800" w:rsidRDefault="00147815" w:rsidP="00C9646C">
                            <w:pPr>
                              <w:rPr>
                                <w:rFonts w:ascii="Arial" w:hAnsi="Arial"/>
                                <w:b/>
                                <w:sz w:val="12"/>
                              </w:rPr>
                            </w:pPr>
                            <w:r>
                              <w:rPr>
                                <w:rFonts w:ascii="Arial" w:hAnsi="Arial"/>
                                <w:b/>
                                <w:sz w:val="16"/>
                                <w:szCs w:val="16"/>
                              </w:rPr>
                              <w:t>RESPONSE IN ACCORDANCE WITH ALABAMA COMPETITIVE BID LAW 41-16-24 sub-part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9141" id="Text Box 33" o:spid="_x0000_s1032" type="#_x0000_t202" style="position:absolute;margin-left:285pt;margin-top:9pt;width:256.95pt;height:6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" strokeweight="1.75pt">
                <v:stroke dashstyle="dash"/>
                <v:textbox>
                  <w:txbxContent>
                    <w:p w:rsidR="00147815" w:rsidRPr="00904800" w:rsidRDefault="00147815" w:rsidP="00C9646C">
                      <w:pPr>
                        <w:rPr>
                          <w:rFonts w:ascii="Arial" w:hAnsi="Arial"/>
                          <w:b/>
                          <w:sz w:val="16"/>
                          <w:szCs w:val="16"/>
                        </w:rPr>
                      </w:pPr>
                      <w:r w:rsidRPr="00904800">
                        <w:rPr>
                          <w:rFonts w:ascii="Arial" w:hAnsi="Arial"/>
                          <w:b/>
                          <w:sz w:val="16"/>
                          <w:szCs w:val="16"/>
                          <w:u w:val="single"/>
                        </w:rPr>
                        <w:t>ALL BID</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w:t>
                      </w:r>
                    </w:p>
                    <w:p w:rsidR="00147815" w:rsidRPr="00904800" w:rsidRDefault="00147815" w:rsidP="00C9646C">
                      <w:pPr>
                        <w:rPr>
                          <w:rFonts w:ascii="Arial" w:hAnsi="Arial"/>
                          <w:b/>
                          <w:sz w:val="12"/>
                        </w:rPr>
                      </w:pPr>
                      <w:r>
                        <w:rPr>
                          <w:rFonts w:ascii="Arial" w:hAnsi="Arial"/>
                          <w:b/>
                          <w:sz w:val="16"/>
                          <w:szCs w:val="16"/>
                        </w:rPr>
                        <w:t>RESPONSE IN ACCORDANCE WITH ALABAMA COMPETITIVE BID LAW 41-16-24 sub-part b.</w:t>
                      </w:r>
                    </w:p>
                  </w:txbxContent>
                </v:textbox>
              </v:shape>
            </w:pict>
          </mc:Fallback>
        </mc:AlternateConten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1" allowOverlap="1" wp14:anchorId="4D06491F" wp14:editId="05300D2C">
                <wp:simplePos x="0" y="0"/>
                <wp:positionH relativeFrom="column">
                  <wp:posOffset>188595</wp:posOffset>
                </wp:positionH>
                <wp:positionV relativeFrom="paragraph">
                  <wp:posOffset>49530</wp:posOffset>
                </wp:positionV>
                <wp:extent cx="2926080" cy="1143000"/>
                <wp:effectExtent l="0" t="190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815" w:rsidRDefault="00147815" w:rsidP="009B3D86">
                            <w:pPr>
                              <w:rPr>
                                <w:rFonts w:ascii="Arial" w:hAnsi="Arial" w:cs="Arial"/>
                                <w:b/>
                                <w:sz w:val="28"/>
                                <w:szCs w:val="28"/>
                              </w:rPr>
                            </w:pPr>
                          </w:p>
                          <w:p w:rsidR="00147815" w:rsidRDefault="00147815" w:rsidP="009B3D8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491F" id="Text Box 15" o:spid="_x0000_s1033" type="#_x0000_t202" style="position:absolute;margin-left:14.85pt;margin-top:3.9pt;width:230.4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FhgIAABg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" stroked="f">
                <v:textbox>
                  <w:txbxContent>
                    <w:p w:rsidR="00147815" w:rsidRDefault="00147815" w:rsidP="009B3D86">
                      <w:pPr>
                        <w:rPr>
                          <w:rFonts w:ascii="Arial" w:hAnsi="Arial" w:cs="Arial"/>
                          <w:b/>
                          <w:sz w:val="28"/>
                          <w:szCs w:val="28"/>
                        </w:rPr>
                      </w:pPr>
                    </w:p>
                    <w:p w:rsidR="00147815" w:rsidRDefault="00147815" w:rsidP="009B3D86">
                      <w:pPr>
                        <w:rPr>
                          <w:rFonts w:ascii="Arial" w:hAnsi="Arial" w:cs="Arial"/>
                          <w:b/>
                          <w:sz w:val="28"/>
                          <w:szCs w:val="28"/>
                        </w:rPr>
                      </w:pPr>
                    </w:p>
                  </w:txbxContent>
                </v:textbox>
              </v:shape>
            </w:pict>
          </mc:Fallback>
        </mc:AlternateContent>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r>
        <w:rPr>
          <w:rFonts w:ascii="Arial" w:hAnsi="Arial"/>
          <w:sz w:val="20"/>
        </w:rPr>
        <w:t>V</w:t>
      </w:r>
    </w:p>
    <w:p w:rsidR="008F0646" w:rsidRDefault="008F0646">
      <w:pPr>
        <w:rPr>
          <w:rFonts w:ascii="Arial" w:hAnsi="Arial"/>
          <w:sz w:val="20"/>
        </w:rPr>
      </w:pPr>
      <w:r>
        <w:rPr>
          <w:rFonts w:ascii="Arial" w:hAnsi="Arial"/>
          <w:sz w:val="20"/>
        </w:rPr>
        <w:t>E</w:t>
      </w:r>
    </w:p>
    <w:p w:rsidR="008F0646" w:rsidRDefault="008F0646">
      <w:pPr>
        <w:rPr>
          <w:rFonts w:ascii="Arial" w:hAnsi="Arial"/>
          <w:sz w:val="20"/>
        </w:rPr>
      </w:pPr>
      <w:r>
        <w:rPr>
          <w:rFonts w:ascii="Arial" w:hAnsi="Arial"/>
          <w:sz w:val="20"/>
        </w:rPr>
        <w:t>N</w:t>
      </w:r>
    </w:p>
    <w:p w:rsidR="008F0646" w:rsidRDefault="008F0646">
      <w:pPr>
        <w:rPr>
          <w:rFonts w:ascii="Arial" w:hAnsi="Arial"/>
          <w:sz w:val="20"/>
        </w:rPr>
      </w:pPr>
      <w:r>
        <w:rPr>
          <w:rFonts w:ascii="Arial" w:hAnsi="Arial"/>
          <w:sz w:val="20"/>
        </w:rPr>
        <w:t>D</w:t>
      </w:r>
    </w:p>
    <w:p w:rsidR="008F0646" w:rsidRDefault="008F0646">
      <w:pPr>
        <w:rPr>
          <w:rFonts w:ascii="Arial" w:hAnsi="Arial"/>
          <w:sz w:val="20"/>
        </w:rPr>
      </w:pPr>
      <w:r>
        <w:rPr>
          <w:rFonts w:ascii="Arial" w:hAnsi="Arial"/>
          <w:sz w:val="20"/>
        </w:rPr>
        <w:t>O</w: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3632" behindDoc="0" locked="0" layoutInCell="0" allowOverlap="1">
                <wp:simplePos x="0" y="0"/>
                <wp:positionH relativeFrom="column">
                  <wp:posOffset>3749040</wp:posOffset>
                </wp:positionH>
                <wp:positionV relativeFrom="paragraph">
                  <wp:posOffset>124460</wp:posOffset>
                </wp:positionV>
                <wp:extent cx="3017520" cy="365760"/>
                <wp:effectExtent l="0" t="63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65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815" w:rsidRDefault="00147815">
                            <w:pPr>
                              <w:rPr>
                                <w:rFonts w:ascii="Arial" w:hAnsi="Arial"/>
                                <w:b/>
                                <w:color w:val="FFFFFF"/>
                                <w:sz w:val="20"/>
                              </w:rPr>
                            </w:pPr>
                            <w:r>
                              <w:rPr>
                                <w:rFonts w:ascii="Arial" w:hAnsi="Arial"/>
                                <w:b/>
                                <w:color w:val="FFFFFF"/>
                                <w:sz w:val="20"/>
                              </w:rPr>
                              <w:t>THE ABOVE BID NUMBER MUST APPEAR ON ALL BIDS AND RELATED CORRESPONDENCE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5.2pt;margin-top:9.8pt;width:237.6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" o:allowincell="f" fillcolor="black" stroked="f">
                <v:textbox>
                  <w:txbxContent>
                    <w:p w:rsidR="00147815" w:rsidRDefault="00147815">
                      <w:pPr>
                        <w:rPr>
                          <w:rFonts w:ascii="Arial" w:hAnsi="Arial"/>
                          <w:b/>
                          <w:color w:val="FFFFFF"/>
                          <w:sz w:val="20"/>
                        </w:rPr>
                      </w:pPr>
                      <w:r>
                        <w:rPr>
                          <w:rFonts w:ascii="Arial" w:hAnsi="Arial"/>
                          <w:b/>
                          <w:color w:val="FFFFFF"/>
                          <w:sz w:val="20"/>
                        </w:rPr>
                        <w:t>THE ABOVE BID NUMBER MUST APPEAR ON ALL BIDS AND RELATED CORRESPONDENCE</w:t>
                      </w:r>
                    </w:p>
                  </w:txbxContent>
                </v:textbox>
              </v:shape>
            </w:pict>
          </mc:Fallback>
        </mc:AlternateContent>
      </w:r>
      <w:r w:rsidR="008F0646">
        <w:rPr>
          <w:rFonts w:ascii="Arial" w:hAnsi="Arial"/>
          <w:sz w:val="20"/>
        </w:rPr>
        <w:t>R</w:t>
      </w:r>
    </w:p>
    <w:p w:rsidR="008F0646" w:rsidRDefault="008F0646">
      <w:pPr>
        <w:rPr>
          <w:rFonts w:ascii="Arial" w:hAnsi="Arial"/>
          <w:sz w:val="20"/>
        </w:rPr>
      </w:pPr>
    </w:p>
    <w:p w:rsidR="008F0646" w:rsidRDefault="008F0646">
      <w:pPr>
        <w:rPr>
          <w:rFonts w:ascii="Arial" w:hAnsi="Arial"/>
          <w:sz w:val="20"/>
        </w:rPr>
      </w:pPr>
    </w:p>
    <w:p w:rsidR="008F0646" w:rsidRDefault="008F0646">
      <w:pPr>
        <w:rPr>
          <w:rFonts w:ascii="Arial" w:hAnsi="Arial"/>
          <w:sz w:val="20"/>
        </w:rPr>
      </w:pPr>
      <w:r>
        <w:rPr>
          <w:rFonts w:ascii="Arial" w:hAnsi="Arial"/>
          <w:b/>
          <w:sz w:val="16"/>
        </w:rPr>
        <w:t>OR EQUAL, REFER TO GENERAL CONDITIONS ON ATTACHED SHEET</w:t>
      </w:r>
      <w:r>
        <w:rPr>
          <w:rFonts w:ascii="Arial" w:hAnsi="Arial"/>
          <w:b/>
          <w:sz w:val="16"/>
        </w:rPr>
        <w:tab/>
      </w:r>
      <w:r>
        <w:rPr>
          <w:rFonts w:ascii="Arial" w:hAnsi="Arial"/>
          <w:b/>
          <w:sz w:val="16"/>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5"/>
        <w:gridCol w:w="810"/>
        <w:gridCol w:w="5310"/>
        <w:gridCol w:w="1545"/>
        <w:gridCol w:w="1380"/>
        <w:gridCol w:w="360"/>
      </w:tblGrid>
      <w:tr w:rsidR="008F0646" w:rsidTr="00F84A6C">
        <w:trPr>
          <w:gridAfter w:val="1"/>
          <w:wAfter w:w="360" w:type="dxa"/>
          <w:cantSplit/>
          <w:trHeight w:val="540"/>
        </w:trPr>
        <w:tc>
          <w:tcPr>
            <w:tcW w:w="4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NO</w:t>
            </w:r>
          </w:p>
        </w:tc>
        <w:tc>
          <w:tcPr>
            <w:tcW w:w="1065"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QUANTITY</w:t>
            </w:r>
          </w:p>
        </w:tc>
        <w:tc>
          <w:tcPr>
            <w:tcW w:w="810" w:type="dxa"/>
            <w:tcBorders>
              <w:bottom w:val="single" w:sz="4" w:space="0" w:color="auto"/>
            </w:tcBorders>
          </w:tcPr>
          <w:p w:rsidR="008F0646" w:rsidRDefault="008F0646">
            <w:pPr>
              <w:rPr>
                <w:rFonts w:ascii="Arial" w:hAnsi="Arial"/>
                <w:sz w:val="16"/>
              </w:rPr>
            </w:pPr>
          </w:p>
          <w:p w:rsidR="008F0646" w:rsidRDefault="008F0646">
            <w:pPr>
              <w:jc w:val="center"/>
              <w:rPr>
                <w:rFonts w:ascii="Arial" w:hAnsi="Arial"/>
                <w:sz w:val="16"/>
              </w:rPr>
            </w:pPr>
            <w:r>
              <w:rPr>
                <w:rFonts w:ascii="Arial" w:hAnsi="Arial"/>
                <w:sz w:val="16"/>
              </w:rPr>
              <w:t>UNIT</w:t>
            </w:r>
          </w:p>
        </w:tc>
        <w:tc>
          <w:tcPr>
            <w:tcW w:w="5310"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DESCRIPTION</w:t>
            </w:r>
          </w:p>
        </w:tc>
        <w:tc>
          <w:tcPr>
            <w:tcW w:w="1545"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UNIT PRICE</w:t>
            </w:r>
          </w:p>
        </w:tc>
        <w:tc>
          <w:tcPr>
            <w:tcW w:w="13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EXTENSION</w:t>
            </w:r>
          </w:p>
        </w:tc>
      </w:tr>
      <w:tr w:rsidR="00F84A6C" w:rsidTr="00F84A6C">
        <w:trPr>
          <w:gridAfter w:val="1"/>
          <w:wAfter w:w="360" w:type="dxa"/>
          <w:cantSplit/>
          <w:trHeight w:val="7170"/>
        </w:trPr>
        <w:tc>
          <w:tcPr>
            <w:tcW w:w="4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r>
              <w:rPr>
                <w:rFonts w:ascii="Arial" w:hAnsi="Arial"/>
                <w:sz w:val="20"/>
              </w:rPr>
              <w:t>01</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r>
              <w:rPr>
                <w:rFonts w:ascii="Arial" w:hAnsi="Arial"/>
                <w:sz w:val="20"/>
              </w:rPr>
              <w:t>02</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3872" behindDoc="0" locked="0" layoutInCell="0" allowOverlap="1">
                      <wp:simplePos x="0" y="0"/>
                      <wp:positionH relativeFrom="column">
                        <wp:posOffset>3931920</wp:posOffset>
                      </wp:positionH>
                      <wp:positionV relativeFrom="paragraph">
                        <wp:posOffset>4552950</wp:posOffset>
                      </wp:positionV>
                      <wp:extent cx="1005840" cy="45720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815" w:rsidRDefault="00147815">
                                  <w:pPr>
                                    <w:rPr>
                                      <w:rFonts w:ascii="Arial" w:hAnsi="Arial"/>
                                      <w:b/>
                                      <w:color w:val="FFFFFF"/>
                                      <w:sz w:val="22"/>
                                    </w:rPr>
                                  </w:pPr>
                                </w:p>
                                <w:p w:rsidR="00147815" w:rsidRDefault="00147815">
                                  <w:pPr>
                                    <w:rPr>
                                      <w:rFonts w:ascii="Arial" w:hAnsi="Arial"/>
                                      <w:b/>
                                      <w:color w:val="FFFFFF"/>
                                      <w:sz w:val="22"/>
                                    </w:rPr>
                                  </w:pPr>
                                  <w:r>
                                    <w:rPr>
                                      <w:rFonts w:ascii="Arial" w:hAnsi="Arial"/>
                                      <w:b/>
                                      <w:color w:val="FFFFFF"/>
                                      <w:sz w:val="22"/>
                                    </w:rPr>
                                    <w:t xml:space="preserve">TOTAL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09.6pt;margin-top:358.5pt;width:79.2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" o:allowincell="f" fillcolor="black" stroked="f">
                      <v:textbox>
                        <w:txbxContent>
                          <w:p w:rsidR="00147815" w:rsidRDefault="00147815">
                            <w:pPr>
                              <w:rPr>
                                <w:rFonts w:ascii="Arial" w:hAnsi="Arial"/>
                                <w:b/>
                                <w:color w:val="FFFFFF"/>
                                <w:sz w:val="22"/>
                              </w:rPr>
                            </w:pPr>
                          </w:p>
                          <w:p w:rsidR="00147815" w:rsidRDefault="00147815">
                            <w:pPr>
                              <w:rPr>
                                <w:rFonts w:ascii="Arial" w:hAnsi="Arial"/>
                                <w:b/>
                                <w:color w:val="FFFFFF"/>
                                <w:sz w:val="22"/>
                              </w:rPr>
                            </w:pPr>
                            <w:r>
                              <w:rPr>
                                <w:rFonts w:ascii="Arial" w:hAnsi="Arial"/>
                                <w:b/>
                                <w:color w:val="FFFFFF"/>
                                <w:sz w:val="22"/>
                              </w:rPr>
                              <w:t xml:space="preserve">TOTAL  </w:t>
                            </w:r>
                          </w:p>
                        </w:txbxContent>
                      </v:textbox>
                    </v:shape>
                  </w:pict>
                </mc:Fallback>
              </mc:AlternateContent>
            </w:r>
            <w:r>
              <w:rPr>
                <w:rFonts w:ascii="Arial" w:hAnsi="Arial"/>
                <w:noProof/>
                <w:sz w:val="20"/>
              </w:rPr>
              <mc:AlternateContent>
                <mc:Choice Requires="wps">
                  <w:drawing>
                    <wp:anchor distT="0" distB="0" distL="114300" distR="114300" simplePos="0" relativeHeight="251662848" behindDoc="0" locked="0" layoutInCell="0" allowOverlap="1">
                      <wp:simplePos x="0" y="0"/>
                      <wp:positionH relativeFrom="column">
                        <wp:posOffset>4937760</wp:posOffset>
                      </wp:positionH>
                      <wp:positionV relativeFrom="paragraph">
                        <wp:posOffset>4552950</wp:posOffset>
                      </wp:positionV>
                      <wp:extent cx="0" cy="457200"/>
                      <wp:effectExtent l="13335" t="9525" r="5715" b="95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56FB4" id="Line 3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58.5pt" to="388.8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Q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" o:allowincell="f"/>
                  </w:pict>
                </mc:Fallback>
              </mc:AlternateContent>
            </w:r>
            <w:r>
              <w:rPr>
                <w:rFonts w:ascii="Arial" w:hAnsi="Arial"/>
                <w:noProof/>
                <w:sz w:val="20"/>
              </w:rPr>
              <mc:AlternateContent>
                <mc:Choice Requires="wps">
                  <w:drawing>
                    <wp:anchor distT="0" distB="0" distL="114300" distR="114300" simplePos="0" relativeHeight="251660800" behindDoc="0" locked="0" layoutInCell="0" allowOverlap="1">
                      <wp:simplePos x="0" y="0"/>
                      <wp:positionH relativeFrom="column">
                        <wp:posOffset>3931920</wp:posOffset>
                      </wp:positionH>
                      <wp:positionV relativeFrom="paragraph">
                        <wp:posOffset>4552950</wp:posOffset>
                      </wp:positionV>
                      <wp:extent cx="2834640" cy="457200"/>
                      <wp:effectExtent l="7620" t="9525" r="5715" b="952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615D2" id="Rectangle 35" o:spid="_x0000_s1026" style="position:absolute;margin-left:309.6pt;margin-top:358.5pt;width:223.2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" o:allowincell="f"/>
                  </w:pict>
                </mc:Fallback>
              </mc:AlternateContent>
            </w:r>
          </w:p>
        </w:tc>
        <w:tc>
          <w:tcPr>
            <w:tcW w:w="1065" w:type="dxa"/>
            <w:tcBorders>
              <w:bottom w:val="single" w:sz="4" w:space="0" w:color="auto"/>
            </w:tcBorders>
          </w:tcPr>
          <w:p w:rsidR="00F84A6C" w:rsidRDefault="00F84A6C">
            <w:pPr>
              <w:rPr>
                <w:rFonts w:ascii="Arial" w:hAnsi="Arial"/>
                <w:sz w:val="20"/>
              </w:rPr>
            </w:pPr>
          </w:p>
        </w:tc>
        <w:tc>
          <w:tcPr>
            <w:tcW w:w="810" w:type="dxa"/>
            <w:tcBorders>
              <w:bottom w:val="single" w:sz="4" w:space="0" w:color="auto"/>
            </w:tcBorders>
          </w:tcPr>
          <w:p w:rsidR="00F84A6C" w:rsidRDefault="00F84A6C">
            <w:pPr>
              <w:rPr>
                <w:rFonts w:ascii="Arial" w:hAnsi="Arial"/>
                <w:sz w:val="20"/>
              </w:rPr>
            </w:pPr>
          </w:p>
          <w:p w:rsidR="00F84A6C" w:rsidRDefault="00F84A6C" w:rsidP="00F84A6C">
            <w:pPr>
              <w:rPr>
                <w:rFonts w:ascii="Arial" w:hAnsi="Arial"/>
                <w:sz w:val="20"/>
              </w:rPr>
            </w:pPr>
          </w:p>
        </w:tc>
        <w:tc>
          <w:tcPr>
            <w:tcW w:w="5310" w:type="dxa"/>
            <w:tcBorders>
              <w:bottom w:val="single" w:sz="4" w:space="0" w:color="auto"/>
            </w:tcBorders>
          </w:tcPr>
          <w:p w:rsidR="00F84A6C" w:rsidRDefault="00F84A6C" w:rsidP="00F84A6C">
            <w:pPr>
              <w:rPr>
                <w:rFonts w:ascii="Arial" w:hAnsi="Arial"/>
                <w:sz w:val="20"/>
              </w:rPr>
            </w:pPr>
          </w:p>
          <w:p w:rsidR="00A65EF4" w:rsidRPr="008B674A" w:rsidRDefault="00A65EF4" w:rsidP="00A65EF4">
            <w:pPr>
              <w:rPr>
                <w:rFonts w:ascii="Arial" w:hAnsi="Arial" w:cs="Arial"/>
                <w:sz w:val="20"/>
              </w:rPr>
            </w:pPr>
            <w:r>
              <w:rPr>
                <w:rFonts w:ascii="Arial" w:hAnsi="Arial"/>
                <w:sz w:val="20"/>
              </w:rPr>
              <w:t>THE UNIVERSITY OF ALABAMA IN HUNTSVILLE REQUESTS</w:t>
            </w:r>
            <w:r w:rsidR="009C51DA">
              <w:rPr>
                <w:rFonts w:ascii="Arial" w:hAnsi="Arial"/>
                <w:sz w:val="20"/>
              </w:rPr>
              <w:t xml:space="preserve"> </w:t>
            </w:r>
            <w:r>
              <w:rPr>
                <w:rFonts w:ascii="Arial" w:hAnsi="Arial"/>
                <w:sz w:val="20"/>
              </w:rPr>
              <w:t>BIDS FOR</w:t>
            </w:r>
            <w:r w:rsidR="00ED4B48">
              <w:rPr>
                <w:rFonts w:ascii="Arial" w:hAnsi="Arial"/>
                <w:sz w:val="20"/>
              </w:rPr>
              <w:t xml:space="preserve"> </w:t>
            </w:r>
            <w:r w:rsidR="00E04BC4" w:rsidRPr="00E04BC4">
              <w:rPr>
                <w:rFonts w:ascii="Arial" w:hAnsi="Arial"/>
                <w:b/>
                <w:sz w:val="20"/>
              </w:rPr>
              <w:t>P</w:t>
            </w:r>
            <w:r w:rsidR="00E04BC4">
              <w:rPr>
                <w:rFonts w:ascii="Arial" w:hAnsi="Arial"/>
                <w:b/>
                <w:sz w:val="20"/>
              </w:rPr>
              <w:t xml:space="preserve">RINTING </w:t>
            </w:r>
            <w:r w:rsidR="00E04BC4" w:rsidRPr="00E04BC4">
              <w:rPr>
                <w:rFonts w:ascii="Arial" w:hAnsi="Arial"/>
                <w:b/>
                <w:sz w:val="20"/>
              </w:rPr>
              <w:t>S</w:t>
            </w:r>
            <w:r w:rsidR="00E04BC4">
              <w:rPr>
                <w:rFonts w:ascii="Arial" w:hAnsi="Arial"/>
                <w:b/>
                <w:sz w:val="20"/>
              </w:rPr>
              <w:t>ERVICES FOR</w:t>
            </w:r>
            <w:r w:rsidR="00E04BC4" w:rsidRPr="00E04BC4">
              <w:rPr>
                <w:rFonts w:ascii="Arial" w:hAnsi="Arial"/>
                <w:b/>
                <w:sz w:val="20"/>
              </w:rPr>
              <w:t xml:space="preserve"> B</w:t>
            </w:r>
            <w:r w:rsidR="00E04BC4">
              <w:rPr>
                <w:rFonts w:ascii="Arial" w:hAnsi="Arial"/>
                <w:b/>
                <w:sz w:val="20"/>
              </w:rPr>
              <w:t>ROCHURES</w:t>
            </w:r>
            <w:r w:rsidR="00C62794">
              <w:rPr>
                <w:rFonts w:ascii="Arial" w:hAnsi="Arial" w:cs="Arial"/>
                <w:b/>
                <w:sz w:val="20"/>
              </w:rPr>
              <w:t xml:space="preserve"> </w:t>
            </w:r>
            <w:r w:rsidRPr="008B674A">
              <w:rPr>
                <w:rFonts w:ascii="Arial" w:hAnsi="Arial" w:cs="Arial"/>
                <w:sz w:val="20"/>
              </w:rPr>
              <w:t>AS PER THE SPECIFICATIONS.</w:t>
            </w:r>
          </w:p>
          <w:p w:rsidR="00A65EF4" w:rsidRPr="008B674A" w:rsidRDefault="00A65EF4" w:rsidP="00A65EF4">
            <w:pPr>
              <w:rPr>
                <w:rFonts w:ascii="Arial" w:hAnsi="Arial" w:cs="Arial"/>
                <w:sz w:val="20"/>
              </w:rPr>
            </w:pPr>
          </w:p>
          <w:p w:rsidR="00A71EE4" w:rsidRPr="00F639F3" w:rsidRDefault="00A71EE4" w:rsidP="00A71EE4">
            <w:pPr>
              <w:rPr>
                <w:rFonts w:ascii="Arial" w:hAnsi="Arial" w:cs="Arial"/>
                <w:b/>
                <w:color w:val="0D0D0D"/>
                <w:sz w:val="20"/>
              </w:rPr>
            </w:pPr>
            <w:r>
              <w:rPr>
                <w:rFonts w:ascii="Arial" w:hAnsi="Arial"/>
                <w:b/>
                <w:sz w:val="20"/>
              </w:rPr>
              <w:t xml:space="preserve">All bid responses are required to be submitted electronically via Vendor Registry. No bid responses will be accepted via fax or email. </w:t>
            </w:r>
          </w:p>
          <w:p w:rsidR="006E7628" w:rsidRDefault="006E7628" w:rsidP="006E7628">
            <w:pPr>
              <w:rPr>
                <w:rFonts w:ascii="Arial" w:hAnsi="Arial"/>
                <w:sz w:val="20"/>
              </w:rPr>
            </w:pPr>
          </w:p>
          <w:p w:rsidR="006F1CC8" w:rsidRDefault="00480622" w:rsidP="006F1CC8">
            <w:pPr>
              <w:rPr>
                <w:rFonts w:ascii="Arial" w:hAnsi="Arial"/>
                <w:sz w:val="20"/>
              </w:rPr>
            </w:pPr>
            <w:r>
              <w:rPr>
                <w:rFonts w:ascii="Arial" w:hAnsi="Arial"/>
                <w:b/>
                <w:sz w:val="20"/>
              </w:rPr>
              <w:t>AWARD:</w:t>
            </w:r>
            <w:r>
              <w:rPr>
                <w:rFonts w:ascii="Arial" w:hAnsi="Arial"/>
                <w:sz w:val="20"/>
              </w:rPr>
              <w:t xml:space="preserve"> </w:t>
            </w:r>
          </w:p>
          <w:p w:rsidR="00480622" w:rsidRDefault="00480622" w:rsidP="00480622">
            <w:pPr>
              <w:rPr>
                <w:rFonts w:ascii="Arial" w:hAnsi="Arial"/>
                <w:sz w:val="20"/>
              </w:rPr>
            </w:pPr>
            <w:r>
              <w:rPr>
                <w:rFonts w:ascii="Arial" w:hAnsi="Arial"/>
                <w:sz w:val="20"/>
              </w:rPr>
              <w:t>NO AWARD INFORMATION WILL BE MADE AVAILABLE BY TELEPHONE, FAX, MAIL, OR EMAIL.  ONCE THE BID IS AWARDED, THE AWARD INFORMATION AND TABULATION WILL BE POSTED TO OUR WEBSITE THRU THE VENDOR REGISTRY.</w:t>
            </w:r>
          </w:p>
          <w:p w:rsidR="00480622" w:rsidRDefault="00480622" w:rsidP="00480622">
            <w:pPr>
              <w:rPr>
                <w:rFonts w:ascii="Arial" w:hAnsi="Arial"/>
                <w:sz w:val="20"/>
              </w:rPr>
            </w:pPr>
            <w:r w:rsidRPr="005D1DAF">
              <w:rPr>
                <w:rFonts w:ascii="Arial" w:hAnsi="Arial" w:cs="Arial"/>
                <w:sz w:val="20"/>
              </w:rPr>
              <w:t>HTTP://</w:t>
            </w:r>
            <w:hyperlink r:id="rId9" w:history="1">
              <w:r w:rsidRPr="00435D51">
                <w:rPr>
                  <w:rStyle w:val="Hyperlink"/>
                  <w:rFonts w:ascii="Arial" w:hAnsi="Arial"/>
                  <w:sz w:val="20"/>
                </w:rPr>
                <w:t>WWW.UAH.EDU/BUSINESS-SERVICES</w:t>
              </w:r>
            </w:hyperlink>
            <w:r>
              <w:rPr>
                <w:rStyle w:val="Hyperlink"/>
                <w:rFonts w:ascii="Arial" w:hAnsi="Arial"/>
                <w:sz w:val="20"/>
              </w:rPr>
              <w:t>/VENDORS/BID-OPPORTUNITIES</w:t>
            </w:r>
          </w:p>
          <w:p w:rsidR="00480622" w:rsidRDefault="00480622" w:rsidP="00480622">
            <w:pPr>
              <w:rPr>
                <w:rFonts w:ascii="Arial" w:hAnsi="Arial"/>
                <w:sz w:val="20"/>
              </w:rPr>
            </w:pPr>
          </w:p>
          <w:p w:rsidR="000275A2" w:rsidRDefault="000275A2" w:rsidP="00480622">
            <w:pPr>
              <w:rPr>
                <w:rFonts w:ascii="Arial" w:hAnsi="Arial"/>
                <w:sz w:val="20"/>
              </w:rPr>
            </w:pPr>
          </w:p>
          <w:p w:rsidR="00F84A6C" w:rsidRDefault="00F84A6C" w:rsidP="000275A2">
            <w:pPr>
              <w:rPr>
                <w:rFonts w:ascii="Arial" w:hAnsi="Arial"/>
                <w:sz w:val="20"/>
              </w:rPr>
            </w:pPr>
          </w:p>
        </w:tc>
        <w:tc>
          <w:tcPr>
            <w:tcW w:w="1545" w:type="dxa"/>
            <w:tcBorders>
              <w:bottom w:val="single" w:sz="4" w:space="0" w:color="auto"/>
            </w:tcBorders>
          </w:tcPr>
          <w:p w:rsidR="00F84A6C" w:rsidRDefault="00F84A6C">
            <w:pPr>
              <w:rPr>
                <w:rFonts w:ascii="Arial" w:hAnsi="Arial"/>
                <w:sz w:val="20"/>
              </w:rPr>
            </w:pPr>
          </w:p>
        </w:tc>
        <w:tc>
          <w:tcPr>
            <w:tcW w:w="13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tc>
      </w:tr>
      <w:tr w:rsidR="00F84A6C" w:rsidTr="00F84A6C">
        <w:trPr>
          <w:gridBefore w:val="6"/>
          <w:wBefore w:w="10590" w:type="dxa"/>
          <w:trHeight w:val="630"/>
        </w:trPr>
        <w:tc>
          <w:tcPr>
            <w:tcW w:w="0" w:type="dxa"/>
            <w:tcBorders>
              <w:top w:val="nil"/>
              <w:left w:val="nil"/>
              <w:bottom w:val="nil"/>
              <w:right w:val="nil"/>
            </w:tcBorders>
          </w:tcPr>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0" allowOverlap="1">
                      <wp:simplePos x="0" y="0"/>
                      <wp:positionH relativeFrom="column">
                        <wp:posOffset>0</wp:posOffset>
                      </wp:positionH>
                      <wp:positionV relativeFrom="paragraph">
                        <wp:posOffset>55880</wp:posOffset>
                      </wp:positionV>
                      <wp:extent cx="3840480" cy="36576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815" w:rsidRDefault="00147815">
                                  <w:pPr>
                                    <w:pStyle w:val="BodyText2"/>
                                  </w:pPr>
                                  <w:r>
                                    <w:t>SHOULD A PURCHASE ORDER BE ISSUED, THE FOREGOING AND THE TERMS AND CONDITIONS ON THE ATTACHED SHEET SHALL BE APPLICABLE AND BINDING UPON THE VENDOR.</w:t>
                                  </w:r>
                                </w:p>
                                <w:p w:rsidR="00147815" w:rsidRDefault="00147815">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margin-left:0;margin-top:4.4pt;width:302.4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mJhwIAABg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" o:allowincell="f" stroked="f">
                      <v:textbox>
                        <w:txbxContent>
                          <w:p w:rsidR="00147815" w:rsidRDefault="00147815">
                            <w:pPr>
                              <w:pStyle w:val="BodyText2"/>
                            </w:pPr>
                            <w:r>
                              <w:t>SHOULD A PURCHASE ORDER BE ISSUED, THE FOREGOING AND THE TERMS AND CONDITIONS ON THE ATTACHED SHEET SHALL BE APPLICABLE AND BINDING UPON THE VENDOR.</w:t>
                            </w:r>
                          </w:p>
                          <w:p w:rsidR="00147815" w:rsidRDefault="00147815">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v:textbox>
                    </v:shape>
                  </w:pict>
                </mc:Fallback>
              </mc:AlternateContent>
            </w:r>
            <w:r>
              <w:rPr>
                <w:rFonts w:ascii="Arial" w:hAnsi="Arial"/>
                <w:i/>
                <w:noProof/>
                <w:sz w:val="14"/>
              </w:rPr>
              <mc:AlternateContent>
                <mc:Choice Requires="wps">
                  <w:drawing>
                    <wp:anchor distT="0" distB="0" distL="114300" distR="114300" simplePos="0" relativeHeight="251665920" behindDoc="0" locked="0" layoutInCell="0" allowOverlap="1">
                      <wp:simplePos x="0" y="0"/>
                      <wp:positionH relativeFrom="column">
                        <wp:posOffset>4572000</wp:posOffset>
                      </wp:positionH>
                      <wp:positionV relativeFrom="paragraph">
                        <wp:posOffset>176530</wp:posOffset>
                      </wp:positionV>
                      <wp:extent cx="274320" cy="182880"/>
                      <wp:effectExtent l="9525" t="24130" r="11430" b="215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262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26" type="#_x0000_t13" style="position:absolute;margin-left:5in;margin-top:13.9pt;width:21.6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" o:allowincell="f"/>
                  </w:pict>
                </mc:Fallback>
              </mc:AlternateContent>
            </w:r>
          </w:p>
        </w:tc>
      </w:tr>
    </w:tbl>
    <w:p w:rsidR="008F0646" w:rsidRDefault="008F0646">
      <w:pPr>
        <w:rPr>
          <w:rFonts w:ascii="Arial" w:hAnsi="Arial"/>
          <w:sz w:val="20"/>
        </w:rPr>
      </w:pPr>
    </w:p>
    <w:p w:rsidR="008F0646" w:rsidRDefault="008F0646">
      <w:pPr>
        <w:rPr>
          <w:rFonts w:ascii="Arial" w:hAnsi="Arial"/>
          <w:sz w:val="18"/>
        </w:rPr>
      </w:pPr>
      <w:r>
        <w:rPr>
          <w:rFonts w:ascii="Arial" w:hAnsi="Arial"/>
          <w:sz w:val="18"/>
        </w:rPr>
        <w:t>SIGNATURE ________________________________________________  DATE____________________________          PAGE   1</w:t>
      </w:r>
    </w:p>
    <w:p w:rsidR="008F0646" w:rsidRDefault="008F0646">
      <w:pPr>
        <w:rPr>
          <w:rFonts w:ascii="Arial" w:hAnsi="Arial"/>
          <w:i/>
          <w:sz w:val="14"/>
        </w:rPr>
      </w:pPr>
      <w:r>
        <w:rPr>
          <w:rFonts w:ascii="Arial" w:hAnsi="Arial"/>
          <w:sz w:val="18"/>
        </w:rPr>
        <w:t xml:space="preserve">                                                 </w:t>
      </w:r>
      <w:r>
        <w:rPr>
          <w:rFonts w:ascii="Arial" w:hAnsi="Arial"/>
          <w:sz w:val="14"/>
        </w:rPr>
        <w:t xml:space="preserve">COMPANY REPRESENTATIVE                                          </w:t>
      </w:r>
      <w:r>
        <w:rPr>
          <w:rFonts w:ascii="Arial" w:hAnsi="Arial"/>
          <w:i/>
          <w:sz w:val="14"/>
        </w:rPr>
        <w:t>An Affirmative Action/Equal Opportunity Institution</w:t>
      </w: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53769" w:rsidRDefault="00403295" w:rsidP="00C53769">
      <w:pPr>
        <w:pStyle w:val="BodyText2"/>
        <w:rPr>
          <w:sz w:val="22"/>
          <w:szCs w:val="22"/>
        </w:rPr>
      </w:pPr>
      <w:r w:rsidRPr="003524E3">
        <w:rPr>
          <w:rFonts w:cs="Arial"/>
          <w:sz w:val="22"/>
          <w:szCs w:val="22"/>
        </w:rPr>
        <w:t>T</w:t>
      </w:r>
      <w:r w:rsidR="00C53769" w:rsidRPr="003524E3">
        <w:rPr>
          <w:rFonts w:cs="Arial"/>
          <w:sz w:val="22"/>
          <w:szCs w:val="22"/>
        </w:rPr>
        <w:t xml:space="preserve">HE UNIVERSITY OF ALABAMA IN HUNTSVILLE </w:t>
      </w:r>
      <w:r w:rsidR="0087459D">
        <w:rPr>
          <w:rFonts w:cs="Arial"/>
          <w:sz w:val="22"/>
          <w:szCs w:val="22"/>
        </w:rPr>
        <w:t>r</w:t>
      </w:r>
      <w:r w:rsidR="00B416A9">
        <w:rPr>
          <w:rFonts w:cs="Arial"/>
          <w:sz w:val="22"/>
          <w:szCs w:val="22"/>
        </w:rPr>
        <w:t xml:space="preserve">equests bids </w:t>
      </w:r>
      <w:r w:rsidR="00B416A9" w:rsidRPr="00D913A0">
        <w:rPr>
          <w:rFonts w:cs="Arial"/>
          <w:sz w:val="22"/>
          <w:szCs w:val="22"/>
        </w:rPr>
        <w:t xml:space="preserve">for </w:t>
      </w:r>
      <w:r w:rsidR="00E04BC4" w:rsidRPr="00E04BC4">
        <w:rPr>
          <w:rFonts w:cs="Arial"/>
          <w:b/>
          <w:sz w:val="22"/>
          <w:szCs w:val="22"/>
        </w:rPr>
        <w:t>Printing Services for Brochures</w:t>
      </w:r>
      <w:r w:rsidR="008A4E41">
        <w:rPr>
          <w:rFonts w:cs="Arial"/>
          <w:b/>
          <w:sz w:val="22"/>
          <w:szCs w:val="22"/>
        </w:rPr>
        <w:t xml:space="preserve"> </w:t>
      </w:r>
      <w:r w:rsidR="00B8628A" w:rsidRPr="00B400B1">
        <w:rPr>
          <w:rFonts w:cs="Arial"/>
          <w:sz w:val="22"/>
          <w:szCs w:val="22"/>
        </w:rPr>
        <w:t>listed</w:t>
      </w:r>
      <w:r w:rsidR="00B8628A" w:rsidRPr="009F7244">
        <w:rPr>
          <w:rFonts w:cs="Arial"/>
          <w:sz w:val="22"/>
          <w:szCs w:val="22"/>
        </w:rPr>
        <w:t xml:space="preserve"> below </w:t>
      </w:r>
      <w:r w:rsidR="00B416A9" w:rsidRPr="009F7244">
        <w:rPr>
          <w:sz w:val="22"/>
          <w:szCs w:val="22"/>
        </w:rPr>
        <w:t>per</w:t>
      </w:r>
      <w:r w:rsidR="00B416A9">
        <w:rPr>
          <w:sz w:val="22"/>
          <w:szCs w:val="22"/>
        </w:rPr>
        <w:t xml:space="preserve"> the specification below:</w:t>
      </w:r>
    </w:p>
    <w:p w:rsidR="00CE42BF" w:rsidRDefault="00CE42BF" w:rsidP="00C53769">
      <w:pPr>
        <w:pStyle w:val="BodyText2"/>
        <w:rPr>
          <w:sz w:val="22"/>
          <w:szCs w:val="22"/>
        </w:rPr>
      </w:pPr>
    </w:p>
    <w:p w:rsidR="00E7119B" w:rsidRDefault="00E7119B" w:rsidP="00E7119B">
      <w:pPr>
        <w:pStyle w:val="BodyText2"/>
        <w:rPr>
          <w:rFonts w:cs="Arial"/>
          <w:sz w:val="22"/>
          <w:szCs w:val="22"/>
        </w:rPr>
      </w:pPr>
      <w:r w:rsidRPr="000A78D2">
        <w:rPr>
          <w:rFonts w:cs="Arial"/>
          <w:b/>
          <w:sz w:val="22"/>
          <w:szCs w:val="22"/>
          <w:u w:val="single"/>
        </w:rPr>
        <w:t>B</w:t>
      </w:r>
      <w:r w:rsidR="00B416A9">
        <w:rPr>
          <w:rFonts w:cs="Arial"/>
          <w:b/>
          <w:sz w:val="22"/>
          <w:szCs w:val="22"/>
          <w:u w:val="single"/>
        </w:rPr>
        <w:t>id</w:t>
      </w:r>
      <w:r w:rsidRPr="000A78D2">
        <w:rPr>
          <w:rFonts w:cs="Arial"/>
          <w:b/>
          <w:sz w:val="22"/>
          <w:szCs w:val="22"/>
          <w:u w:val="single"/>
        </w:rPr>
        <w:t xml:space="preserve"> P</w:t>
      </w:r>
      <w:r w:rsidR="00B416A9">
        <w:rPr>
          <w:rFonts w:cs="Arial"/>
          <w:b/>
          <w:sz w:val="22"/>
          <w:szCs w:val="22"/>
          <w:u w:val="single"/>
        </w:rPr>
        <w:t>rices</w:t>
      </w:r>
      <w:r w:rsidRPr="000A78D2">
        <w:rPr>
          <w:rFonts w:cs="Arial"/>
          <w:b/>
          <w:sz w:val="22"/>
          <w:szCs w:val="22"/>
          <w:u w:val="single"/>
        </w:rPr>
        <w:t xml:space="preserve"> </w:t>
      </w:r>
      <w:r w:rsidR="00B416A9">
        <w:rPr>
          <w:rFonts w:cs="Arial"/>
          <w:b/>
          <w:sz w:val="22"/>
          <w:szCs w:val="22"/>
          <w:u w:val="single"/>
        </w:rPr>
        <w:t>are to include all shipping charges</w:t>
      </w:r>
      <w:r w:rsidRPr="000A78D2">
        <w:rPr>
          <w:rFonts w:cs="Arial"/>
          <w:b/>
          <w:sz w:val="22"/>
          <w:szCs w:val="22"/>
          <w:u w:val="single"/>
        </w:rPr>
        <w:t>.</w:t>
      </w:r>
      <w:r w:rsidRPr="000A78D2">
        <w:rPr>
          <w:rFonts w:cs="Arial"/>
          <w:sz w:val="22"/>
          <w:szCs w:val="22"/>
          <w:u w:val="single"/>
        </w:rPr>
        <w:t xml:space="preserve"> (FOB: Destination</w:t>
      </w:r>
      <w:r w:rsidRPr="000A78D2">
        <w:rPr>
          <w:rFonts w:cs="Arial"/>
          <w:sz w:val="22"/>
          <w:szCs w:val="22"/>
        </w:rPr>
        <w:t>)</w:t>
      </w:r>
    </w:p>
    <w:p w:rsidR="00CA2EA9" w:rsidRDefault="00CA2EA9" w:rsidP="00E7119B">
      <w:pPr>
        <w:pStyle w:val="BodyText2"/>
        <w:rPr>
          <w:rFonts w:cs="Arial"/>
          <w:sz w:val="22"/>
          <w:szCs w:val="22"/>
        </w:rPr>
      </w:pPr>
    </w:p>
    <w:p w:rsidR="00777FE6" w:rsidRDefault="00B8628A" w:rsidP="00E7119B">
      <w:pPr>
        <w:pStyle w:val="BodyText2"/>
        <w:rPr>
          <w:rFonts w:cs="Arial"/>
          <w:sz w:val="22"/>
          <w:szCs w:val="22"/>
        </w:rPr>
      </w:pPr>
      <w:r>
        <w:rPr>
          <w:rFonts w:cs="Arial"/>
          <w:sz w:val="22"/>
          <w:szCs w:val="22"/>
        </w:rPr>
        <w:t xml:space="preserve">Delivery may be a factor in determining the award of this bid. </w:t>
      </w:r>
      <w:r w:rsidR="00CE42BF">
        <w:rPr>
          <w:rFonts w:cs="Arial"/>
          <w:sz w:val="22"/>
          <w:szCs w:val="22"/>
        </w:rPr>
        <w:t>Quote earliest possible delivery after receipt of purchase order:</w:t>
      </w:r>
    </w:p>
    <w:p w:rsidR="00CA2EA9" w:rsidRDefault="00777FE6" w:rsidP="00777FE6">
      <w:pPr>
        <w:pStyle w:val="BodyText2"/>
        <w:ind w:left="720" w:firstLine="720"/>
        <w:rPr>
          <w:rFonts w:cs="Arial"/>
          <w:sz w:val="22"/>
          <w:szCs w:val="22"/>
        </w:rPr>
      </w:pPr>
      <w:r>
        <w:rPr>
          <w:rFonts w:cs="Arial"/>
          <w:sz w:val="22"/>
          <w:szCs w:val="22"/>
        </w:rPr>
        <w:t xml:space="preserve">    </w:t>
      </w:r>
      <w:r w:rsidR="00CE42BF">
        <w:rPr>
          <w:rFonts w:cs="Arial"/>
          <w:sz w:val="22"/>
          <w:szCs w:val="22"/>
        </w:rPr>
        <w:t xml:space="preserve"> ____________________</w:t>
      </w:r>
    </w:p>
    <w:p w:rsidR="00A7709B" w:rsidRDefault="00A7709B" w:rsidP="00E7119B">
      <w:pPr>
        <w:pStyle w:val="BodyText2"/>
        <w:rPr>
          <w:rFonts w:cs="Arial"/>
          <w:sz w:val="22"/>
          <w:szCs w:val="22"/>
        </w:rPr>
      </w:pPr>
    </w:p>
    <w:p w:rsidR="00E04BC4" w:rsidRDefault="00E04BC4" w:rsidP="00E04BC4">
      <w:pPr>
        <w:pStyle w:val="BodyText2"/>
        <w:rPr>
          <w:rFonts w:cs="Arial"/>
          <w:sz w:val="22"/>
          <w:szCs w:val="22"/>
        </w:rPr>
      </w:pPr>
      <w:r>
        <w:rPr>
          <w:rFonts w:cs="Arial"/>
          <w:sz w:val="22"/>
          <w:szCs w:val="22"/>
        </w:rPr>
        <w:t>In the event of a manufacturer price increase, proof of price change from the manufacturer must be submitted in writing to Procurement Services including the effective date of price change.</w:t>
      </w:r>
    </w:p>
    <w:p w:rsidR="00E04BC4" w:rsidRDefault="00E04BC4" w:rsidP="00E04BC4">
      <w:pPr>
        <w:pStyle w:val="BodyText2"/>
        <w:rPr>
          <w:rFonts w:cs="Arial"/>
          <w:sz w:val="22"/>
          <w:szCs w:val="22"/>
        </w:rPr>
      </w:pPr>
    </w:p>
    <w:p w:rsidR="00E04BC4" w:rsidRDefault="00E04BC4" w:rsidP="00E04BC4">
      <w:pPr>
        <w:pStyle w:val="BodyText2"/>
        <w:rPr>
          <w:rFonts w:cs="Arial"/>
          <w:sz w:val="22"/>
          <w:szCs w:val="22"/>
        </w:rPr>
      </w:pPr>
      <w:r>
        <w:rPr>
          <w:rFonts w:cs="Arial"/>
          <w:sz w:val="22"/>
          <w:szCs w:val="22"/>
        </w:rPr>
        <w:t>Any item found to be of inferior quality will be returned to the vendor.</w:t>
      </w:r>
    </w:p>
    <w:p w:rsidR="00E04BC4" w:rsidRDefault="00E04BC4" w:rsidP="00E04BC4">
      <w:pPr>
        <w:pStyle w:val="BodyText2"/>
        <w:rPr>
          <w:rFonts w:cs="Arial"/>
          <w:sz w:val="22"/>
          <w:szCs w:val="22"/>
        </w:rPr>
      </w:pPr>
    </w:p>
    <w:p w:rsidR="00E04BC4" w:rsidRDefault="00E04BC4" w:rsidP="00E04BC4">
      <w:pPr>
        <w:pStyle w:val="BodyText2"/>
        <w:rPr>
          <w:rFonts w:cs="Arial"/>
          <w:sz w:val="22"/>
          <w:szCs w:val="22"/>
        </w:rPr>
      </w:pPr>
      <w:r>
        <w:rPr>
          <w:rFonts w:cs="Arial"/>
          <w:sz w:val="22"/>
          <w:szCs w:val="22"/>
        </w:rPr>
        <w:t>The University of Alabama in Huntsville reserves the right to increase or decrease quantities as needed according to availability of funds until September 30, 2020.</w:t>
      </w:r>
    </w:p>
    <w:p w:rsidR="00E04BC4" w:rsidRDefault="00E04BC4" w:rsidP="00E04BC4">
      <w:pPr>
        <w:pStyle w:val="BodyText2"/>
        <w:rPr>
          <w:rFonts w:cs="Arial"/>
          <w:sz w:val="22"/>
          <w:szCs w:val="22"/>
        </w:rPr>
      </w:pPr>
    </w:p>
    <w:p w:rsidR="00E04BC4" w:rsidRDefault="00E04BC4" w:rsidP="00E04BC4">
      <w:pPr>
        <w:pStyle w:val="BodyText2"/>
        <w:rPr>
          <w:rFonts w:cs="Arial"/>
          <w:sz w:val="22"/>
          <w:szCs w:val="22"/>
        </w:rPr>
      </w:pPr>
      <w:r>
        <w:rPr>
          <w:rFonts w:cs="Arial"/>
          <w:sz w:val="22"/>
          <w:szCs w:val="22"/>
        </w:rPr>
        <w:t>This bid is to cover the period of October 1, 2019 thru September 30, 2020. The University of Alabama in Huntsville reserves the right to renew the contract for two (2) additional one-year periods.</w:t>
      </w:r>
    </w:p>
    <w:p w:rsidR="00E04BC4" w:rsidRDefault="00E04BC4" w:rsidP="00E04BC4">
      <w:pPr>
        <w:pStyle w:val="BodyText2"/>
        <w:rPr>
          <w:rFonts w:cs="Arial"/>
          <w:sz w:val="22"/>
          <w:szCs w:val="22"/>
        </w:rPr>
      </w:pPr>
    </w:p>
    <w:p w:rsidR="00E04BC4" w:rsidRDefault="00E04BC4" w:rsidP="00E04BC4">
      <w:pPr>
        <w:pStyle w:val="BodyText2"/>
        <w:rPr>
          <w:rFonts w:cs="Arial"/>
          <w:sz w:val="22"/>
          <w:szCs w:val="22"/>
        </w:rPr>
      </w:pPr>
      <w:r>
        <w:rPr>
          <w:rFonts w:cs="Arial"/>
          <w:sz w:val="22"/>
          <w:szCs w:val="22"/>
        </w:rPr>
        <w:t>The contract may be cancelled by giving thirty (30) day notice by either party at the end of the first one-year or subsequent one-year period.</w:t>
      </w:r>
    </w:p>
    <w:p w:rsidR="00E04BC4" w:rsidRDefault="00E04BC4" w:rsidP="00E04BC4">
      <w:pPr>
        <w:pStyle w:val="BodyText2"/>
        <w:rPr>
          <w:rFonts w:cs="Arial"/>
          <w:sz w:val="22"/>
          <w:szCs w:val="22"/>
        </w:rPr>
      </w:pPr>
    </w:p>
    <w:p w:rsidR="00E04BC4" w:rsidRDefault="00E04BC4" w:rsidP="00E04BC4">
      <w:pPr>
        <w:pStyle w:val="BodyText2"/>
        <w:rPr>
          <w:rFonts w:cs="Arial"/>
          <w:sz w:val="22"/>
          <w:szCs w:val="22"/>
        </w:rPr>
      </w:pPr>
      <w:r>
        <w:rPr>
          <w:rFonts w:cs="Arial"/>
          <w:sz w:val="22"/>
          <w:szCs w:val="22"/>
        </w:rPr>
        <w:t>The University is not obligated to purchase the items listed, but will purchase them on an as needed basis.</w:t>
      </w:r>
    </w:p>
    <w:p w:rsidR="00E04BC4" w:rsidRDefault="00E04BC4" w:rsidP="00E7119B">
      <w:pPr>
        <w:pStyle w:val="BodyText2"/>
        <w:rPr>
          <w:rFonts w:cs="Arial"/>
          <w:sz w:val="22"/>
          <w:szCs w:val="22"/>
        </w:rPr>
      </w:pPr>
    </w:p>
    <w:p w:rsidR="00524718" w:rsidRDefault="00524718" w:rsidP="00524718">
      <w:pPr>
        <w:rPr>
          <w:rFonts w:ascii="Arial" w:hAnsi="Arial"/>
          <w:sz w:val="22"/>
          <w:szCs w:val="22"/>
        </w:rPr>
      </w:pPr>
      <w:r w:rsidRPr="000A78D2">
        <w:rPr>
          <w:rFonts w:ascii="Arial" w:hAnsi="Arial"/>
          <w:sz w:val="22"/>
          <w:szCs w:val="22"/>
        </w:rPr>
        <w:t>T</w:t>
      </w:r>
      <w:r>
        <w:rPr>
          <w:rFonts w:ascii="Arial" w:hAnsi="Arial"/>
          <w:sz w:val="22"/>
          <w:szCs w:val="22"/>
        </w:rPr>
        <w:t>he successful bidder shall not substitute any ordered item without the prior approval of the University.</w:t>
      </w:r>
      <w:r w:rsidRPr="000A78D2">
        <w:rPr>
          <w:rFonts w:ascii="Arial" w:hAnsi="Arial"/>
          <w:sz w:val="22"/>
          <w:szCs w:val="22"/>
        </w:rPr>
        <w:t xml:space="preserve"> U</w:t>
      </w:r>
      <w:r>
        <w:rPr>
          <w:rFonts w:ascii="Arial" w:hAnsi="Arial"/>
          <w:sz w:val="22"/>
          <w:szCs w:val="22"/>
        </w:rPr>
        <w:t>nauthorized substitutions shall not be acceptable</w:t>
      </w:r>
      <w:r w:rsidRPr="000A78D2">
        <w:rPr>
          <w:rFonts w:ascii="Arial" w:hAnsi="Arial"/>
          <w:sz w:val="22"/>
          <w:szCs w:val="22"/>
        </w:rPr>
        <w:t>.</w:t>
      </w:r>
    </w:p>
    <w:p w:rsidR="00524718" w:rsidRDefault="00524718" w:rsidP="00E7119B">
      <w:pPr>
        <w:pStyle w:val="BodyText2"/>
        <w:rPr>
          <w:rFonts w:cs="Arial"/>
          <w:sz w:val="22"/>
          <w:szCs w:val="22"/>
        </w:rPr>
      </w:pPr>
    </w:p>
    <w:p w:rsidR="00B416A9" w:rsidRDefault="00B416A9" w:rsidP="00B416A9">
      <w:pPr>
        <w:pStyle w:val="BodyText2"/>
        <w:rPr>
          <w:rFonts w:cs="Arial"/>
          <w:sz w:val="22"/>
          <w:szCs w:val="22"/>
        </w:rPr>
      </w:pPr>
      <w:r w:rsidRPr="000A78D2">
        <w:rPr>
          <w:rFonts w:cs="Arial"/>
          <w:sz w:val="22"/>
          <w:szCs w:val="22"/>
        </w:rPr>
        <w:t>T</w:t>
      </w:r>
      <w:r>
        <w:rPr>
          <w:rFonts w:cs="Arial"/>
          <w:sz w:val="22"/>
          <w:szCs w:val="22"/>
        </w:rPr>
        <w:t>he</w:t>
      </w:r>
      <w:r w:rsidRPr="000A78D2">
        <w:rPr>
          <w:rFonts w:cs="Arial"/>
          <w:sz w:val="22"/>
          <w:szCs w:val="22"/>
        </w:rPr>
        <w:t xml:space="preserve"> </w:t>
      </w:r>
      <w:r>
        <w:rPr>
          <w:sz w:val="22"/>
          <w:szCs w:val="22"/>
        </w:rPr>
        <w:t>University</w:t>
      </w:r>
      <w:r w:rsidRPr="000A78D2">
        <w:rPr>
          <w:rFonts w:cs="Arial"/>
          <w:sz w:val="22"/>
          <w:szCs w:val="22"/>
        </w:rPr>
        <w:t xml:space="preserve"> R</w:t>
      </w:r>
      <w:r>
        <w:rPr>
          <w:rFonts w:cs="Arial"/>
          <w:sz w:val="22"/>
          <w:szCs w:val="22"/>
        </w:rPr>
        <w:t>eserves the right to accept or reject any or all bids and is not necessarily bound to accept the lowest bid if that bid is contrary to the best interest of the University</w:t>
      </w:r>
      <w:r w:rsidRPr="000A78D2">
        <w:rPr>
          <w:rFonts w:cs="Arial"/>
          <w:sz w:val="22"/>
          <w:szCs w:val="22"/>
        </w:rPr>
        <w:t>. (S</w:t>
      </w:r>
      <w:r>
        <w:rPr>
          <w:rFonts w:cs="Arial"/>
          <w:sz w:val="22"/>
          <w:szCs w:val="22"/>
        </w:rPr>
        <w:t>ee</w:t>
      </w:r>
      <w:r w:rsidRPr="000A78D2">
        <w:rPr>
          <w:rFonts w:cs="Arial"/>
          <w:sz w:val="22"/>
          <w:szCs w:val="22"/>
        </w:rPr>
        <w:t xml:space="preserve"> GENERAL CONDITIONS 1. AWARD)</w:t>
      </w:r>
    </w:p>
    <w:p w:rsidR="00B416A9" w:rsidRPr="004B02F4" w:rsidRDefault="00B416A9" w:rsidP="00B416A9">
      <w:pPr>
        <w:spacing w:before="100" w:beforeAutospacing="1" w:after="100" w:afterAutospacing="1"/>
        <w:jc w:val="both"/>
        <w:rPr>
          <w:rFonts w:cs="Arial"/>
          <w:b/>
          <w:sz w:val="22"/>
          <w:szCs w:val="22"/>
        </w:rPr>
      </w:pPr>
      <w:r w:rsidRPr="00B0196F">
        <w:rPr>
          <w:rFonts w:ascii="Arial" w:hAnsi="Arial" w:cs="Arial"/>
          <w:b/>
          <w:sz w:val="22"/>
          <w:szCs w:val="22"/>
        </w:rPr>
        <w:t>NOTE:</w:t>
      </w:r>
      <w:r w:rsidRPr="00B0196F">
        <w:rPr>
          <w:rFonts w:ascii="Arial" w:hAnsi="Arial" w:cs="Arial"/>
          <w:sz w:val="22"/>
          <w:szCs w:val="22"/>
        </w:rPr>
        <w:t xml:space="preserve"> F</w:t>
      </w:r>
      <w:r>
        <w:rPr>
          <w:rFonts w:ascii="Arial" w:hAnsi="Arial" w:cs="Arial"/>
          <w:sz w:val="22"/>
          <w:szCs w:val="22"/>
        </w:rPr>
        <w:t>or information regarding bid responses, it is the bidder’s responsibility to provide in detail clear proof that the products they are bidding on are equal to or better than the requirements of the invitation. The bidder is responsible to clearly and specifically indicate the product being offered and to provide sufficient descriptive literature, catalog cuts, and technical details to enable</w:t>
      </w:r>
      <w:r w:rsidRPr="00B0196F">
        <w:rPr>
          <w:rFonts w:ascii="Arial" w:hAnsi="Arial" w:cs="Arial"/>
          <w:sz w:val="22"/>
          <w:szCs w:val="22"/>
        </w:rPr>
        <w:t xml:space="preserve"> UAH </w:t>
      </w:r>
      <w:r>
        <w:rPr>
          <w:rFonts w:ascii="Arial" w:hAnsi="Arial" w:cs="Arial"/>
          <w:sz w:val="22"/>
          <w:szCs w:val="22"/>
        </w:rPr>
        <w:t>to determine if the product offered meets the requirement of the invitation. Normally as in competitive sealed bidding only, the</w:t>
      </w:r>
      <w:r w:rsidRPr="00B0196F">
        <w:rPr>
          <w:rFonts w:ascii="Arial" w:hAnsi="Arial" w:cs="Arial"/>
          <w:sz w:val="22"/>
          <w:szCs w:val="22"/>
        </w:rPr>
        <w:t xml:space="preserve"> </w:t>
      </w:r>
      <w:r>
        <w:rPr>
          <w:rFonts w:ascii="Arial" w:hAnsi="Arial" w:cs="Arial"/>
          <w:sz w:val="22"/>
          <w:szCs w:val="22"/>
        </w:rPr>
        <w:t>information furnished with the bid will be considered in the evaluation. Failure to furnish adequate data for evaluation purposes may result in declaring a bid nonresponsive</w:t>
      </w:r>
      <w:r w:rsidRPr="00B0196F">
        <w:rPr>
          <w:rFonts w:ascii="Arial" w:hAnsi="Arial" w:cs="Arial"/>
          <w:sz w:val="22"/>
          <w:szCs w:val="22"/>
        </w:rPr>
        <w:t>.  U</w:t>
      </w:r>
      <w:r>
        <w:rPr>
          <w:rFonts w:ascii="Arial" w:hAnsi="Arial" w:cs="Arial"/>
          <w:sz w:val="22"/>
          <w:szCs w:val="22"/>
        </w:rPr>
        <w:t xml:space="preserve">nless the bidder clearly indicates in its bid that the product offered is an </w:t>
      </w:r>
      <w:r w:rsidRPr="00B0196F">
        <w:rPr>
          <w:rFonts w:ascii="Arial" w:hAnsi="Arial" w:cs="Arial"/>
          <w:sz w:val="22"/>
          <w:szCs w:val="22"/>
        </w:rPr>
        <w:t xml:space="preserve">“EQUAL” </w:t>
      </w:r>
      <w:r>
        <w:rPr>
          <w:rFonts w:ascii="Arial" w:hAnsi="Arial" w:cs="Arial"/>
          <w:sz w:val="22"/>
          <w:szCs w:val="22"/>
        </w:rPr>
        <w:t>product, such bid will be considered to offer the brand name product referenced in the invitation</w:t>
      </w:r>
      <w:r w:rsidRPr="00B0196F">
        <w:rPr>
          <w:rFonts w:ascii="Arial" w:hAnsi="Arial" w:cs="Arial"/>
          <w:sz w:val="22"/>
          <w:szCs w:val="22"/>
        </w:rPr>
        <w:t>.  T</w:t>
      </w:r>
      <w:r>
        <w:rPr>
          <w:rFonts w:ascii="Arial" w:hAnsi="Arial" w:cs="Arial"/>
          <w:sz w:val="22"/>
          <w:szCs w:val="22"/>
        </w:rPr>
        <w:t xml:space="preserve">he </w:t>
      </w:r>
      <w:r w:rsidRPr="00B0196F">
        <w:rPr>
          <w:rFonts w:ascii="Arial" w:hAnsi="Arial" w:cs="Arial"/>
          <w:sz w:val="22"/>
          <w:szCs w:val="22"/>
        </w:rPr>
        <w:t>U</w:t>
      </w:r>
      <w:r>
        <w:rPr>
          <w:rFonts w:ascii="Arial" w:hAnsi="Arial" w:cs="Arial"/>
          <w:sz w:val="22"/>
          <w:szCs w:val="22"/>
        </w:rPr>
        <w:t xml:space="preserve">niversity of </w:t>
      </w:r>
      <w:r w:rsidRPr="004B02F4">
        <w:rPr>
          <w:rFonts w:ascii="Arial" w:hAnsi="Arial" w:cs="Arial"/>
          <w:sz w:val="22"/>
          <w:szCs w:val="22"/>
        </w:rPr>
        <w:t>Alabama in Huntsville will be sole judge of “EQUAL” items submitted for bid.</w:t>
      </w:r>
    </w:p>
    <w:p w:rsidR="00475263" w:rsidRPr="004B02F4" w:rsidRDefault="00475263" w:rsidP="00475263">
      <w:pPr>
        <w:spacing w:before="100" w:beforeAutospacing="1" w:after="100" w:afterAutospacing="1"/>
        <w:jc w:val="both"/>
        <w:rPr>
          <w:sz w:val="22"/>
          <w:szCs w:val="22"/>
        </w:rPr>
      </w:pPr>
      <w:r w:rsidRPr="004B02F4">
        <w:rPr>
          <w:rFonts w:ascii="Arial" w:hAnsi="Arial" w:cs="Arial"/>
          <w:sz w:val="22"/>
          <w:szCs w:val="22"/>
        </w:rPr>
        <w:t>"</w:t>
      </w:r>
      <w:r w:rsidRPr="004B02F4">
        <w:rPr>
          <w:rFonts w:ascii="Arial" w:hAnsi="Arial" w:cs="Arial"/>
          <w:b/>
          <w:bCs/>
          <w:sz w:val="22"/>
          <w:szCs w:val="22"/>
        </w:rPr>
        <w:t>Any contract resulting from this request will be made available to other eligible entities. This may include but is not limited to; The University of Alabama System, comprised of The University of Alabama; The UAB Enterprise,  consisting of The University of Alabama at Birmingham, the UAB Health System and their related foundations and affiliates ,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rsidR="00475263" w:rsidRPr="004B02F4" w:rsidRDefault="00475263" w:rsidP="00475263">
      <w:pPr>
        <w:spacing w:before="100" w:beforeAutospacing="1" w:after="100" w:afterAutospacing="1"/>
        <w:jc w:val="both"/>
        <w:rPr>
          <w:sz w:val="22"/>
          <w:szCs w:val="22"/>
        </w:rPr>
      </w:pPr>
      <w:r w:rsidRPr="004B02F4">
        <w:rPr>
          <w:rFonts w:ascii="Arial" w:hAnsi="Arial" w:cs="Arial"/>
          <w:b/>
          <w:bCs/>
          <w:sz w:val="22"/>
          <w:szCs w:val="22"/>
        </w:rPr>
        <w:t>The thrust of the contract is to obtain greater volume price discounts by combining the volume of purchases from participating entities within the State of Alabama</w:t>
      </w:r>
      <w:r w:rsidRPr="004B02F4">
        <w:rPr>
          <w:rFonts w:ascii="Arial" w:hAnsi="Arial" w:cs="Arial"/>
          <w:sz w:val="22"/>
          <w:szCs w:val="22"/>
        </w:rPr>
        <w:t>.”</w:t>
      </w:r>
    </w:p>
    <w:p w:rsidR="00475263" w:rsidRDefault="00475263" w:rsidP="00475263">
      <w:pPr>
        <w:pStyle w:val="BodyText2"/>
        <w:rPr>
          <w:rFonts w:cs="Arial"/>
          <w:sz w:val="24"/>
          <w:szCs w:val="24"/>
        </w:rPr>
      </w:pPr>
      <w:r w:rsidRPr="000A78D2">
        <w:rPr>
          <w:rFonts w:cs="Arial"/>
          <w:b/>
          <w:sz w:val="22"/>
          <w:szCs w:val="22"/>
        </w:rPr>
        <w:t>QUESTIONS: ALL QUESTIONS ARE TO BE DIRECTED TO</w:t>
      </w:r>
      <w:r w:rsidRPr="000A78D2">
        <w:rPr>
          <w:rFonts w:cs="Arial"/>
          <w:b/>
          <w:i/>
          <w:sz w:val="22"/>
          <w:szCs w:val="22"/>
        </w:rPr>
        <w:t xml:space="preserve"> </w:t>
      </w:r>
      <w:r w:rsidR="00ED3ACB">
        <w:rPr>
          <w:rFonts w:cs="Arial"/>
          <w:b/>
          <w:sz w:val="22"/>
          <w:szCs w:val="22"/>
        </w:rPr>
        <w:t>VENDOR REGISTRY</w:t>
      </w:r>
      <w:r w:rsidRPr="000A78D2">
        <w:rPr>
          <w:rFonts w:cs="Arial"/>
          <w:b/>
          <w:sz w:val="22"/>
          <w:szCs w:val="22"/>
        </w:rPr>
        <w:t xml:space="preserve"> VIA </w:t>
      </w:r>
      <w:r w:rsidR="00ED3ACB">
        <w:rPr>
          <w:rFonts w:cs="Arial"/>
          <w:b/>
          <w:sz w:val="22"/>
          <w:szCs w:val="22"/>
        </w:rPr>
        <w:t>THE BID NUMBER</w:t>
      </w:r>
      <w:r w:rsidRPr="000A78D2">
        <w:rPr>
          <w:rFonts w:cs="Arial"/>
          <w:b/>
          <w:sz w:val="22"/>
          <w:szCs w:val="22"/>
        </w:rPr>
        <w:t>, UNLESS OTHERW</w:t>
      </w:r>
      <w:r>
        <w:rPr>
          <w:rFonts w:cs="Arial"/>
          <w:b/>
          <w:sz w:val="22"/>
          <w:szCs w:val="22"/>
        </w:rPr>
        <w:t>ISE STATED IN THE SPECIFICATION</w:t>
      </w:r>
      <w:r w:rsidRPr="000A78D2">
        <w:rPr>
          <w:rFonts w:cs="Arial"/>
          <w:b/>
          <w:sz w:val="22"/>
          <w:szCs w:val="22"/>
        </w:rPr>
        <w:t>.</w:t>
      </w:r>
    </w:p>
    <w:p w:rsidR="00475263" w:rsidRDefault="00475263" w:rsidP="00475263">
      <w:pPr>
        <w:pStyle w:val="BodyText2"/>
        <w:rPr>
          <w:rFonts w:cs="Arial"/>
          <w:sz w:val="24"/>
          <w:szCs w:val="24"/>
        </w:rPr>
      </w:pPr>
    </w:p>
    <w:p w:rsidR="00E7119B" w:rsidRDefault="00E7119B" w:rsidP="00A65EF4">
      <w:pPr>
        <w:pStyle w:val="BodyText2"/>
        <w:rPr>
          <w:rFonts w:cs="Arial"/>
          <w:sz w:val="24"/>
          <w:szCs w:val="24"/>
        </w:rPr>
      </w:pPr>
    </w:p>
    <w:p w:rsidR="00DF48DA" w:rsidRDefault="00DF48DA" w:rsidP="00A65EF4">
      <w:pPr>
        <w:pStyle w:val="BodyText2"/>
        <w:rPr>
          <w:rFonts w:cs="Arial"/>
          <w:sz w:val="24"/>
          <w:szCs w:val="24"/>
        </w:rPr>
      </w:pPr>
      <w:r>
        <w:rPr>
          <w:noProof/>
        </w:rPr>
        <w:drawing>
          <wp:inline distT="0" distB="0" distL="0" distR="0" wp14:anchorId="192031DB" wp14:editId="03255E8D">
            <wp:extent cx="2086610" cy="920115"/>
            <wp:effectExtent l="0" t="0" r="8890" b="0"/>
            <wp:docPr id="22" name="Picture 22" descr="U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6610" cy="920115"/>
                    </a:xfrm>
                    <a:prstGeom prst="rect">
                      <a:avLst/>
                    </a:prstGeom>
                    <a:noFill/>
                    <a:ln>
                      <a:noFill/>
                    </a:ln>
                  </pic:spPr>
                </pic:pic>
              </a:graphicData>
            </a:graphic>
          </wp:inline>
        </w:drawing>
      </w:r>
    </w:p>
    <w:p w:rsidR="00DF48DA" w:rsidRDefault="00DF48DA" w:rsidP="00A65EF4">
      <w:pPr>
        <w:pStyle w:val="BodyText2"/>
        <w:rPr>
          <w:rFonts w:cs="Arial"/>
          <w:sz w:val="24"/>
          <w:szCs w:val="24"/>
        </w:rPr>
      </w:pPr>
    </w:p>
    <w:p w:rsidR="00DF48DA" w:rsidRPr="00696657" w:rsidRDefault="00DF48DA" w:rsidP="00DF48DA">
      <w:pPr>
        <w:pStyle w:val="Heading4"/>
        <w:rPr>
          <w:szCs w:val="24"/>
        </w:rPr>
      </w:pPr>
      <w:r w:rsidRPr="00696657">
        <w:rPr>
          <w:szCs w:val="24"/>
        </w:rPr>
        <w:t>DESCRIPTION</w:t>
      </w:r>
    </w:p>
    <w:p w:rsidR="00DF48DA" w:rsidRPr="00696657" w:rsidRDefault="00DF48DA" w:rsidP="00DF48DA">
      <w:pPr>
        <w:rPr>
          <w:rFonts w:ascii="Arial" w:hAnsi="Arial"/>
          <w:b/>
          <w:sz w:val="10"/>
          <w:szCs w:val="10"/>
        </w:rPr>
      </w:pPr>
    </w:p>
    <w:p w:rsidR="00DF48DA" w:rsidRDefault="00DF48DA" w:rsidP="00DF48DA">
      <w:pPr>
        <w:tabs>
          <w:tab w:val="left" w:pos="10800"/>
        </w:tabs>
        <w:rPr>
          <w:rFonts w:ascii="Arial" w:hAnsi="Arial"/>
          <w:sz w:val="20"/>
        </w:rPr>
      </w:pPr>
      <w:r>
        <w:rPr>
          <w:rFonts w:ascii="Arial" w:hAnsi="Arial"/>
          <w:sz w:val="20"/>
        </w:rPr>
        <w:t xml:space="preserve">Various </w:t>
      </w:r>
      <w:r w:rsidRPr="00934C92">
        <w:rPr>
          <w:rFonts w:ascii="Arial" w:hAnsi="Arial"/>
          <w:sz w:val="20"/>
        </w:rPr>
        <w:t xml:space="preserve">editions </w:t>
      </w:r>
      <w:r>
        <w:rPr>
          <w:rFonts w:ascii="Arial" w:hAnsi="Arial"/>
          <w:sz w:val="20"/>
        </w:rPr>
        <w:t>of UAH Brochures and Postcard</w:t>
      </w:r>
      <w:r w:rsidRPr="00934C92">
        <w:rPr>
          <w:rFonts w:ascii="Arial" w:hAnsi="Arial"/>
          <w:sz w:val="20"/>
        </w:rPr>
        <w:t xml:space="preserve"> in accordance with the specifications below.  All responding vendors must present a bid </w:t>
      </w:r>
      <w:r>
        <w:rPr>
          <w:rFonts w:ascii="Arial" w:hAnsi="Arial"/>
          <w:sz w:val="20"/>
        </w:rPr>
        <w:t xml:space="preserve">to 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Huntsville</w:t>
      </w:r>
      <w:r>
        <w:rPr>
          <w:rFonts w:ascii="Arial" w:hAnsi="Arial"/>
          <w:sz w:val="20"/>
        </w:rPr>
        <w:t xml:space="preserve"> </w:t>
      </w:r>
      <w:r w:rsidRPr="00934C92">
        <w:rPr>
          <w:rFonts w:ascii="Arial" w:hAnsi="Arial"/>
          <w:sz w:val="20"/>
        </w:rPr>
        <w:t>P</w:t>
      </w:r>
      <w:r>
        <w:rPr>
          <w:rFonts w:ascii="Arial" w:hAnsi="Arial"/>
          <w:sz w:val="20"/>
        </w:rPr>
        <w:t>rocurement</w:t>
      </w:r>
      <w:r w:rsidRPr="00934C92">
        <w:rPr>
          <w:rFonts w:ascii="Arial" w:hAnsi="Arial"/>
          <w:sz w:val="20"/>
        </w:rPr>
        <w:t xml:space="preserve"> Services, who will coordinate with</w:t>
      </w:r>
      <w:r>
        <w:rPr>
          <w:rFonts w:ascii="Arial" w:hAnsi="Arial"/>
          <w:sz w:val="20"/>
        </w:rPr>
        <w:t xml:space="preserve"> Pamela Hurley, </w:t>
      </w:r>
      <w:r w:rsidRPr="00934C92">
        <w:rPr>
          <w:rFonts w:ascii="Arial" w:hAnsi="Arial"/>
          <w:sz w:val="20"/>
        </w:rPr>
        <w:t>for a decision.  ANY deviation from the specifications listed below must be clearly stated on the submitted bid.</w:t>
      </w:r>
    </w:p>
    <w:p w:rsidR="0017659F" w:rsidRPr="00934C92" w:rsidRDefault="0017659F" w:rsidP="00DF48DA">
      <w:pPr>
        <w:tabs>
          <w:tab w:val="left" w:pos="10800"/>
        </w:tabs>
        <w:rPr>
          <w:rFonts w:ascii="Arial" w:hAnsi="Arial"/>
          <w:b/>
          <w:sz w:val="20"/>
        </w:rPr>
      </w:pPr>
    </w:p>
    <w:p w:rsidR="00DF48DA" w:rsidRDefault="00DF48DA" w:rsidP="00DF48DA">
      <w:pPr>
        <w:pStyle w:val="Heading4"/>
        <w:rPr>
          <w:szCs w:val="24"/>
        </w:rPr>
      </w:pPr>
      <w:r w:rsidRPr="00696657">
        <w:rPr>
          <w:szCs w:val="24"/>
        </w:rPr>
        <w:t>PRINTING SPECS</w:t>
      </w:r>
    </w:p>
    <w:p w:rsidR="00DF48DA" w:rsidRDefault="00DF48DA" w:rsidP="00DF48DA">
      <w:pPr>
        <w:rPr>
          <w:rFonts w:ascii="Arial" w:hAnsi="Arial" w:cs="Arial"/>
          <w:b/>
          <w:sz w:val="22"/>
          <w:szCs w:val="22"/>
        </w:rPr>
      </w:pPr>
    </w:p>
    <w:p w:rsidR="00DF48DA" w:rsidRDefault="00DF48DA" w:rsidP="00DF48DA">
      <w:pPr>
        <w:rPr>
          <w:rFonts w:ascii="Arial" w:hAnsi="Arial" w:cs="Arial"/>
          <w:b/>
          <w:sz w:val="22"/>
          <w:szCs w:val="22"/>
        </w:rPr>
      </w:pPr>
      <w:r>
        <w:rPr>
          <w:rFonts w:ascii="Arial" w:hAnsi="Arial" w:cs="Arial"/>
          <w:b/>
          <w:sz w:val="22"/>
          <w:szCs w:val="22"/>
        </w:rPr>
        <w:t xml:space="preserve">Artwork and mailing </w:t>
      </w:r>
      <w:r w:rsidRPr="00EE19F1">
        <w:rPr>
          <w:rFonts w:ascii="Arial" w:hAnsi="Arial" w:cs="Arial"/>
          <w:b/>
          <w:sz w:val="22"/>
          <w:szCs w:val="22"/>
        </w:rPr>
        <w:t>lists will be provided by The University of Alabama in Huntsville.</w:t>
      </w:r>
    </w:p>
    <w:p w:rsidR="00DF48DA" w:rsidRDefault="00DF48DA" w:rsidP="00DF48DA">
      <w:pPr>
        <w:rPr>
          <w:rFonts w:ascii="Arial" w:hAnsi="Arial" w:cs="Arial"/>
          <w:b/>
          <w:sz w:val="22"/>
          <w:szCs w:val="22"/>
        </w:rPr>
      </w:pPr>
    </w:p>
    <w:p w:rsidR="00DF48DA" w:rsidRDefault="00DF48DA" w:rsidP="00DF48DA">
      <w:pPr>
        <w:rPr>
          <w:rFonts w:ascii="Arial" w:hAnsi="Arial" w:cs="Arial"/>
          <w:sz w:val="22"/>
          <w:szCs w:val="22"/>
        </w:rPr>
      </w:pPr>
      <w:r w:rsidRPr="00053E8D">
        <w:rPr>
          <w:rFonts w:ascii="Arial" w:hAnsi="Arial" w:cs="Arial"/>
          <w:sz w:val="22"/>
          <w:szCs w:val="22"/>
        </w:rPr>
        <w:t xml:space="preserve">Vendor needs to provide </w:t>
      </w:r>
      <w:r>
        <w:rPr>
          <w:rFonts w:ascii="Arial" w:hAnsi="Arial" w:cs="Arial"/>
          <w:sz w:val="22"/>
          <w:szCs w:val="22"/>
        </w:rPr>
        <w:t xml:space="preserve">these </w:t>
      </w:r>
      <w:r w:rsidRPr="00053E8D">
        <w:rPr>
          <w:rFonts w:ascii="Arial" w:hAnsi="Arial" w:cs="Arial"/>
          <w:sz w:val="22"/>
          <w:szCs w:val="22"/>
        </w:rPr>
        <w:t>services:</w:t>
      </w:r>
    </w:p>
    <w:p w:rsidR="00DF48DA" w:rsidRDefault="00DF48DA" w:rsidP="00DF48DA">
      <w:pPr>
        <w:rPr>
          <w:rFonts w:ascii="Arial" w:hAnsi="Arial" w:cs="Arial"/>
          <w:sz w:val="22"/>
          <w:szCs w:val="22"/>
        </w:rPr>
      </w:pPr>
    </w:p>
    <w:p w:rsidR="00DF48DA" w:rsidRPr="003E67BC" w:rsidRDefault="00DF48DA" w:rsidP="00DF48DA">
      <w:pPr>
        <w:rPr>
          <w:rFonts w:ascii="Arial" w:hAnsi="Arial" w:cs="Arial"/>
          <w:sz w:val="20"/>
        </w:rPr>
      </w:pPr>
      <w:r w:rsidRPr="00C02CEC">
        <w:rPr>
          <w:rFonts w:ascii="Arial" w:hAnsi="Arial" w:cs="Arial"/>
          <w:sz w:val="22"/>
          <w:szCs w:val="22"/>
        </w:rPr>
        <w:t>-</w:t>
      </w:r>
      <w:r>
        <w:rPr>
          <w:rFonts w:ascii="Arial" w:hAnsi="Arial" w:cs="Arial"/>
          <w:sz w:val="22"/>
          <w:szCs w:val="22"/>
        </w:rPr>
        <w:t xml:space="preserve"> </w:t>
      </w:r>
      <w:r w:rsidRPr="00053E8D">
        <w:rPr>
          <w:rFonts w:ascii="Arial" w:hAnsi="Arial" w:cs="Arial"/>
          <w:sz w:val="22"/>
          <w:szCs w:val="22"/>
        </w:rPr>
        <w:t>must store several bulk-printed items at their site</w:t>
      </w:r>
      <w:r>
        <w:rPr>
          <w:rFonts w:ascii="Arial" w:hAnsi="Arial" w:cs="Arial"/>
          <w:sz w:val="22"/>
          <w:szCs w:val="22"/>
        </w:rPr>
        <w:t xml:space="preserve"> and </w:t>
      </w:r>
      <w:r w:rsidRPr="003E67BC">
        <w:rPr>
          <w:rFonts w:ascii="Arial" w:hAnsi="Arial" w:cs="Arial"/>
          <w:sz w:val="20"/>
        </w:rPr>
        <w:t>will need to be able to print and hold the quantities to mail them for us at different times throughout the year.</w:t>
      </w:r>
    </w:p>
    <w:p w:rsidR="00DF48DA" w:rsidRPr="00053E8D" w:rsidRDefault="00DF48DA" w:rsidP="00DF48DA">
      <w:pPr>
        <w:rPr>
          <w:rFonts w:ascii="Arial" w:hAnsi="Arial" w:cs="Arial"/>
          <w:sz w:val="22"/>
          <w:szCs w:val="22"/>
        </w:rPr>
      </w:pPr>
    </w:p>
    <w:p w:rsidR="00DF48DA" w:rsidRPr="00053E8D" w:rsidRDefault="00DF48DA" w:rsidP="00DF48DA">
      <w:pPr>
        <w:rPr>
          <w:rFonts w:ascii="Arial" w:hAnsi="Arial" w:cs="Arial"/>
          <w:sz w:val="22"/>
          <w:szCs w:val="22"/>
        </w:rPr>
      </w:pPr>
      <w:r w:rsidRPr="00053E8D">
        <w:rPr>
          <w:rFonts w:ascii="Arial" w:hAnsi="Arial" w:cs="Arial"/>
          <w:sz w:val="22"/>
          <w:szCs w:val="22"/>
        </w:rPr>
        <w:t>- will receive</w:t>
      </w:r>
      <w:r>
        <w:rPr>
          <w:rFonts w:ascii="Arial" w:hAnsi="Arial" w:cs="Arial"/>
          <w:sz w:val="22"/>
          <w:szCs w:val="22"/>
        </w:rPr>
        <w:t xml:space="preserve"> mail lists directly from UAH</w:t>
      </w:r>
    </w:p>
    <w:p w:rsidR="00DF48DA" w:rsidRPr="00053E8D" w:rsidRDefault="00DF48DA" w:rsidP="00DF48DA">
      <w:pPr>
        <w:rPr>
          <w:rFonts w:ascii="Arial" w:hAnsi="Arial" w:cs="Arial"/>
          <w:sz w:val="22"/>
          <w:szCs w:val="22"/>
        </w:rPr>
      </w:pPr>
    </w:p>
    <w:p w:rsidR="00DF48DA" w:rsidRPr="00053E8D" w:rsidRDefault="00DF48DA" w:rsidP="00DF48DA">
      <w:pPr>
        <w:rPr>
          <w:rFonts w:ascii="Arial" w:hAnsi="Arial" w:cs="Arial"/>
          <w:sz w:val="22"/>
          <w:szCs w:val="22"/>
        </w:rPr>
      </w:pPr>
      <w:r w:rsidRPr="00053E8D">
        <w:rPr>
          <w:rFonts w:ascii="Arial" w:hAnsi="Arial" w:cs="Arial"/>
          <w:sz w:val="22"/>
          <w:szCs w:val="22"/>
        </w:rPr>
        <w:t xml:space="preserve">- must mail (including data prep, NCOA, address, barcode, </w:t>
      </w:r>
      <w:r>
        <w:rPr>
          <w:rFonts w:ascii="Arial" w:hAnsi="Arial" w:cs="Arial"/>
          <w:sz w:val="22"/>
          <w:szCs w:val="22"/>
        </w:rPr>
        <w:t xml:space="preserve">inkjet permit, </w:t>
      </w:r>
      <w:r w:rsidRPr="00053E8D">
        <w:rPr>
          <w:rFonts w:ascii="Arial" w:hAnsi="Arial" w:cs="Arial"/>
          <w:sz w:val="22"/>
          <w:szCs w:val="22"/>
        </w:rPr>
        <w:t xml:space="preserve">and sort) items within TWO BUSINESS DAYS of receiving the mail list from </w:t>
      </w:r>
      <w:r>
        <w:rPr>
          <w:rFonts w:ascii="Arial" w:hAnsi="Arial" w:cs="Arial"/>
          <w:sz w:val="22"/>
          <w:szCs w:val="22"/>
        </w:rPr>
        <w:t>UAH's Offices of Ad</w:t>
      </w:r>
      <w:r w:rsidR="0017659F">
        <w:rPr>
          <w:rFonts w:ascii="Arial" w:hAnsi="Arial" w:cs="Arial"/>
          <w:sz w:val="22"/>
          <w:szCs w:val="22"/>
        </w:rPr>
        <w:t>missions.</w:t>
      </w:r>
    </w:p>
    <w:p w:rsidR="00DF48DA" w:rsidRDefault="00DF48DA" w:rsidP="00DF48DA">
      <w:pPr>
        <w:rPr>
          <w:rFonts w:ascii="Arial" w:hAnsi="Arial" w:cs="Arial"/>
          <w:b/>
          <w:sz w:val="22"/>
          <w:szCs w:val="22"/>
        </w:rPr>
      </w:pPr>
    </w:p>
    <w:p w:rsidR="00DF48DA" w:rsidRDefault="00DF48DA" w:rsidP="00DF48DA">
      <w:pPr>
        <w:rPr>
          <w:rFonts w:ascii="Arial" w:hAnsi="Arial" w:cs="Arial"/>
          <w:b/>
          <w:sz w:val="22"/>
          <w:szCs w:val="22"/>
        </w:rPr>
      </w:pPr>
      <w:r w:rsidRPr="009E5FF0">
        <w:rPr>
          <w:rFonts w:ascii="Arial" w:hAnsi="Arial" w:cs="Arial"/>
          <w:sz w:val="22"/>
          <w:szCs w:val="22"/>
        </w:rPr>
        <w:t>-</w:t>
      </w:r>
      <w:r>
        <w:rPr>
          <w:rFonts w:ascii="Arial" w:hAnsi="Arial" w:cs="Arial"/>
          <w:b/>
          <w:sz w:val="22"/>
          <w:szCs w:val="22"/>
        </w:rPr>
        <w:t xml:space="preserve"> </w:t>
      </w:r>
      <w:r w:rsidRPr="009E5FF0">
        <w:rPr>
          <w:rFonts w:ascii="Arial" w:hAnsi="Arial"/>
          <w:sz w:val="20"/>
        </w:rPr>
        <w:t>Brochure</w:t>
      </w:r>
      <w:r>
        <w:rPr>
          <w:rFonts w:ascii="Arial" w:hAnsi="Arial"/>
          <w:sz w:val="20"/>
        </w:rPr>
        <w:t>s</w:t>
      </w:r>
      <w:r w:rsidRPr="009E5FF0">
        <w:rPr>
          <w:rFonts w:ascii="Arial" w:hAnsi="Arial"/>
          <w:sz w:val="20"/>
        </w:rPr>
        <w:t xml:space="preserve"> and Postcard</w:t>
      </w:r>
      <w:r w:rsidRPr="00934C92">
        <w:rPr>
          <w:rFonts w:ascii="Arial" w:hAnsi="Arial"/>
          <w:sz w:val="20"/>
        </w:rPr>
        <w:t xml:space="preserve"> </w:t>
      </w:r>
      <w:r>
        <w:rPr>
          <w:rFonts w:ascii="Arial" w:hAnsi="Arial" w:cs="Arial"/>
          <w:b/>
          <w:sz w:val="22"/>
          <w:szCs w:val="22"/>
        </w:rPr>
        <w:t xml:space="preserve">MAY </w:t>
      </w:r>
      <w:r w:rsidRPr="009E5FF0">
        <w:rPr>
          <w:rFonts w:ascii="Arial" w:hAnsi="Arial" w:cs="Arial"/>
          <w:sz w:val="22"/>
          <w:szCs w:val="22"/>
        </w:rPr>
        <w:t>be awarded individual</w:t>
      </w:r>
      <w:r>
        <w:rPr>
          <w:rFonts w:ascii="Arial" w:hAnsi="Arial" w:cs="Arial"/>
          <w:b/>
          <w:sz w:val="22"/>
          <w:szCs w:val="22"/>
        </w:rPr>
        <w:t xml:space="preserve">. </w:t>
      </w:r>
    </w:p>
    <w:p w:rsidR="00901748" w:rsidRPr="009E5FF0" w:rsidRDefault="00901748" w:rsidP="00DF48DA">
      <w:pPr>
        <w:rPr>
          <w:rFonts w:ascii="Arial" w:hAnsi="Arial" w:cs="Arial"/>
          <w:b/>
          <w:sz w:val="22"/>
          <w:szCs w:val="22"/>
        </w:rPr>
      </w:pPr>
    </w:p>
    <w:p w:rsidR="00DF48DA" w:rsidRDefault="00DF48DA" w:rsidP="00DF48DA">
      <w:pPr>
        <w:pStyle w:val="BodyText2"/>
        <w:rPr>
          <w:rFonts w:cs="Arial"/>
          <w:b/>
          <w:sz w:val="22"/>
          <w:szCs w:val="22"/>
        </w:rPr>
      </w:pPr>
    </w:p>
    <w:p w:rsidR="00E40FE4" w:rsidRDefault="00E40FE4" w:rsidP="00147815">
      <w:pPr>
        <w:rPr>
          <w:rFonts w:ascii="Arial" w:hAnsi="Arial"/>
          <w:sz w:val="20"/>
        </w:rPr>
      </w:pPr>
    </w:p>
    <w:tbl>
      <w:tblPr>
        <w:tblW w:w="10880" w:type="dxa"/>
        <w:jc w:val="right"/>
        <w:tblLook w:val="04A0" w:firstRow="1" w:lastRow="0" w:firstColumn="1" w:lastColumn="0" w:noHBand="0" w:noVBand="1"/>
      </w:tblPr>
      <w:tblGrid>
        <w:gridCol w:w="1360"/>
        <w:gridCol w:w="1360"/>
        <w:gridCol w:w="1360"/>
        <w:gridCol w:w="1360"/>
        <w:gridCol w:w="1360"/>
        <w:gridCol w:w="1360"/>
        <w:gridCol w:w="1360"/>
        <w:gridCol w:w="1360"/>
      </w:tblGrid>
      <w:tr w:rsidR="00DF48DA" w:rsidRPr="00415509" w:rsidTr="00147815">
        <w:trPr>
          <w:trHeight w:val="312"/>
          <w:jc w:val="right"/>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vAlign w:val="bottom"/>
            <w:hideMark/>
          </w:tcPr>
          <w:p w:rsidR="00DF48DA" w:rsidRPr="00415509" w:rsidRDefault="00DF48DA" w:rsidP="00147815">
            <w:pPr>
              <w:rPr>
                <w:rFonts w:ascii="Arial" w:hAnsi="Arial" w:cs="Arial"/>
                <w:b/>
                <w:bCs/>
                <w:color w:val="FFFFFF"/>
                <w:szCs w:val="24"/>
              </w:rPr>
            </w:pPr>
            <w:r>
              <w:rPr>
                <w:rFonts w:ascii="Arial" w:hAnsi="Arial" w:cs="Arial"/>
                <w:b/>
                <w:bCs/>
                <w:color w:val="FFFFFF"/>
                <w:szCs w:val="24"/>
              </w:rPr>
              <w:t>Brochure Tri-Fold Option 1 Mailing</w:t>
            </w:r>
          </w:p>
        </w:tc>
        <w:tc>
          <w:tcPr>
            <w:tcW w:w="5440" w:type="dxa"/>
            <w:gridSpan w:val="4"/>
            <w:tcBorders>
              <w:top w:val="single" w:sz="4" w:space="0" w:color="auto"/>
              <w:left w:val="nil"/>
              <w:bottom w:val="single" w:sz="4" w:space="0" w:color="auto"/>
              <w:right w:val="single" w:sz="4" w:space="0" w:color="auto"/>
            </w:tcBorders>
            <w:shd w:val="clear" w:color="000000" w:fill="595959"/>
            <w:noWrap/>
            <w:vAlign w:val="bottom"/>
            <w:hideMark/>
          </w:tcPr>
          <w:p w:rsidR="00DF48DA" w:rsidRPr="00415509" w:rsidRDefault="00DF48DA" w:rsidP="00147815">
            <w:pPr>
              <w:rPr>
                <w:rFonts w:ascii="Arial" w:hAnsi="Arial" w:cs="Arial"/>
                <w:b/>
                <w:bCs/>
                <w:color w:val="FFFFFF"/>
                <w:szCs w:val="24"/>
              </w:rPr>
            </w:pPr>
            <w:r>
              <w:rPr>
                <w:rFonts w:ascii="Arial" w:hAnsi="Arial" w:cs="Arial"/>
                <w:b/>
                <w:bCs/>
                <w:color w:val="FFFFFF"/>
                <w:szCs w:val="24"/>
              </w:rPr>
              <w:t xml:space="preserve">Brochure Tri-Fold Option 2  Non-Mailing </w:t>
            </w:r>
          </w:p>
        </w:tc>
      </w:tr>
      <w:tr w:rsidR="00DF48DA" w:rsidRPr="00415509" w:rsidTr="00147815">
        <w:trPr>
          <w:cantSplit/>
          <w:trHeight w:val="746"/>
          <w:jc w:val="right"/>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F48DA" w:rsidRPr="003E67BC" w:rsidRDefault="00DF48DA" w:rsidP="00147815">
            <w:pPr>
              <w:ind w:left="177"/>
              <w:rPr>
                <w:rFonts w:ascii="Arial" w:hAnsi="Arial" w:cs="Arial"/>
                <w:sz w:val="20"/>
              </w:rPr>
            </w:pPr>
            <w:r w:rsidRPr="003E67BC">
              <w:rPr>
                <w:rFonts w:ascii="Arial" w:hAnsi="Arial" w:cs="Arial"/>
                <w:b/>
                <w:sz w:val="20"/>
              </w:rPr>
              <w:t>Flat size:</w:t>
            </w:r>
            <w:r w:rsidRPr="003E67BC">
              <w:rPr>
                <w:rFonts w:ascii="Arial" w:hAnsi="Arial" w:cs="Arial"/>
                <w:sz w:val="20"/>
              </w:rPr>
              <w:t xml:space="preserve"> 1</w:t>
            </w:r>
            <w:r w:rsidR="0017659F">
              <w:rPr>
                <w:rFonts w:ascii="Arial" w:hAnsi="Arial" w:cs="Arial"/>
                <w:sz w:val="20"/>
              </w:rPr>
              <w:t>1</w:t>
            </w:r>
            <w:r w:rsidRPr="003E67BC">
              <w:rPr>
                <w:rFonts w:ascii="Arial" w:hAnsi="Arial" w:cs="Arial"/>
                <w:sz w:val="20"/>
              </w:rPr>
              <w:t>” x 18” +</w:t>
            </w:r>
            <w:r w:rsidR="0017659F">
              <w:rPr>
                <w:rFonts w:ascii="Arial" w:hAnsi="Arial" w:cs="Arial"/>
                <w:sz w:val="20"/>
              </w:rPr>
              <w:t xml:space="preserve"> </w:t>
            </w:r>
            <w:r w:rsidRPr="003E67BC">
              <w:rPr>
                <w:rFonts w:ascii="Arial" w:hAnsi="Arial" w:cs="Arial"/>
                <w:sz w:val="20"/>
              </w:rPr>
              <w:t>bleed</w:t>
            </w:r>
          </w:p>
          <w:p w:rsidR="00DF48DA" w:rsidRPr="003E67BC" w:rsidRDefault="00DF48DA" w:rsidP="00147815">
            <w:pPr>
              <w:ind w:left="177"/>
              <w:rPr>
                <w:rFonts w:ascii="Arial" w:hAnsi="Arial" w:cs="Arial"/>
                <w:sz w:val="20"/>
              </w:rPr>
            </w:pPr>
            <w:r w:rsidRPr="003E67BC">
              <w:rPr>
                <w:rFonts w:ascii="Arial" w:hAnsi="Arial" w:cs="Arial"/>
                <w:b/>
                <w:sz w:val="20"/>
              </w:rPr>
              <w:t>Finished size:</w:t>
            </w:r>
            <w:r w:rsidRPr="003E67BC">
              <w:rPr>
                <w:rFonts w:ascii="Arial" w:hAnsi="Arial" w:cs="Arial"/>
                <w:sz w:val="20"/>
              </w:rPr>
              <w:t xml:space="preserve"> 1</w:t>
            </w:r>
            <w:r w:rsidR="0017659F">
              <w:rPr>
                <w:rFonts w:ascii="Arial" w:hAnsi="Arial" w:cs="Arial"/>
                <w:sz w:val="20"/>
              </w:rPr>
              <w:t>1</w:t>
            </w:r>
            <w:r w:rsidRPr="003E67BC">
              <w:rPr>
                <w:rFonts w:ascii="Arial" w:hAnsi="Arial" w:cs="Arial"/>
                <w:sz w:val="20"/>
              </w:rPr>
              <w:t>” x 6” + bleed</w:t>
            </w:r>
          </w:p>
          <w:p w:rsidR="00DF48DA" w:rsidRPr="003E67BC" w:rsidRDefault="00DF48DA" w:rsidP="00147815">
            <w:pPr>
              <w:ind w:left="177"/>
              <w:rPr>
                <w:rFonts w:ascii="Arial" w:hAnsi="Arial" w:cs="Arial"/>
                <w:sz w:val="20"/>
              </w:rPr>
            </w:pPr>
            <w:r w:rsidRPr="003E67BC">
              <w:rPr>
                <w:rFonts w:ascii="Arial" w:hAnsi="Arial" w:cs="Arial"/>
                <w:b/>
                <w:sz w:val="20"/>
              </w:rPr>
              <w:t>Ink:</w:t>
            </w:r>
            <w:r w:rsidRPr="003E67BC">
              <w:rPr>
                <w:rFonts w:ascii="Arial" w:hAnsi="Arial" w:cs="Arial"/>
                <w:sz w:val="20"/>
              </w:rPr>
              <w:t xml:space="preserve"> 4/4 + aqueous coating</w:t>
            </w:r>
          </w:p>
          <w:p w:rsidR="00DF48DA" w:rsidRPr="003E67BC" w:rsidRDefault="00DF48DA" w:rsidP="00147815">
            <w:pPr>
              <w:ind w:left="177"/>
              <w:rPr>
                <w:rFonts w:ascii="Arial" w:hAnsi="Arial" w:cs="Arial"/>
                <w:sz w:val="20"/>
              </w:rPr>
            </w:pPr>
            <w:r w:rsidRPr="003E67BC">
              <w:rPr>
                <w:rFonts w:ascii="Arial" w:hAnsi="Arial" w:cs="Arial"/>
                <w:b/>
                <w:sz w:val="20"/>
              </w:rPr>
              <w:t>Stock Options:</w:t>
            </w:r>
            <w:r w:rsidRPr="003E67BC">
              <w:rPr>
                <w:rFonts w:ascii="Arial" w:hAnsi="Arial" w:cs="Arial"/>
                <w:sz w:val="20"/>
              </w:rPr>
              <w:t xml:space="preserve"> 80# McCoy Gloss Cover &amp; 100# McCoy Gloss Cover </w:t>
            </w:r>
          </w:p>
          <w:p w:rsidR="00DF48DA" w:rsidRDefault="00DF48DA" w:rsidP="00147815">
            <w:pPr>
              <w:ind w:left="177"/>
              <w:rPr>
                <w:rFonts w:ascii="Arial" w:hAnsi="Arial" w:cs="Arial"/>
                <w:sz w:val="20"/>
              </w:rPr>
            </w:pPr>
            <w:r w:rsidRPr="003E67BC">
              <w:rPr>
                <w:rFonts w:ascii="Arial" w:hAnsi="Arial" w:cs="Arial"/>
                <w:b/>
                <w:sz w:val="20"/>
              </w:rPr>
              <w:t>Finishing:</w:t>
            </w:r>
            <w:r w:rsidRPr="003E67BC">
              <w:rPr>
                <w:rFonts w:ascii="Arial" w:hAnsi="Arial" w:cs="Arial"/>
                <w:sz w:val="20"/>
              </w:rPr>
              <w:t xml:space="preserve"> score, tri-fold </w:t>
            </w:r>
            <w:r>
              <w:rPr>
                <w:rFonts w:ascii="Arial" w:hAnsi="Arial" w:cs="Arial"/>
                <w:sz w:val="20"/>
              </w:rPr>
              <w:t>and</w:t>
            </w:r>
            <w:r w:rsidRPr="003E67BC">
              <w:rPr>
                <w:rFonts w:ascii="Arial" w:hAnsi="Arial" w:cs="Arial"/>
                <w:sz w:val="20"/>
              </w:rPr>
              <w:t xml:space="preserve"> trim</w:t>
            </w:r>
          </w:p>
          <w:p w:rsidR="00DF48DA" w:rsidRPr="00C364D9" w:rsidRDefault="00DF48DA" w:rsidP="00147815">
            <w:pPr>
              <w:ind w:left="720"/>
              <w:rPr>
                <w:rFonts w:ascii="Arial" w:hAnsi="Arial" w:cs="Arial"/>
                <w:color w:val="000000"/>
                <w:sz w:val="18"/>
                <w:szCs w:val="18"/>
              </w:rPr>
            </w:pPr>
          </w:p>
        </w:tc>
        <w:tc>
          <w:tcPr>
            <w:tcW w:w="5440" w:type="dxa"/>
            <w:gridSpan w:val="4"/>
            <w:tcBorders>
              <w:top w:val="single" w:sz="4" w:space="0" w:color="auto"/>
              <w:left w:val="nil"/>
              <w:bottom w:val="single" w:sz="4" w:space="0" w:color="auto"/>
              <w:right w:val="single" w:sz="4" w:space="0" w:color="auto"/>
            </w:tcBorders>
            <w:shd w:val="clear" w:color="auto" w:fill="auto"/>
            <w:vAlign w:val="center"/>
            <w:hideMark/>
          </w:tcPr>
          <w:p w:rsidR="00DF48DA" w:rsidRDefault="00DF48DA" w:rsidP="00147815">
            <w:pPr>
              <w:ind w:left="720"/>
              <w:rPr>
                <w:rFonts w:ascii="Arial" w:hAnsi="Arial" w:cs="Arial"/>
                <w:b/>
                <w:sz w:val="20"/>
              </w:rPr>
            </w:pPr>
          </w:p>
          <w:p w:rsidR="00DF48DA" w:rsidRPr="003E67BC" w:rsidRDefault="00DF48DA" w:rsidP="00147815">
            <w:pPr>
              <w:ind w:left="317"/>
              <w:rPr>
                <w:rFonts w:ascii="Arial" w:hAnsi="Arial" w:cs="Arial"/>
                <w:sz w:val="20"/>
              </w:rPr>
            </w:pPr>
            <w:r w:rsidRPr="003E67BC">
              <w:rPr>
                <w:rFonts w:ascii="Arial" w:hAnsi="Arial" w:cs="Arial"/>
                <w:b/>
                <w:sz w:val="20"/>
              </w:rPr>
              <w:t>Flat size:</w:t>
            </w:r>
            <w:r w:rsidRPr="003E67BC">
              <w:rPr>
                <w:rFonts w:ascii="Arial" w:hAnsi="Arial" w:cs="Arial"/>
                <w:sz w:val="20"/>
              </w:rPr>
              <w:t xml:space="preserve"> 1</w:t>
            </w:r>
            <w:r w:rsidR="0017659F">
              <w:rPr>
                <w:rFonts w:ascii="Arial" w:hAnsi="Arial" w:cs="Arial"/>
                <w:sz w:val="20"/>
              </w:rPr>
              <w:t>1</w:t>
            </w:r>
            <w:r w:rsidRPr="003E67BC">
              <w:rPr>
                <w:rFonts w:ascii="Arial" w:hAnsi="Arial" w:cs="Arial"/>
                <w:sz w:val="20"/>
              </w:rPr>
              <w:t>” x 18” +</w:t>
            </w:r>
            <w:r w:rsidR="0017659F">
              <w:rPr>
                <w:rFonts w:ascii="Arial" w:hAnsi="Arial" w:cs="Arial"/>
                <w:sz w:val="20"/>
              </w:rPr>
              <w:t xml:space="preserve"> </w:t>
            </w:r>
            <w:r w:rsidRPr="003E67BC">
              <w:rPr>
                <w:rFonts w:ascii="Arial" w:hAnsi="Arial" w:cs="Arial"/>
                <w:sz w:val="20"/>
              </w:rPr>
              <w:t>bleed</w:t>
            </w:r>
          </w:p>
          <w:p w:rsidR="00DF48DA" w:rsidRPr="003E67BC" w:rsidRDefault="00DF48DA" w:rsidP="00147815">
            <w:pPr>
              <w:ind w:left="317"/>
              <w:rPr>
                <w:rFonts w:ascii="Arial" w:hAnsi="Arial" w:cs="Arial"/>
                <w:sz w:val="20"/>
              </w:rPr>
            </w:pPr>
            <w:r w:rsidRPr="003E67BC">
              <w:rPr>
                <w:rFonts w:ascii="Arial" w:hAnsi="Arial" w:cs="Arial"/>
                <w:b/>
                <w:sz w:val="20"/>
              </w:rPr>
              <w:t>Finished size:</w:t>
            </w:r>
            <w:r w:rsidRPr="003E67BC">
              <w:rPr>
                <w:rFonts w:ascii="Arial" w:hAnsi="Arial" w:cs="Arial"/>
                <w:sz w:val="20"/>
              </w:rPr>
              <w:t xml:space="preserve"> 1</w:t>
            </w:r>
            <w:r w:rsidR="0017659F">
              <w:rPr>
                <w:rFonts w:ascii="Arial" w:hAnsi="Arial" w:cs="Arial"/>
                <w:sz w:val="20"/>
              </w:rPr>
              <w:t>1</w:t>
            </w:r>
            <w:r w:rsidRPr="003E67BC">
              <w:rPr>
                <w:rFonts w:ascii="Arial" w:hAnsi="Arial" w:cs="Arial"/>
                <w:sz w:val="20"/>
              </w:rPr>
              <w:t>” x 6” + bleed</w:t>
            </w:r>
          </w:p>
          <w:p w:rsidR="00DF48DA" w:rsidRPr="003E67BC" w:rsidRDefault="00DF48DA" w:rsidP="00147815">
            <w:pPr>
              <w:ind w:left="317"/>
              <w:rPr>
                <w:rFonts w:ascii="Arial" w:hAnsi="Arial" w:cs="Arial"/>
                <w:sz w:val="20"/>
              </w:rPr>
            </w:pPr>
            <w:r w:rsidRPr="003E67BC">
              <w:rPr>
                <w:rFonts w:ascii="Arial" w:hAnsi="Arial" w:cs="Arial"/>
                <w:b/>
                <w:sz w:val="20"/>
              </w:rPr>
              <w:t>Ink:</w:t>
            </w:r>
            <w:r w:rsidRPr="003E67BC">
              <w:rPr>
                <w:rFonts w:ascii="Arial" w:hAnsi="Arial" w:cs="Arial"/>
                <w:sz w:val="20"/>
              </w:rPr>
              <w:t xml:space="preserve"> 4/4 + aqueous coating</w:t>
            </w:r>
          </w:p>
          <w:p w:rsidR="00DF48DA" w:rsidRPr="003E67BC" w:rsidRDefault="00DF48DA" w:rsidP="00147815">
            <w:pPr>
              <w:ind w:left="317"/>
              <w:rPr>
                <w:rFonts w:ascii="Arial" w:hAnsi="Arial" w:cs="Arial"/>
                <w:sz w:val="20"/>
              </w:rPr>
            </w:pPr>
            <w:r w:rsidRPr="003E67BC">
              <w:rPr>
                <w:rFonts w:ascii="Arial" w:hAnsi="Arial" w:cs="Arial"/>
                <w:b/>
                <w:sz w:val="20"/>
              </w:rPr>
              <w:t>Stock Options:</w:t>
            </w:r>
            <w:r w:rsidRPr="003E67BC">
              <w:rPr>
                <w:rFonts w:ascii="Arial" w:hAnsi="Arial" w:cs="Arial"/>
                <w:sz w:val="20"/>
              </w:rPr>
              <w:t xml:space="preserve"> 80# McCoy Gloss Cover &amp; 100# McCoy Gloss Cover </w:t>
            </w:r>
          </w:p>
          <w:p w:rsidR="00DF48DA" w:rsidRPr="003E67BC" w:rsidRDefault="00DF48DA" w:rsidP="00147815">
            <w:pPr>
              <w:ind w:left="317"/>
              <w:rPr>
                <w:rFonts w:ascii="Arial" w:hAnsi="Arial" w:cs="Arial"/>
                <w:sz w:val="20"/>
              </w:rPr>
            </w:pPr>
            <w:r w:rsidRPr="003E67BC">
              <w:rPr>
                <w:rFonts w:ascii="Arial" w:hAnsi="Arial" w:cs="Arial"/>
                <w:b/>
                <w:sz w:val="20"/>
              </w:rPr>
              <w:t>Finishing:</w:t>
            </w:r>
            <w:r w:rsidRPr="003E67BC">
              <w:rPr>
                <w:rFonts w:ascii="Arial" w:hAnsi="Arial" w:cs="Arial"/>
                <w:sz w:val="20"/>
              </w:rPr>
              <w:t xml:space="preserve"> score, tri-fold </w:t>
            </w:r>
            <w:r>
              <w:rPr>
                <w:rFonts w:ascii="Arial" w:hAnsi="Arial" w:cs="Arial"/>
                <w:sz w:val="20"/>
              </w:rPr>
              <w:t>and</w:t>
            </w:r>
            <w:r w:rsidRPr="003E67BC">
              <w:rPr>
                <w:rFonts w:ascii="Arial" w:hAnsi="Arial" w:cs="Arial"/>
                <w:sz w:val="20"/>
              </w:rPr>
              <w:t xml:space="preserve"> trim</w:t>
            </w:r>
            <w:r w:rsidRPr="001D656F">
              <w:rPr>
                <w:rFonts w:ascii="Arial" w:hAnsi="Arial" w:cs="Arial"/>
                <w:b/>
                <w:color w:val="000000"/>
                <w:sz w:val="18"/>
                <w:szCs w:val="18"/>
              </w:rPr>
              <w:cr/>
            </w:r>
          </w:p>
          <w:p w:rsidR="00DF48DA" w:rsidRPr="001D656F" w:rsidRDefault="00DF48DA" w:rsidP="00147815">
            <w:pPr>
              <w:ind w:left="720"/>
              <w:rPr>
                <w:rFonts w:ascii="Arial" w:hAnsi="Arial" w:cs="Arial"/>
                <w:b/>
                <w:color w:val="000000"/>
                <w:sz w:val="18"/>
                <w:szCs w:val="18"/>
              </w:rPr>
            </w:pPr>
          </w:p>
        </w:tc>
      </w:tr>
      <w:tr w:rsidR="00DF48DA" w:rsidRPr="00415509" w:rsidTr="00147815">
        <w:trPr>
          <w:trHeight w:val="350"/>
          <w:jc w:val="right"/>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Total</w:t>
            </w:r>
          </w:p>
        </w:tc>
      </w:tr>
      <w:tr w:rsidR="00DF48DA" w:rsidRPr="00415509" w:rsidTr="00147815">
        <w:trPr>
          <w:trHeight w:val="408"/>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DF48DA" w:rsidRPr="00415509" w:rsidRDefault="00DF48DA" w:rsidP="00147815">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DF48DA" w:rsidRPr="00415509" w:rsidRDefault="00DF48DA" w:rsidP="00147815">
            <w:pPr>
              <w:rPr>
                <w:rFonts w:ascii="Calibri" w:hAnsi="Calibri"/>
                <w:color w:val="000000"/>
                <w:sz w:val="20"/>
              </w:rPr>
            </w:pPr>
            <w:r w:rsidRPr="00415509">
              <w:rPr>
                <w:rFonts w:ascii="Calibri" w:hAnsi="Calibri"/>
                <w:color w:val="000000"/>
                <w:sz w:val="20"/>
              </w:rPr>
              <w:t> </w:t>
            </w:r>
          </w:p>
        </w:tc>
      </w:tr>
      <w:tr w:rsidR="00DF48DA" w:rsidRPr="00415509" w:rsidTr="00147815">
        <w:trPr>
          <w:trHeight w:val="348"/>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1,500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DF48DA" w:rsidRPr="00415509" w:rsidRDefault="00DF48DA" w:rsidP="00147815">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1,500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DF48DA" w:rsidRPr="00415509" w:rsidRDefault="00DF48DA" w:rsidP="00147815">
            <w:pPr>
              <w:rPr>
                <w:rFonts w:ascii="Calibri" w:hAnsi="Calibri"/>
                <w:color w:val="000000"/>
                <w:sz w:val="20"/>
              </w:rPr>
            </w:pPr>
            <w:r w:rsidRPr="00415509">
              <w:rPr>
                <w:rFonts w:ascii="Calibri" w:hAnsi="Calibri"/>
                <w:color w:val="000000"/>
                <w:sz w:val="20"/>
              </w:rPr>
              <w:t> </w:t>
            </w:r>
          </w:p>
        </w:tc>
      </w:tr>
      <w:tr w:rsidR="00DF48DA"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DF48DA" w:rsidRPr="00415509" w:rsidRDefault="00DF48DA" w:rsidP="00147815">
            <w:pPr>
              <w:rPr>
                <w:rFonts w:ascii="Calibri" w:hAnsi="Calibri"/>
                <w:color w:val="000000"/>
                <w:sz w:val="20"/>
              </w:rPr>
            </w:pPr>
            <w:r>
              <w:rPr>
                <w:rFonts w:ascii="Calibri" w:hAnsi="Calibri"/>
                <w:color w:val="000000"/>
                <w:sz w:val="20"/>
              </w:rPr>
              <w:t>7,500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7,500</w:t>
            </w:r>
          </w:p>
        </w:tc>
        <w:tc>
          <w:tcPr>
            <w:tcW w:w="1360" w:type="dxa"/>
            <w:tcBorders>
              <w:top w:val="nil"/>
              <w:left w:val="nil"/>
              <w:bottom w:val="single" w:sz="4" w:space="0" w:color="auto"/>
              <w:right w:val="single" w:sz="4" w:space="0" w:color="auto"/>
            </w:tcBorders>
            <w:shd w:val="clear" w:color="auto" w:fill="auto"/>
            <w:vAlign w:val="bottom"/>
          </w:tcPr>
          <w:p w:rsidR="00DF48DA" w:rsidRPr="00415509" w:rsidRDefault="00DF48DA" w:rsidP="00147815">
            <w:pPr>
              <w:rPr>
                <w:rFonts w:ascii="Calibri" w:hAnsi="Calibri"/>
                <w:color w:val="000000"/>
                <w:sz w:val="20"/>
              </w:rPr>
            </w:pPr>
            <w:r w:rsidRPr="00415509">
              <w:rPr>
                <w:rFonts w:ascii="Calibri" w:hAnsi="Calibri"/>
                <w:color w:val="000000"/>
                <w:sz w:val="20"/>
              </w:rPr>
              <w:t> </w:t>
            </w:r>
          </w:p>
        </w:tc>
      </w:tr>
      <w:tr w:rsidR="00DF48DA"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2,500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DF48DA" w:rsidRDefault="00DF48DA" w:rsidP="00147815">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2,500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tcPr>
          <w:p w:rsidR="00DF48DA" w:rsidRPr="00415509" w:rsidRDefault="00DF48DA" w:rsidP="00147815">
            <w:pPr>
              <w:rPr>
                <w:rFonts w:ascii="Calibri" w:hAnsi="Calibri"/>
                <w:color w:val="000000"/>
                <w:sz w:val="20"/>
              </w:rPr>
            </w:pPr>
          </w:p>
        </w:tc>
      </w:tr>
      <w:tr w:rsidR="00DF48DA"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DF48DA" w:rsidRDefault="00DF48DA" w:rsidP="00147815">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tcPr>
          <w:p w:rsidR="00DF48DA" w:rsidRPr="00415509" w:rsidRDefault="00DF48DA" w:rsidP="00147815">
            <w:pPr>
              <w:rPr>
                <w:rFonts w:ascii="Calibri" w:hAnsi="Calibri"/>
                <w:color w:val="000000"/>
                <w:sz w:val="20"/>
              </w:rPr>
            </w:pPr>
          </w:p>
        </w:tc>
      </w:tr>
      <w:tr w:rsidR="00DF48DA" w:rsidRPr="00415509" w:rsidTr="00907788">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DF48DA" w:rsidRDefault="00DF48DA" w:rsidP="00147815">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tcPr>
          <w:p w:rsidR="00DF48DA" w:rsidRPr="00415509" w:rsidRDefault="00DF48DA" w:rsidP="00147815">
            <w:pPr>
              <w:rPr>
                <w:rFonts w:ascii="Calibri" w:hAnsi="Calibri"/>
                <w:color w:val="000000"/>
                <w:sz w:val="20"/>
              </w:rPr>
            </w:pPr>
          </w:p>
        </w:tc>
      </w:tr>
      <w:tr w:rsidR="00147815" w:rsidRPr="00415509" w:rsidTr="00907788">
        <w:trPr>
          <w:trHeight w:val="360"/>
          <w:jc w:val="right"/>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r>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r>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47815" w:rsidRPr="00415509" w:rsidRDefault="00147815" w:rsidP="0014781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r>
      <w:tr w:rsidR="00147815" w:rsidRPr="00415509" w:rsidTr="00907788">
        <w:trPr>
          <w:trHeight w:val="360"/>
          <w:jc w:val="right"/>
        </w:trPr>
        <w:tc>
          <w:tcPr>
            <w:tcW w:w="1360" w:type="dxa"/>
            <w:tcBorders>
              <w:top w:val="single" w:sz="4" w:space="0" w:color="auto"/>
            </w:tcBorders>
            <w:shd w:val="clear" w:color="auto" w:fill="auto"/>
            <w:vAlign w:val="bottom"/>
          </w:tcPr>
          <w:p w:rsidR="00147815" w:rsidRDefault="00147815" w:rsidP="00147815">
            <w:pPr>
              <w:rPr>
                <w:rFonts w:ascii="Calibri" w:hAnsi="Calibri"/>
                <w:color w:val="000000"/>
                <w:sz w:val="20"/>
              </w:rPr>
            </w:pPr>
          </w:p>
          <w:p w:rsidR="00907788" w:rsidRDefault="00907788" w:rsidP="00147815">
            <w:pPr>
              <w:rPr>
                <w:rFonts w:ascii="Calibri" w:hAnsi="Calibri"/>
                <w:color w:val="000000"/>
                <w:sz w:val="20"/>
              </w:rPr>
            </w:pPr>
          </w:p>
          <w:p w:rsidR="00907788" w:rsidRDefault="00907788" w:rsidP="00147815">
            <w:pPr>
              <w:rPr>
                <w:rFonts w:ascii="Calibri" w:hAnsi="Calibri"/>
                <w:color w:val="000000"/>
                <w:sz w:val="20"/>
              </w:rPr>
            </w:pPr>
          </w:p>
          <w:p w:rsidR="00907788" w:rsidRDefault="00907788" w:rsidP="00147815">
            <w:pPr>
              <w:rPr>
                <w:rFonts w:ascii="Calibri" w:hAnsi="Calibri"/>
                <w:color w:val="000000"/>
                <w:sz w:val="20"/>
              </w:rPr>
            </w:pPr>
          </w:p>
          <w:p w:rsidR="00907788" w:rsidRDefault="00907788" w:rsidP="00147815">
            <w:pPr>
              <w:rPr>
                <w:rFonts w:ascii="Calibri" w:hAnsi="Calibri"/>
                <w:color w:val="000000"/>
                <w:sz w:val="20"/>
              </w:rPr>
            </w:pPr>
          </w:p>
          <w:p w:rsidR="00907788" w:rsidRDefault="00907788"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Default="00147815"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Default="00147815"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Pr="00415509" w:rsidRDefault="00147815" w:rsidP="00147815">
            <w:pPr>
              <w:rPr>
                <w:rFonts w:ascii="Calibri" w:hAnsi="Calibri"/>
                <w:color w:val="000000"/>
                <w:sz w:val="20"/>
              </w:rPr>
            </w:pPr>
          </w:p>
        </w:tc>
      </w:tr>
      <w:tr w:rsidR="00147815" w:rsidRPr="00415509" w:rsidTr="00907788">
        <w:trPr>
          <w:trHeight w:val="312"/>
          <w:jc w:val="right"/>
        </w:trPr>
        <w:tc>
          <w:tcPr>
            <w:tcW w:w="5440" w:type="dxa"/>
            <w:gridSpan w:val="4"/>
            <w:tcBorders>
              <w:left w:val="single" w:sz="4" w:space="0" w:color="auto"/>
              <w:bottom w:val="single" w:sz="4" w:space="0" w:color="auto"/>
              <w:right w:val="single" w:sz="4" w:space="0" w:color="000000"/>
            </w:tcBorders>
            <w:shd w:val="clear" w:color="000000" w:fill="595959"/>
            <w:noWrap/>
            <w:hideMark/>
          </w:tcPr>
          <w:p w:rsidR="00147815" w:rsidRPr="00415509" w:rsidRDefault="00147815" w:rsidP="00147815">
            <w:pPr>
              <w:rPr>
                <w:rFonts w:ascii="Arial" w:hAnsi="Arial" w:cs="Arial"/>
                <w:b/>
                <w:bCs/>
                <w:color w:val="FFFFFF"/>
                <w:szCs w:val="24"/>
              </w:rPr>
            </w:pPr>
            <w:r>
              <w:rPr>
                <w:rFonts w:ascii="Arial" w:hAnsi="Arial" w:cs="Arial"/>
                <w:b/>
                <w:bCs/>
                <w:color w:val="FFFFFF"/>
                <w:szCs w:val="24"/>
              </w:rPr>
              <w:t>Brochure Tri-Fold smaller Option 3 Mailing</w:t>
            </w:r>
          </w:p>
        </w:tc>
        <w:tc>
          <w:tcPr>
            <w:tcW w:w="5440" w:type="dxa"/>
            <w:gridSpan w:val="4"/>
            <w:tcBorders>
              <w:left w:val="nil"/>
              <w:bottom w:val="single" w:sz="4" w:space="0" w:color="auto"/>
              <w:right w:val="single" w:sz="4" w:space="0" w:color="auto"/>
            </w:tcBorders>
            <w:shd w:val="clear" w:color="000000" w:fill="595959"/>
            <w:noWrap/>
            <w:vAlign w:val="bottom"/>
            <w:hideMark/>
          </w:tcPr>
          <w:p w:rsidR="00147815" w:rsidRPr="00415509" w:rsidRDefault="00147815" w:rsidP="00147815">
            <w:pPr>
              <w:rPr>
                <w:rFonts w:ascii="Arial" w:hAnsi="Arial" w:cs="Arial"/>
                <w:b/>
                <w:bCs/>
                <w:color w:val="FFFFFF"/>
                <w:szCs w:val="24"/>
              </w:rPr>
            </w:pPr>
            <w:r>
              <w:rPr>
                <w:rFonts w:ascii="Arial" w:hAnsi="Arial" w:cs="Arial"/>
                <w:b/>
                <w:bCs/>
                <w:color w:val="FFFFFF"/>
                <w:szCs w:val="24"/>
              </w:rPr>
              <w:t>Brochure Tri-Fold smaller Option 4                     Non-Mailing</w:t>
            </w:r>
          </w:p>
        </w:tc>
      </w:tr>
      <w:tr w:rsidR="00147815" w:rsidRPr="00C364D9" w:rsidTr="00147815">
        <w:trPr>
          <w:cantSplit/>
          <w:trHeight w:val="746"/>
          <w:jc w:val="right"/>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147815" w:rsidRDefault="00147815" w:rsidP="00147815">
            <w:pPr>
              <w:ind w:left="177"/>
              <w:rPr>
                <w:rFonts w:ascii="Arial" w:hAnsi="Arial" w:cs="Arial"/>
                <w:b/>
                <w:sz w:val="20"/>
              </w:rPr>
            </w:pPr>
          </w:p>
          <w:p w:rsidR="00147815" w:rsidRPr="00C02CEC" w:rsidRDefault="00147815" w:rsidP="00147815">
            <w:pPr>
              <w:ind w:left="177"/>
              <w:rPr>
                <w:rFonts w:ascii="Arial" w:hAnsi="Arial" w:cs="Arial"/>
                <w:sz w:val="20"/>
              </w:rPr>
            </w:pPr>
            <w:r w:rsidRPr="00C02CEC">
              <w:rPr>
                <w:rFonts w:ascii="Arial" w:hAnsi="Arial" w:cs="Arial"/>
                <w:b/>
                <w:sz w:val="20"/>
              </w:rPr>
              <w:t>Flat size:</w:t>
            </w:r>
            <w:r w:rsidRPr="00C02CEC">
              <w:rPr>
                <w:rFonts w:ascii="Arial" w:hAnsi="Arial" w:cs="Arial"/>
                <w:sz w:val="20"/>
              </w:rPr>
              <w:t xml:space="preserve"> </w:t>
            </w:r>
            <w:r>
              <w:rPr>
                <w:rFonts w:ascii="Arial" w:hAnsi="Arial" w:cs="Arial"/>
                <w:sz w:val="20"/>
              </w:rPr>
              <w:t>6</w:t>
            </w:r>
            <w:r w:rsidRPr="00C02CEC">
              <w:rPr>
                <w:rFonts w:ascii="Arial" w:hAnsi="Arial" w:cs="Arial"/>
                <w:sz w:val="20"/>
              </w:rPr>
              <w:t>” x 1</w:t>
            </w:r>
            <w:r>
              <w:rPr>
                <w:rFonts w:ascii="Arial" w:hAnsi="Arial" w:cs="Arial"/>
                <w:sz w:val="20"/>
              </w:rPr>
              <w:t>2</w:t>
            </w:r>
            <w:r w:rsidRPr="00C02CEC">
              <w:rPr>
                <w:rFonts w:ascii="Arial" w:hAnsi="Arial" w:cs="Arial"/>
                <w:sz w:val="20"/>
              </w:rPr>
              <w:t>” + bleed</w:t>
            </w:r>
          </w:p>
          <w:p w:rsidR="00147815" w:rsidRPr="00C02CEC" w:rsidRDefault="00147815" w:rsidP="00147815">
            <w:pPr>
              <w:ind w:left="177"/>
              <w:rPr>
                <w:rFonts w:ascii="Arial" w:hAnsi="Arial" w:cs="Arial"/>
                <w:sz w:val="20"/>
              </w:rPr>
            </w:pPr>
            <w:r w:rsidRPr="00C02CEC">
              <w:rPr>
                <w:rFonts w:ascii="Arial" w:hAnsi="Arial" w:cs="Arial"/>
                <w:b/>
                <w:sz w:val="20"/>
              </w:rPr>
              <w:t>Finished size:</w:t>
            </w:r>
            <w:r w:rsidRPr="00C02CEC">
              <w:rPr>
                <w:rFonts w:ascii="Arial" w:hAnsi="Arial" w:cs="Arial"/>
                <w:sz w:val="20"/>
              </w:rPr>
              <w:t xml:space="preserve"> </w:t>
            </w:r>
            <w:r>
              <w:rPr>
                <w:rFonts w:ascii="Arial" w:hAnsi="Arial" w:cs="Arial"/>
                <w:sz w:val="20"/>
              </w:rPr>
              <w:t>6</w:t>
            </w:r>
            <w:r w:rsidRPr="00C02CEC">
              <w:rPr>
                <w:rFonts w:ascii="Arial" w:hAnsi="Arial" w:cs="Arial"/>
                <w:sz w:val="20"/>
              </w:rPr>
              <w:t xml:space="preserve">” x </w:t>
            </w:r>
            <w:r>
              <w:rPr>
                <w:rFonts w:ascii="Arial" w:hAnsi="Arial" w:cs="Arial"/>
                <w:sz w:val="20"/>
              </w:rPr>
              <w:t>4</w:t>
            </w:r>
            <w:r w:rsidRPr="00C02CEC">
              <w:rPr>
                <w:rFonts w:ascii="Arial" w:hAnsi="Arial" w:cs="Arial"/>
                <w:sz w:val="20"/>
              </w:rPr>
              <w:t xml:space="preserve">” + bleed </w:t>
            </w:r>
          </w:p>
          <w:p w:rsidR="00147815" w:rsidRPr="00C02CEC" w:rsidRDefault="00147815" w:rsidP="00147815">
            <w:pPr>
              <w:ind w:left="177"/>
              <w:rPr>
                <w:rFonts w:ascii="Arial" w:hAnsi="Arial" w:cs="Arial"/>
                <w:sz w:val="20"/>
              </w:rPr>
            </w:pPr>
            <w:r w:rsidRPr="00C02CEC">
              <w:rPr>
                <w:rFonts w:ascii="Arial" w:hAnsi="Arial" w:cs="Arial"/>
                <w:b/>
                <w:sz w:val="20"/>
              </w:rPr>
              <w:t>Ink:</w:t>
            </w:r>
            <w:r w:rsidRPr="00C02CEC">
              <w:rPr>
                <w:rFonts w:ascii="Arial" w:hAnsi="Arial" w:cs="Arial"/>
                <w:sz w:val="20"/>
              </w:rPr>
              <w:t xml:space="preserve"> 4/4 + aqueous coating</w:t>
            </w:r>
          </w:p>
          <w:p w:rsidR="00147815" w:rsidRPr="00C02CEC" w:rsidRDefault="00147815" w:rsidP="00147815">
            <w:pPr>
              <w:ind w:left="177"/>
              <w:rPr>
                <w:rFonts w:ascii="Arial" w:hAnsi="Arial" w:cs="Arial"/>
                <w:sz w:val="20"/>
              </w:rPr>
            </w:pPr>
            <w:r w:rsidRPr="00C02CEC">
              <w:rPr>
                <w:rFonts w:ascii="Arial" w:hAnsi="Arial" w:cs="Arial"/>
                <w:b/>
                <w:sz w:val="20"/>
              </w:rPr>
              <w:t>Stock Options:</w:t>
            </w:r>
            <w:r w:rsidRPr="00C02CEC">
              <w:rPr>
                <w:rFonts w:ascii="Arial" w:hAnsi="Arial" w:cs="Arial"/>
                <w:sz w:val="20"/>
              </w:rPr>
              <w:t xml:space="preserve"> 80# McCoy Gloss Cover &amp; 100# McCoy Gloss Cover </w:t>
            </w:r>
          </w:p>
          <w:p w:rsidR="00147815" w:rsidRPr="00C02CEC" w:rsidRDefault="00147815" w:rsidP="00147815">
            <w:pPr>
              <w:ind w:left="177"/>
              <w:rPr>
                <w:rFonts w:ascii="Arial" w:hAnsi="Arial" w:cs="Arial"/>
                <w:sz w:val="20"/>
              </w:rPr>
            </w:pPr>
            <w:r w:rsidRPr="00C02CEC">
              <w:rPr>
                <w:rFonts w:ascii="Arial" w:hAnsi="Arial" w:cs="Arial"/>
                <w:b/>
                <w:sz w:val="20"/>
              </w:rPr>
              <w:t>Finishing:</w:t>
            </w:r>
            <w:r w:rsidRPr="00C02CEC">
              <w:rPr>
                <w:rFonts w:ascii="Arial" w:hAnsi="Arial" w:cs="Arial"/>
                <w:sz w:val="20"/>
              </w:rPr>
              <w:t xml:space="preserve"> score,</w:t>
            </w:r>
            <w:r>
              <w:rPr>
                <w:rFonts w:ascii="Arial" w:hAnsi="Arial" w:cs="Arial"/>
                <w:sz w:val="20"/>
              </w:rPr>
              <w:t xml:space="preserve"> </w:t>
            </w:r>
            <w:r w:rsidRPr="00C02CEC">
              <w:rPr>
                <w:rFonts w:ascii="Arial" w:hAnsi="Arial" w:cs="Arial"/>
                <w:sz w:val="20"/>
              </w:rPr>
              <w:t>fold &amp; trim</w:t>
            </w:r>
          </w:p>
          <w:p w:rsidR="00147815" w:rsidRPr="00C364D9" w:rsidRDefault="00147815" w:rsidP="00147815">
            <w:pPr>
              <w:rPr>
                <w:rFonts w:ascii="Arial" w:hAnsi="Arial" w:cs="Arial"/>
                <w:color w:val="000000"/>
                <w:sz w:val="18"/>
                <w:szCs w:val="18"/>
              </w:rPr>
            </w:pPr>
          </w:p>
        </w:tc>
        <w:tc>
          <w:tcPr>
            <w:tcW w:w="5440" w:type="dxa"/>
            <w:gridSpan w:val="4"/>
            <w:tcBorders>
              <w:top w:val="single" w:sz="4" w:space="0" w:color="auto"/>
              <w:left w:val="nil"/>
              <w:bottom w:val="single" w:sz="4" w:space="0" w:color="auto"/>
              <w:right w:val="single" w:sz="4" w:space="0" w:color="auto"/>
            </w:tcBorders>
            <w:shd w:val="clear" w:color="auto" w:fill="auto"/>
            <w:vAlign w:val="center"/>
            <w:hideMark/>
          </w:tcPr>
          <w:p w:rsidR="00147815" w:rsidRDefault="00147815" w:rsidP="00147815">
            <w:pPr>
              <w:ind w:left="317"/>
              <w:rPr>
                <w:rFonts w:ascii="Arial" w:hAnsi="Arial" w:cs="Arial"/>
                <w:b/>
                <w:sz w:val="20"/>
              </w:rPr>
            </w:pPr>
          </w:p>
          <w:p w:rsidR="00147815" w:rsidRPr="00C02CEC" w:rsidRDefault="00147815" w:rsidP="00147815">
            <w:pPr>
              <w:ind w:left="317"/>
              <w:rPr>
                <w:rFonts w:ascii="Arial" w:hAnsi="Arial" w:cs="Arial"/>
                <w:sz w:val="20"/>
              </w:rPr>
            </w:pPr>
            <w:r w:rsidRPr="00C02CEC">
              <w:rPr>
                <w:rFonts w:ascii="Arial" w:hAnsi="Arial" w:cs="Arial"/>
                <w:b/>
                <w:sz w:val="20"/>
              </w:rPr>
              <w:t>Flat size:</w:t>
            </w:r>
            <w:r w:rsidRPr="00C02CEC">
              <w:rPr>
                <w:rFonts w:ascii="Arial" w:hAnsi="Arial" w:cs="Arial"/>
                <w:sz w:val="20"/>
              </w:rPr>
              <w:t xml:space="preserve"> </w:t>
            </w:r>
            <w:r>
              <w:rPr>
                <w:rFonts w:ascii="Arial" w:hAnsi="Arial" w:cs="Arial"/>
                <w:sz w:val="20"/>
              </w:rPr>
              <w:t>6</w:t>
            </w:r>
            <w:r w:rsidRPr="00C02CEC">
              <w:rPr>
                <w:rFonts w:ascii="Arial" w:hAnsi="Arial" w:cs="Arial"/>
                <w:sz w:val="20"/>
              </w:rPr>
              <w:t>” x 1</w:t>
            </w:r>
            <w:r>
              <w:rPr>
                <w:rFonts w:ascii="Arial" w:hAnsi="Arial" w:cs="Arial"/>
                <w:sz w:val="20"/>
              </w:rPr>
              <w:t>2</w:t>
            </w:r>
            <w:r w:rsidRPr="00C02CEC">
              <w:rPr>
                <w:rFonts w:ascii="Arial" w:hAnsi="Arial" w:cs="Arial"/>
                <w:sz w:val="20"/>
              </w:rPr>
              <w:t>” + bleed</w:t>
            </w:r>
          </w:p>
          <w:p w:rsidR="00147815" w:rsidRPr="00C02CEC" w:rsidRDefault="00147815" w:rsidP="00147815">
            <w:pPr>
              <w:ind w:left="317"/>
              <w:rPr>
                <w:rFonts w:ascii="Arial" w:hAnsi="Arial" w:cs="Arial"/>
                <w:sz w:val="20"/>
              </w:rPr>
            </w:pPr>
            <w:r w:rsidRPr="00C02CEC">
              <w:rPr>
                <w:rFonts w:ascii="Arial" w:hAnsi="Arial" w:cs="Arial"/>
                <w:b/>
                <w:sz w:val="20"/>
              </w:rPr>
              <w:t>Finished size:</w:t>
            </w:r>
            <w:r w:rsidRPr="00C02CEC">
              <w:rPr>
                <w:rFonts w:ascii="Arial" w:hAnsi="Arial" w:cs="Arial"/>
                <w:sz w:val="20"/>
              </w:rPr>
              <w:t xml:space="preserve"> </w:t>
            </w:r>
            <w:r>
              <w:rPr>
                <w:rFonts w:ascii="Arial" w:hAnsi="Arial" w:cs="Arial"/>
                <w:sz w:val="20"/>
              </w:rPr>
              <w:t>6</w:t>
            </w:r>
            <w:r w:rsidRPr="00C02CEC">
              <w:rPr>
                <w:rFonts w:ascii="Arial" w:hAnsi="Arial" w:cs="Arial"/>
                <w:sz w:val="20"/>
              </w:rPr>
              <w:t xml:space="preserve">” x </w:t>
            </w:r>
            <w:r>
              <w:rPr>
                <w:rFonts w:ascii="Arial" w:hAnsi="Arial" w:cs="Arial"/>
                <w:sz w:val="20"/>
              </w:rPr>
              <w:t>4</w:t>
            </w:r>
            <w:r w:rsidRPr="00C02CEC">
              <w:rPr>
                <w:rFonts w:ascii="Arial" w:hAnsi="Arial" w:cs="Arial"/>
                <w:sz w:val="20"/>
              </w:rPr>
              <w:t xml:space="preserve">” + bleed </w:t>
            </w:r>
          </w:p>
          <w:p w:rsidR="00147815" w:rsidRPr="00C02CEC" w:rsidRDefault="00147815" w:rsidP="00147815">
            <w:pPr>
              <w:ind w:left="317"/>
              <w:rPr>
                <w:rFonts w:ascii="Arial" w:hAnsi="Arial" w:cs="Arial"/>
                <w:sz w:val="20"/>
              </w:rPr>
            </w:pPr>
            <w:r w:rsidRPr="00C02CEC">
              <w:rPr>
                <w:rFonts w:ascii="Arial" w:hAnsi="Arial" w:cs="Arial"/>
                <w:b/>
                <w:sz w:val="20"/>
              </w:rPr>
              <w:t>Ink:</w:t>
            </w:r>
            <w:r w:rsidRPr="00C02CEC">
              <w:rPr>
                <w:rFonts w:ascii="Arial" w:hAnsi="Arial" w:cs="Arial"/>
                <w:sz w:val="20"/>
              </w:rPr>
              <w:t xml:space="preserve"> 4/4 + aqueous coating</w:t>
            </w:r>
          </w:p>
          <w:p w:rsidR="00147815" w:rsidRPr="00C02CEC" w:rsidRDefault="00147815" w:rsidP="00147815">
            <w:pPr>
              <w:ind w:left="317"/>
              <w:rPr>
                <w:rFonts w:ascii="Arial" w:hAnsi="Arial" w:cs="Arial"/>
                <w:sz w:val="20"/>
              </w:rPr>
            </w:pPr>
            <w:r w:rsidRPr="00C02CEC">
              <w:rPr>
                <w:rFonts w:ascii="Arial" w:hAnsi="Arial" w:cs="Arial"/>
                <w:b/>
                <w:sz w:val="20"/>
              </w:rPr>
              <w:t>Stock Options:</w:t>
            </w:r>
            <w:r w:rsidRPr="00C02CEC">
              <w:rPr>
                <w:rFonts w:ascii="Arial" w:hAnsi="Arial" w:cs="Arial"/>
                <w:sz w:val="20"/>
              </w:rPr>
              <w:t xml:space="preserve"> 80# McCoy Gloss Cover &amp; 100# McCoy Gloss Cover </w:t>
            </w:r>
          </w:p>
          <w:p w:rsidR="00147815" w:rsidRPr="00C02CEC" w:rsidRDefault="00147815" w:rsidP="00147815">
            <w:pPr>
              <w:ind w:left="317"/>
              <w:rPr>
                <w:rFonts w:ascii="Arial" w:hAnsi="Arial" w:cs="Arial"/>
                <w:sz w:val="20"/>
              </w:rPr>
            </w:pPr>
            <w:r w:rsidRPr="00C02CEC">
              <w:rPr>
                <w:rFonts w:ascii="Arial" w:hAnsi="Arial" w:cs="Arial"/>
                <w:b/>
                <w:sz w:val="20"/>
              </w:rPr>
              <w:t>Finishing:</w:t>
            </w:r>
            <w:r w:rsidRPr="00C02CEC">
              <w:rPr>
                <w:rFonts w:ascii="Arial" w:hAnsi="Arial" w:cs="Arial"/>
                <w:sz w:val="20"/>
              </w:rPr>
              <w:t xml:space="preserve"> score, fold &amp; trim</w:t>
            </w:r>
          </w:p>
          <w:p w:rsidR="00147815" w:rsidRPr="00C364D9" w:rsidRDefault="00147815" w:rsidP="00147815">
            <w:pPr>
              <w:rPr>
                <w:rFonts w:ascii="Arial" w:hAnsi="Arial" w:cs="Arial"/>
                <w:color w:val="000000"/>
                <w:sz w:val="18"/>
                <w:szCs w:val="18"/>
              </w:rPr>
            </w:pPr>
            <w:r w:rsidRPr="0090082F">
              <w:rPr>
                <w:rFonts w:ascii="Arial" w:hAnsi="Arial" w:cs="Arial"/>
                <w:color w:val="000000"/>
                <w:sz w:val="18"/>
                <w:szCs w:val="18"/>
              </w:rPr>
              <w:tab/>
            </w:r>
            <w:r w:rsidRPr="0090082F">
              <w:rPr>
                <w:rFonts w:ascii="Arial" w:hAnsi="Arial" w:cs="Arial"/>
                <w:color w:val="000000"/>
                <w:sz w:val="18"/>
                <w:szCs w:val="18"/>
              </w:rPr>
              <w:cr/>
              <w:t xml:space="preserve">  </w:t>
            </w:r>
          </w:p>
        </w:tc>
      </w:tr>
      <w:tr w:rsidR="00147815" w:rsidRPr="00415509" w:rsidTr="00147815">
        <w:trPr>
          <w:trHeight w:val="350"/>
          <w:jc w:val="right"/>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Total</w:t>
            </w:r>
          </w:p>
        </w:tc>
      </w:tr>
      <w:tr w:rsidR="00147815" w:rsidRPr="00415509" w:rsidTr="00147815">
        <w:trPr>
          <w:trHeight w:val="408"/>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147815" w:rsidRPr="00415509" w:rsidRDefault="00147815" w:rsidP="00147815">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r w:rsidRPr="00415509">
              <w:rPr>
                <w:rFonts w:ascii="Calibri" w:hAnsi="Calibri"/>
                <w:color w:val="000000"/>
                <w:sz w:val="20"/>
              </w:rPr>
              <w:t> </w:t>
            </w:r>
          </w:p>
        </w:tc>
      </w:tr>
      <w:tr w:rsidR="00147815" w:rsidRPr="00415509" w:rsidTr="00147815">
        <w:trPr>
          <w:trHeight w:val="348"/>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1,500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147815" w:rsidRPr="00415509" w:rsidRDefault="00147815" w:rsidP="00147815">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1,500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r w:rsidRPr="00415509">
              <w:rPr>
                <w:rFonts w:ascii="Calibri" w:hAnsi="Calibri"/>
                <w:color w:val="000000"/>
                <w:sz w:val="20"/>
              </w:rPr>
              <w:t> </w:t>
            </w:r>
          </w:p>
        </w:tc>
      </w:tr>
      <w:tr w:rsidR="00147815"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147815" w:rsidRPr="00415509" w:rsidRDefault="00147815" w:rsidP="00147815">
            <w:pPr>
              <w:rPr>
                <w:rFonts w:ascii="Calibri" w:hAnsi="Calibri"/>
                <w:color w:val="000000"/>
                <w:sz w:val="20"/>
              </w:rPr>
            </w:pPr>
            <w:r>
              <w:rPr>
                <w:rFonts w:ascii="Calibri" w:hAnsi="Calibri"/>
                <w:color w:val="000000"/>
                <w:sz w:val="20"/>
              </w:rPr>
              <w:t>7,500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7,500</w:t>
            </w:r>
          </w:p>
        </w:tc>
        <w:tc>
          <w:tcPr>
            <w:tcW w:w="1360" w:type="dxa"/>
            <w:tcBorders>
              <w:top w:val="nil"/>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r w:rsidRPr="00415509">
              <w:rPr>
                <w:rFonts w:ascii="Calibri" w:hAnsi="Calibri"/>
                <w:color w:val="000000"/>
                <w:sz w:val="20"/>
              </w:rPr>
              <w:t> </w:t>
            </w:r>
          </w:p>
        </w:tc>
      </w:tr>
      <w:tr w:rsidR="00147815"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2,500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2,500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r>
      <w:tr w:rsidR="00147815"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r>
      <w:tr w:rsidR="00147815"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r>
      <w:tr w:rsidR="00147815"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4,000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4,000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r>
    </w:tbl>
    <w:p w:rsidR="00DF48DA" w:rsidRDefault="00DF48DA" w:rsidP="00DF48DA">
      <w:pPr>
        <w:rPr>
          <w:rFonts w:ascii="Arial" w:hAnsi="Arial"/>
          <w:sz w:val="20"/>
        </w:rPr>
      </w:pPr>
    </w:p>
    <w:p w:rsidR="00DF48DA" w:rsidRDefault="00DF48DA" w:rsidP="00DF48DA">
      <w:pPr>
        <w:rPr>
          <w:rFonts w:ascii="Arial" w:hAnsi="Arial"/>
          <w:sz w:val="20"/>
        </w:rPr>
      </w:pPr>
    </w:p>
    <w:p w:rsidR="00907788" w:rsidRPr="009E5FF0" w:rsidRDefault="00907788" w:rsidP="00907788">
      <w:pPr>
        <w:rPr>
          <w:rFonts w:ascii="Arial" w:hAnsi="Arial" w:cs="Arial"/>
          <w:b/>
          <w:sz w:val="22"/>
          <w:szCs w:val="22"/>
        </w:rPr>
      </w:pPr>
    </w:p>
    <w:p w:rsidR="00907788" w:rsidRDefault="00907788" w:rsidP="00907788">
      <w:pPr>
        <w:pStyle w:val="BodyText2"/>
        <w:rPr>
          <w:rFonts w:cs="Arial"/>
          <w:b/>
          <w:sz w:val="22"/>
          <w:szCs w:val="22"/>
        </w:rPr>
      </w:pPr>
    </w:p>
    <w:tbl>
      <w:tblPr>
        <w:tblW w:w="10880" w:type="dxa"/>
        <w:jc w:val="right"/>
        <w:tblLook w:val="04A0" w:firstRow="1" w:lastRow="0" w:firstColumn="1" w:lastColumn="0" w:noHBand="0" w:noVBand="1"/>
      </w:tblPr>
      <w:tblGrid>
        <w:gridCol w:w="1360"/>
        <w:gridCol w:w="1360"/>
        <w:gridCol w:w="1360"/>
        <w:gridCol w:w="1360"/>
        <w:gridCol w:w="1360"/>
        <w:gridCol w:w="1360"/>
        <w:gridCol w:w="1360"/>
        <w:gridCol w:w="1360"/>
      </w:tblGrid>
      <w:tr w:rsidR="00907788" w:rsidRPr="00415509" w:rsidTr="008E1259">
        <w:trPr>
          <w:trHeight w:val="312"/>
          <w:jc w:val="right"/>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tcPr>
          <w:p w:rsidR="00907788" w:rsidRPr="00415509" w:rsidRDefault="00907788" w:rsidP="00907788">
            <w:pPr>
              <w:rPr>
                <w:rFonts w:ascii="Arial" w:hAnsi="Arial" w:cs="Arial"/>
                <w:b/>
                <w:bCs/>
                <w:color w:val="FFFFFF"/>
                <w:szCs w:val="24"/>
              </w:rPr>
            </w:pPr>
            <w:r>
              <w:rPr>
                <w:rFonts w:ascii="Arial" w:hAnsi="Arial" w:cs="Arial"/>
                <w:b/>
                <w:bCs/>
                <w:color w:val="FFFFFF"/>
                <w:szCs w:val="24"/>
              </w:rPr>
              <w:t>Brochure Tri-Fold smaller Option 5 Mailing</w:t>
            </w:r>
          </w:p>
        </w:tc>
        <w:tc>
          <w:tcPr>
            <w:tcW w:w="5440" w:type="dxa"/>
            <w:gridSpan w:val="4"/>
            <w:tcBorders>
              <w:top w:val="single" w:sz="4" w:space="0" w:color="auto"/>
              <w:left w:val="nil"/>
              <w:bottom w:val="single" w:sz="4" w:space="0" w:color="auto"/>
              <w:right w:val="single" w:sz="4" w:space="0" w:color="auto"/>
            </w:tcBorders>
            <w:shd w:val="clear" w:color="000000" w:fill="595959"/>
            <w:noWrap/>
            <w:vAlign w:val="bottom"/>
          </w:tcPr>
          <w:p w:rsidR="00907788" w:rsidRPr="00415509" w:rsidRDefault="00907788" w:rsidP="00907788">
            <w:pPr>
              <w:rPr>
                <w:rFonts w:ascii="Arial" w:hAnsi="Arial" w:cs="Arial"/>
                <w:b/>
                <w:bCs/>
                <w:color w:val="FFFFFF"/>
                <w:szCs w:val="24"/>
              </w:rPr>
            </w:pPr>
            <w:r>
              <w:rPr>
                <w:rFonts w:ascii="Arial" w:hAnsi="Arial" w:cs="Arial"/>
                <w:b/>
                <w:bCs/>
                <w:color w:val="FFFFFF"/>
                <w:szCs w:val="24"/>
              </w:rPr>
              <w:t>Brochure Tri-Fold smaller Option 6                   Non-Mailing</w:t>
            </w:r>
          </w:p>
        </w:tc>
      </w:tr>
      <w:tr w:rsidR="00907788" w:rsidRPr="00415509" w:rsidTr="008E1259">
        <w:trPr>
          <w:cantSplit/>
          <w:trHeight w:val="746"/>
          <w:jc w:val="right"/>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907788" w:rsidRDefault="00907788" w:rsidP="008E1259">
            <w:pPr>
              <w:ind w:left="177"/>
              <w:rPr>
                <w:rFonts w:ascii="Arial" w:hAnsi="Arial" w:cs="Arial"/>
                <w:b/>
                <w:sz w:val="20"/>
              </w:rPr>
            </w:pPr>
          </w:p>
          <w:p w:rsidR="00907788" w:rsidRPr="00C02CEC" w:rsidRDefault="00907788" w:rsidP="008E1259">
            <w:pPr>
              <w:ind w:left="177"/>
              <w:rPr>
                <w:rFonts w:ascii="Arial" w:hAnsi="Arial" w:cs="Arial"/>
                <w:sz w:val="20"/>
              </w:rPr>
            </w:pPr>
            <w:r w:rsidRPr="00C02CEC">
              <w:rPr>
                <w:rFonts w:ascii="Arial" w:hAnsi="Arial" w:cs="Arial"/>
                <w:b/>
                <w:sz w:val="20"/>
              </w:rPr>
              <w:t>Flat size:</w:t>
            </w:r>
            <w:r w:rsidRPr="00C02CEC">
              <w:rPr>
                <w:rFonts w:ascii="Arial" w:hAnsi="Arial" w:cs="Arial"/>
                <w:sz w:val="20"/>
              </w:rPr>
              <w:t xml:space="preserve"> 8” x 15” + bleed</w:t>
            </w:r>
          </w:p>
          <w:p w:rsidR="00907788" w:rsidRPr="00C02CEC" w:rsidRDefault="00907788" w:rsidP="008E1259">
            <w:pPr>
              <w:ind w:left="177"/>
              <w:rPr>
                <w:rFonts w:ascii="Arial" w:hAnsi="Arial" w:cs="Arial"/>
                <w:sz w:val="20"/>
              </w:rPr>
            </w:pPr>
            <w:r w:rsidRPr="00C02CEC">
              <w:rPr>
                <w:rFonts w:ascii="Arial" w:hAnsi="Arial" w:cs="Arial"/>
                <w:b/>
                <w:sz w:val="20"/>
              </w:rPr>
              <w:t>Finished size:</w:t>
            </w:r>
            <w:r w:rsidRPr="00C02CEC">
              <w:rPr>
                <w:rFonts w:ascii="Arial" w:hAnsi="Arial" w:cs="Arial"/>
                <w:sz w:val="20"/>
              </w:rPr>
              <w:t xml:space="preserve"> 8” x 5” + bleed </w:t>
            </w:r>
          </w:p>
          <w:p w:rsidR="00907788" w:rsidRPr="00C02CEC" w:rsidRDefault="00907788" w:rsidP="008E1259">
            <w:pPr>
              <w:ind w:left="177"/>
              <w:rPr>
                <w:rFonts w:ascii="Arial" w:hAnsi="Arial" w:cs="Arial"/>
                <w:sz w:val="20"/>
              </w:rPr>
            </w:pPr>
            <w:r w:rsidRPr="00C02CEC">
              <w:rPr>
                <w:rFonts w:ascii="Arial" w:hAnsi="Arial" w:cs="Arial"/>
                <w:b/>
                <w:sz w:val="20"/>
              </w:rPr>
              <w:t>Ink:</w:t>
            </w:r>
            <w:r w:rsidRPr="00C02CEC">
              <w:rPr>
                <w:rFonts w:ascii="Arial" w:hAnsi="Arial" w:cs="Arial"/>
                <w:sz w:val="20"/>
              </w:rPr>
              <w:t xml:space="preserve"> 4/4 + aqueous coating</w:t>
            </w:r>
          </w:p>
          <w:p w:rsidR="00907788" w:rsidRPr="00C02CEC" w:rsidRDefault="00907788" w:rsidP="008E1259">
            <w:pPr>
              <w:ind w:left="177"/>
              <w:rPr>
                <w:rFonts w:ascii="Arial" w:hAnsi="Arial" w:cs="Arial"/>
                <w:sz w:val="20"/>
              </w:rPr>
            </w:pPr>
            <w:r w:rsidRPr="00C02CEC">
              <w:rPr>
                <w:rFonts w:ascii="Arial" w:hAnsi="Arial" w:cs="Arial"/>
                <w:b/>
                <w:sz w:val="20"/>
              </w:rPr>
              <w:t>Stock Options:</w:t>
            </w:r>
            <w:r w:rsidRPr="00C02CEC">
              <w:rPr>
                <w:rFonts w:ascii="Arial" w:hAnsi="Arial" w:cs="Arial"/>
                <w:sz w:val="20"/>
              </w:rPr>
              <w:t xml:space="preserve"> 80# McCoy Gloss Cover &amp; 100# McCoy Gloss Cover </w:t>
            </w:r>
          </w:p>
          <w:p w:rsidR="00907788" w:rsidRPr="00C02CEC" w:rsidRDefault="00907788" w:rsidP="008E1259">
            <w:pPr>
              <w:ind w:left="177"/>
              <w:rPr>
                <w:rFonts w:ascii="Arial" w:hAnsi="Arial" w:cs="Arial"/>
                <w:sz w:val="20"/>
              </w:rPr>
            </w:pPr>
            <w:r w:rsidRPr="00C02CEC">
              <w:rPr>
                <w:rFonts w:ascii="Arial" w:hAnsi="Arial" w:cs="Arial"/>
                <w:b/>
                <w:sz w:val="20"/>
              </w:rPr>
              <w:t>Finishing:</w:t>
            </w:r>
            <w:r w:rsidRPr="00C02CEC">
              <w:rPr>
                <w:rFonts w:ascii="Arial" w:hAnsi="Arial" w:cs="Arial"/>
                <w:sz w:val="20"/>
              </w:rPr>
              <w:t xml:space="preserve"> score, tri-fold &amp; trim</w:t>
            </w:r>
          </w:p>
          <w:p w:rsidR="00907788" w:rsidRPr="00C364D9" w:rsidRDefault="00907788" w:rsidP="008E1259">
            <w:pPr>
              <w:ind w:left="720"/>
              <w:rPr>
                <w:rFonts w:ascii="Arial" w:hAnsi="Arial" w:cs="Arial"/>
                <w:color w:val="000000"/>
                <w:sz w:val="18"/>
                <w:szCs w:val="18"/>
              </w:rPr>
            </w:pPr>
          </w:p>
        </w:tc>
        <w:tc>
          <w:tcPr>
            <w:tcW w:w="5440" w:type="dxa"/>
            <w:gridSpan w:val="4"/>
            <w:tcBorders>
              <w:top w:val="single" w:sz="4" w:space="0" w:color="auto"/>
              <w:left w:val="nil"/>
              <w:bottom w:val="single" w:sz="4" w:space="0" w:color="auto"/>
              <w:right w:val="single" w:sz="4" w:space="0" w:color="auto"/>
            </w:tcBorders>
            <w:shd w:val="clear" w:color="auto" w:fill="auto"/>
            <w:vAlign w:val="center"/>
          </w:tcPr>
          <w:p w:rsidR="00907788" w:rsidRDefault="00907788" w:rsidP="008E1259">
            <w:pPr>
              <w:ind w:left="317"/>
              <w:rPr>
                <w:rFonts w:ascii="Arial" w:hAnsi="Arial" w:cs="Arial"/>
                <w:b/>
                <w:sz w:val="20"/>
              </w:rPr>
            </w:pPr>
          </w:p>
          <w:p w:rsidR="00907788" w:rsidRPr="00C02CEC" w:rsidRDefault="00907788" w:rsidP="008E1259">
            <w:pPr>
              <w:ind w:left="317"/>
              <w:rPr>
                <w:rFonts w:ascii="Arial" w:hAnsi="Arial" w:cs="Arial"/>
                <w:sz w:val="20"/>
              </w:rPr>
            </w:pPr>
            <w:r w:rsidRPr="00C02CEC">
              <w:rPr>
                <w:rFonts w:ascii="Arial" w:hAnsi="Arial" w:cs="Arial"/>
                <w:b/>
                <w:sz w:val="20"/>
              </w:rPr>
              <w:t>Flat size:</w:t>
            </w:r>
            <w:r w:rsidRPr="00C02CEC">
              <w:rPr>
                <w:rFonts w:ascii="Arial" w:hAnsi="Arial" w:cs="Arial"/>
                <w:sz w:val="20"/>
              </w:rPr>
              <w:t xml:space="preserve"> 8” x 15” + bleed</w:t>
            </w:r>
          </w:p>
          <w:p w:rsidR="00907788" w:rsidRPr="00C02CEC" w:rsidRDefault="00907788" w:rsidP="008E1259">
            <w:pPr>
              <w:ind w:left="317"/>
              <w:rPr>
                <w:rFonts w:ascii="Arial" w:hAnsi="Arial" w:cs="Arial"/>
                <w:sz w:val="20"/>
              </w:rPr>
            </w:pPr>
            <w:r w:rsidRPr="00C02CEC">
              <w:rPr>
                <w:rFonts w:ascii="Arial" w:hAnsi="Arial" w:cs="Arial"/>
                <w:b/>
                <w:sz w:val="20"/>
              </w:rPr>
              <w:t>Finished size:</w:t>
            </w:r>
            <w:r w:rsidRPr="00C02CEC">
              <w:rPr>
                <w:rFonts w:ascii="Arial" w:hAnsi="Arial" w:cs="Arial"/>
                <w:sz w:val="20"/>
              </w:rPr>
              <w:t xml:space="preserve"> 8” x 5” + bleed </w:t>
            </w:r>
          </w:p>
          <w:p w:rsidR="00907788" w:rsidRPr="00C02CEC" w:rsidRDefault="00907788" w:rsidP="008E1259">
            <w:pPr>
              <w:ind w:left="317"/>
              <w:rPr>
                <w:rFonts w:ascii="Arial" w:hAnsi="Arial" w:cs="Arial"/>
                <w:sz w:val="20"/>
              </w:rPr>
            </w:pPr>
            <w:r w:rsidRPr="00C02CEC">
              <w:rPr>
                <w:rFonts w:ascii="Arial" w:hAnsi="Arial" w:cs="Arial"/>
                <w:b/>
                <w:sz w:val="20"/>
              </w:rPr>
              <w:t>Ink:</w:t>
            </w:r>
            <w:r w:rsidRPr="00C02CEC">
              <w:rPr>
                <w:rFonts w:ascii="Arial" w:hAnsi="Arial" w:cs="Arial"/>
                <w:sz w:val="20"/>
              </w:rPr>
              <w:t xml:space="preserve"> 4/4 + aqueous coating</w:t>
            </w:r>
          </w:p>
          <w:p w:rsidR="00907788" w:rsidRPr="00C02CEC" w:rsidRDefault="00907788" w:rsidP="008E1259">
            <w:pPr>
              <w:ind w:left="317"/>
              <w:rPr>
                <w:rFonts w:ascii="Arial" w:hAnsi="Arial" w:cs="Arial"/>
                <w:sz w:val="20"/>
              </w:rPr>
            </w:pPr>
            <w:r w:rsidRPr="00C02CEC">
              <w:rPr>
                <w:rFonts w:ascii="Arial" w:hAnsi="Arial" w:cs="Arial"/>
                <w:b/>
                <w:sz w:val="20"/>
              </w:rPr>
              <w:t>Stock Options:</w:t>
            </w:r>
            <w:r w:rsidRPr="00C02CEC">
              <w:rPr>
                <w:rFonts w:ascii="Arial" w:hAnsi="Arial" w:cs="Arial"/>
                <w:sz w:val="20"/>
              </w:rPr>
              <w:t xml:space="preserve"> 80# McCoy Gloss Cover &amp; 100# McCoy Gloss Cover </w:t>
            </w:r>
          </w:p>
          <w:p w:rsidR="00907788" w:rsidRPr="00C02CEC" w:rsidRDefault="00907788" w:rsidP="008E1259">
            <w:pPr>
              <w:ind w:left="317"/>
              <w:rPr>
                <w:rFonts w:ascii="Arial" w:hAnsi="Arial" w:cs="Arial"/>
                <w:sz w:val="20"/>
              </w:rPr>
            </w:pPr>
            <w:r w:rsidRPr="00C02CEC">
              <w:rPr>
                <w:rFonts w:ascii="Arial" w:hAnsi="Arial" w:cs="Arial"/>
                <w:b/>
                <w:sz w:val="20"/>
              </w:rPr>
              <w:t>Finishing:</w:t>
            </w:r>
            <w:r w:rsidRPr="00C02CEC">
              <w:rPr>
                <w:rFonts w:ascii="Arial" w:hAnsi="Arial" w:cs="Arial"/>
                <w:sz w:val="20"/>
              </w:rPr>
              <w:t xml:space="preserve"> score, tri-fold &amp; trim</w:t>
            </w:r>
          </w:p>
          <w:p w:rsidR="00907788" w:rsidRPr="001D656F" w:rsidRDefault="00907788" w:rsidP="008E1259">
            <w:pPr>
              <w:ind w:left="720"/>
              <w:rPr>
                <w:rFonts w:ascii="Arial" w:hAnsi="Arial" w:cs="Arial"/>
                <w:b/>
                <w:color w:val="000000"/>
                <w:sz w:val="18"/>
                <w:szCs w:val="18"/>
              </w:rPr>
            </w:pPr>
            <w:r w:rsidRPr="0090082F">
              <w:rPr>
                <w:rFonts w:ascii="Arial" w:hAnsi="Arial" w:cs="Arial"/>
                <w:color w:val="000000"/>
                <w:sz w:val="18"/>
                <w:szCs w:val="18"/>
              </w:rPr>
              <w:tab/>
            </w:r>
            <w:r w:rsidRPr="0090082F">
              <w:rPr>
                <w:rFonts w:ascii="Arial" w:hAnsi="Arial" w:cs="Arial"/>
                <w:color w:val="000000"/>
                <w:sz w:val="18"/>
                <w:szCs w:val="18"/>
              </w:rPr>
              <w:cr/>
              <w:t xml:space="preserve">  </w:t>
            </w:r>
          </w:p>
        </w:tc>
      </w:tr>
      <w:tr w:rsidR="00907788" w:rsidRPr="00415509" w:rsidTr="008E1259">
        <w:trPr>
          <w:trHeight w:val="350"/>
          <w:jc w:val="right"/>
        </w:trPr>
        <w:tc>
          <w:tcPr>
            <w:tcW w:w="1360" w:type="dxa"/>
            <w:tcBorders>
              <w:top w:val="nil"/>
              <w:left w:val="single" w:sz="4" w:space="0" w:color="auto"/>
              <w:bottom w:val="single" w:sz="8" w:space="0" w:color="auto"/>
              <w:right w:val="single" w:sz="4" w:space="0" w:color="auto"/>
            </w:tcBorders>
            <w:shd w:val="clear" w:color="000000" w:fill="595959"/>
            <w:vAlign w:val="bottom"/>
          </w:tcPr>
          <w:p w:rsidR="00907788" w:rsidRPr="00415509" w:rsidRDefault="00907788" w:rsidP="008E1259">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E1259">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E1259">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E1259">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E1259">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E1259">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E1259">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E1259">
            <w:pPr>
              <w:rPr>
                <w:rFonts w:ascii="Calibri" w:hAnsi="Calibri"/>
                <w:b/>
                <w:bCs/>
                <w:color w:val="FFFFFF"/>
                <w:sz w:val="20"/>
              </w:rPr>
            </w:pPr>
            <w:r w:rsidRPr="00415509">
              <w:rPr>
                <w:rFonts w:ascii="Calibri" w:hAnsi="Calibri"/>
                <w:b/>
                <w:bCs/>
                <w:color w:val="FFFFFF"/>
                <w:sz w:val="20"/>
              </w:rPr>
              <w:t>Total</w:t>
            </w:r>
          </w:p>
        </w:tc>
      </w:tr>
      <w:tr w:rsidR="00907788" w:rsidRPr="00415509" w:rsidTr="008E1259">
        <w:trPr>
          <w:trHeight w:val="408"/>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r w:rsidRPr="00415509">
              <w:rPr>
                <w:rFonts w:ascii="Calibri" w:hAnsi="Calibri"/>
                <w:color w:val="000000"/>
                <w:sz w:val="20"/>
              </w:rPr>
              <w:t> </w:t>
            </w:r>
          </w:p>
        </w:tc>
      </w:tr>
      <w:tr w:rsidR="00907788" w:rsidRPr="00415509" w:rsidTr="008E1259">
        <w:trPr>
          <w:trHeight w:val="348"/>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r>
              <w:rPr>
                <w:rFonts w:ascii="Calibri" w:hAnsi="Calibri"/>
                <w:color w:val="000000"/>
                <w:sz w:val="20"/>
              </w:rPr>
              <w:t>1,500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r>
              <w:rPr>
                <w:rFonts w:ascii="Calibri" w:hAnsi="Calibri"/>
                <w:color w:val="000000"/>
                <w:sz w:val="20"/>
              </w:rPr>
              <w:t>1,500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r w:rsidRPr="00415509">
              <w:rPr>
                <w:rFonts w:ascii="Calibri" w:hAnsi="Calibri"/>
                <w:color w:val="000000"/>
                <w:sz w:val="20"/>
              </w:rPr>
              <w:t> </w:t>
            </w:r>
          </w:p>
        </w:tc>
      </w:tr>
      <w:tr w:rsidR="00907788" w:rsidRPr="00415509" w:rsidTr="008E1259">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r>
              <w:rPr>
                <w:rFonts w:ascii="Calibri" w:hAnsi="Calibri"/>
                <w:color w:val="000000"/>
                <w:sz w:val="20"/>
              </w:rPr>
              <w:t>7,500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r>
              <w:rPr>
                <w:rFonts w:ascii="Calibri" w:hAnsi="Calibri"/>
                <w:color w:val="000000"/>
                <w:sz w:val="20"/>
              </w:rPr>
              <w:t>7,500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r w:rsidRPr="00415509">
              <w:rPr>
                <w:rFonts w:ascii="Calibri" w:hAnsi="Calibri"/>
                <w:color w:val="000000"/>
                <w:sz w:val="20"/>
              </w:rPr>
              <w:t> </w:t>
            </w:r>
          </w:p>
        </w:tc>
      </w:tr>
      <w:tr w:rsidR="00907788" w:rsidRPr="00415509" w:rsidTr="008E1259">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2,500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2,500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r>
      <w:tr w:rsidR="00907788" w:rsidRPr="00415509" w:rsidTr="008E1259">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r>
      <w:tr w:rsidR="00907788" w:rsidRPr="00415509" w:rsidTr="008E1259">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r>
      <w:tr w:rsidR="00907788" w:rsidRPr="00415509" w:rsidTr="008E1259">
        <w:trPr>
          <w:trHeight w:val="360"/>
          <w:jc w:val="right"/>
        </w:trPr>
        <w:tc>
          <w:tcPr>
            <w:tcW w:w="1360" w:type="dxa"/>
            <w:tcBorders>
              <w:top w:val="nil"/>
              <w:left w:val="single" w:sz="4" w:space="0" w:color="auto"/>
              <w:bottom w:val="nil"/>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4,000</w:t>
            </w:r>
          </w:p>
        </w:tc>
        <w:tc>
          <w:tcPr>
            <w:tcW w:w="1360" w:type="dxa"/>
            <w:tcBorders>
              <w:top w:val="nil"/>
              <w:left w:val="nil"/>
              <w:bottom w:val="nil"/>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nil"/>
              <w:right w:val="single" w:sz="4" w:space="0" w:color="auto"/>
            </w:tcBorders>
            <w:shd w:val="clear" w:color="000000" w:fill="DCE6F1"/>
            <w:vAlign w:val="bottom"/>
          </w:tcPr>
          <w:p w:rsidR="00907788" w:rsidRDefault="00907788" w:rsidP="008E1259">
            <w:pPr>
              <w:rPr>
                <w:rFonts w:ascii="Calibri" w:hAnsi="Calibri"/>
                <w:color w:val="000000"/>
                <w:sz w:val="20"/>
              </w:rPr>
            </w:pPr>
          </w:p>
        </w:tc>
        <w:tc>
          <w:tcPr>
            <w:tcW w:w="1360" w:type="dxa"/>
            <w:tcBorders>
              <w:top w:val="nil"/>
              <w:left w:val="nil"/>
              <w:bottom w:val="nil"/>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nil"/>
              <w:right w:val="single" w:sz="4" w:space="0" w:color="auto"/>
            </w:tcBorders>
            <w:shd w:val="clear" w:color="000000" w:fill="DCE6F1"/>
            <w:vAlign w:val="bottom"/>
          </w:tcPr>
          <w:p w:rsidR="00907788" w:rsidRDefault="00907788" w:rsidP="008E1259">
            <w:pPr>
              <w:rPr>
                <w:rFonts w:ascii="Calibri" w:hAnsi="Calibri"/>
                <w:color w:val="000000"/>
                <w:sz w:val="20"/>
              </w:rPr>
            </w:pPr>
            <w:r>
              <w:rPr>
                <w:rFonts w:ascii="Calibri" w:hAnsi="Calibri"/>
                <w:color w:val="000000"/>
                <w:sz w:val="20"/>
              </w:rPr>
              <w:t>4,000</w:t>
            </w:r>
          </w:p>
        </w:tc>
        <w:tc>
          <w:tcPr>
            <w:tcW w:w="1360" w:type="dxa"/>
            <w:tcBorders>
              <w:top w:val="nil"/>
              <w:left w:val="nil"/>
              <w:bottom w:val="nil"/>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nil"/>
              <w:right w:val="single" w:sz="4" w:space="0" w:color="auto"/>
            </w:tcBorders>
            <w:shd w:val="clear" w:color="000000" w:fill="DCE6F1"/>
            <w:vAlign w:val="bottom"/>
          </w:tcPr>
          <w:p w:rsidR="00907788" w:rsidRPr="00415509" w:rsidRDefault="00907788" w:rsidP="008E1259">
            <w:pPr>
              <w:rPr>
                <w:rFonts w:ascii="Calibri" w:hAnsi="Calibri"/>
                <w:color w:val="000000"/>
                <w:sz w:val="20"/>
              </w:rPr>
            </w:pPr>
          </w:p>
        </w:tc>
        <w:tc>
          <w:tcPr>
            <w:tcW w:w="1360" w:type="dxa"/>
            <w:tcBorders>
              <w:top w:val="nil"/>
              <w:left w:val="nil"/>
              <w:bottom w:val="nil"/>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r>
      <w:tr w:rsidR="00907788" w:rsidRPr="00415509" w:rsidTr="008E1259">
        <w:trPr>
          <w:trHeight w:val="68"/>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E1259">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E1259">
            <w:pPr>
              <w:rPr>
                <w:rFonts w:ascii="Calibri" w:hAnsi="Calibri"/>
                <w:color w:val="000000"/>
                <w:sz w:val="20"/>
              </w:rPr>
            </w:pPr>
          </w:p>
        </w:tc>
      </w:tr>
    </w:tbl>
    <w:p w:rsidR="00907788" w:rsidRDefault="00907788" w:rsidP="00907788">
      <w:pPr>
        <w:rPr>
          <w:rFonts w:ascii="Arial" w:hAnsi="Arial"/>
          <w:sz w:val="20"/>
        </w:rPr>
      </w:pPr>
    </w:p>
    <w:p w:rsidR="00907788" w:rsidRDefault="00907788" w:rsidP="00907788">
      <w:pPr>
        <w:rPr>
          <w:rFonts w:ascii="Arial" w:hAnsi="Arial"/>
          <w:sz w:val="20"/>
        </w:rPr>
      </w:pPr>
    </w:p>
    <w:p w:rsidR="00DF48DA" w:rsidRPr="00696657" w:rsidRDefault="00DF48DA" w:rsidP="00DF48DA">
      <w:pPr>
        <w:rPr>
          <w:rFonts w:ascii="Arial" w:hAnsi="Arial"/>
          <w:sz w:val="20"/>
        </w:rPr>
      </w:pPr>
      <w:r>
        <w:rPr>
          <w:rFonts w:ascii="Arial" w:hAnsi="Arial"/>
          <w:sz w:val="20"/>
        </w:rPr>
        <w:t>Timely deliveries of these printing are</w:t>
      </w:r>
      <w:r w:rsidRPr="00696657">
        <w:rPr>
          <w:rFonts w:ascii="Arial" w:hAnsi="Arial"/>
          <w:sz w:val="20"/>
        </w:rPr>
        <w:t xml:space="preserve"> essential to </w:t>
      </w:r>
      <w:r>
        <w:rPr>
          <w:rFonts w:ascii="Arial" w:hAnsi="Arial"/>
          <w:sz w:val="20"/>
        </w:rPr>
        <w:t xml:space="preserve">The </w:t>
      </w:r>
      <w:r w:rsidRPr="00696657">
        <w:rPr>
          <w:rFonts w:ascii="Arial" w:hAnsi="Arial"/>
          <w:sz w:val="20"/>
        </w:rPr>
        <w:t>U</w:t>
      </w:r>
      <w:r>
        <w:rPr>
          <w:rFonts w:ascii="Arial" w:hAnsi="Arial"/>
          <w:sz w:val="20"/>
        </w:rPr>
        <w:t xml:space="preserve">niversity of </w:t>
      </w:r>
      <w:r w:rsidRPr="00696657">
        <w:rPr>
          <w:rFonts w:ascii="Arial" w:hAnsi="Arial"/>
          <w:sz w:val="20"/>
        </w:rPr>
        <w:t>A</w:t>
      </w:r>
      <w:r>
        <w:rPr>
          <w:rFonts w:ascii="Arial" w:hAnsi="Arial"/>
          <w:sz w:val="20"/>
        </w:rPr>
        <w:t xml:space="preserve">labama in </w:t>
      </w:r>
      <w:r w:rsidRPr="00696657">
        <w:rPr>
          <w:rFonts w:ascii="Arial" w:hAnsi="Arial"/>
          <w:sz w:val="20"/>
        </w:rPr>
        <w:t>H</w:t>
      </w:r>
      <w:r>
        <w:rPr>
          <w:rFonts w:ascii="Arial" w:hAnsi="Arial"/>
          <w:sz w:val="20"/>
        </w:rPr>
        <w:t>untsville</w:t>
      </w:r>
      <w:r w:rsidRPr="00696657">
        <w:rPr>
          <w:rFonts w:ascii="Arial" w:hAnsi="Arial"/>
          <w:sz w:val="20"/>
        </w:rPr>
        <w:t>.  A penalty of $200 per day will be assessed for each day the printing job is not delivered after the specified date.</w:t>
      </w:r>
    </w:p>
    <w:p w:rsidR="00DF48DA" w:rsidRPr="00E82140" w:rsidRDefault="00DF48DA" w:rsidP="00DF48DA"/>
    <w:p w:rsidR="00DF48DA" w:rsidRDefault="00DF48DA" w:rsidP="00DF48DA">
      <w:pPr>
        <w:rPr>
          <w:rFonts w:ascii="Arial" w:hAnsi="Arial" w:cs="Arial"/>
          <w:b/>
        </w:rPr>
      </w:pPr>
    </w:p>
    <w:p w:rsidR="00E40FE4" w:rsidRDefault="00E40FE4" w:rsidP="00DF48DA">
      <w:pPr>
        <w:rPr>
          <w:rFonts w:ascii="Arial" w:hAnsi="Arial" w:cs="Arial"/>
          <w:b/>
        </w:rPr>
      </w:pPr>
    </w:p>
    <w:p w:rsidR="00E40FE4" w:rsidRDefault="00E40FE4" w:rsidP="00DF48DA">
      <w:pPr>
        <w:rPr>
          <w:rFonts w:ascii="Arial" w:hAnsi="Arial" w:cs="Arial"/>
          <w:b/>
        </w:rPr>
      </w:pPr>
    </w:p>
    <w:p w:rsidR="00E40FE4" w:rsidRDefault="00E40FE4" w:rsidP="00DF48DA">
      <w:pPr>
        <w:rPr>
          <w:rFonts w:ascii="Arial" w:hAnsi="Arial" w:cs="Arial"/>
          <w:b/>
        </w:rPr>
      </w:pPr>
    </w:p>
    <w:p w:rsidR="00DF48DA" w:rsidRPr="00E82140" w:rsidRDefault="00DF48DA" w:rsidP="00DF48DA">
      <w:pPr>
        <w:rPr>
          <w:rFonts w:ascii="Arial" w:hAnsi="Arial" w:cs="Arial"/>
          <w:b/>
        </w:rPr>
      </w:pPr>
      <w:r w:rsidRPr="00E82140">
        <w:rPr>
          <w:rFonts w:ascii="Arial" w:hAnsi="Arial" w:cs="Arial"/>
          <w:b/>
        </w:rPr>
        <w:t>QUALITY CONTROL</w:t>
      </w:r>
    </w:p>
    <w:p w:rsidR="00DF48DA" w:rsidRDefault="00DF48DA" w:rsidP="00DF48DA">
      <w:pPr>
        <w:rPr>
          <w:rFonts w:ascii="Arial" w:hAnsi="Arial"/>
          <w:sz w:val="14"/>
        </w:rPr>
      </w:pPr>
    </w:p>
    <w:p w:rsidR="00DF48DA" w:rsidRPr="007C40C6" w:rsidRDefault="00DF48DA" w:rsidP="00DF48DA">
      <w:pPr>
        <w:rPr>
          <w:rFonts w:ascii="Arial" w:hAnsi="Arial"/>
          <w:sz w:val="20"/>
        </w:rPr>
      </w:pPr>
      <w:r>
        <w:rPr>
          <w:rFonts w:ascii="Arial" w:hAnsi="Arial"/>
          <w:sz w:val="20"/>
        </w:rPr>
        <w:t xml:space="preserve">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Huntsville will provide a color proof to use as a standard.  Notes and directions concerning crop marks, etc. will be provided.</w:t>
      </w:r>
    </w:p>
    <w:p w:rsidR="00DF48DA" w:rsidRPr="007C40C6" w:rsidRDefault="00DF48DA" w:rsidP="00DF48DA">
      <w:pPr>
        <w:rPr>
          <w:rFonts w:ascii="Arial" w:hAnsi="Arial"/>
          <w:sz w:val="20"/>
        </w:rPr>
      </w:pPr>
    </w:p>
    <w:p w:rsidR="00DF48DA" w:rsidRPr="007C40C6" w:rsidRDefault="00DF48DA" w:rsidP="00DF48DA">
      <w:pPr>
        <w:rPr>
          <w:rFonts w:ascii="Arial" w:hAnsi="Arial"/>
          <w:sz w:val="20"/>
        </w:rPr>
      </w:pPr>
      <w:r w:rsidRPr="007C40C6">
        <w:rPr>
          <w:rFonts w:ascii="Arial" w:hAnsi="Arial"/>
          <w:sz w:val="20"/>
        </w:rPr>
        <w:t xml:space="preserve">Vendor must pull </w:t>
      </w:r>
      <w:r>
        <w:rPr>
          <w:rFonts w:ascii="Arial" w:hAnsi="Arial"/>
          <w:sz w:val="20"/>
        </w:rPr>
        <w:t xml:space="preserve">a </w:t>
      </w:r>
      <w:r w:rsidRPr="007C40C6">
        <w:rPr>
          <w:rFonts w:ascii="Arial" w:hAnsi="Arial"/>
          <w:sz w:val="20"/>
        </w:rPr>
        <w:t>copy of the run to ensure quality control.</w:t>
      </w:r>
    </w:p>
    <w:p w:rsidR="00DF48DA" w:rsidRPr="007C40C6" w:rsidRDefault="00DF48DA" w:rsidP="00DF48DA">
      <w:pPr>
        <w:rPr>
          <w:rFonts w:ascii="Arial" w:hAnsi="Arial"/>
          <w:sz w:val="20"/>
        </w:rPr>
      </w:pPr>
    </w:p>
    <w:p w:rsidR="00DF48DA" w:rsidRPr="007C40C6" w:rsidRDefault="00DF48DA" w:rsidP="00DF48DA">
      <w:pPr>
        <w:rPr>
          <w:rFonts w:ascii="Arial" w:hAnsi="Arial"/>
          <w:sz w:val="20"/>
        </w:rPr>
      </w:pPr>
      <w:r>
        <w:rPr>
          <w:rFonts w:ascii="Arial" w:hAnsi="Arial"/>
          <w:sz w:val="20"/>
        </w:rPr>
        <w:t xml:space="preserve">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w:t>
      </w:r>
      <w:r>
        <w:rPr>
          <w:rFonts w:ascii="Arial" w:hAnsi="Arial"/>
          <w:sz w:val="20"/>
        </w:rPr>
        <w:t>untsville</w:t>
      </w:r>
      <w:r w:rsidRPr="007C40C6">
        <w:rPr>
          <w:rFonts w:ascii="Arial" w:hAnsi="Arial"/>
          <w:sz w:val="20"/>
        </w:rPr>
        <w:t xml:space="preserve"> may elect to have a representative on-site at the vendor’s print location to observe the entire run, or any portion thereof, and inspect control copies.  </w:t>
      </w:r>
      <w:r>
        <w:rPr>
          <w:rFonts w:ascii="Arial" w:hAnsi="Arial"/>
          <w:sz w:val="20"/>
        </w:rPr>
        <w:t xml:space="preserve">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Huntsville must be given a minimum 48-hour notice prior to the print run beginning.</w:t>
      </w:r>
    </w:p>
    <w:p w:rsidR="00DF48DA" w:rsidRPr="007C40C6" w:rsidRDefault="00DF48DA" w:rsidP="00DF48DA">
      <w:pPr>
        <w:rPr>
          <w:rFonts w:ascii="Arial" w:hAnsi="Arial"/>
          <w:sz w:val="20"/>
        </w:rPr>
      </w:pPr>
    </w:p>
    <w:p w:rsidR="00DF48DA" w:rsidRDefault="00DF48DA" w:rsidP="00DF48DA">
      <w:pPr>
        <w:rPr>
          <w:rFonts w:ascii="Arial" w:hAnsi="Arial"/>
          <w:b/>
          <w:sz w:val="20"/>
        </w:rPr>
      </w:pPr>
      <w:r w:rsidRPr="00E02021">
        <w:rPr>
          <w:rFonts w:ascii="Arial" w:hAnsi="Arial"/>
          <w:b/>
          <w:sz w:val="20"/>
        </w:rPr>
        <w:t>Error rate not to exceed 2% of copies. The University of Alabama in Huntsville</w:t>
      </w:r>
      <w:r w:rsidRPr="007C40C6">
        <w:rPr>
          <w:rFonts w:ascii="Arial" w:hAnsi="Arial"/>
          <w:b/>
          <w:sz w:val="20"/>
        </w:rPr>
        <w:t xml:space="preserve"> cannot accept any under runs or overruns!</w:t>
      </w:r>
    </w:p>
    <w:p w:rsidR="00147815" w:rsidRPr="007C40C6" w:rsidRDefault="00147815" w:rsidP="00DF48DA">
      <w:pPr>
        <w:rPr>
          <w:rFonts w:ascii="Arial" w:hAnsi="Arial"/>
          <w:sz w:val="20"/>
        </w:rPr>
      </w:pPr>
    </w:p>
    <w:p w:rsidR="00DF48DA" w:rsidRPr="007C40C6" w:rsidRDefault="00DF48DA" w:rsidP="00DF48DA">
      <w:pPr>
        <w:pStyle w:val="Heading4"/>
        <w:rPr>
          <w:szCs w:val="24"/>
        </w:rPr>
      </w:pPr>
      <w:r w:rsidRPr="007C40C6">
        <w:rPr>
          <w:szCs w:val="24"/>
        </w:rPr>
        <w:t>ADDITIONAL COSTS</w:t>
      </w:r>
    </w:p>
    <w:p w:rsidR="00DF48DA" w:rsidRPr="007C40C6" w:rsidRDefault="00DF48DA" w:rsidP="00DF48DA">
      <w:pPr>
        <w:rPr>
          <w:rFonts w:ascii="Arial" w:hAnsi="Arial"/>
          <w:sz w:val="14"/>
          <w:szCs w:val="14"/>
        </w:rPr>
      </w:pPr>
    </w:p>
    <w:p w:rsidR="00DF48DA" w:rsidRPr="007C40C6" w:rsidRDefault="00DF48DA" w:rsidP="00DF48DA">
      <w:pPr>
        <w:rPr>
          <w:rFonts w:ascii="Arial" w:hAnsi="Arial"/>
          <w:sz w:val="20"/>
        </w:rPr>
      </w:pPr>
      <w:r w:rsidRPr="007C40C6">
        <w:rPr>
          <w:rFonts w:ascii="Arial" w:hAnsi="Arial"/>
          <w:sz w:val="20"/>
        </w:rPr>
        <w:t>Indicate any additional costs anticipated by the vendor not included in the base section above.</w:t>
      </w:r>
    </w:p>
    <w:p w:rsidR="00DF48DA" w:rsidRPr="007C40C6" w:rsidRDefault="00DF48DA" w:rsidP="00DF48DA">
      <w:pPr>
        <w:rPr>
          <w:rFonts w:ascii="Arial" w:hAnsi="Arial"/>
          <w:sz w:val="20"/>
        </w:rPr>
      </w:pPr>
    </w:p>
    <w:p w:rsidR="00DF48DA" w:rsidRPr="007C40C6" w:rsidRDefault="00DF48DA" w:rsidP="00DF48DA">
      <w:pPr>
        <w:spacing w:line="360" w:lineRule="auto"/>
        <w:rPr>
          <w:rFonts w:ascii="Arial" w:hAnsi="Arial"/>
          <w:sz w:val="20"/>
        </w:rPr>
      </w:pPr>
      <w:r w:rsidRPr="007C40C6">
        <w:rPr>
          <w:rFonts w:ascii="Arial" w:hAnsi="Arial"/>
          <w:sz w:val="20"/>
        </w:rPr>
        <w:t>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w:t>
      </w:r>
      <w:r w:rsidRPr="00813C38">
        <w:rPr>
          <w:rFonts w:ascii="Arial" w:hAnsi="Arial"/>
          <w:sz w:val="20"/>
        </w:rPr>
        <w:t xml:space="preserve"> </w:t>
      </w:r>
      <w:r w:rsidRPr="007C40C6">
        <w:rPr>
          <w:rFonts w:ascii="Arial" w:hAnsi="Arial"/>
          <w:sz w:val="20"/>
        </w:rPr>
        <w:t>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w:t>
      </w:r>
    </w:p>
    <w:p w:rsidR="00147815" w:rsidRDefault="00147815" w:rsidP="00DF48DA">
      <w:pPr>
        <w:pStyle w:val="Heading4"/>
        <w:rPr>
          <w:szCs w:val="24"/>
        </w:rPr>
      </w:pPr>
    </w:p>
    <w:p w:rsidR="00147815" w:rsidRDefault="00147815" w:rsidP="00DF48DA">
      <w:pPr>
        <w:pStyle w:val="Heading4"/>
        <w:rPr>
          <w:szCs w:val="24"/>
        </w:rPr>
      </w:pPr>
    </w:p>
    <w:p w:rsidR="00DF48DA" w:rsidRPr="001E7B26" w:rsidRDefault="00DF48DA" w:rsidP="00DF48DA">
      <w:pPr>
        <w:pStyle w:val="Heading4"/>
        <w:rPr>
          <w:szCs w:val="24"/>
        </w:rPr>
      </w:pPr>
      <w:r w:rsidRPr="001E7B26">
        <w:rPr>
          <w:szCs w:val="24"/>
        </w:rPr>
        <w:t>ADDITIONAL INFORMATION</w:t>
      </w:r>
    </w:p>
    <w:p w:rsidR="00DF48DA" w:rsidRDefault="00DF48DA" w:rsidP="00DF48DA">
      <w:pPr>
        <w:rPr>
          <w:rFonts w:ascii="Arial" w:hAnsi="Arial"/>
          <w:b/>
          <w:sz w:val="14"/>
        </w:rPr>
      </w:pPr>
    </w:p>
    <w:p w:rsidR="00DF48DA" w:rsidRPr="001E7B26" w:rsidRDefault="00DF48DA" w:rsidP="00DF48DA">
      <w:pPr>
        <w:rPr>
          <w:rFonts w:ascii="Arial" w:hAnsi="Arial"/>
          <w:i/>
          <w:sz w:val="20"/>
        </w:rPr>
      </w:pPr>
      <w:r w:rsidRPr="001E7B26">
        <w:rPr>
          <w:rFonts w:ascii="Arial" w:hAnsi="Arial"/>
          <w:i/>
          <w:sz w:val="20"/>
        </w:rPr>
        <w:t xml:space="preserve">Any questions concerning this bid should be directed to:  </w:t>
      </w:r>
      <w:r>
        <w:rPr>
          <w:rFonts w:ascii="Arial" w:hAnsi="Arial"/>
          <w:i/>
          <w:sz w:val="20"/>
        </w:rPr>
        <w:t>Pamela Hurley</w:t>
      </w:r>
      <w:r w:rsidRPr="001E7B26">
        <w:rPr>
          <w:rFonts w:ascii="Arial" w:hAnsi="Arial"/>
          <w:i/>
          <w:sz w:val="20"/>
        </w:rPr>
        <w:t>, UA</w:t>
      </w:r>
      <w:r>
        <w:rPr>
          <w:rFonts w:ascii="Arial" w:hAnsi="Arial"/>
          <w:i/>
          <w:sz w:val="20"/>
        </w:rPr>
        <w:t>H</w:t>
      </w:r>
      <w:r w:rsidRPr="001E7B26">
        <w:rPr>
          <w:rFonts w:ascii="Arial" w:hAnsi="Arial"/>
          <w:i/>
          <w:sz w:val="20"/>
        </w:rPr>
        <w:t xml:space="preserve">, Procurement Services, Huntsville, AL </w:t>
      </w:r>
      <w:r w:rsidR="00422D03">
        <w:rPr>
          <w:rFonts w:ascii="Arial" w:hAnsi="Arial"/>
          <w:i/>
          <w:sz w:val="20"/>
        </w:rPr>
        <w:t>on</w:t>
      </w:r>
      <w:r w:rsidRPr="001E7B26">
        <w:rPr>
          <w:rFonts w:ascii="Arial" w:hAnsi="Arial"/>
          <w:i/>
          <w:sz w:val="20"/>
        </w:rPr>
        <w:t xml:space="preserve"> </w:t>
      </w:r>
      <w:r w:rsidR="00147815">
        <w:rPr>
          <w:rFonts w:ascii="Arial" w:hAnsi="Arial"/>
          <w:i/>
          <w:sz w:val="20"/>
        </w:rPr>
        <w:t>the Vendor Registry.</w:t>
      </w:r>
    </w:p>
    <w:p w:rsidR="00DF48DA" w:rsidRPr="001E7B26" w:rsidRDefault="00DF48DA" w:rsidP="00DF48DA">
      <w:pPr>
        <w:rPr>
          <w:rFonts w:ascii="Arial" w:hAnsi="Arial"/>
          <w:sz w:val="20"/>
        </w:rPr>
      </w:pPr>
    </w:p>
    <w:p w:rsidR="00DF48DA" w:rsidRPr="001E7B26" w:rsidRDefault="00DF48DA" w:rsidP="00DF48DA">
      <w:pPr>
        <w:rPr>
          <w:rFonts w:ascii="Arial" w:hAnsi="Arial"/>
          <w:b/>
          <w:sz w:val="20"/>
        </w:rPr>
      </w:pPr>
      <w:r w:rsidRPr="001E7B26">
        <w:rPr>
          <w:rFonts w:ascii="Arial" w:hAnsi="Arial"/>
          <w:b/>
          <w:sz w:val="20"/>
        </w:rPr>
        <w:t>If no samples are on file with UAH, samples should be submitted with the bid response.</w:t>
      </w:r>
    </w:p>
    <w:p w:rsidR="00DF48DA" w:rsidRPr="001E7B26" w:rsidRDefault="00DF48DA" w:rsidP="00DF48DA">
      <w:pPr>
        <w:rPr>
          <w:rFonts w:ascii="Arial" w:hAnsi="Arial"/>
          <w:b/>
          <w:sz w:val="20"/>
        </w:rPr>
      </w:pPr>
    </w:p>
    <w:p w:rsidR="00DF48DA" w:rsidRDefault="00DF48DA" w:rsidP="00DF48DA">
      <w:pPr>
        <w:rPr>
          <w:rFonts w:ascii="Arial" w:hAnsi="Arial"/>
          <w:b/>
          <w:sz w:val="20"/>
        </w:rPr>
      </w:pPr>
      <w:r w:rsidRPr="001E7B26">
        <w:rPr>
          <w:rFonts w:ascii="Arial" w:hAnsi="Arial"/>
          <w:b/>
          <w:sz w:val="20"/>
        </w:rPr>
        <w:t>Bid quotes must be given by line items as specified.</w:t>
      </w:r>
    </w:p>
    <w:p w:rsidR="00DF48DA" w:rsidRDefault="00DF48DA" w:rsidP="00DF48DA">
      <w:pPr>
        <w:rPr>
          <w:rFonts w:ascii="Arial" w:hAnsi="Arial" w:cs="Arial"/>
          <w:b/>
        </w:rPr>
      </w:pPr>
    </w:p>
    <w:p w:rsidR="00DF48DA" w:rsidRPr="009833DD" w:rsidRDefault="00DF48DA" w:rsidP="00DF48DA">
      <w:pPr>
        <w:rPr>
          <w:rFonts w:ascii="Arial" w:hAnsi="Arial" w:cs="Arial"/>
          <w:b/>
        </w:rPr>
      </w:pPr>
      <w:r w:rsidRPr="009833DD">
        <w:rPr>
          <w:rFonts w:ascii="Arial" w:hAnsi="Arial" w:cs="Arial"/>
          <w:b/>
        </w:rPr>
        <w:t xml:space="preserve">Quote the percentage increase for: </w:t>
      </w:r>
    </w:p>
    <w:p w:rsidR="00DF48DA" w:rsidRPr="009833DD" w:rsidRDefault="00DF48DA" w:rsidP="00DF48DA">
      <w:pPr>
        <w:rPr>
          <w:rFonts w:ascii="Arial" w:hAnsi="Arial" w:cs="Arial"/>
        </w:rPr>
      </w:pPr>
    </w:p>
    <w:p w:rsidR="00DF48DA" w:rsidRPr="009833DD" w:rsidRDefault="00DF48DA" w:rsidP="00DF48DA">
      <w:pPr>
        <w:rPr>
          <w:rFonts w:ascii="Arial" w:hAnsi="Arial" w:cs="Arial"/>
        </w:rPr>
      </w:pPr>
      <w:r>
        <w:rPr>
          <w:rFonts w:ascii="Arial" w:hAnsi="Arial" w:cs="Arial"/>
        </w:rPr>
        <w:t>October 1, 2020</w:t>
      </w:r>
      <w:r w:rsidRPr="009833DD">
        <w:rPr>
          <w:rFonts w:ascii="Arial" w:hAnsi="Arial" w:cs="Arial"/>
        </w:rPr>
        <w:t xml:space="preserve"> through </w:t>
      </w:r>
      <w:r>
        <w:rPr>
          <w:rFonts w:ascii="Arial" w:hAnsi="Arial" w:cs="Arial"/>
        </w:rPr>
        <w:t>Septem</w:t>
      </w:r>
      <w:r w:rsidRPr="009833DD">
        <w:rPr>
          <w:rFonts w:ascii="Arial" w:hAnsi="Arial" w:cs="Arial"/>
        </w:rPr>
        <w:t>ber 3</w:t>
      </w:r>
      <w:r>
        <w:rPr>
          <w:rFonts w:ascii="Arial" w:hAnsi="Arial" w:cs="Arial"/>
        </w:rPr>
        <w:t>1</w:t>
      </w:r>
      <w:r w:rsidRPr="009833DD">
        <w:rPr>
          <w:rFonts w:ascii="Arial" w:hAnsi="Arial" w:cs="Arial"/>
        </w:rPr>
        <w:t>, 20</w:t>
      </w:r>
      <w:r>
        <w:rPr>
          <w:rFonts w:ascii="Arial" w:hAnsi="Arial" w:cs="Arial"/>
        </w:rPr>
        <w:t>2</w:t>
      </w:r>
      <w:r w:rsidRPr="009833DD">
        <w:rPr>
          <w:rFonts w:ascii="Arial" w:hAnsi="Arial" w:cs="Arial"/>
        </w:rPr>
        <w:t>1      ________ %</w:t>
      </w:r>
    </w:p>
    <w:p w:rsidR="00DF48DA" w:rsidRPr="009833DD" w:rsidRDefault="00DF48DA" w:rsidP="00DF48DA">
      <w:pPr>
        <w:rPr>
          <w:rFonts w:ascii="Arial" w:hAnsi="Arial" w:cs="Arial"/>
        </w:rPr>
      </w:pPr>
    </w:p>
    <w:p w:rsidR="00DF48DA" w:rsidRPr="009833DD" w:rsidRDefault="00DF48DA" w:rsidP="00DF48DA">
      <w:pPr>
        <w:rPr>
          <w:rFonts w:ascii="Arial" w:hAnsi="Arial" w:cs="Arial"/>
        </w:rPr>
      </w:pPr>
      <w:r>
        <w:rPr>
          <w:rFonts w:ascii="Arial" w:hAnsi="Arial" w:cs="Arial"/>
        </w:rPr>
        <w:t>October</w:t>
      </w:r>
      <w:r w:rsidRPr="009833DD">
        <w:rPr>
          <w:rFonts w:ascii="Arial" w:hAnsi="Arial" w:cs="Arial"/>
        </w:rPr>
        <w:t xml:space="preserve"> 1, 20</w:t>
      </w:r>
      <w:r>
        <w:rPr>
          <w:rFonts w:ascii="Arial" w:hAnsi="Arial" w:cs="Arial"/>
        </w:rPr>
        <w:t>2</w:t>
      </w:r>
      <w:r w:rsidRPr="009833DD">
        <w:rPr>
          <w:rFonts w:ascii="Arial" w:hAnsi="Arial" w:cs="Arial"/>
        </w:rPr>
        <w:t xml:space="preserve">1 through </w:t>
      </w:r>
      <w:r>
        <w:rPr>
          <w:rFonts w:ascii="Arial" w:hAnsi="Arial" w:cs="Arial"/>
        </w:rPr>
        <w:t>Septem</w:t>
      </w:r>
      <w:r w:rsidRPr="009833DD">
        <w:rPr>
          <w:rFonts w:ascii="Arial" w:hAnsi="Arial" w:cs="Arial"/>
        </w:rPr>
        <w:t>ber 3</w:t>
      </w:r>
      <w:r>
        <w:rPr>
          <w:rFonts w:ascii="Arial" w:hAnsi="Arial" w:cs="Arial"/>
        </w:rPr>
        <w:t>1</w:t>
      </w:r>
      <w:r w:rsidRPr="009833DD">
        <w:rPr>
          <w:rFonts w:ascii="Arial" w:hAnsi="Arial" w:cs="Arial"/>
        </w:rPr>
        <w:t>, 20</w:t>
      </w:r>
      <w:r>
        <w:rPr>
          <w:rFonts w:ascii="Arial" w:hAnsi="Arial" w:cs="Arial"/>
        </w:rPr>
        <w:t>22</w:t>
      </w:r>
      <w:r w:rsidRPr="009833DD">
        <w:rPr>
          <w:rFonts w:ascii="Arial" w:hAnsi="Arial" w:cs="Arial"/>
        </w:rPr>
        <w:t xml:space="preserve"> </w:t>
      </w:r>
      <w:r>
        <w:rPr>
          <w:rFonts w:ascii="Arial" w:hAnsi="Arial" w:cs="Arial"/>
        </w:rPr>
        <w:t xml:space="preserve">    </w:t>
      </w:r>
      <w:r w:rsidRPr="009833DD">
        <w:rPr>
          <w:rFonts w:ascii="Arial" w:hAnsi="Arial" w:cs="Arial"/>
        </w:rPr>
        <w:t>________ %</w:t>
      </w:r>
    </w:p>
    <w:p w:rsidR="00DF48DA" w:rsidRPr="009833DD" w:rsidRDefault="00DF48DA" w:rsidP="00DF48DA">
      <w:pPr>
        <w:rPr>
          <w:rFonts w:ascii="Arial" w:hAnsi="Arial" w:cs="Arial"/>
        </w:rPr>
      </w:pPr>
    </w:p>
    <w:p w:rsidR="00DF48DA" w:rsidRDefault="00DF48DA" w:rsidP="00DF48DA">
      <w:pPr>
        <w:rPr>
          <w:rFonts w:ascii="Arial" w:hAnsi="Arial"/>
          <w:b/>
          <w:sz w:val="20"/>
        </w:rPr>
      </w:pPr>
    </w:p>
    <w:p w:rsidR="00DF48DA" w:rsidRPr="00BE4146" w:rsidRDefault="00DF48DA" w:rsidP="00DF48DA">
      <w:pPr>
        <w:rPr>
          <w:rFonts w:ascii="Arial" w:hAnsi="Arial"/>
          <w:b/>
          <w:i/>
          <w:sz w:val="28"/>
          <w:szCs w:val="28"/>
        </w:rPr>
      </w:pPr>
      <w:r w:rsidRPr="00BE4146">
        <w:rPr>
          <w:rFonts w:ascii="Arial" w:hAnsi="Arial"/>
          <w:b/>
          <w:sz w:val="28"/>
          <w:szCs w:val="28"/>
        </w:rPr>
        <w:t>Note:</w:t>
      </w:r>
      <w:r w:rsidRPr="00BE4146">
        <w:rPr>
          <w:rFonts w:ascii="Arial" w:hAnsi="Arial"/>
          <w:b/>
          <w:sz w:val="28"/>
          <w:szCs w:val="28"/>
        </w:rPr>
        <w:tab/>
      </w:r>
      <w:r>
        <w:rPr>
          <w:rFonts w:ascii="Arial" w:hAnsi="Arial"/>
          <w:b/>
          <w:sz w:val="28"/>
          <w:szCs w:val="28"/>
        </w:rPr>
        <w:t xml:space="preserve"> </w:t>
      </w:r>
      <w:r w:rsidRPr="00BE4146">
        <w:rPr>
          <w:rFonts w:ascii="Arial" w:hAnsi="Arial"/>
          <w:b/>
          <w:sz w:val="28"/>
          <w:szCs w:val="28"/>
        </w:rPr>
        <w:t>NO ALTERATIONS to cost and specifications shall be made by the vendor or UAH after the bid award.</w:t>
      </w:r>
    </w:p>
    <w:p w:rsidR="005A5D9C" w:rsidRDefault="005A5D9C" w:rsidP="002C2801">
      <w:pPr>
        <w:pStyle w:val="Title"/>
      </w:pPr>
    </w:p>
    <w:p w:rsidR="005A5D9C" w:rsidRDefault="005A5D9C" w:rsidP="002C2801">
      <w:pPr>
        <w:pStyle w:val="Title"/>
      </w:pPr>
    </w:p>
    <w:p w:rsidR="005A5D9C" w:rsidRDefault="005A5D9C" w:rsidP="002C2801">
      <w:pPr>
        <w:pStyle w:val="Title"/>
      </w:pPr>
    </w:p>
    <w:p w:rsidR="005A5D9C" w:rsidRDefault="005A5D9C" w:rsidP="002C2801">
      <w:pPr>
        <w:pStyle w:val="Title"/>
      </w:pPr>
    </w:p>
    <w:p w:rsidR="005A5D9C" w:rsidRDefault="005A5D9C" w:rsidP="002C2801">
      <w:pPr>
        <w:pStyle w:val="Title"/>
      </w:pPr>
    </w:p>
    <w:p w:rsidR="005A5D9C" w:rsidRDefault="005A5D9C" w:rsidP="002C2801">
      <w:pPr>
        <w:pStyle w:val="Title"/>
      </w:pPr>
    </w:p>
    <w:p w:rsidR="005A5D9C" w:rsidRDefault="005A5D9C" w:rsidP="002C2801">
      <w:pPr>
        <w:pStyle w:val="Title"/>
      </w:pPr>
    </w:p>
    <w:p w:rsidR="005A5D9C" w:rsidRDefault="005A5D9C" w:rsidP="002C2801">
      <w:pPr>
        <w:pStyle w:val="Title"/>
      </w:pPr>
    </w:p>
    <w:p w:rsidR="002C2801" w:rsidRDefault="002C2801" w:rsidP="002C2801">
      <w:pPr>
        <w:pStyle w:val="Title"/>
      </w:pPr>
      <w:r>
        <w:t>GENERAL CONDITIONS</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Award:</w:t>
      </w:r>
      <w:r w:rsidRPr="00825637">
        <w:rPr>
          <w:sz w:val="22"/>
          <w:szCs w:val="22"/>
        </w:rPr>
        <w:t xml:space="preserve">  The University of Alabama in Huntsville reserves the right to accept or to reject any or all bids and is not necessarily bound to accept the lowest bid if that bid is contrary to the best interest of the University.  In making an award, intangible factors such as bidder’s service, integrity, facilities, equipment, reputation, and past performance will be weighed along with the quality displayed in the samples submitted.  Bids may be awarded either item by item, in products groups, or all or none, whichever appears to be in the best interest of the University.  The University reserves the right to waive any or all formalities.</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Bid Withdrawal:</w:t>
      </w:r>
      <w:r w:rsidRPr="00825637">
        <w:rPr>
          <w:sz w:val="22"/>
          <w:szCs w:val="22"/>
        </w:rPr>
        <w:t xml:space="preserve">  No bids may be withdrawn without approval from The University of Alabama in Huntsville Procurement Services.  Any requests for withdrawal must be in writing to Procurement Services within five (5) days after opening date with justification for reason of withdrawal.  More than two (2) such requests could result in removal from our bid list.  No bid may be withdrawn after the issuance of purchase order.  If a withdrawal is made after the purchase order is issued, the vendor will be considered in default.  Refer to “Default of Contractor”.</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Prices and Payment Terms:</w:t>
      </w:r>
      <w:r w:rsidRPr="00825637">
        <w:rPr>
          <w:sz w:val="22"/>
          <w:szCs w:val="22"/>
        </w:rPr>
        <w:t xml:space="preserve">  Bidders should quote applicable cash discounts.  The University will not take into consideration in bid evaluation any cash discount of less than thirty (30) days duration.  However, we will take advantage of all discounts for which we are eligible.  Identify these discounts in your bid response.  Bids containing “payment in advance” or “COD” requirements may be rejected.</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Applicable Law:</w:t>
      </w:r>
      <w:r w:rsidRPr="00825637">
        <w:rPr>
          <w:sz w:val="22"/>
          <w:szCs w:val="22"/>
        </w:rPr>
        <w:t xml:space="preserve">  It is agreed this quotation is valid to the extent that it does not violate the constitution or the laws of the State of Alabama.</w:t>
      </w:r>
    </w:p>
    <w:p w:rsidR="002C2801" w:rsidRPr="00825637" w:rsidRDefault="002C2801" w:rsidP="002C2801">
      <w:pPr>
        <w:jc w:val="both"/>
        <w:rPr>
          <w:sz w:val="22"/>
          <w:szCs w:val="22"/>
        </w:rPr>
      </w:pPr>
    </w:p>
    <w:p w:rsidR="002C2801" w:rsidRPr="00825637" w:rsidRDefault="002C2801" w:rsidP="002C2801">
      <w:pPr>
        <w:pStyle w:val="BodyTextIndent"/>
        <w:rPr>
          <w:sz w:val="22"/>
          <w:szCs w:val="22"/>
        </w:rPr>
      </w:pPr>
      <w:r w:rsidRPr="00825637">
        <w:rPr>
          <w:sz w:val="22"/>
          <w:szCs w:val="22"/>
        </w:rPr>
        <w:t>Bidder represents and warrants that all article and services covered by this bid meet or exceed the safety standards established and promulgated under the Federal Occupational Safety and Health Act of 1970, No. 2006, and its regulations in effect or proposed as of the date of this bid.</w:t>
      </w:r>
    </w:p>
    <w:p w:rsidR="002C2801" w:rsidRPr="00825637" w:rsidRDefault="002C2801" w:rsidP="002C2801">
      <w:pPr>
        <w:ind w:left="360"/>
        <w:jc w:val="both"/>
        <w:rPr>
          <w:sz w:val="22"/>
          <w:szCs w:val="22"/>
        </w:rPr>
      </w:pPr>
    </w:p>
    <w:p w:rsidR="002C2801" w:rsidRPr="00825637" w:rsidRDefault="002C2801" w:rsidP="002C2801">
      <w:pPr>
        <w:ind w:left="360"/>
        <w:jc w:val="both"/>
        <w:rPr>
          <w:sz w:val="22"/>
          <w:szCs w:val="22"/>
        </w:rPr>
      </w:pPr>
      <w:r w:rsidRPr="00825637">
        <w:rPr>
          <w:sz w:val="22"/>
          <w:szCs w:val="22"/>
        </w:rPr>
        <w:t>The furnishing of materials, supplies, equipment or service to The University of Alabama in Huntsville under this purchase order, contract, solicitation for bids, or construction specification constitutes assurance by the vendor or contractor of his compliance with applicable provisions of and pertinent regulations promulgated under Executive Order 11246, date September 28, 1965 issued by the President of the United States of America, and Public Law 88-352, 88</w:t>
      </w:r>
      <w:r w:rsidRPr="00825637">
        <w:rPr>
          <w:sz w:val="22"/>
          <w:szCs w:val="22"/>
          <w:vertAlign w:val="superscript"/>
        </w:rPr>
        <w:t>th</w:t>
      </w:r>
      <w:r w:rsidRPr="00825637">
        <w:rPr>
          <w:sz w:val="22"/>
          <w:szCs w:val="22"/>
        </w:rPr>
        <w:t xml:space="preserve"> Congress, the “Civil Rights Act of 1964”.</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Non-Collusion:</w:t>
      </w:r>
      <w:r w:rsidRPr="00825637">
        <w:rPr>
          <w:sz w:val="22"/>
          <w:szCs w:val="22"/>
        </w:rPr>
        <w:t xml:space="preserve">  Any agreement or collusion among bidders or prospective bidders in restraint of freedom of competition, by agreement to bid at a fixed price or to refrain from bidding, or otherwise, shall render the bids of such bidders void.  Each bidder certifies that he has not been a party to such an agreement by signing this bid.</w:t>
      </w:r>
    </w:p>
    <w:p w:rsidR="002C2801" w:rsidRPr="00825637" w:rsidRDefault="002C2801" w:rsidP="002C2801">
      <w:pPr>
        <w:tabs>
          <w:tab w:val="left" w:pos="360"/>
        </w:tabs>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New Products:</w:t>
      </w:r>
      <w:r w:rsidRPr="00825637">
        <w:rPr>
          <w:sz w:val="22"/>
          <w:szCs w:val="22"/>
        </w:rPr>
        <w:t xml:space="preserve">  Unless specifically called for in the bid, all products for purchase must be new, never previously used, and the current model and/or packaging.  No remanufactured, demonstrator, used, or irregular product will be considered for purchase unless otherwise specified in the bid.  The manufacturer’s standard warranty will apply unless otherwise specified in the bid.  All requests should be supplied complete, ready to be installed, including all cabling and connectors where applicable.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Bonds:</w:t>
      </w:r>
      <w:r w:rsidRPr="00825637">
        <w:rPr>
          <w:sz w:val="22"/>
          <w:szCs w:val="22"/>
        </w:rPr>
        <w:t xml:space="preserve">  Bid and performance security bond, when required will be indicated.</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Submission:</w:t>
      </w:r>
      <w:r w:rsidRPr="00825637">
        <w:rPr>
          <w:sz w:val="22"/>
          <w:szCs w:val="22"/>
        </w:rPr>
        <w:t xml:space="preserve">  Failure to submit a bid on the official </w:t>
      </w:r>
      <w:r w:rsidR="00FD1FC8" w:rsidRPr="00825637">
        <w:rPr>
          <w:sz w:val="22"/>
          <w:szCs w:val="22"/>
        </w:rPr>
        <w:t>UAH</w:t>
      </w:r>
      <w:r w:rsidRPr="00825637">
        <w:rPr>
          <w:sz w:val="22"/>
          <w:szCs w:val="22"/>
        </w:rPr>
        <w:t xml:space="preserve"> form provided for that purpose shall be a cause for rejection of the bid.  Return of the complete document is required.  Modification of or additions to any portion of the solicitation may be cause for rejection of the bid; however, </w:t>
      </w:r>
      <w:r w:rsidR="00FD1FC8" w:rsidRPr="00825637">
        <w:rPr>
          <w:sz w:val="22"/>
          <w:szCs w:val="22"/>
        </w:rPr>
        <w:t>UAH</w:t>
      </w:r>
      <w:r w:rsidRPr="00825637">
        <w:rPr>
          <w:sz w:val="22"/>
          <w:szCs w:val="22"/>
        </w:rPr>
        <w:t xml:space="preserve"> reserves the right to decide, on a case by case basis, in its sole discretion, whether or not to reject such a bid as non-responsive.</w:t>
      </w:r>
    </w:p>
    <w:p w:rsidR="002C2801" w:rsidRPr="00825637" w:rsidRDefault="002C2801" w:rsidP="002C2801">
      <w:pPr>
        <w:jc w:val="both"/>
        <w:rPr>
          <w:sz w:val="22"/>
          <w:szCs w:val="22"/>
        </w:rPr>
      </w:pPr>
    </w:p>
    <w:p w:rsidR="002C2801" w:rsidRPr="00825637" w:rsidRDefault="002C2801" w:rsidP="002C2801">
      <w:pPr>
        <w:pStyle w:val="BodyTextIndent"/>
        <w:tabs>
          <w:tab w:val="left" w:pos="360"/>
        </w:tabs>
        <w:rPr>
          <w:sz w:val="22"/>
          <w:szCs w:val="22"/>
        </w:rPr>
      </w:pPr>
      <w:r w:rsidRPr="00825637">
        <w:rPr>
          <w:sz w:val="22"/>
          <w:szCs w:val="22"/>
        </w:rPr>
        <w:t>All information shall be entered in ink or typewritten in the appropriate space on the form.  Mistakes may be crossed out and corrections inserted before submission of your bid.  Corrections shall be initialed in ink by the person signing the bid.</w:t>
      </w:r>
    </w:p>
    <w:p w:rsidR="002C2801" w:rsidRPr="00825637" w:rsidRDefault="002C2801" w:rsidP="002C2801">
      <w:pPr>
        <w:pStyle w:val="BodyTextIndent"/>
        <w:tabs>
          <w:tab w:val="left" w:pos="360"/>
        </w:tabs>
        <w:rPr>
          <w:sz w:val="22"/>
          <w:szCs w:val="22"/>
        </w:rPr>
      </w:pPr>
    </w:p>
    <w:p w:rsidR="002C2801" w:rsidRPr="00825637" w:rsidRDefault="002C2801" w:rsidP="002C2801">
      <w:pPr>
        <w:tabs>
          <w:tab w:val="left" w:pos="360"/>
        </w:tabs>
        <w:jc w:val="both"/>
        <w:rPr>
          <w:sz w:val="22"/>
          <w:szCs w:val="22"/>
        </w:rPr>
      </w:pPr>
      <w:r w:rsidRPr="00825637">
        <w:rPr>
          <w:sz w:val="22"/>
          <w:szCs w:val="22"/>
        </w:rPr>
        <w:tab/>
        <w:t>All bids must be signed.  Failure to do so will result in rejection of bid.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Delivery:</w:t>
      </w:r>
      <w:r w:rsidRPr="00825637">
        <w:rPr>
          <w:sz w:val="22"/>
          <w:szCs w:val="22"/>
        </w:rPr>
        <w:t xml:space="preserve">  Time of delivery shall be stated as the number of calendar days following receipt of the order by the vendor, to receipt of the goods by The University of Alabama in Huntsville.</w:t>
      </w:r>
    </w:p>
    <w:p w:rsidR="002C2801" w:rsidRPr="00825637" w:rsidRDefault="002C2801" w:rsidP="002C2801">
      <w:pPr>
        <w:tabs>
          <w:tab w:val="left" w:pos="360"/>
        </w:tabs>
        <w:jc w:val="both"/>
        <w:rPr>
          <w:b/>
          <w:sz w:val="22"/>
          <w:szCs w:val="22"/>
        </w:rPr>
      </w:pPr>
    </w:p>
    <w:p w:rsidR="002C2801" w:rsidRPr="00825637" w:rsidRDefault="002C2801" w:rsidP="002C2801">
      <w:pPr>
        <w:pStyle w:val="BodyTextIndent"/>
        <w:tabs>
          <w:tab w:val="left" w:pos="360"/>
        </w:tabs>
        <w:rPr>
          <w:sz w:val="22"/>
          <w:szCs w:val="22"/>
        </w:rPr>
      </w:pPr>
      <w:r w:rsidRPr="00825637">
        <w:rPr>
          <w:sz w:val="22"/>
          <w:szCs w:val="22"/>
        </w:rPr>
        <w:t>Delivery time may be a criterion in awarding bids.  Specify earliest possible delivery after receipt of order.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Failure to deliver within the time vendor specified in the bid will constitute a default and may cause cancellation of the contract.  Refer to “Default of Contractor”.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All prices quoted are to be F.O.B. delivered to The University of Alabama in Huntsville, Central Receiving Building, 301 Sparkman Drive, Huntsville, Alabama, 35899 (unless another F.O.B. point is stated by the University on bid form).  The successful bidder must assume all responsibility for damage in transit.  When installation is required, it will be stated.  If you are not quoting a delivered price, indicate your shipping point, and provide shipping cost for evaluation purposes.</w:t>
      </w:r>
    </w:p>
    <w:p w:rsidR="002C2801" w:rsidRPr="00825637" w:rsidRDefault="002C2801" w:rsidP="002C2801">
      <w:pPr>
        <w:tabs>
          <w:tab w:val="left" w:pos="360"/>
        </w:tabs>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Terms:</w:t>
      </w:r>
      <w:r w:rsidRPr="00825637">
        <w:rPr>
          <w:sz w:val="22"/>
          <w:szCs w:val="22"/>
        </w:rPr>
        <w:t xml:space="preserve">  Show unit prices, extensions, and total price.  In the event of a discrepancy between the unit price and the extension, the unit price shall govern.  Bids shall remain firm for minimum thirty (30) days from date of bid opening and any exception must be clearly stated.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Opening:</w:t>
      </w:r>
      <w:r w:rsidRPr="00825637">
        <w:rPr>
          <w:sz w:val="22"/>
          <w:szCs w:val="22"/>
        </w:rPr>
        <w:t xml:space="preserve">  Bidders may attend the bid opening, but no information or opinions concerning the ultimate award will be given at the bid opening or during the evaluation process.  After the public opening of this bid, the results will not be available to bidders not attending the opening until after an award is made.  Bid tabulations can be reviewed by accessing Procurement Services website at </w:t>
      </w:r>
      <w:hyperlink r:id="rId11" w:history="1">
        <w:r w:rsidRPr="00435D51">
          <w:rPr>
            <w:rStyle w:val="Hyperlink"/>
            <w:sz w:val="22"/>
            <w:szCs w:val="22"/>
          </w:rPr>
          <w:t>http://uah.edu/business-services</w:t>
        </w:r>
      </w:hyperlink>
      <w:r w:rsidRPr="00825637">
        <w:rPr>
          <w:color w:val="000000"/>
          <w:sz w:val="22"/>
          <w:szCs w:val="22"/>
        </w:rPr>
        <w:t xml:space="preserve">.  </w:t>
      </w:r>
      <w:r w:rsidRPr="00825637">
        <w:rPr>
          <w:sz w:val="22"/>
          <w:szCs w:val="22"/>
        </w:rPr>
        <w:t>Click on “Vendors” then “Bid Award</w:t>
      </w:r>
      <w:r>
        <w:rPr>
          <w:sz w:val="22"/>
          <w:szCs w:val="22"/>
        </w:rPr>
        <w:t>s</w:t>
      </w:r>
      <w:r w:rsidRPr="00825637">
        <w:rPr>
          <w:sz w:val="22"/>
          <w:szCs w:val="22"/>
        </w:rPr>
        <w: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Bids are Public Record:</w:t>
      </w:r>
      <w:r w:rsidRPr="00825637">
        <w:rPr>
          <w:sz w:val="22"/>
          <w:szCs w:val="22"/>
        </w:rPr>
        <w:t xml:space="preserve">  All bids become a matter of public record at bid award.  The University accepts no responsibility for maintaining confidentiality of any information submitted with bid whether labeled confidential or not.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Standards of Quality:</w:t>
      </w:r>
      <w:r w:rsidRPr="00825637">
        <w:rPr>
          <w:sz w:val="22"/>
          <w:szCs w:val="22"/>
        </w:rPr>
        <w:t xml:space="preserve">   When a material, article or piece of equipment is identified in these specifications by reference to manufacturer’s or vendor’s name, trade name, catalog and stock numbers, etc., it is intended merely to establish a standard; and, any material, article or equipment of other manufacturer and vendor which will perform equally the duties imposed by the general design, provided the material, article, or equipment proposed, is in the opinion of the Purchasing Agent of equal substance and function.  It shall not be purchased or installed by the contractor without the Purchasing Agents’ written approval.</w:t>
      </w:r>
    </w:p>
    <w:p w:rsidR="002C2801" w:rsidRPr="00825637" w:rsidRDefault="002C2801" w:rsidP="002C2801">
      <w:pPr>
        <w:jc w:val="both"/>
        <w:rPr>
          <w:sz w:val="22"/>
          <w:szCs w:val="22"/>
        </w:rPr>
      </w:pPr>
    </w:p>
    <w:p w:rsidR="002C2801" w:rsidRPr="00825637" w:rsidRDefault="00FD1FC8" w:rsidP="002C2801">
      <w:pPr>
        <w:pStyle w:val="BodyTextIndent"/>
        <w:rPr>
          <w:sz w:val="22"/>
          <w:szCs w:val="22"/>
        </w:rPr>
      </w:pPr>
      <w:r w:rsidRPr="00825637">
        <w:rPr>
          <w:sz w:val="22"/>
          <w:szCs w:val="22"/>
        </w:rPr>
        <w:t xml:space="preserve">The bidder is responsible to clearly and specifically indicate the product being offered and to provide sufficient descriptive literature, catalog cuts and technical detail to enable UAH to determine if the product offered meets the requirements of the invitation.  </w:t>
      </w:r>
      <w:r w:rsidR="002C2801" w:rsidRPr="00825637">
        <w:rPr>
          <w:sz w:val="22"/>
          <w:szCs w:val="22"/>
        </w:rPr>
        <w:t>Normally in competitive sealed bidding only the information furnished with the bid will be considered in the evaluation.  Failure to furnish adequate data for evaluation purposes may result in declaring a bid nonresponsive.  Unless the bidder clearly indicates in its bid that the product offered is an “Equal” product, such bid will be considered to offer the brand name product referenced in the invitation.  The University of Alabama in Huntsville will be sole judge of EQUAL items bid.</w:t>
      </w:r>
    </w:p>
    <w:p w:rsidR="002C2801" w:rsidRPr="00825637" w:rsidRDefault="002C2801" w:rsidP="002C2801">
      <w:pPr>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Vendor Authorization:</w:t>
      </w:r>
      <w:r w:rsidRPr="00825637">
        <w:rPr>
          <w:sz w:val="22"/>
          <w:szCs w:val="22"/>
        </w:rPr>
        <w:t xml:space="preserve">  Vendor must be an authorized distributor/agent to sell products proposed in this bid request.  When it is deemed to be in the best interest of the University, Procurement Services may request an on-site premise visit to examine the facility.</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Default of Contractor:</w:t>
      </w:r>
      <w:r w:rsidRPr="00825637">
        <w:rPr>
          <w:sz w:val="22"/>
          <w:szCs w:val="22"/>
        </w:rPr>
        <w:t xml:space="preserve">  Where the University has determined the contractor to be in default, the University reserves the right to purchase any or all products or services covered by the contract on the open market and to charge the contractor with cost in excess of the contract price.  Until such assessed charges have been paid, no subsequent bid from the defaulting contractor will be considered.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Fiscal Funding Clause:</w:t>
      </w:r>
      <w:r w:rsidRPr="00825637">
        <w:rPr>
          <w:sz w:val="22"/>
          <w:szCs w:val="22"/>
        </w:rPr>
        <w:t xml:space="preserve">  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Contract Cancellation:</w:t>
      </w:r>
      <w:r w:rsidRPr="00825637">
        <w:rPr>
          <w:sz w:val="22"/>
          <w:szCs w:val="22"/>
        </w:rPr>
        <w:t xml:space="preserve">  Procurement Services has the right to cancel any contract, in accordance with Purchasing Rules and Regulations, for cause, including, but not limited to, the following:  (1) failure to deliver within the contract; (2) failure of the product or service to meet specifications, conform to sample quality, or to be delivered in good condition; (3) misrepresentation by the contractor; (4) fraud, collusion, conspiracy, or other unlawful means of obtaining any contract with the state; (5) conflict of contract provisions with constitutional or statutory provisions of state or federal law; and (6) any other breach of contract.</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Warranties:</w:t>
      </w:r>
      <w:r w:rsidRPr="00825637">
        <w:rPr>
          <w:sz w:val="22"/>
          <w:szCs w:val="22"/>
        </w:rPr>
        <w:t xml:space="preserve">  Should merchandise described on this bid contain a manufacturer’s warranty, bidders must state the warranty terms in the space provided on the bid.  Bids offered for merchandise when no warranty applies must clearly state:  “NO WARRANTY COVERAGE”.  Warranty information may be criteria in making this award.  Failure of bidders to furnish this data may cause rejection of the complete bid as being non-responsive.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Disclosure Statement:</w:t>
      </w:r>
      <w:r w:rsidRPr="00825637">
        <w:rPr>
          <w:sz w:val="22"/>
          <w:szCs w:val="22"/>
        </w:rPr>
        <w:t xml:space="preserve">  The successful bidder will be required to file with Procurement Services a disclosure statement of relationship between contractors/grantees and employees/officials of the University.  This form must be completed prior to issuance of the Purchase Order by The University of Alabama in Huntsville.</w:t>
      </w:r>
    </w:p>
    <w:p w:rsidR="002C2801" w:rsidRPr="00825637" w:rsidRDefault="002C2801" w:rsidP="002C2801">
      <w:pPr>
        <w:jc w:val="both"/>
        <w:rPr>
          <w:sz w:val="22"/>
          <w:szCs w:val="22"/>
        </w:rPr>
      </w:pPr>
    </w:p>
    <w:p w:rsidR="002C2801" w:rsidRPr="0016547D" w:rsidRDefault="002C2801" w:rsidP="002C2801">
      <w:pPr>
        <w:autoSpaceDE w:val="0"/>
        <w:autoSpaceDN w:val="0"/>
        <w:adjustRightInd w:val="0"/>
        <w:rPr>
          <w:sz w:val="22"/>
          <w:szCs w:val="22"/>
        </w:rPr>
      </w:pPr>
      <w:r w:rsidRPr="00825637">
        <w:rPr>
          <w:b/>
          <w:bCs/>
          <w:sz w:val="22"/>
          <w:szCs w:val="22"/>
        </w:rPr>
        <w:t xml:space="preserve">20. </w:t>
      </w:r>
      <w:r w:rsidRPr="0016547D">
        <w:rPr>
          <w:b/>
          <w:bCs/>
          <w:sz w:val="22"/>
          <w:szCs w:val="22"/>
        </w:rPr>
        <w:t xml:space="preserve">State of Alabama Immigration Law: </w:t>
      </w:r>
      <w:r w:rsidRPr="0016547D">
        <w:rPr>
          <w:sz w:val="22"/>
          <w:szCs w:val="22"/>
        </w:rPr>
        <w:t xml:space="preserve">Pursuant to the State of Alabama Immigration Law, by signing this contract, </w:t>
      </w:r>
    </w:p>
    <w:p w:rsidR="002C2801" w:rsidRPr="0016547D" w:rsidRDefault="002C2801" w:rsidP="002C2801">
      <w:pPr>
        <w:autoSpaceDE w:val="0"/>
        <w:autoSpaceDN w:val="0"/>
        <w:adjustRightInd w:val="0"/>
        <w:rPr>
          <w:sz w:val="22"/>
          <w:szCs w:val="22"/>
        </w:rPr>
      </w:pPr>
      <w:r w:rsidRPr="0016547D">
        <w:rPr>
          <w:sz w:val="22"/>
          <w:szCs w:val="22"/>
        </w:rPr>
        <w:t xml:space="preserve">      </w:t>
      </w:r>
      <w:r w:rsidR="00FD1FC8">
        <w:rPr>
          <w:sz w:val="22"/>
          <w:szCs w:val="22"/>
        </w:rPr>
        <w:t>t</w:t>
      </w:r>
      <w:r w:rsidR="00FD1FC8" w:rsidRPr="0016547D">
        <w:rPr>
          <w:sz w:val="22"/>
          <w:szCs w:val="22"/>
        </w:rPr>
        <w:t>he</w:t>
      </w:r>
      <w:r w:rsidRPr="0016547D">
        <w:rPr>
          <w:sz w:val="22"/>
          <w:szCs w:val="22"/>
        </w:rPr>
        <w:t xml:space="preserve"> contracting parties affirm, for the duration of the agreement, that they will not violate federal immigration law or</w:t>
      </w:r>
    </w:p>
    <w:p w:rsidR="002C2801" w:rsidRPr="0016547D" w:rsidRDefault="002C2801" w:rsidP="002C2801">
      <w:pPr>
        <w:autoSpaceDE w:val="0"/>
        <w:autoSpaceDN w:val="0"/>
        <w:adjustRightInd w:val="0"/>
        <w:rPr>
          <w:sz w:val="22"/>
          <w:szCs w:val="22"/>
        </w:rPr>
      </w:pPr>
      <w:r w:rsidRPr="0016547D">
        <w:rPr>
          <w:sz w:val="22"/>
          <w:szCs w:val="22"/>
        </w:rPr>
        <w:t xml:space="preserve">      knowingly employ, hire for employment, or continue to employ an unauthorized alien within the State of Alabama.    </w:t>
      </w:r>
    </w:p>
    <w:p w:rsidR="002C2801" w:rsidRPr="0016547D" w:rsidRDefault="002C2801" w:rsidP="002C2801">
      <w:pPr>
        <w:autoSpaceDE w:val="0"/>
        <w:autoSpaceDN w:val="0"/>
        <w:adjustRightInd w:val="0"/>
        <w:rPr>
          <w:sz w:val="22"/>
          <w:szCs w:val="22"/>
        </w:rPr>
      </w:pPr>
      <w:r w:rsidRPr="0016547D">
        <w:rPr>
          <w:sz w:val="22"/>
          <w:szCs w:val="22"/>
        </w:rPr>
        <w:t xml:space="preserve">      Furthermore, a contracting party found to be in violation of this provision shall be deemed in breach of the  </w:t>
      </w:r>
    </w:p>
    <w:p w:rsidR="002C2801" w:rsidRPr="0016547D" w:rsidRDefault="002C2801" w:rsidP="002C2801">
      <w:pPr>
        <w:autoSpaceDE w:val="0"/>
        <w:autoSpaceDN w:val="0"/>
        <w:adjustRightInd w:val="0"/>
        <w:rPr>
          <w:sz w:val="22"/>
          <w:szCs w:val="22"/>
        </w:rPr>
      </w:pPr>
      <w:r w:rsidRPr="0016547D">
        <w:rPr>
          <w:sz w:val="22"/>
          <w:szCs w:val="22"/>
        </w:rPr>
        <w:t xml:space="preserve">      agreement and shall be responsible for all damages resulting therefrom.</w:t>
      </w:r>
    </w:p>
    <w:p w:rsidR="002C2801" w:rsidRPr="0016547D" w:rsidRDefault="002C2801" w:rsidP="002C2801">
      <w:pPr>
        <w:jc w:val="both"/>
        <w:rPr>
          <w:sz w:val="22"/>
          <w:szCs w:val="22"/>
        </w:rPr>
      </w:pPr>
    </w:p>
    <w:p w:rsidR="002C2801" w:rsidRPr="0016547D" w:rsidRDefault="002C2801" w:rsidP="00F05F46">
      <w:pPr>
        <w:numPr>
          <w:ilvl w:val="0"/>
          <w:numId w:val="4"/>
        </w:numPr>
        <w:autoSpaceDE w:val="0"/>
        <w:autoSpaceDN w:val="0"/>
        <w:adjustRightInd w:val="0"/>
        <w:rPr>
          <w:sz w:val="22"/>
          <w:szCs w:val="22"/>
        </w:rPr>
      </w:pPr>
      <w:r w:rsidRPr="0016547D">
        <w:rPr>
          <w:b/>
          <w:bCs/>
          <w:sz w:val="22"/>
          <w:szCs w:val="22"/>
        </w:rPr>
        <w:t xml:space="preserve">Restrictions On Communications with University Staff: </w:t>
      </w:r>
      <w:r w:rsidRPr="0016547D">
        <w:rPr>
          <w:sz w:val="22"/>
          <w:szCs w:val="22"/>
        </w:rPr>
        <w:t>From the issue date of this Solicitation until a Contractor is selected and a contract award is made, Bidders are not allowed to communicate about the subject of the bid with any University administrator faculty, staff, or members of the Board of Trustees except:</w:t>
      </w:r>
    </w:p>
    <w:p w:rsidR="002C2801" w:rsidRPr="0016547D" w:rsidRDefault="002C2801" w:rsidP="002C2801">
      <w:pPr>
        <w:autoSpaceDE w:val="0"/>
        <w:autoSpaceDN w:val="0"/>
        <w:adjustRightInd w:val="0"/>
        <w:rPr>
          <w:sz w:val="22"/>
          <w:szCs w:val="22"/>
        </w:rPr>
      </w:pPr>
    </w:p>
    <w:p w:rsidR="002C2801" w:rsidRPr="0016547D" w:rsidRDefault="002C2801" w:rsidP="00F05F46">
      <w:pPr>
        <w:numPr>
          <w:ilvl w:val="0"/>
          <w:numId w:val="5"/>
        </w:numPr>
        <w:autoSpaceDE w:val="0"/>
        <w:autoSpaceDN w:val="0"/>
        <w:adjustRightInd w:val="0"/>
        <w:rPr>
          <w:sz w:val="22"/>
          <w:szCs w:val="22"/>
        </w:rPr>
      </w:pPr>
      <w:r w:rsidRPr="0016547D">
        <w:rPr>
          <w:sz w:val="22"/>
          <w:szCs w:val="22"/>
        </w:rPr>
        <w:t>The Procurement Services representative, any University Procurement Official representing the</w:t>
      </w:r>
    </w:p>
    <w:p w:rsidR="002C2801" w:rsidRPr="0016547D" w:rsidRDefault="002C2801" w:rsidP="002C2801">
      <w:pPr>
        <w:autoSpaceDE w:val="0"/>
        <w:autoSpaceDN w:val="0"/>
        <w:adjustRightInd w:val="0"/>
        <w:rPr>
          <w:sz w:val="22"/>
          <w:szCs w:val="22"/>
        </w:rPr>
      </w:pPr>
      <w:r w:rsidRPr="0016547D">
        <w:rPr>
          <w:sz w:val="22"/>
          <w:szCs w:val="22"/>
        </w:rPr>
        <w:t xml:space="preserve">             University administration, or others authorized in writing by the Procurement Office and</w:t>
      </w:r>
    </w:p>
    <w:p w:rsidR="002C2801" w:rsidRPr="0016547D" w:rsidRDefault="002C2801" w:rsidP="00F05F46">
      <w:pPr>
        <w:numPr>
          <w:ilvl w:val="0"/>
          <w:numId w:val="5"/>
        </w:numPr>
        <w:autoSpaceDE w:val="0"/>
        <w:autoSpaceDN w:val="0"/>
        <w:adjustRightInd w:val="0"/>
        <w:rPr>
          <w:sz w:val="22"/>
          <w:szCs w:val="22"/>
        </w:rPr>
      </w:pPr>
      <w:r w:rsidRPr="0016547D">
        <w:rPr>
          <w:sz w:val="22"/>
          <w:szCs w:val="22"/>
        </w:rPr>
        <w:t>University Representatives during Bidder presentations.</w:t>
      </w:r>
    </w:p>
    <w:p w:rsidR="002C2801" w:rsidRPr="0016547D" w:rsidRDefault="002C2801" w:rsidP="002C2801">
      <w:pPr>
        <w:autoSpaceDE w:val="0"/>
        <w:autoSpaceDN w:val="0"/>
        <w:adjustRightInd w:val="0"/>
        <w:rPr>
          <w:sz w:val="22"/>
          <w:szCs w:val="22"/>
        </w:rPr>
      </w:pPr>
      <w:r w:rsidRPr="0016547D">
        <w:rPr>
          <w:sz w:val="22"/>
          <w:szCs w:val="22"/>
        </w:rPr>
        <w:t xml:space="preserve">      </w:t>
      </w:r>
    </w:p>
    <w:p w:rsidR="002C2801" w:rsidRPr="0016547D" w:rsidRDefault="002C2801" w:rsidP="002C2801">
      <w:pPr>
        <w:autoSpaceDE w:val="0"/>
        <w:autoSpaceDN w:val="0"/>
        <w:adjustRightInd w:val="0"/>
        <w:rPr>
          <w:sz w:val="22"/>
          <w:szCs w:val="22"/>
        </w:rPr>
      </w:pPr>
      <w:r w:rsidRPr="0016547D">
        <w:rPr>
          <w:sz w:val="22"/>
          <w:szCs w:val="22"/>
        </w:rPr>
        <w:t xml:space="preserve">      If violation of this provision occurs, the University reserves the right to reject the Bidder’s response to</w:t>
      </w:r>
    </w:p>
    <w:p w:rsidR="002C2801" w:rsidRPr="00825637" w:rsidRDefault="002C2801" w:rsidP="002C2801">
      <w:pPr>
        <w:jc w:val="both"/>
        <w:rPr>
          <w:sz w:val="22"/>
          <w:szCs w:val="22"/>
        </w:rPr>
      </w:pPr>
      <w:r w:rsidRPr="0016547D">
        <w:rPr>
          <w:sz w:val="22"/>
          <w:szCs w:val="22"/>
        </w:rPr>
        <w:t xml:space="preserve">     this Solicitation.</w:t>
      </w: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r w:rsidRPr="009D4D51">
        <w:rPr>
          <w:sz w:val="16"/>
          <w:szCs w:val="16"/>
        </w:rPr>
        <w:t>P</w:t>
      </w:r>
      <w:r>
        <w:rPr>
          <w:sz w:val="16"/>
          <w:szCs w:val="16"/>
        </w:rPr>
        <w:t>RO</w:t>
      </w:r>
      <w:r w:rsidRPr="009D4D51">
        <w:rPr>
          <w:sz w:val="16"/>
          <w:szCs w:val="16"/>
        </w:rPr>
        <w:t xml:space="preserve"> R</w:t>
      </w:r>
      <w:r>
        <w:rPr>
          <w:sz w:val="16"/>
          <w:szCs w:val="16"/>
        </w:rPr>
        <w:t>EV</w:t>
      </w:r>
      <w:r w:rsidRPr="009D4D51">
        <w:rPr>
          <w:sz w:val="16"/>
          <w:szCs w:val="16"/>
        </w:rPr>
        <w:t xml:space="preserve">. </w:t>
      </w:r>
      <w:r>
        <w:rPr>
          <w:sz w:val="16"/>
          <w:szCs w:val="16"/>
        </w:rPr>
        <w:t>6</w:t>
      </w:r>
      <w:r w:rsidRPr="009D4D51">
        <w:rPr>
          <w:sz w:val="16"/>
          <w:szCs w:val="16"/>
        </w:rPr>
        <w:t>/</w:t>
      </w:r>
      <w:r>
        <w:rPr>
          <w:sz w:val="16"/>
          <w:szCs w:val="16"/>
        </w:rPr>
        <w:t>12</w:t>
      </w:r>
    </w:p>
    <w:p w:rsidR="00FE10E5" w:rsidRDefault="00FE10E5" w:rsidP="002C2801">
      <w:pPr>
        <w:jc w:val="both"/>
        <w:rPr>
          <w:sz w:val="16"/>
          <w:szCs w:val="16"/>
        </w:rPr>
      </w:pPr>
    </w:p>
    <w:p w:rsidR="00FE10E5" w:rsidRDefault="00FE10E5" w:rsidP="002C2801">
      <w:pPr>
        <w:jc w:val="both"/>
        <w:rPr>
          <w:sz w:val="16"/>
          <w:szCs w:val="16"/>
        </w:rPr>
      </w:pPr>
    </w:p>
    <w:p w:rsidR="00FE10E5" w:rsidRDefault="00FE10E5" w:rsidP="002C2801">
      <w:pPr>
        <w:jc w:val="both"/>
        <w:rPr>
          <w:sz w:val="16"/>
          <w:szCs w:val="16"/>
        </w:rPr>
      </w:pPr>
    </w:p>
    <w:p w:rsidR="00FE10E5" w:rsidRDefault="00FE10E5" w:rsidP="002C2801">
      <w:pPr>
        <w:jc w:val="both"/>
        <w:rPr>
          <w:sz w:val="16"/>
          <w:szCs w:val="16"/>
        </w:rPr>
      </w:pPr>
    </w:p>
    <w:p w:rsidR="002C2801" w:rsidRDefault="002C2801" w:rsidP="002C2801">
      <w:pPr>
        <w:jc w:val="both"/>
        <w:rPr>
          <w:sz w:val="16"/>
          <w:szCs w:val="16"/>
        </w:rPr>
      </w:pPr>
    </w:p>
    <w:p w:rsidR="00933779" w:rsidRDefault="00933779" w:rsidP="002C2801">
      <w:pPr>
        <w:jc w:val="both"/>
        <w:rPr>
          <w:b/>
          <w:sz w:val="20"/>
        </w:rPr>
      </w:pPr>
    </w:p>
    <w:p w:rsidR="00DF48DA" w:rsidRDefault="00DF48DA" w:rsidP="002C2801">
      <w:pPr>
        <w:jc w:val="both"/>
        <w:rPr>
          <w:b/>
          <w:sz w:val="20"/>
        </w:rPr>
      </w:pPr>
    </w:p>
    <w:p w:rsidR="00DF48DA" w:rsidRDefault="00DF48DA" w:rsidP="002C2801">
      <w:pPr>
        <w:jc w:val="both"/>
        <w:rPr>
          <w:b/>
          <w:sz w:val="20"/>
        </w:rPr>
      </w:pPr>
    </w:p>
    <w:p w:rsidR="002C2801" w:rsidRPr="009D4D51" w:rsidRDefault="002C2801" w:rsidP="002C2801">
      <w:pPr>
        <w:jc w:val="both"/>
        <w:rPr>
          <w:sz w:val="20"/>
        </w:rPr>
      </w:pPr>
      <w:r w:rsidRPr="009D4D51">
        <w:rPr>
          <w:b/>
          <w:sz w:val="20"/>
        </w:rPr>
        <w:t>Note:</w:t>
      </w:r>
      <w:r w:rsidRPr="009D4D51">
        <w:rPr>
          <w:sz w:val="20"/>
        </w:rPr>
        <w:t xml:space="preserve">  In order for an alternate bid to be considered, bidders </w:t>
      </w:r>
      <w:r w:rsidRPr="009D4D51">
        <w:rPr>
          <w:sz w:val="20"/>
          <w:u w:val="single"/>
        </w:rPr>
        <w:t>must</w:t>
      </w:r>
      <w:r w:rsidRPr="009D4D51">
        <w:rPr>
          <w:sz w:val="20"/>
        </w:rPr>
        <w:t xml:space="preserve"> supply current catalogs or brochures, including pictorials and specifications.</w:t>
      </w:r>
    </w:p>
    <w:p w:rsidR="002C2801" w:rsidRPr="009D4D51" w:rsidRDefault="002C2801" w:rsidP="002C2801">
      <w:pPr>
        <w:jc w:val="both"/>
        <w:rPr>
          <w:sz w:val="20"/>
        </w:rPr>
      </w:pPr>
    </w:p>
    <w:p w:rsidR="002C2801" w:rsidRPr="009D4D51" w:rsidRDefault="002C2801" w:rsidP="002C280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2C2801" w:rsidRPr="009D4D51" w:rsidTr="0009697D">
        <w:tc>
          <w:tcPr>
            <w:tcW w:w="3798" w:type="dxa"/>
          </w:tcPr>
          <w:p w:rsidR="002C2801" w:rsidRPr="009D4D51" w:rsidRDefault="002C2801" w:rsidP="0009697D">
            <w:pPr>
              <w:jc w:val="both"/>
              <w:rPr>
                <w:sz w:val="20"/>
              </w:rPr>
            </w:pPr>
            <w:r w:rsidRPr="009D4D51">
              <w:rPr>
                <w:sz w:val="20"/>
              </w:rPr>
              <w:t>F.O.B. Point</w:t>
            </w:r>
          </w:p>
          <w:p w:rsidR="002C2801" w:rsidRPr="009D4D51" w:rsidRDefault="002C2801" w:rsidP="0009697D">
            <w:pPr>
              <w:jc w:val="both"/>
              <w:rPr>
                <w:sz w:val="20"/>
              </w:rPr>
            </w:pPr>
          </w:p>
          <w:p w:rsidR="002C2801" w:rsidRPr="009D4D51" w:rsidRDefault="002C2801" w:rsidP="005D7271">
            <w:pPr>
              <w:jc w:val="both"/>
              <w:rPr>
                <w:sz w:val="20"/>
              </w:rPr>
            </w:pPr>
            <w:r w:rsidRPr="009D4D51">
              <w:rPr>
                <w:sz w:val="20"/>
              </w:rPr>
              <w:t>UAH DESTINATION</w:t>
            </w:r>
          </w:p>
        </w:tc>
        <w:tc>
          <w:tcPr>
            <w:tcW w:w="3780" w:type="dxa"/>
          </w:tcPr>
          <w:p w:rsidR="002C2801" w:rsidRPr="009D4D51" w:rsidRDefault="002C2801" w:rsidP="0009697D">
            <w:pPr>
              <w:jc w:val="both"/>
              <w:rPr>
                <w:sz w:val="20"/>
              </w:rPr>
            </w:pPr>
            <w:r w:rsidRPr="009D4D51">
              <w:rPr>
                <w:sz w:val="20"/>
              </w:rPr>
              <w:t>TERMS</w:t>
            </w:r>
          </w:p>
        </w:tc>
        <w:tc>
          <w:tcPr>
            <w:tcW w:w="3192" w:type="dxa"/>
          </w:tcPr>
          <w:p w:rsidR="002C2801" w:rsidRPr="009D4D51" w:rsidRDefault="002C2801" w:rsidP="0009697D">
            <w:pPr>
              <w:jc w:val="both"/>
              <w:rPr>
                <w:sz w:val="20"/>
              </w:rPr>
            </w:pPr>
            <w:r w:rsidRPr="009D4D51">
              <w:rPr>
                <w:sz w:val="20"/>
              </w:rPr>
              <w:t>WARRANTY</w:t>
            </w:r>
          </w:p>
        </w:tc>
      </w:tr>
      <w:tr w:rsidR="002C2801" w:rsidRPr="009D4D51" w:rsidTr="0009697D">
        <w:tc>
          <w:tcPr>
            <w:tcW w:w="3798" w:type="dxa"/>
          </w:tcPr>
          <w:p w:rsidR="002C2801" w:rsidRPr="009D4D51" w:rsidRDefault="002C2801" w:rsidP="0009697D">
            <w:pPr>
              <w:jc w:val="both"/>
              <w:rPr>
                <w:sz w:val="20"/>
              </w:rPr>
            </w:pPr>
            <w:r w:rsidRPr="009D4D51">
              <w:rPr>
                <w:sz w:val="20"/>
              </w:rPr>
              <w:t>ESTIMATED DELIVERY</w:t>
            </w:r>
          </w:p>
          <w:p w:rsidR="002C2801" w:rsidRPr="009D4D51" w:rsidRDefault="002C2801" w:rsidP="0009697D">
            <w:pPr>
              <w:jc w:val="both"/>
              <w:rPr>
                <w:sz w:val="20"/>
              </w:rPr>
            </w:pPr>
          </w:p>
          <w:p w:rsidR="002C2801" w:rsidRPr="009D4D51" w:rsidRDefault="002C2801" w:rsidP="0009697D">
            <w:pPr>
              <w:jc w:val="both"/>
              <w:rPr>
                <w:sz w:val="20"/>
              </w:rPr>
            </w:pPr>
          </w:p>
        </w:tc>
        <w:tc>
          <w:tcPr>
            <w:tcW w:w="3780" w:type="dxa"/>
          </w:tcPr>
          <w:p w:rsidR="002C2801" w:rsidRPr="009D4D51" w:rsidRDefault="002C2801" w:rsidP="0009697D">
            <w:pPr>
              <w:jc w:val="both"/>
              <w:rPr>
                <w:sz w:val="20"/>
              </w:rPr>
            </w:pPr>
            <w:r w:rsidRPr="009D4D51">
              <w:rPr>
                <w:sz w:val="20"/>
              </w:rPr>
              <w:t>YOUR REFERENCE NO.*</w:t>
            </w:r>
          </w:p>
        </w:tc>
        <w:tc>
          <w:tcPr>
            <w:tcW w:w="3192" w:type="dxa"/>
          </w:tcPr>
          <w:p w:rsidR="002C2801" w:rsidRPr="009D4D51" w:rsidRDefault="002C2801" w:rsidP="0009697D">
            <w:pPr>
              <w:jc w:val="both"/>
              <w:rPr>
                <w:sz w:val="20"/>
              </w:rPr>
            </w:pPr>
            <w:r w:rsidRPr="009D4D51">
              <w:rPr>
                <w:sz w:val="20"/>
              </w:rPr>
              <w:t>QUOTATION EFFECTIVE UNTIL</w:t>
            </w:r>
          </w:p>
        </w:tc>
      </w:tr>
      <w:tr w:rsidR="002C2801" w:rsidRPr="009D4D51" w:rsidTr="0009697D">
        <w:trPr>
          <w:trHeight w:val="737"/>
        </w:trPr>
        <w:tc>
          <w:tcPr>
            <w:tcW w:w="3798" w:type="dxa"/>
          </w:tcPr>
          <w:p w:rsidR="002C2801" w:rsidRPr="009D4D51" w:rsidRDefault="002C2801" w:rsidP="0009697D">
            <w:pPr>
              <w:jc w:val="both"/>
              <w:rPr>
                <w:sz w:val="20"/>
              </w:rPr>
            </w:pPr>
            <w:r>
              <w:rPr>
                <w:sz w:val="20"/>
              </w:rPr>
              <w:t>BUSINESS CLASSIFICATION (see note below):</w:t>
            </w:r>
          </w:p>
        </w:tc>
        <w:tc>
          <w:tcPr>
            <w:tcW w:w="6972" w:type="dxa"/>
            <w:gridSpan w:val="2"/>
          </w:tcPr>
          <w:p w:rsidR="002C2801" w:rsidRPr="009D4D51" w:rsidRDefault="002C2801" w:rsidP="0009697D">
            <w:pPr>
              <w:jc w:val="both"/>
              <w:rPr>
                <w:sz w:val="20"/>
              </w:rPr>
            </w:pPr>
            <w:r>
              <w:rPr>
                <w:sz w:val="20"/>
              </w:rPr>
              <w:t>EMAIL ADDRESS:</w:t>
            </w:r>
          </w:p>
        </w:tc>
      </w:tr>
    </w:tbl>
    <w:p w:rsidR="002C2801" w:rsidRDefault="002C2801" w:rsidP="002C2801">
      <w:pPr>
        <w:jc w:val="both"/>
        <w:rPr>
          <w:sz w:val="20"/>
        </w:rPr>
      </w:pPr>
    </w:p>
    <w:p w:rsidR="002C2801" w:rsidRPr="009D4D51" w:rsidRDefault="002C2801" w:rsidP="002C2801">
      <w:pPr>
        <w:jc w:val="both"/>
        <w:rPr>
          <w:sz w:val="20"/>
        </w:rPr>
      </w:pPr>
      <w:r w:rsidRPr="009D4D51">
        <w:rPr>
          <w:sz w:val="20"/>
        </w:rPr>
        <w:t>* Your company reference number, if applicable with this bid quotation.</w:t>
      </w:r>
    </w:p>
    <w:p w:rsidR="002C2801" w:rsidRDefault="002C2801" w:rsidP="002C2801">
      <w:pPr>
        <w:jc w:val="both"/>
        <w:rPr>
          <w:b/>
          <w:bCs/>
          <w:sz w:val="20"/>
        </w:rPr>
      </w:pPr>
    </w:p>
    <w:p w:rsidR="002C2801" w:rsidRPr="009D4D51" w:rsidRDefault="002C2801" w:rsidP="002C2801">
      <w:pPr>
        <w:jc w:val="both"/>
        <w:rPr>
          <w:sz w:val="20"/>
        </w:rPr>
      </w:pPr>
      <w:r>
        <w:rPr>
          <w:b/>
          <w:bCs/>
          <w:sz w:val="20"/>
        </w:rPr>
        <w:t xml:space="preserve">NOTE: </w:t>
      </w:r>
      <w:r w:rsidRPr="009D4D51">
        <w:rPr>
          <w:b/>
          <w:bCs/>
          <w:sz w:val="20"/>
        </w:rPr>
        <w:t xml:space="preserve">Please indicate your company classification </w:t>
      </w:r>
      <w:r>
        <w:rPr>
          <w:b/>
          <w:bCs/>
          <w:sz w:val="20"/>
        </w:rPr>
        <w:t>in the appropriate box above</w:t>
      </w:r>
      <w:r w:rsidRPr="009D4D51">
        <w:rPr>
          <w:b/>
          <w:bCs/>
          <w:sz w:val="20"/>
        </w:rPr>
        <w:t xml:space="preserve">:  </w:t>
      </w:r>
      <w:r w:rsidRPr="009D4D51">
        <w:rPr>
          <w:sz w:val="20"/>
        </w:rPr>
        <w:t>Small Business (</w:t>
      </w:r>
      <w:r w:rsidRPr="009D4D51">
        <w:rPr>
          <w:b/>
          <w:bCs/>
          <w:sz w:val="20"/>
        </w:rPr>
        <w:t>SB</w:t>
      </w:r>
      <w:r w:rsidRPr="009D4D51">
        <w:rPr>
          <w:sz w:val="20"/>
        </w:rPr>
        <w:t>), a Small Disadvantaged Business (</w:t>
      </w:r>
      <w:r w:rsidRPr="009D4D51">
        <w:rPr>
          <w:b/>
          <w:bCs/>
          <w:sz w:val="20"/>
        </w:rPr>
        <w:t>SD</w:t>
      </w:r>
      <w:r w:rsidRPr="009D4D51">
        <w:rPr>
          <w:sz w:val="20"/>
        </w:rPr>
        <w:t>), a Black Small Disadvantaged Business (</w:t>
      </w:r>
      <w:r w:rsidRPr="009D4D51">
        <w:rPr>
          <w:b/>
          <w:bCs/>
          <w:sz w:val="20"/>
        </w:rPr>
        <w:t>BD</w:t>
      </w:r>
      <w:r w:rsidRPr="009D4D51">
        <w:rPr>
          <w:sz w:val="20"/>
        </w:rPr>
        <w:t>), a Woman-Owned Small Business (</w:t>
      </w:r>
      <w:r w:rsidRPr="009D4D51">
        <w:rPr>
          <w:b/>
          <w:bCs/>
          <w:sz w:val="20"/>
        </w:rPr>
        <w:t>WB</w:t>
      </w:r>
      <w:r w:rsidRPr="009D4D51">
        <w:rPr>
          <w:sz w:val="20"/>
        </w:rPr>
        <w:t>), a Woman-Owned Small Disadvantaged Business (</w:t>
      </w:r>
      <w:r w:rsidRPr="009D4D51">
        <w:rPr>
          <w:b/>
          <w:bCs/>
          <w:sz w:val="20"/>
        </w:rPr>
        <w:t>WD</w:t>
      </w:r>
      <w:r w:rsidRPr="009D4D51">
        <w:rPr>
          <w:sz w:val="20"/>
        </w:rPr>
        <w:t>), a Black Woman-Owned Small Disadvantaged Business (</w:t>
      </w:r>
      <w:r w:rsidRPr="009D4D51">
        <w:rPr>
          <w:b/>
          <w:bCs/>
          <w:sz w:val="20"/>
        </w:rPr>
        <w:t>BW</w:t>
      </w:r>
      <w:r w:rsidRPr="009D4D51">
        <w:rPr>
          <w:sz w:val="20"/>
        </w:rPr>
        <w:t>), a Large Business (</w:t>
      </w:r>
      <w:r w:rsidRPr="009D4D51">
        <w:rPr>
          <w:b/>
          <w:bCs/>
          <w:sz w:val="20"/>
        </w:rPr>
        <w:t>LB</w:t>
      </w:r>
      <w:r w:rsidRPr="009D4D51">
        <w:rPr>
          <w:sz w:val="20"/>
        </w:rPr>
        <w:t>), an Individual (</w:t>
      </w:r>
      <w:r w:rsidRPr="009D4D51">
        <w:rPr>
          <w:b/>
          <w:bCs/>
          <w:sz w:val="20"/>
        </w:rPr>
        <w:t>IN</w:t>
      </w:r>
      <w:r w:rsidRPr="009D4D51">
        <w:rPr>
          <w:sz w:val="20"/>
        </w:rPr>
        <w:t>), Educational (</w:t>
      </w:r>
      <w:r w:rsidRPr="009D4D51">
        <w:rPr>
          <w:b/>
          <w:bCs/>
          <w:sz w:val="20"/>
        </w:rPr>
        <w:t>ED</w:t>
      </w:r>
      <w:r w:rsidRPr="009D4D51">
        <w:rPr>
          <w:sz w:val="20"/>
        </w:rPr>
        <w:t>), Non-Profit (</w:t>
      </w:r>
      <w:r w:rsidRPr="009D4D51">
        <w:rPr>
          <w:b/>
          <w:bCs/>
          <w:sz w:val="20"/>
        </w:rPr>
        <w:t>NP</w:t>
      </w:r>
      <w:r w:rsidRPr="009D4D51">
        <w:rPr>
          <w:sz w:val="20"/>
        </w:rPr>
        <w:t>), a Labor Surplus Area Concern (</w:t>
      </w:r>
      <w:r w:rsidRPr="009D4D51">
        <w:rPr>
          <w:b/>
          <w:bCs/>
          <w:sz w:val="20"/>
        </w:rPr>
        <w:t>LS</w:t>
      </w:r>
      <w:r w:rsidRPr="009D4D51">
        <w:rPr>
          <w:sz w:val="20"/>
        </w:rPr>
        <w:t>), Disabled Veteran-Owned Small Business (</w:t>
      </w:r>
      <w:r w:rsidRPr="009D4D51">
        <w:rPr>
          <w:b/>
          <w:bCs/>
          <w:sz w:val="20"/>
        </w:rPr>
        <w:t>DV</w:t>
      </w:r>
      <w:r w:rsidRPr="009D4D51">
        <w:rPr>
          <w:sz w:val="20"/>
        </w:rPr>
        <w:t>), Veteran-Owned Small Business (</w:t>
      </w:r>
      <w:r w:rsidRPr="009D4D51">
        <w:rPr>
          <w:b/>
          <w:bCs/>
          <w:sz w:val="20"/>
        </w:rPr>
        <w:t>VS</w:t>
      </w:r>
      <w:r w:rsidRPr="009D4D51">
        <w:rPr>
          <w:sz w:val="20"/>
        </w:rPr>
        <w:t>), Historically Underutilized Business Zone (</w:t>
      </w:r>
      <w:r w:rsidRPr="009D4D51">
        <w:rPr>
          <w:b/>
          <w:bCs/>
          <w:sz w:val="20"/>
        </w:rPr>
        <w:t>UZ</w:t>
      </w:r>
      <w:r w:rsidRPr="009D4D51">
        <w:rPr>
          <w:sz w:val="20"/>
        </w:rPr>
        <w:t>), or a Governmental Agency (</w:t>
      </w:r>
      <w:r w:rsidRPr="009D4D51">
        <w:rPr>
          <w:b/>
          <w:bCs/>
          <w:sz w:val="20"/>
        </w:rPr>
        <w:t>GV</w:t>
      </w:r>
      <w:r w:rsidRPr="009D4D51">
        <w:rPr>
          <w:sz w:val="20"/>
        </w:rPr>
        <w:t>).</w:t>
      </w:r>
    </w:p>
    <w:p w:rsidR="002C2801" w:rsidRPr="009D4D51" w:rsidRDefault="002C2801" w:rsidP="002C2801">
      <w:pPr>
        <w:jc w:val="both"/>
        <w:rPr>
          <w:sz w:val="20"/>
        </w:rPr>
      </w:pPr>
    </w:p>
    <w:p w:rsidR="002C2801" w:rsidRPr="009D4D51" w:rsidRDefault="002C2801" w:rsidP="002C2801">
      <w:pPr>
        <w:rPr>
          <w:b/>
          <w:bCs/>
          <w:sz w:val="20"/>
        </w:rPr>
      </w:pPr>
      <w:r w:rsidRPr="009D4D51">
        <w:rPr>
          <w:b/>
          <w:bCs/>
          <w:sz w:val="20"/>
        </w:rPr>
        <w:t>Certification Pursuant To Act No. 2006-557</w:t>
      </w:r>
    </w:p>
    <w:p w:rsidR="002C2801" w:rsidRPr="009D4D51" w:rsidRDefault="002C2801" w:rsidP="002C2801">
      <w:pPr>
        <w:rPr>
          <w:sz w:val="20"/>
        </w:rPr>
      </w:pPr>
      <w:r w:rsidRPr="009D4D51">
        <w:rPr>
          <w:b/>
          <w:bCs/>
          <w:sz w:val="20"/>
        </w:rPr>
        <w:t>Alabama Law (Section 41-4-116, Code of Alabama 1975)</w:t>
      </w:r>
      <w:r w:rsidRPr="009D4D51">
        <w:rPr>
          <w:sz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9D4D51">
        <w:rPr>
          <w:sz w:val="20"/>
          <w:u w:val="single"/>
        </w:rPr>
        <w:t>By submitting this bid, the bidder is hereby certifying that they are in full compliance with Act No. 2006-557</w:t>
      </w:r>
      <w:r w:rsidRPr="009D4D51">
        <w:rPr>
          <w:sz w:val="20"/>
        </w:rPr>
        <w:t>, they are not barred from bidding or entering into a contract pursuant to 41-4-116, and acknowledges that the awarding authority may declare the contract void if the certification is false.</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COMPANY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TELEPHONE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SIGNER’S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FAX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SIGNATURE</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DATE</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rPr>
          <w:sz w:val="20"/>
        </w:rPr>
      </w:pPr>
    </w:p>
    <w:p w:rsidR="002C2801" w:rsidRPr="009D4D51" w:rsidRDefault="002C2801" w:rsidP="002C2801">
      <w:pPr>
        <w:pStyle w:val="BodyText"/>
        <w:jc w:val="left"/>
        <w:rPr>
          <w:rFonts w:ascii="Times New Roman" w:hAnsi="Times New Roman"/>
          <w:b w:val="0"/>
          <w:sz w:val="20"/>
        </w:rPr>
      </w:pPr>
      <w:r w:rsidRPr="009D4D51">
        <w:rPr>
          <w:rFonts w:ascii="Times New Roman" w:hAnsi="Times New Roman"/>
          <w:b w:val="0"/>
          <w:sz w:val="20"/>
        </w:rPr>
        <w:t>The University of Alabama in Huntsville prohibits the installation of asbestos on its campus.  Suppliers and contractors will not supply any equipment, material, or supplies, which contain asbestos without prior written approval.</w:t>
      </w:r>
    </w:p>
    <w:p w:rsidR="002C2801" w:rsidRPr="009D4D51" w:rsidRDefault="002C2801" w:rsidP="002C2801">
      <w:pPr>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The University of Alabama in Huntsville will not accept faxed bids.</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Any product that fails to meet the specifications, performance requirements or compatibility requirements will be rejected and returned to the vendor at no cost to the University.</w:t>
      </w:r>
    </w:p>
    <w:p w:rsidR="002C2801" w:rsidRPr="009D4D51" w:rsidRDefault="002C2801" w:rsidP="002C2801">
      <w:pPr>
        <w:pStyle w:val="Title"/>
        <w:jc w:val="both"/>
        <w:rPr>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Pr="0016547D" w:rsidRDefault="00461C84" w:rsidP="002C2801">
      <w:pPr>
        <w:pStyle w:val="Title"/>
        <w:rPr>
          <w:b w:val="0"/>
          <w:sz w:val="20"/>
        </w:rPr>
      </w:pPr>
    </w:p>
    <w:p w:rsidR="002C2801" w:rsidRPr="0016547D" w:rsidRDefault="002C2801" w:rsidP="002C2801">
      <w:pPr>
        <w:jc w:val="both"/>
        <w:rPr>
          <w:sz w:val="20"/>
        </w:rPr>
      </w:pPr>
      <w:r w:rsidRPr="0016547D">
        <w:rPr>
          <w:sz w:val="16"/>
          <w:szCs w:val="16"/>
        </w:rPr>
        <w:t>REV. 8/12</w:t>
      </w:r>
    </w:p>
    <w:p w:rsidR="00933779" w:rsidRDefault="00933779"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6F1AAF" w:rsidRDefault="006F1AAF" w:rsidP="002C2801">
      <w:pPr>
        <w:autoSpaceDE w:val="0"/>
        <w:autoSpaceDN w:val="0"/>
        <w:adjustRightInd w:val="0"/>
        <w:rPr>
          <w:rFonts w:ascii="Arial,Bold" w:hAnsi="Arial,Bold" w:cs="Arial,Bold"/>
          <w:b/>
          <w:bCs/>
          <w:color w:val="000000"/>
          <w:sz w:val="32"/>
          <w:szCs w:val="32"/>
        </w:rPr>
      </w:pPr>
    </w:p>
    <w:p w:rsidR="002C2801" w:rsidRPr="0016547D" w:rsidRDefault="002C2801" w:rsidP="002C2801">
      <w:pPr>
        <w:autoSpaceDE w:val="0"/>
        <w:autoSpaceDN w:val="0"/>
        <w:adjustRightInd w:val="0"/>
        <w:rPr>
          <w:rFonts w:ascii="Arial,Bold" w:hAnsi="Arial,Bold" w:cs="Arial,Bold"/>
          <w:b/>
          <w:bCs/>
          <w:color w:val="000000"/>
          <w:sz w:val="32"/>
          <w:szCs w:val="32"/>
        </w:rPr>
      </w:pPr>
      <w:r w:rsidRPr="0016547D">
        <w:rPr>
          <w:rFonts w:ascii="Arial,Bold" w:hAnsi="Arial,Bold" w:cs="Arial,Bold"/>
          <w:b/>
          <w:bCs/>
          <w:color w:val="000000"/>
          <w:sz w:val="32"/>
          <w:szCs w:val="32"/>
        </w:rPr>
        <w:t>State of Alabama Immigration Law</w:t>
      </w:r>
    </w:p>
    <w:p w:rsidR="002C2801" w:rsidRPr="0016547D" w:rsidRDefault="002C2801" w:rsidP="002C2801">
      <w:pPr>
        <w:autoSpaceDE w:val="0"/>
        <w:autoSpaceDN w:val="0"/>
        <w:adjustRightInd w:val="0"/>
        <w:rPr>
          <w:rFonts w:ascii="Arial,Bold" w:hAnsi="Arial,Bold" w:cs="Arial,Bold"/>
          <w:b/>
          <w:bCs/>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are not currently enrolled in E-Verify, follow these instructions:</w:t>
      </w:r>
    </w:p>
    <w:p w:rsidR="002C2801" w:rsidRPr="0016547D" w:rsidRDefault="002C2801" w:rsidP="00F05F46">
      <w:pPr>
        <w:numPr>
          <w:ilvl w:val="0"/>
          <w:numId w:val="6"/>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2"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“Getting Started” for information about the program, requirements, and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“Enroll in E-Verify” and begin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When enrollment process is complete, click “Edit Company Profile” and print this one-page document.</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 xml:space="preserve">For further assistance please consult the </w:t>
      </w:r>
      <w:r w:rsidRPr="0016547D">
        <w:rPr>
          <w:rFonts w:ascii="Arial" w:hAnsi="Arial" w:cs="Arial"/>
          <w:color w:val="0000FF"/>
          <w:sz w:val="20"/>
        </w:rPr>
        <w:t>E-Verify Quick Reference Guide</w:t>
      </w:r>
      <w:r w:rsidRPr="0016547D">
        <w:rPr>
          <w:rFonts w:ascii="Arial" w:hAnsi="Arial" w:cs="Arial"/>
          <w:color w:val="000000"/>
          <w:sz w:val="20"/>
        </w:rPr>
        <w:t>.</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have previously enrolled in E-Verify, follow these instructions:</w:t>
      </w:r>
    </w:p>
    <w:p w:rsidR="002C2801" w:rsidRPr="0016547D" w:rsidRDefault="002C2801" w:rsidP="00F05F46">
      <w:pPr>
        <w:numPr>
          <w:ilvl w:val="0"/>
          <w:numId w:val="7"/>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3"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7"/>
        </w:numPr>
        <w:autoSpaceDE w:val="0"/>
        <w:autoSpaceDN w:val="0"/>
        <w:adjustRightInd w:val="0"/>
        <w:rPr>
          <w:rFonts w:ascii="Arial" w:hAnsi="Arial" w:cs="Arial"/>
          <w:color w:val="000000"/>
          <w:sz w:val="20"/>
        </w:rPr>
      </w:pPr>
      <w:r w:rsidRPr="0016547D">
        <w:rPr>
          <w:rFonts w:ascii="Arial" w:hAnsi="Arial" w:cs="Arial"/>
          <w:color w:val="000000"/>
          <w:sz w:val="20"/>
        </w:rPr>
        <w:t>Click “Edit Company Profile” and print this one-page document.</w:t>
      </w:r>
    </w:p>
    <w:p w:rsidR="002C2801" w:rsidRPr="0016547D" w:rsidRDefault="002C2801" w:rsidP="00F05F46">
      <w:pPr>
        <w:numPr>
          <w:ilvl w:val="0"/>
          <w:numId w:val="7"/>
        </w:numPr>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Pr="0016547D"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r>
        <w:rPr>
          <w:b w:val="0"/>
          <w:sz w:val="16"/>
          <w:szCs w:val="16"/>
        </w:rPr>
        <w:t>REV. 6/12</w:t>
      </w:r>
    </w:p>
    <w:p w:rsidR="00FE10E5" w:rsidRDefault="00FE10E5" w:rsidP="002C2801">
      <w:pPr>
        <w:pStyle w:val="Title"/>
        <w:jc w:val="left"/>
        <w:rPr>
          <w:b w:val="0"/>
          <w:sz w:val="16"/>
          <w:szCs w:val="16"/>
        </w:rPr>
      </w:pP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DF48DA" w:rsidRDefault="00DF48DA" w:rsidP="002C2801">
      <w:pPr>
        <w:pStyle w:val="Title"/>
        <w:jc w:val="left"/>
        <w:rPr>
          <w:b w:val="0"/>
          <w:sz w:val="16"/>
          <w:szCs w:val="16"/>
        </w:rPr>
      </w:pPr>
    </w:p>
    <w:p w:rsidR="00DF48DA" w:rsidRDefault="00DF48DA" w:rsidP="002C2801">
      <w:pPr>
        <w:pStyle w:val="Title"/>
        <w:jc w:val="left"/>
        <w:rPr>
          <w:b w:val="0"/>
          <w:sz w:val="16"/>
          <w:szCs w:val="16"/>
        </w:rPr>
      </w:pPr>
    </w:p>
    <w:p w:rsidR="00DF48DA" w:rsidRPr="0016547D" w:rsidRDefault="00DF48DA" w:rsidP="002C2801">
      <w:pPr>
        <w:pStyle w:val="Title"/>
        <w:jc w:val="left"/>
        <w:rPr>
          <w:b w:val="0"/>
          <w:sz w:val="16"/>
          <w:szCs w:val="16"/>
        </w:rPr>
      </w:pPr>
    </w:p>
    <w:p w:rsidR="002C2801" w:rsidRDefault="00B6780E" w:rsidP="006967C9">
      <w:pPr>
        <w:pStyle w:val="Title"/>
      </w:pPr>
      <w:r>
        <w:rPr>
          <w:noProof/>
        </w:rPr>
        <w:drawing>
          <wp:inline distT="0" distB="0" distL="0" distR="0" wp14:anchorId="518333D6" wp14:editId="3168846A">
            <wp:extent cx="2446020" cy="1013460"/>
            <wp:effectExtent l="0" t="0" r="0" b="0"/>
            <wp:docPr id="24" name="Picture 24"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LOGO_UAH  2013-04-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6020" cy="1013460"/>
                    </a:xfrm>
                    <a:prstGeom prst="rect">
                      <a:avLst/>
                    </a:prstGeom>
                    <a:noFill/>
                    <a:ln>
                      <a:noFill/>
                    </a:ln>
                  </pic:spPr>
                </pic:pic>
              </a:graphicData>
            </a:graphic>
          </wp:inline>
        </w:drawing>
      </w:r>
    </w:p>
    <w:p w:rsidR="002C2801" w:rsidRDefault="002C2801" w:rsidP="002C2801">
      <w:pPr>
        <w:pStyle w:val="Title"/>
        <w:jc w:val="left"/>
      </w:pPr>
    </w:p>
    <w:p w:rsidR="002C2801" w:rsidRDefault="002C2801" w:rsidP="002C2801">
      <w:pPr>
        <w:pStyle w:val="Title"/>
        <w:jc w:val="left"/>
      </w:pP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CERTIFICATION OF COMPLIANCE WITH THE</w:t>
      </w: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STATE OF ALABAMA IMMIGRATION LAW</w:t>
      </w:r>
    </w:p>
    <w:p w:rsidR="00610E68" w:rsidRDefault="00610E68" w:rsidP="002C2801">
      <w:pPr>
        <w:autoSpaceDE w:val="0"/>
        <w:autoSpaceDN w:val="0"/>
        <w:adjustRightInd w:val="0"/>
        <w:jc w:val="center"/>
        <w:rPr>
          <w:rFonts w:ascii="Garamond,Bold" w:hAnsi="Garamond,Bold" w:cs="Garamond,Bold"/>
          <w:b/>
          <w:bCs/>
          <w:sz w:val="36"/>
          <w:szCs w:val="36"/>
        </w:rPr>
      </w:pPr>
    </w:p>
    <w:p w:rsidR="002C2801" w:rsidRDefault="002C2801" w:rsidP="002C2801">
      <w:pPr>
        <w:autoSpaceDE w:val="0"/>
        <w:autoSpaceDN w:val="0"/>
        <w:adjustRightInd w:val="0"/>
        <w:rPr>
          <w:rFonts w:ascii="Garamond" w:hAnsi="Garamond" w:cs="Garamond"/>
          <w:sz w:val="28"/>
          <w:szCs w:val="28"/>
        </w:rPr>
      </w:pP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The undersigned officer of _________________________________ (Company)</w:t>
      </w: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certifies to the Board of Trustees of the University of Alabama that the Company is not located in Alabama and that the Company does not employ an individual or individuals within the State of Alabama.</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SIGNATURE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COMPANY NAME</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NAME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TITLE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pStyle w:val="Title"/>
        <w:jc w:val="left"/>
        <w:rPr>
          <w:b w:val="0"/>
          <w:sz w:val="16"/>
          <w:szCs w:val="16"/>
        </w:rPr>
      </w:pPr>
      <w:r>
        <w:rPr>
          <w:rFonts w:ascii="Garamond" w:hAnsi="Garamond" w:cs="Garamond"/>
          <w:szCs w:val="24"/>
        </w:rPr>
        <w:t>DATE</w:t>
      </w: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rPr>
          <w:b w:val="0"/>
          <w:sz w:val="16"/>
          <w:szCs w:val="16"/>
        </w:rPr>
      </w:pPr>
      <w:r w:rsidRPr="0016547D">
        <w:rPr>
          <w:b w:val="0"/>
          <w:sz w:val="16"/>
          <w:szCs w:val="16"/>
        </w:rPr>
        <w:t>REV. 6/12</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42D10" w:rsidRDefault="00242D10" w:rsidP="00242D10">
      <w:pPr>
        <w:pStyle w:val="Title"/>
        <w:rPr>
          <w:b w:val="0"/>
          <w:sz w:val="16"/>
          <w:szCs w:val="16"/>
        </w:rPr>
      </w:pPr>
    </w:p>
    <w:p w:rsidR="00242D10" w:rsidRDefault="00242D10" w:rsidP="00242D10">
      <w:pPr>
        <w:pStyle w:val="Title"/>
        <w:rPr>
          <w:b w:val="0"/>
          <w:sz w:val="16"/>
          <w:szCs w:val="16"/>
        </w:rPr>
      </w:pPr>
    </w:p>
    <w:p w:rsidR="00DF1DBD" w:rsidRPr="00DF1DBD" w:rsidRDefault="00DF1DBD" w:rsidP="00DF1DBD">
      <w:pPr>
        <w:kinsoku w:val="0"/>
        <w:overflowPunct w:val="0"/>
        <w:autoSpaceDE w:val="0"/>
        <w:autoSpaceDN w:val="0"/>
        <w:adjustRightInd w:val="0"/>
        <w:rPr>
          <w:sz w:val="20"/>
        </w:rPr>
      </w:pPr>
    </w:p>
    <w:p w:rsidR="00DF1DBD" w:rsidRDefault="0066510D" w:rsidP="0066510D">
      <w:pPr>
        <w:kinsoku w:val="0"/>
        <w:overflowPunct w:val="0"/>
        <w:autoSpaceDE w:val="0"/>
        <w:autoSpaceDN w:val="0"/>
        <w:adjustRightInd w:val="0"/>
        <w:spacing w:before="107" w:line="360" w:lineRule="auto"/>
        <w:ind w:left="90" w:right="8659"/>
        <w:jc w:val="center"/>
        <w:rPr>
          <w:rFonts w:ascii="Georgia" w:hAnsi="Georgia" w:cs="Georgia"/>
          <w:sz w:val="20"/>
        </w:rPr>
      </w:pPr>
      <w:r w:rsidRPr="0066510D">
        <w:rPr>
          <w:rFonts w:ascii="Georgia" w:hAnsi="Georgia" w:cs="Georgia"/>
          <w:noProof/>
          <w:sz w:val="20"/>
        </w:rPr>
        <w:drawing>
          <wp:inline distT="0" distB="0" distL="0" distR="0">
            <wp:extent cx="7124700" cy="8696674"/>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35794" cy="8710216"/>
                    </a:xfrm>
                    <a:prstGeom prst="rect">
                      <a:avLst/>
                    </a:prstGeom>
                    <a:noFill/>
                    <a:ln>
                      <a:noFill/>
                    </a:ln>
                  </pic:spPr>
                </pic:pic>
              </a:graphicData>
            </a:graphic>
          </wp:inline>
        </w:drawing>
      </w:r>
    </w:p>
    <w:p w:rsidR="00D57118" w:rsidRDefault="00D57118"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noProof/>
          <w:sz w:val="16"/>
          <w:szCs w:val="16"/>
        </w:rPr>
      </w:pPr>
    </w:p>
    <w:p w:rsidR="0066510D" w:rsidRDefault="0066510D" w:rsidP="00242D10">
      <w:pPr>
        <w:pStyle w:val="Title"/>
        <w:rPr>
          <w:b w:val="0"/>
          <w:sz w:val="16"/>
          <w:szCs w:val="16"/>
        </w:rPr>
      </w:pPr>
      <w:r w:rsidRPr="0066510D">
        <w:rPr>
          <w:b w:val="0"/>
          <w:noProof/>
          <w:sz w:val="16"/>
          <w:szCs w:val="16"/>
        </w:rPr>
        <w:drawing>
          <wp:inline distT="0" distB="0" distL="0" distR="0">
            <wp:extent cx="6728460" cy="82067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28460" cy="8206740"/>
                    </a:xfrm>
                    <a:prstGeom prst="rect">
                      <a:avLst/>
                    </a:prstGeom>
                    <a:noFill/>
                    <a:ln>
                      <a:noFill/>
                    </a:ln>
                  </pic:spPr>
                </pic:pic>
              </a:graphicData>
            </a:graphic>
          </wp:inline>
        </w:drawing>
      </w: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Pr="00D1316C" w:rsidRDefault="0066510D" w:rsidP="00242D10">
      <w:pPr>
        <w:pStyle w:val="Title"/>
        <w:rPr>
          <w:b w:val="0"/>
          <w:sz w:val="16"/>
          <w:szCs w:val="16"/>
        </w:rPr>
      </w:pPr>
      <w:r w:rsidRPr="0066510D">
        <w:rPr>
          <w:b w:val="0"/>
          <w:noProof/>
          <w:sz w:val="16"/>
          <w:szCs w:val="16"/>
        </w:rPr>
        <w:drawing>
          <wp:inline distT="0" distB="0" distL="0" distR="0">
            <wp:extent cx="6915150" cy="82679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15150" cy="8267950"/>
                    </a:xfrm>
                    <a:prstGeom prst="rect">
                      <a:avLst/>
                    </a:prstGeom>
                    <a:noFill/>
                    <a:ln>
                      <a:noFill/>
                    </a:ln>
                  </pic:spPr>
                </pic:pic>
              </a:graphicData>
            </a:graphic>
          </wp:inline>
        </w:drawing>
      </w:r>
    </w:p>
    <w:sectPr w:rsidR="0066510D" w:rsidRPr="00D1316C" w:rsidSect="001237FD">
      <w:pgSz w:w="12240" w:h="15840"/>
      <w:pgMar w:top="720" w:right="810" w:bottom="720" w:left="540" w:header="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815" w:rsidRDefault="00147815" w:rsidP="00624D92">
      <w:r>
        <w:separator/>
      </w:r>
    </w:p>
  </w:endnote>
  <w:endnote w:type="continuationSeparator" w:id="0">
    <w:p w:rsidR="00147815" w:rsidRDefault="00147815" w:rsidP="006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altName w:val="Cambria"/>
    <w:panose1 w:val="00000000000000000000"/>
    <w:charset w:val="00"/>
    <w:family w:val="swiss"/>
    <w:notTrueType/>
    <w:pitch w:val="default"/>
    <w:sig w:usb0="00000003" w:usb1="00000000" w:usb2="00000000" w:usb3="00000000" w:csb0="00000001" w:csb1="00000000"/>
  </w:font>
  <w:font w:name="Garamond,Bold">
    <w:altName w:val="Cambri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815" w:rsidRDefault="00147815" w:rsidP="00624D92">
      <w:r>
        <w:separator/>
      </w:r>
    </w:p>
  </w:footnote>
  <w:footnote w:type="continuationSeparator" w:id="0">
    <w:p w:rsidR="00147815" w:rsidRDefault="00147815" w:rsidP="00624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35" w:hanging="360"/>
      </w:pPr>
      <w:rPr>
        <w:rFonts w:ascii="Symbol" w:hAnsi="Symbol" w:cs="Symbol"/>
        <w:b w:val="0"/>
        <w:bCs w:val="0"/>
        <w:w w:val="100"/>
        <w:sz w:val="22"/>
        <w:szCs w:val="22"/>
      </w:rPr>
    </w:lvl>
    <w:lvl w:ilvl="1">
      <w:numFmt w:val="bullet"/>
      <w:lvlText w:val="•"/>
      <w:lvlJc w:val="left"/>
      <w:pPr>
        <w:ind w:left="1826" w:hanging="360"/>
      </w:pPr>
    </w:lvl>
    <w:lvl w:ilvl="2">
      <w:numFmt w:val="bullet"/>
      <w:lvlText w:val="•"/>
      <w:lvlJc w:val="left"/>
      <w:pPr>
        <w:ind w:left="2812" w:hanging="360"/>
      </w:pPr>
    </w:lvl>
    <w:lvl w:ilvl="3">
      <w:numFmt w:val="bullet"/>
      <w:lvlText w:val="•"/>
      <w:lvlJc w:val="left"/>
      <w:pPr>
        <w:ind w:left="3798" w:hanging="360"/>
      </w:pPr>
    </w:lvl>
    <w:lvl w:ilvl="4">
      <w:numFmt w:val="bullet"/>
      <w:lvlText w:val="•"/>
      <w:lvlJc w:val="left"/>
      <w:pPr>
        <w:ind w:left="4784" w:hanging="360"/>
      </w:pPr>
    </w:lvl>
    <w:lvl w:ilvl="5">
      <w:numFmt w:val="bullet"/>
      <w:lvlText w:val="•"/>
      <w:lvlJc w:val="left"/>
      <w:pPr>
        <w:ind w:left="5770" w:hanging="360"/>
      </w:pPr>
    </w:lvl>
    <w:lvl w:ilvl="6">
      <w:numFmt w:val="bullet"/>
      <w:lvlText w:val="•"/>
      <w:lvlJc w:val="left"/>
      <w:pPr>
        <w:ind w:left="6756" w:hanging="360"/>
      </w:pPr>
    </w:lvl>
    <w:lvl w:ilvl="7">
      <w:numFmt w:val="bullet"/>
      <w:lvlText w:val="•"/>
      <w:lvlJc w:val="left"/>
      <w:pPr>
        <w:ind w:left="7742" w:hanging="360"/>
      </w:pPr>
    </w:lvl>
    <w:lvl w:ilvl="8">
      <w:numFmt w:val="bullet"/>
      <w:lvlText w:val="•"/>
      <w:lvlJc w:val="left"/>
      <w:pPr>
        <w:ind w:left="8728" w:hanging="360"/>
      </w:pPr>
    </w:lvl>
  </w:abstractNum>
  <w:abstractNum w:abstractNumId="1" w15:restartNumberingAfterBreak="0">
    <w:nsid w:val="05E71076"/>
    <w:multiLevelType w:val="hybridMultilevel"/>
    <w:tmpl w:val="6CE2B8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355D4"/>
    <w:multiLevelType w:val="multilevel"/>
    <w:tmpl w:val="04090021"/>
    <w:numStyleLink w:val="Style1"/>
  </w:abstractNum>
  <w:abstractNum w:abstractNumId="3" w15:restartNumberingAfterBreak="0">
    <w:nsid w:val="0C2A46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617D"/>
    <w:multiLevelType w:val="hybridMultilevel"/>
    <w:tmpl w:val="70CCD0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164C27"/>
    <w:multiLevelType w:val="multilevel"/>
    <w:tmpl w:val="928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54B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9EE1F76"/>
    <w:multiLevelType w:val="multilevel"/>
    <w:tmpl w:val="8E443F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E7F3D80"/>
    <w:multiLevelType w:val="hybridMultilevel"/>
    <w:tmpl w:val="C44C51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0B117BF"/>
    <w:multiLevelType w:val="multilevel"/>
    <w:tmpl w:val="6BB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60B18"/>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1376D9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20A0215"/>
    <w:multiLevelType w:val="hybridMultilevel"/>
    <w:tmpl w:val="8E443F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15"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448AF"/>
    <w:multiLevelType w:val="hybridMultilevel"/>
    <w:tmpl w:val="35BA6762"/>
    <w:lvl w:ilvl="0" w:tplc="5C28EA8C">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64EF3"/>
    <w:multiLevelType w:val="hybridMultilevel"/>
    <w:tmpl w:val="DF10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19" w15:restartNumberingAfterBreak="0">
    <w:nsid w:val="5F272BCF"/>
    <w:multiLevelType w:val="multilevel"/>
    <w:tmpl w:val="D6BC80F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B27C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6896746"/>
    <w:multiLevelType w:val="multilevel"/>
    <w:tmpl w:val="4F5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5600EC"/>
    <w:multiLevelType w:val="hybridMultilevel"/>
    <w:tmpl w:val="163C53C8"/>
    <w:lvl w:ilvl="0" w:tplc="EB142496">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113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2"/>
  </w:num>
  <w:num w:numId="2">
    <w:abstractNumId w:val="18"/>
  </w:num>
  <w:num w:numId="3">
    <w:abstractNumId w:val="14"/>
  </w:num>
  <w:num w:numId="4">
    <w:abstractNumId w:val="12"/>
    <w:lvlOverride w:ilvl="0">
      <w:startOverride w:val="21"/>
    </w:lvlOverride>
  </w:num>
  <w:num w:numId="5">
    <w:abstractNumId w:val="4"/>
  </w:num>
  <w:num w:numId="6">
    <w:abstractNumId w:val="23"/>
  </w:num>
  <w:num w:numId="7">
    <w:abstractNumId w:val="15"/>
  </w:num>
  <w:num w:numId="8">
    <w:abstractNumId w:val="1"/>
  </w:num>
  <w:num w:numId="9">
    <w:abstractNumId w:val="17"/>
  </w:num>
  <w:num w:numId="10">
    <w:abstractNumId w:val="9"/>
  </w:num>
  <w:num w:numId="11">
    <w:abstractNumId w:val="22"/>
  </w:num>
  <w:num w:numId="12">
    <w:abstractNumId w:val="16"/>
  </w:num>
  <w:num w:numId="13">
    <w:abstractNumId w:val="6"/>
  </w:num>
  <w:num w:numId="14">
    <w:abstractNumId w:val="7"/>
  </w:num>
  <w:num w:numId="15">
    <w:abstractNumId w:val="21"/>
  </w:num>
  <w:num w:numId="16">
    <w:abstractNumId w:val="20"/>
  </w:num>
  <w:num w:numId="17">
    <w:abstractNumId w:val="5"/>
  </w:num>
  <w:num w:numId="18">
    <w:abstractNumId w:val="3"/>
  </w:num>
  <w:num w:numId="19">
    <w:abstractNumId w:val="19"/>
  </w:num>
  <w:num w:numId="20">
    <w:abstractNumId w:val="10"/>
  </w:num>
  <w:num w:numId="21">
    <w:abstractNumId w:val="13"/>
  </w:num>
  <w:num w:numId="22">
    <w:abstractNumId w:val="24"/>
  </w:num>
  <w:num w:numId="23">
    <w:abstractNumId w:val="11"/>
  </w:num>
  <w:num w:numId="24">
    <w:abstractNumId w:val="2"/>
  </w:num>
  <w:num w:numId="25">
    <w:abstractNumId w:val="8"/>
  </w:num>
  <w:num w:numId="2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S:\BidList.mdb;Mode=Read;Extended Properties=&quot;&quot;;Jet OLEDB:System database=&quot;&quot;;Jet OLEDB:Registry Path=&quot;&quot;;Jet OLEDB:Database Password=&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BIDSQUERY2`"/>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4"/>
        <w:lid w:val="en-US"/>
      </w:fieldMapData>
      <w:fieldMapData>
        <w:type w:val="dbColumn"/>
        <w:name w:val="address2"/>
        <w:mappedName w:val="Address 2"/>
        <w:column w:val="5"/>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type w:val="dbColumn"/>
        <w:name w:val="fax"/>
        <w:mappedName w:val="Business Fax"/>
        <w:column w:val="11"/>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6"/>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6"/>
    <w:rsid w:val="00001631"/>
    <w:rsid w:val="00004485"/>
    <w:rsid w:val="00004C74"/>
    <w:rsid w:val="00006633"/>
    <w:rsid w:val="000143CF"/>
    <w:rsid w:val="00017D06"/>
    <w:rsid w:val="000201BA"/>
    <w:rsid w:val="00023E70"/>
    <w:rsid w:val="00024901"/>
    <w:rsid w:val="000268FF"/>
    <w:rsid w:val="000275A2"/>
    <w:rsid w:val="000317C0"/>
    <w:rsid w:val="00032A77"/>
    <w:rsid w:val="000352EF"/>
    <w:rsid w:val="00035DCE"/>
    <w:rsid w:val="00036C1E"/>
    <w:rsid w:val="00037605"/>
    <w:rsid w:val="0004692B"/>
    <w:rsid w:val="000551F1"/>
    <w:rsid w:val="00056102"/>
    <w:rsid w:val="0005710D"/>
    <w:rsid w:val="00060193"/>
    <w:rsid w:val="000612F3"/>
    <w:rsid w:val="00065803"/>
    <w:rsid w:val="00073BE1"/>
    <w:rsid w:val="000802C4"/>
    <w:rsid w:val="00080A0D"/>
    <w:rsid w:val="0008480D"/>
    <w:rsid w:val="00085031"/>
    <w:rsid w:val="000857BE"/>
    <w:rsid w:val="00095730"/>
    <w:rsid w:val="00095A19"/>
    <w:rsid w:val="00095CFE"/>
    <w:rsid w:val="0009697D"/>
    <w:rsid w:val="00097977"/>
    <w:rsid w:val="000A2192"/>
    <w:rsid w:val="000B2CCF"/>
    <w:rsid w:val="000B3E2B"/>
    <w:rsid w:val="000C3743"/>
    <w:rsid w:val="000C69CE"/>
    <w:rsid w:val="000C7292"/>
    <w:rsid w:val="000D15E6"/>
    <w:rsid w:val="000D2D2E"/>
    <w:rsid w:val="000E2988"/>
    <w:rsid w:val="000E2B59"/>
    <w:rsid w:val="000F50A7"/>
    <w:rsid w:val="000F75EA"/>
    <w:rsid w:val="00101108"/>
    <w:rsid w:val="00103B3C"/>
    <w:rsid w:val="001106AC"/>
    <w:rsid w:val="00117894"/>
    <w:rsid w:val="00121C41"/>
    <w:rsid w:val="001237FD"/>
    <w:rsid w:val="001260CE"/>
    <w:rsid w:val="00127F79"/>
    <w:rsid w:val="0013079D"/>
    <w:rsid w:val="0013108E"/>
    <w:rsid w:val="00133702"/>
    <w:rsid w:val="001338A7"/>
    <w:rsid w:val="00136422"/>
    <w:rsid w:val="001376FC"/>
    <w:rsid w:val="00144AAD"/>
    <w:rsid w:val="00145391"/>
    <w:rsid w:val="00147815"/>
    <w:rsid w:val="00150D8E"/>
    <w:rsid w:val="00155D81"/>
    <w:rsid w:val="00163048"/>
    <w:rsid w:val="001632FD"/>
    <w:rsid w:val="00165F99"/>
    <w:rsid w:val="00170569"/>
    <w:rsid w:val="00170572"/>
    <w:rsid w:val="001707C8"/>
    <w:rsid w:val="00174CF0"/>
    <w:rsid w:val="00175064"/>
    <w:rsid w:val="00175B51"/>
    <w:rsid w:val="0017659F"/>
    <w:rsid w:val="0017717F"/>
    <w:rsid w:val="00181199"/>
    <w:rsid w:val="00192F64"/>
    <w:rsid w:val="00194D0C"/>
    <w:rsid w:val="00196614"/>
    <w:rsid w:val="001A17FD"/>
    <w:rsid w:val="001A2D24"/>
    <w:rsid w:val="001A53B5"/>
    <w:rsid w:val="001A6EFD"/>
    <w:rsid w:val="001A7457"/>
    <w:rsid w:val="001A789A"/>
    <w:rsid w:val="001B1912"/>
    <w:rsid w:val="001B7520"/>
    <w:rsid w:val="001C54E9"/>
    <w:rsid w:val="001C7F56"/>
    <w:rsid w:val="001D1A9A"/>
    <w:rsid w:val="001D31DB"/>
    <w:rsid w:val="001D56C7"/>
    <w:rsid w:val="001D7F5E"/>
    <w:rsid w:val="001E241B"/>
    <w:rsid w:val="001E2A84"/>
    <w:rsid w:val="001E4662"/>
    <w:rsid w:val="00203E7F"/>
    <w:rsid w:val="002070C7"/>
    <w:rsid w:val="00210A51"/>
    <w:rsid w:val="002131C1"/>
    <w:rsid w:val="00216BEA"/>
    <w:rsid w:val="00222254"/>
    <w:rsid w:val="0022385A"/>
    <w:rsid w:val="002241D1"/>
    <w:rsid w:val="0022560E"/>
    <w:rsid w:val="0022697E"/>
    <w:rsid w:val="00227562"/>
    <w:rsid w:val="0023168B"/>
    <w:rsid w:val="00232F97"/>
    <w:rsid w:val="002359D6"/>
    <w:rsid w:val="00242D10"/>
    <w:rsid w:val="002435D9"/>
    <w:rsid w:val="002436B7"/>
    <w:rsid w:val="00244594"/>
    <w:rsid w:val="002467A5"/>
    <w:rsid w:val="0025180B"/>
    <w:rsid w:val="0025723E"/>
    <w:rsid w:val="0025781E"/>
    <w:rsid w:val="00265C07"/>
    <w:rsid w:val="00266058"/>
    <w:rsid w:val="0026609F"/>
    <w:rsid w:val="00266776"/>
    <w:rsid w:val="00270894"/>
    <w:rsid w:val="00271529"/>
    <w:rsid w:val="00272BEA"/>
    <w:rsid w:val="00273467"/>
    <w:rsid w:val="00274AB4"/>
    <w:rsid w:val="0028567C"/>
    <w:rsid w:val="002872F8"/>
    <w:rsid w:val="002879F8"/>
    <w:rsid w:val="0029177B"/>
    <w:rsid w:val="00297767"/>
    <w:rsid w:val="002A0500"/>
    <w:rsid w:val="002A0E53"/>
    <w:rsid w:val="002A1147"/>
    <w:rsid w:val="002A343C"/>
    <w:rsid w:val="002A4AF4"/>
    <w:rsid w:val="002B1697"/>
    <w:rsid w:val="002B5EB5"/>
    <w:rsid w:val="002C0CE0"/>
    <w:rsid w:val="002C2801"/>
    <w:rsid w:val="002C2951"/>
    <w:rsid w:val="002C53FE"/>
    <w:rsid w:val="002C7114"/>
    <w:rsid w:val="002D133E"/>
    <w:rsid w:val="002D3578"/>
    <w:rsid w:val="002D3ADB"/>
    <w:rsid w:val="002E0148"/>
    <w:rsid w:val="002F02F1"/>
    <w:rsid w:val="002F14F2"/>
    <w:rsid w:val="002F58A2"/>
    <w:rsid w:val="002F5BCE"/>
    <w:rsid w:val="002F602D"/>
    <w:rsid w:val="002F6B73"/>
    <w:rsid w:val="002F7DA2"/>
    <w:rsid w:val="00301AE1"/>
    <w:rsid w:val="00301CB5"/>
    <w:rsid w:val="00303BDE"/>
    <w:rsid w:val="00307D93"/>
    <w:rsid w:val="0031010D"/>
    <w:rsid w:val="003261A3"/>
    <w:rsid w:val="00326294"/>
    <w:rsid w:val="00332768"/>
    <w:rsid w:val="003446BC"/>
    <w:rsid w:val="003447CF"/>
    <w:rsid w:val="00351173"/>
    <w:rsid w:val="003524E3"/>
    <w:rsid w:val="00353258"/>
    <w:rsid w:val="00356945"/>
    <w:rsid w:val="0036277A"/>
    <w:rsid w:val="00365775"/>
    <w:rsid w:val="00365B2F"/>
    <w:rsid w:val="00365F7F"/>
    <w:rsid w:val="0036745F"/>
    <w:rsid w:val="003714B6"/>
    <w:rsid w:val="003763C3"/>
    <w:rsid w:val="00376A45"/>
    <w:rsid w:val="0038000D"/>
    <w:rsid w:val="0038100E"/>
    <w:rsid w:val="003817BD"/>
    <w:rsid w:val="003818E2"/>
    <w:rsid w:val="00381D6F"/>
    <w:rsid w:val="00382858"/>
    <w:rsid w:val="00386716"/>
    <w:rsid w:val="00386FA8"/>
    <w:rsid w:val="00387913"/>
    <w:rsid w:val="00387DB6"/>
    <w:rsid w:val="00396F61"/>
    <w:rsid w:val="003A03AB"/>
    <w:rsid w:val="003A2A71"/>
    <w:rsid w:val="003B169B"/>
    <w:rsid w:val="003B455B"/>
    <w:rsid w:val="003B4D1A"/>
    <w:rsid w:val="003C5CD7"/>
    <w:rsid w:val="003D00F1"/>
    <w:rsid w:val="003D1A63"/>
    <w:rsid w:val="003D36AE"/>
    <w:rsid w:val="003D58A4"/>
    <w:rsid w:val="003D6900"/>
    <w:rsid w:val="003E1ADC"/>
    <w:rsid w:val="003E3413"/>
    <w:rsid w:val="003E5394"/>
    <w:rsid w:val="003F2117"/>
    <w:rsid w:val="003F2A8A"/>
    <w:rsid w:val="003F4305"/>
    <w:rsid w:val="003F717A"/>
    <w:rsid w:val="0040040C"/>
    <w:rsid w:val="00401182"/>
    <w:rsid w:val="00403295"/>
    <w:rsid w:val="00411351"/>
    <w:rsid w:val="00412618"/>
    <w:rsid w:val="00412DDE"/>
    <w:rsid w:val="00413B7D"/>
    <w:rsid w:val="00417586"/>
    <w:rsid w:val="0042044D"/>
    <w:rsid w:val="004205EA"/>
    <w:rsid w:val="00420B4B"/>
    <w:rsid w:val="0042175F"/>
    <w:rsid w:val="00421FB2"/>
    <w:rsid w:val="00422D03"/>
    <w:rsid w:val="00425733"/>
    <w:rsid w:val="00425B28"/>
    <w:rsid w:val="00431B1C"/>
    <w:rsid w:val="00440B05"/>
    <w:rsid w:val="00446116"/>
    <w:rsid w:val="00446449"/>
    <w:rsid w:val="00446D79"/>
    <w:rsid w:val="00450E89"/>
    <w:rsid w:val="0045102A"/>
    <w:rsid w:val="0045509E"/>
    <w:rsid w:val="00455858"/>
    <w:rsid w:val="00460C62"/>
    <w:rsid w:val="00461C84"/>
    <w:rsid w:val="00462014"/>
    <w:rsid w:val="00462D71"/>
    <w:rsid w:val="00467CB7"/>
    <w:rsid w:val="00471C1A"/>
    <w:rsid w:val="00472FED"/>
    <w:rsid w:val="00473411"/>
    <w:rsid w:val="00473D4C"/>
    <w:rsid w:val="00475263"/>
    <w:rsid w:val="004771B9"/>
    <w:rsid w:val="00477D2C"/>
    <w:rsid w:val="00480622"/>
    <w:rsid w:val="00480D0D"/>
    <w:rsid w:val="00483328"/>
    <w:rsid w:val="0048337B"/>
    <w:rsid w:val="0049307A"/>
    <w:rsid w:val="004A05AB"/>
    <w:rsid w:val="004A5A78"/>
    <w:rsid w:val="004A6C2E"/>
    <w:rsid w:val="004B02F4"/>
    <w:rsid w:val="004B069C"/>
    <w:rsid w:val="004B26B7"/>
    <w:rsid w:val="004B2D51"/>
    <w:rsid w:val="004B3C24"/>
    <w:rsid w:val="004B44E3"/>
    <w:rsid w:val="004B4EE2"/>
    <w:rsid w:val="004C04AC"/>
    <w:rsid w:val="004C0514"/>
    <w:rsid w:val="004C0C3F"/>
    <w:rsid w:val="004C25E7"/>
    <w:rsid w:val="004C4B72"/>
    <w:rsid w:val="004C57F2"/>
    <w:rsid w:val="004C588C"/>
    <w:rsid w:val="004D09EF"/>
    <w:rsid w:val="004D37DE"/>
    <w:rsid w:val="004D5D24"/>
    <w:rsid w:val="004D67BE"/>
    <w:rsid w:val="004E4CDA"/>
    <w:rsid w:val="004E756F"/>
    <w:rsid w:val="00500472"/>
    <w:rsid w:val="005073AC"/>
    <w:rsid w:val="0051171E"/>
    <w:rsid w:val="005118D7"/>
    <w:rsid w:val="005133C4"/>
    <w:rsid w:val="00516025"/>
    <w:rsid w:val="005179AC"/>
    <w:rsid w:val="00524718"/>
    <w:rsid w:val="005252C0"/>
    <w:rsid w:val="00531BE8"/>
    <w:rsid w:val="005414B2"/>
    <w:rsid w:val="00542CA8"/>
    <w:rsid w:val="00547841"/>
    <w:rsid w:val="00550FDA"/>
    <w:rsid w:val="0055406A"/>
    <w:rsid w:val="00562189"/>
    <w:rsid w:val="00562EAD"/>
    <w:rsid w:val="005649B6"/>
    <w:rsid w:val="0056546D"/>
    <w:rsid w:val="00566AB7"/>
    <w:rsid w:val="0057311F"/>
    <w:rsid w:val="005749AD"/>
    <w:rsid w:val="00575218"/>
    <w:rsid w:val="00576549"/>
    <w:rsid w:val="00576FCD"/>
    <w:rsid w:val="00577F1C"/>
    <w:rsid w:val="005811F5"/>
    <w:rsid w:val="0058355C"/>
    <w:rsid w:val="00583B0F"/>
    <w:rsid w:val="0058694E"/>
    <w:rsid w:val="00591866"/>
    <w:rsid w:val="00594228"/>
    <w:rsid w:val="005A02C6"/>
    <w:rsid w:val="005A43EF"/>
    <w:rsid w:val="005A5D9C"/>
    <w:rsid w:val="005A5F3C"/>
    <w:rsid w:val="005B022A"/>
    <w:rsid w:val="005B05C6"/>
    <w:rsid w:val="005B4F0F"/>
    <w:rsid w:val="005C026F"/>
    <w:rsid w:val="005C1E8F"/>
    <w:rsid w:val="005C28AD"/>
    <w:rsid w:val="005C2BFD"/>
    <w:rsid w:val="005C37FA"/>
    <w:rsid w:val="005D1DAF"/>
    <w:rsid w:val="005D7271"/>
    <w:rsid w:val="005E0AD3"/>
    <w:rsid w:val="005E245B"/>
    <w:rsid w:val="005E4643"/>
    <w:rsid w:val="005E4C17"/>
    <w:rsid w:val="005E6312"/>
    <w:rsid w:val="005F2741"/>
    <w:rsid w:val="005F78F0"/>
    <w:rsid w:val="00610E68"/>
    <w:rsid w:val="00611C9A"/>
    <w:rsid w:val="00611CAE"/>
    <w:rsid w:val="00612ED8"/>
    <w:rsid w:val="00613A75"/>
    <w:rsid w:val="00614A29"/>
    <w:rsid w:val="00615A23"/>
    <w:rsid w:val="006213D4"/>
    <w:rsid w:val="00621BC3"/>
    <w:rsid w:val="00624D92"/>
    <w:rsid w:val="00626381"/>
    <w:rsid w:val="00627A03"/>
    <w:rsid w:val="00630DAB"/>
    <w:rsid w:val="00637B35"/>
    <w:rsid w:val="00640334"/>
    <w:rsid w:val="006424E7"/>
    <w:rsid w:val="00650468"/>
    <w:rsid w:val="0065093C"/>
    <w:rsid w:val="00663611"/>
    <w:rsid w:val="0066510D"/>
    <w:rsid w:val="00665618"/>
    <w:rsid w:val="00672B6C"/>
    <w:rsid w:val="00673054"/>
    <w:rsid w:val="00673E63"/>
    <w:rsid w:val="00674CBA"/>
    <w:rsid w:val="00675E4E"/>
    <w:rsid w:val="00677BAE"/>
    <w:rsid w:val="006812EE"/>
    <w:rsid w:val="00691EB0"/>
    <w:rsid w:val="006941BF"/>
    <w:rsid w:val="00696012"/>
    <w:rsid w:val="006967C9"/>
    <w:rsid w:val="00696FB5"/>
    <w:rsid w:val="006970CC"/>
    <w:rsid w:val="00697232"/>
    <w:rsid w:val="00697D25"/>
    <w:rsid w:val="006A1045"/>
    <w:rsid w:val="006B1FB7"/>
    <w:rsid w:val="006B2ACC"/>
    <w:rsid w:val="006B6BBA"/>
    <w:rsid w:val="006C538F"/>
    <w:rsid w:val="006D18AE"/>
    <w:rsid w:val="006D1B64"/>
    <w:rsid w:val="006D2702"/>
    <w:rsid w:val="006D5930"/>
    <w:rsid w:val="006D78CE"/>
    <w:rsid w:val="006E1367"/>
    <w:rsid w:val="006E4A22"/>
    <w:rsid w:val="006E5C81"/>
    <w:rsid w:val="006E5DE2"/>
    <w:rsid w:val="006E7628"/>
    <w:rsid w:val="006F1AAF"/>
    <w:rsid w:val="006F1BE4"/>
    <w:rsid w:val="006F1CC8"/>
    <w:rsid w:val="006F35D3"/>
    <w:rsid w:val="007014F0"/>
    <w:rsid w:val="007015F7"/>
    <w:rsid w:val="007037E3"/>
    <w:rsid w:val="00705164"/>
    <w:rsid w:val="00707449"/>
    <w:rsid w:val="0071049E"/>
    <w:rsid w:val="00711A0A"/>
    <w:rsid w:val="0071762E"/>
    <w:rsid w:val="00717FBC"/>
    <w:rsid w:val="00720C16"/>
    <w:rsid w:val="00722D50"/>
    <w:rsid w:val="007305E5"/>
    <w:rsid w:val="00730E68"/>
    <w:rsid w:val="007320A7"/>
    <w:rsid w:val="007328F1"/>
    <w:rsid w:val="0073395C"/>
    <w:rsid w:val="007364AB"/>
    <w:rsid w:val="0074062C"/>
    <w:rsid w:val="00740E8B"/>
    <w:rsid w:val="00747517"/>
    <w:rsid w:val="00753447"/>
    <w:rsid w:val="0075754B"/>
    <w:rsid w:val="00760759"/>
    <w:rsid w:val="0076125C"/>
    <w:rsid w:val="0076331D"/>
    <w:rsid w:val="00763A81"/>
    <w:rsid w:val="007644B4"/>
    <w:rsid w:val="00766120"/>
    <w:rsid w:val="00774CA7"/>
    <w:rsid w:val="00774CB5"/>
    <w:rsid w:val="00775E6B"/>
    <w:rsid w:val="00777797"/>
    <w:rsid w:val="00777FE6"/>
    <w:rsid w:val="007847D3"/>
    <w:rsid w:val="0078493E"/>
    <w:rsid w:val="00785B68"/>
    <w:rsid w:val="00793787"/>
    <w:rsid w:val="007962D9"/>
    <w:rsid w:val="00797F1A"/>
    <w:rsid w:val="007A13FC"/>
    <w:rsid w:val="007A16E9"/>
    <w:rsid w:val="007B0290"/>
    <w:rsid w:val="007B371A"/>
    <w:rsid w:val="007C7282"/>
    <w:rsid w:val="007D04F0"/>
    <w:rsid w:val="007D59DE"/>
    <w:rsid w:val="007E6D51"/>
    <w:rsid w:val="007E6FD6"/>
    <w:rsid w:val="007E740C"/>
    <w:rsid w:val="00800C13"/>
    <w:rsid w:val="008015C7"/>
    <w:rsid w:val="00801BC0"/>
    <w:rsid w:val="00803805"/>
    <w:rsid w:val="0080478E"/>
    <w:rsid w:val="00805565"/>
    <w:rsid w:val="008064A6"/>
    <w:rsid w:val="008125B8"/>
    <w:rsid w:val="00814352"/>
    <w:rsid w:val="008208D9"/>
    <w:rsid w:val="008214D1"/>
    <w:rsid w:val="00822C8A"/>
    <w:rsid w:val="00827818"/>
    <w:rsid w:val="00832527"/>
    <w:rsid w:val="008337F3"/>
    <w:rsid w:val="0083418B"/>
    <w:rsid w:val="00837AEB"/>
    <w:rsid w:val="00841424"/>
    <w:rsid w:val="00842A53"/>
    <w:rsid w:val="00842AD7"/>
    <w:rsid w:val="00844AAE"/>
    <w:rsid w:val="00846FC4"/>
    <w:rsid w:val="00847508"/>
    <w:rsid w:val="0085030C"/>
    <w:rsid w:val="008521B8"/>
    <w:rsid w:val="00855E48"/>
    <w:rsid w:val="00857291"/>
    <w:rsid w:val="008642C5"/>
    <w:rsid w:val="00867D24"/>
    <w:rsid w:val="00871014"/>
    <w:rsid w:val="0087459D"/>
    <w:rsid w:val="00876A17"/>
    <w:rsid w:val="00882F1F"/>
    <w:rsid w:val="00886B4B"/>
    <w:rsid w:val="00887777"/>
    <w:rsid w:val="008919A8"/>
    <w:rsid w:val="0089580C"/>
    <w:rsid w:val="008A266F"/>
    <w:rsid w:val="008A2B65"/>
    <w:rsid w:val="008A4E41"/>
    <w:rsid w:val="008A56AD"/>
    <w:rsid w:val="008B0D0E"/>
    <w:rsid w:val="008B0FE0"/>
    <w:rsid w:val="008B2EBF"/>
    <w:rsid w:val="008B37C4"/>
    <w:rsid w:val="008B674A"/>
    <w:rsid w:val="008B6B45"/>
    <w:rsid w:val="008C7F51"/>
    <w:rsid w:val="008D1491"/>
    <w:rsid w:val="008D4BDC"/>
    <w:rsid w:val="008D4FCF"/>
    <w:rsid w:val="008D535B"/>
    <w:rsid w:val="008E3777"/>
    <w:rsid w:val="008E48D5"/>
    <w:rsid w:val="008E602F"/>
    <w:rsid w:val="008E65E4"/>
    <w:rsid w:val="008E6877"/>
    <w:rsid w:val="008E7B6D"/>
    <w:rsid w:val="008F0646"/>
    <w:rsid w:val="008F141D"/>
    <w:rsid w:val="008F3676"/>
    <w:rsid w:val="008F75DF"/>
    <w:rsid w:val="0090027D"/>
    <w:rsid w:val="00901748"/>
    <w:rsid w:val="009057F9"/>
    <w:rsid w:val="00906A9C"/>
    <w:rsid w:val="0090774E"/>
    <w:rsid w:val="00907788"/>
    <w:rsid w:val="0090795B"/>
    <w:rsid w:val="009103E5"/>
    <w:rsid w:val="0091607E"/>
    <w:rsid w:val="00924035"/>
    <w:rsid w:val="00925420"/>
    <w:rsid w:val="00926EF9"/>
    <w:rsid w:val="00933584"/>
    <w:rsid w:val="00933779"/>
    <w:rsid w:val="00933E25"/>
    <w:rsid w:val="00935475"/>
    <w:rsid w:val="009369C8"/>
    <w:rsid w:val="0094153D"/>
    <w:rsid w:val="00952007"/>
    <w:rsid w:val="00963568"/>
    <w:rsid w:val="00977C25"/>
    <w:rsid w:val="00980B29"/>
    <w:rsid w:val="00985CB5"/>
    <w:rsid w:val="0098778D"/>
    <w:rsid w:val="00987D91"/>
    <w:rsid w:val="009A1559"/>
    <w:rsid w:val="009A19C2"/>
    <w:rsid w:val="009A206D"/>
    <w:rsid w:val="009A40E1"/>
    <w:rsid w:val="009A7C5B"/>
    <w:rsid w:val="009B09E7"/>
    <w:rsid w:val="009B1D67"/>
    <w:rsid w:val="009B2550"/>
    <w:rsid w:val="009B3D86"/>
    <w:rsid w:val="009B710A"/>
    <w:rsid w:val="009B7710"/>
    <w:rsid w:val="009C3BFF"/>
    <w:rsid w:val="009C51DA"/>
    <w:rsid w:val="009D29E1"/>
    <w:rsid w:val="009D2CBA"/>
    <w:rsid w:val="009D4A28"/>
    <w:rsid w:val="009D4B9F"/>
    <w:rsid w:val="009D5180"/>
    <w:rsid w:val="009E0525"/>
    <w:rsid w:val="009E3624"/>
    <w:rsid w:val="009E6DDC"/>
    <w:rsid w:val="009E74AA"/>
    <w:rsid w:val="009F015A"/>
    <w:rsid w:val="009F1701"/>
    <w:rsid w:val="009F2B1E"/>
    <w:rsid w:val="009F3612"/>
    <w:rsid w:val="009F623B"/>
    <w:rsid w:val="009F7244"/>
    <w:rsid w:val="009F7674"/>
    <w:rsid w:val="00A0563B"/>
    <w:rsid w:val="00A10173"/>
    <w:rsid w:val="00A11FC3"/>
    <w:rsid w:val="00A12878"/>
    <w:rsid w:val="00A1708F"/>
    <w:rsid w:val="00A221F1"/>
    <w:rsid w:val="00A32866"/>
    <w:rsid w:val="00A367A9"/>
    <w:rsid w:val="00A3797C"/>
    <w:rsid w:val="00A435AC"/>
    <w:rsid w:val="00A444F1"/>
    <w:rsid w:val="00A44A4F"/>
    <w:rsid w:val="00A46F3A"/>
    <w:rsid w:val="00A51BBB"/>
    <w:rsid w:val="00A54773"/>
    <w:rsid w:val="00A549F3"/>
    <w:rsid w:val="00A57B56"/>
    <w:rsid w:val="00A6110B"/>
    <w:rsid w:val="00A65EF4"/>
    <w:rsid w:val="00A66CC4"/>
    <w:rsid w:val="00A66CFD"/>
    <w:rsid w:val="00A71EE4"/>
    <w:rsid w:val="00A74E22"/>
    <w:rsid w:val="00A76B8F"/>
    <w:rsid w:val="00A7709B"/>
    <w:rsid w:val="00A841D0"/>
    <w:rsid w:val="00A90AD7"/>
    <w:rsid w:val="00A91493"/>
    <w:rsid w:val="00A928F4"/>
    <w:rsid w:val="00A94866"/>
    <w:rsid w:val="00A9798F"/>
    <w:rsid w:val="00AA1DCD"/>
    <w:rsid w:val="00AA4668"/>
    <w:rsid w:val="00AB1880"/>
    <w:rsid w:val="00AB3016"/>
    <w:rsid w:val="00AC189B"/>
    <w:rsid w:val="00AC2FDF"/>
    <w:rsid w:val="00AD0AB3"/>
    <w:rsid w:val="00AD0AF7"/>
    <w:rsid w:val="00AD410A"/>
    <w:rsid w:val="00AD6E87"/>
    <w:rsid w:val="00AF08BB"/>
    <w:rsid w:val="00AF3AA2"/>
    <w:rsid w:val="00AF5879"/>
    <w:rsid w:val="00AF5FC8"/>
    <w:rsid w:val="00B0196F"/>
    <w:rsid w:val="00B0321B"/>
    <w:rsid w:val="00B051EC"/>
    <w:rsid w:val="00B05E30"/>
    <w:rsid w:val="00B064F2"/>
    <w:rsid w:val="00B07F0F"/>
    <w:rsid w:val="00B127DE"/>
    <w:rsid w:val="00B14C5F"/>
    <w:rsid w:val="00B17E4E"/>
    <w:rsid w:val="00B23AC1"/>
    <w:rsid w:val="00B34394"/>
    <w:rsid w:val="00B400B1"/>
    <w:rsid w:val="00B411F8"/>
    <w:rsid w:val="00B416A9"/>
    <w:rsid w:val="00B45C36"/>
    <w:rsid w:val="00B47259"/>
    <w:rsid w:val="00B4768C"/>
    <w:rsid w:val="00B554C6"/>
    <w:rsid w:val="00B5733D"/>
    <w:rsid w:val="00B6662A"/>
    <w:rsid w:val="00B66F8C"/>
    <w:rsid w:val="00B6780E"/>
    <w:rsid w:val="00B67CF9"/>
    <w:rsid w:val="00B74C4B"/>
    <w:rsid w:val="00B76801"/>
    <w:rsid w:val="00B838C1"/>
    <w:rsid w:val="00B84696"/>
    <w:rsid w:val="00B85B28"/>
    <w:rsid w:val="00B8628A"/>
    <w:rsid w:val="00B86CC8"/>
    <w:rsid w:val="00B9438A"/>
    <w:rsid w:val="00B95455"/>
    <w:rsid w:val="00B96633"/>
    <w:rsid w:val="00BA0857"/>
    <w:rsid w:val="00BA56D6"/>
    <w:rsid w:val="00BA5A21"/>
    <w:rsid w:val="00BB0E33"/>
    <w:rsid w:val="00BB37C7"/>
    <w:rsid w:val="00BB50E2"/>
    <w:rsid w:val="00BB59F1"/>
    <w:rsid w:val="00BB60FB"/>
    <w:rsid w:val="00BD251E"/>
    <w:rsid w:val="00BD4111"/>
    <w:rsid w:val="00BD43B4"/>
    <w:rsid w:val="00BE5BBD"/>
    <w:rsid w:val="00BE6810"/>
    <w:rsid w:val="00BE7D06"/>
    <w:rsid w:val="00BE7D92"/>
    <w:rsid w:val="00BF4865"/>
    <w:rsid w:val="00BF72B5"/>
    <w:rsid w:val="00C006F7"/>
    <w:rsid w:val="00C018E3"/>
    <w:rsid w:val="00C02826"/>
    <w:rsid w:val="00C04C08"/>
    <w:rsid w:val="00C1284A"/>
    <w:rsid w:val="00C13DF8"/>
    <w:rsid w:val="00C324CA"/>
    <w:rsid w:val="00C32659"/>
    <w:rsid w:val="00C35C3A"/>
    <w:rsid w:val="00C364D6"/>
    <w:rsid w:val="00C36D96"/>
    <w:rsid w:val="00C40E5E"/>
    <w:rsid w:val="00C429E3"/>
    <w:rsid w:val="00C42B37"/>
    <w:rsid w:val="00C4612D"/>
    <w:rsid w:val="00C51A45"/>
    <w:rsid w:val="00C51ED7"/>
    <w:rsid w:val="00C5346D"/>
    <w:rsid w:val="00C53769"/>
    <w:rsid w:val="00C547B1"/>
    <w:rsid w:val="00C57C45"/>
    <w:rsid w:val="00C60CFC"/>
    <w:rsid w:val="00C62794"/>
    <w:rsid w:val="00C64B8C"/>
    <w:rsid w:val="00C70393"/>
    <w:rsid w:val="00C74CAB"/>
    <w:rsid w:val="00C75388"/>
    <w:rsid w:val="00C84F0F"/>
    <w:rsid w:val="00C8764E"/>
    <w:rsid w:val="00C95C42"/>
    <w:rsid w:val="00C9646C"/>
    <w:rsid w:val="00C96DF4"/>
    <w:rsid w:val="00CA2EA9"/>
    <w:rsid w:val="00CA31FF"/>
    <w:rsid w:val="00CB1B8D"/>
    <w:rsid w:val="00CB4220"/>
    <w:rsid w:val="00CC14C4"/>
    <w:rsid w:val="00CC2163"/>
    <w:rsid w:val="00CC3DCB"/>
    <w:rsid w:val="00CC3FCB"/>
    <w:rsid w:val="00CC522B"/>
    <w:rsid w:val="00CC67C1"/>
    <w:rsid w:val="00CD2900"/>
    <w:rsid w:val="00CD71C0"/>
    <w:rsid w:val="00CE42BF"/>
    <w:rsid w:val="00CE7699"/>
    <w:rsid w:val="00CE7F99"/>
    <w:rsid w:val="00CF1B41"/>
    <w:rsid w:val="00CF4119"/>
    <w:rsid w:val="00CF7379"/>
    <w:rsid w:val="00D00535"/>
    <w:rsid w:val="00D038AA"/>
    <w:rsid w:val="00D05B6F"/>
    <w:rsid w:val="00D06292"/>
    <w:rsid w:val="00D0685C"/>
    <w:rsid w:val="00D12925"/>
    <w:rsid w:val="00D139EC"/>
    <w:rsid w:val="00D15073"/>
    <w:rsid w:val="00D1598E"/>
    <w:rsid w:val="00D165BA"/>
    <w:rsid w:val="00D24CAA"/>
    <w:rsid w:val="00D315BD"/>
    <w:rsid w:val="00D31B10"/>
    <w:rsid w:val="00D4021E"/>
    <w:rsid w:val="00D41A2F"/>
    <w:rsid w:val="00D455AC"/>
    <w:rsid w:val="00D531B5"/>
    <w:rsid w:val="00D57118"/>
    <w:rsid w:val="00D57DAF"/>
    <w:rsid w:val="00D65514"/>
    <w:rsid w:val="00D705DF"/>
    <w:rsid w:val="00D71CDC"/>
    <w:rsid w:val="00D74BB8"/>
    <w:rsid w:val="00D76067"/>
    <w:rsid w:val="00D82E4F"/>
    <w:rsid w:val="00D839C7"/>
    <w:rsid w:val="00D90CE0"/>
    <w:rsid w:val="00D913A0"/>
    <w:rsid w:val="00D9401F"/>
    <w:rsid w:val="00DA7333"/>
    <w:rsid w:val="00DA7B08"/>
    <w:rsid w:val="00DB6A76"/>
    <w:rsid w:val="00DC430B"/>
    <w:rsid w:val="00DC5FC8"/>
    <w:rsid w:val="00DD2FD2"/>
    <w:rsid w:val="00DE2352"/>
    <w:rsid w:val="00DF1DBD"/>
    <w:rsid w:val="00DF2E27"/>
    <w:rsid w:val="00DF4117"/>
    <w:rsid w:val="00DF48DA"/>
    <w:rsid w:val="00DF661E"/>
    <w:rsid w:val="00DF69C6"/>
    <w:rsid w:val="00DF6B7D"/>
    <w:rsid w:val="00E0451A"/>
    <w:rsid w:val="00E04BC4"/>
    <w:rsid w:val="00E07E08"/>
    <w:rsid w:val="00E12C1A"/>
    <w:rsid w:val="00E25A75"/>
    <w:rsid w:val="00E319D5"/>
    <w:rsid w:val="00E371FC"/>
    <w:rsid w:val="00E408BE"/>
    <w:rsid w:val="00E40FE4"/>
    <w:rsid w:val="00E411BE"/>
    <w:rsid w:val="00E46EA4"/>
    <w:rsid w:val="00E51D4C"/>
    <w:rsid w:val="00E52024"/>
    <w:rsid w:val="00E53637"/>
    <w:rsid w:val="00E5435F"/>
    <w:rsid w:val="00E54D34"/>
    <w:rsid w:val="00E61289"/>
    <w:rsid w:val="00E616A8"/>
    <w:rsid w:val="00E62846"/>
    <w:rsid w:val="00E63ECD"/>
    <w:rsid w:val="00E641D0"/>
    <w:rsid w:val="00E64D1D"/>
    <w:rsid w:val="00E7119B"/>
    <w:rsid w:val="00E727F9"/>
    <w:rsid w:val="00E767E0"/>
    <w:rsid w:val="00E81A6D"/>
    <w:rsid w:val="00E863A2"/>
    <w:rsid w:val="00E86E27"/>
    <w:rsid w:val="00E87866"/>
    <w:rsid w:val="00E90192"/>
    <w:rsid w:val="00E96069"/>
    <w:rsid w:val="00E97907"/>
    <w:rsid w:val="00EA03C9"/>
    <w:rsid w:val="00EA1A46"/>
    <w:rsid w:val="00EA39C0"/>
    <w:rsid w:val="00EB42B5"/>
    <w:rsid w:val="00EB519D"/>
    <w:rsid w:val="00EB57DF"/>
    <w:rsid w:val="00EB7573"/>
    <w:rsid w:val="00EB76ED"/>
    <w:rsid w:val="00EC138F"/>
    <w:rsid w:val="00EC2335"/>
    <w:rsid w:val="00ED106B"/>
    <w:rsid w:val="00ED1C39"/>
    <w:rsid w:val="00ED1C88"/>
    <w:rsid w:val="00ED3ACB"/>
    <w:rsid w:val="00ED4B48"/>
    <w:rsid w:val="00ED76B2"/>
    <w:rsid w:val="00EE0E4C"/>
    <w:rsid w:val="00EE16C0"/>
    <w:rsid w:val="00EE5563"/>
    <w:rsid w:val="00EE75C6"/>
    <w:rsid w:val="00EF592F"/>
    <w:rsid w:val="00EF7F96"/>
    <w:rsid w:val="00F01496"/>
    <w:rsid w:val="00F05F46"/>
    <w:rsid w:val="00F068D4"/>
    <w:rsid w:val="00F10286"/>
    <w:rsid w:val="00F23BA1"/>
    <w:rsid w:val="00F3194A"/>
    <w:rsid w:val="00F32ECB"/>
    <w:rsid w:val="00F477C9"/>
    <w:rsid w:val="00F5090A"/>
    <w:rsid w:val="00F543BB"/>
    <w:rsid w:val="00F55C7A"/>
    <w:rsid w:val="00F56072"/>
    <w:rsid w:val="00F61F2E"/>
    <w:rsid w:val="00F65BB1"/>
    <w:rsid w:val="00F735CF"/>
    <w:rsid w:val="00F774C5"/>
    <w:rsid w:val="00F8259E"/>
    <w:rsid w:val="00F83557"/>
    <w:rsid w:val="00F84A6C"/>
    <w:rsid w:val="00F9157C"/>
    <w:rsid w:val="00F960E2"/>
    <w:rsid w:val="00F97CB9"/>
    <w:rsid w:val="00F97ED3"/>
    <w:rsid w:val="00FA0CD0"/>
    <w:rsid w:val="00FA63BF"/>
    <w:rsid w:val="00FA7D1D"/>
    <w:rsid w:val="00FB2BCE"/>
    <w:rsid w:val="00FB46DA"/>
    <w:rsid w:val="00FB496C"/>
    <w:rsid w:val="00FB4BCA"/>
    <w:rsid w:val="00FC3505"/>
    <w:rsid w:val="00FC4715"/>
    <w:rsid w:val="00FC5A87"/>
    <w:rsid w:val="00FC63A2"/>
    <w:rsid w:val="00FC7889"/>
    <w:rsid w:val="00FD1226"/>
    <w:rsid w:val="00FD1FC8"/>
    <w:rsid w:val="00FD5682"/>
    <w:rsid w:val="00FD64C0"/>
    <w:rsid w:val="00FE10E5"/>
    <w:rsid w:val="00FE6751"/>
    <w:rsid w:val="00FE77E8"/>
    <w:rsid w:val="00FE7C85"/>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312EC"/>
  <w15:docId w15:val="{47DAEA57-F05F-4B67-A5CC-D5F3F182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20"/>
    <w:rPr>
      <w:sz w:val="24"/>
    </w:rPr>
  </w:style>
  <w:style w:type="paragraph" w:styleId="Heading1">
    <w:name w:val="heading 1"/>
    <w:basedOn w:val="Normal"/>
    <w:next w:val="Normal"/>
    <w:uiPriority w:val="9"/>
    <w:qFormat/>
    <w:rsid w:val="00CB4220"/>
    <w:pPr>
      <w:keepNext/>
      <w:jc w:val="right"/>
      <w:outlineLvl w:val="0"/>
    </w:pPr>
    <w:rPr>
      <w:rFonts w:ascii="Arial" w:hAnsi="Arial"/>
      <w:b/>
      <w:sz w:val="16"/>
    </w:rPr>
  </w:style>
  <w:style w:type="paragraph" w:styleId="Heading2">
    <w:name w:val="heading 2"/>
    <w:basedOn w:val="Normal"/>
    <w:next w:val="Normal"/>
    <w:uiPriority w:val="9"/>
    <w:qFormat/>
    <w:rsid w:val="00CB4220"/>
    <w:pPr>
      <w:keepNext/>
      <w:jc w:val="center"/>
      <w:outlineLvl w:val="1"/>
    </w:pPr>
    <w:rPr>
      <w:rFonts w:ascii="Arial" w:hAnsi="Arial"/>
      <w:b/>
      <w:bCs/>
      <w:iCs/>
    </w:rPr>
  </w:style>
  <w:style w:type="paragraph" w:styleId="Heading3">
    <w:name w:val="heading 3"/>
    <w:basedOn w:val="Normal"/>
    <w:next w:val="Normal"/>
    <w:qFormat/>
    <w:rsid w:val="00CB4220"/>
    <w:pPr>
      <w:keepNext/>
      <w:outlineLvl w:val="2"/>
    </w:pPr>
    <w:rPr>
      <w:rFonts w:ascii="Arial" w:hAnsi="Arial"/>
      <w:b/>
      <w:bCs/>
      <w:iCs/>
    </w:rPr>
  </w:style>
  <w:style w:type="paragraph" w:styleId="Heading4">
    <w:name w:val="heading 4"/>
    <w:basedOn w:val="Normal"/>
    <w:next w:val="Normal"/>
    <w:link w:val="Heading4Char"/>
    <w:semiHidden/>
    <w:unhideWhenUsed/>
    <w:qFormat/>
    <w:rsid w:val="00DF48D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E0AD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220"/>
    <w:pPr>
      <w:jc w:val="right"/>
    </w:pPr>
    <w:rPr>
      <w:rFonts w:ascii="Arial" w:hAnsi="Arial"/>
      <w:b/>
      <w:sz w:val="16"/>
    </w:rPr>
  </w:style>
  <w:style w:type="paragraph" w:styleId="BodyText2">
    <w:name w:val="Body Text 2"/>
    <w:basedOn w:val="Normal"/>
    <w:link w:val="BodyText2Char"/>
    <w:rsid w:val="00CB4220"/>
    <w:rPr>
      <w:rFonts w:ascii="Arial" w:hAnsi="Arial"/>
      <w:sz w:val="10"/>
    </w:rPr>
  </w:style>
  <w:style w:type="paragraph" w:styleId="Title">
    <w:name w:val="Title"/>
    <w:basedOn w:val="Normal"/>
    <w:link w:val="TitleChar"/>
    <w:qFormat/>
    <w:rsid w:val="00CB4220"/>
    <w:pPr>
      <w:jc w:val="center"/>
    </w:pPr>
    <w:rPr>
      <w:b/>
    </w:rPr>
  </w:style>
  <w:style w:type="paragraph" w:styleId="BodyTextIndent">
    <w:name w:val="Body Text Indent"/>
    <w:basedOn w:val="Normal"/>
    <w:link w:val="BodyTextIndentChar"/>
    <w:rsid w:val="00CB4220"/>
    <w:pPr>
      <w:ind w:left="360"/>
      <w:jc w:val="both"/>
    </w:pPr>
    <w:rPr>
      <w:sz w:val="20"/>
    </w:rPr>
  </w:style>
  <w:style w:type="character" w:styleId="Hyperlink">
    <w:name w:val="Hyperlink"/>
    <w:basedOn w:val="DefaultParagraphFont"/>
    <w:uiPriority w:val="99"/>
    <w:rsid w:val="00CB4220"/>
    <w:rPr>
      <w:color w:val="0000FF"/>
      <w:u w:val="single"/>
    </w:rPr>
  </w:style>
  <w:style w:type="character" w:styleId="FollowedHyperlink">
    <w:name w:val="FollowedHyperlink"/>
    <w:basedOn w:val="DefaultParagraphFont"/>
    <w:rsid w:val="00CB4220"/>
    <w:rPr>
      <w:color w:val="800080"/>
      <w:u w:val="single"/>
    </w:rPr>
  </w:style>
  <w:style w:type="paragraph" w:styleId="BodyText3">
    <w:name w:val="Body Text 3"/>
    <w:basedOn w:val="Normal"/>
    <w:rsid w:val="00CB4220"/>
    <w:rPr>
      <w:rFonts w:ascii="Arial" w:hAnsi="Arial"/>
      <w:b/>
      <w:bCs/>
      <w:iCs/>
    </w:rPr>
  </w:style>
  <w:style w:type="paragraph" w:styleId="Header">
    <w:name w:val="header"/>
    <w:basedOn w:val="Normal"/>
    <w:rsid w:val="00CB4220"/>
    <w:pPr>
      <w:tabs>
        <w:tab w:val="center" w:pos="4320"/>
        <w:tab w:val="right" w:pos="8640"/>
      </w:tabs>
    </w:pPr>
    <w:rPr>
      <w:szCs w:val="24"/>
    </w:rPr>
  </w:style>
  <w:style w:type="paragraph" w:styleId="BodyTextIndent2">
    <w:name w:val="Body Text Indent 2"/>
    <w:basedOn w:val="Normal"/>
    <w:rsid w:val="00FB496C"/>
    <w:pPr>
      <w:spacing w:after="120" w:line="480" w:lineRule="auto"/>
      <w:ind w:left="360"/>
    </w:pPr>
  </w:style>
  <w:style w:type="paragraph" w:styleId="BodyTextIndent3">
    <w:name w:val="Body Text Indent 3"/>
    <w:basedOn w:val="Normal"/>
    <w:rsid w:val="00FB496C"/>
    <w:pPr>
      <w:spacing w:after="120"/>
      <w:ind w:left="360"/>
    </w:pPr>
    <w:rPr>
      <w:sz w:val="16"/>
      <w:szCs w:val="16"/>
    </w:rPr>
  </w:style>
  <w:style w:type="paragraph" w:styleId="Subtitle">
    <w:name w:val="Subtitle"/>
    <w:basedOn w:val="Normal"/>
    <w:qFormat/>
    <w:rsid w:val="00FB496C"/>
    <w:pPr>
      <w:jc w:val="center"/>
    </w:pPr>
    <w:rPr>
      <w:b/>
      <w:sz w:val="22"/>
    </w:rPr>
  </w:style>
  <w:style w:type="character" w:customStyle="1" w:styleId="BodyTextChar">
    <w:name w:val="Body Text Char"/>
    <w:basedOn w:val="DefaultParagraphFont"/>
    <w:link w:val="BodyText"/>
    <w:rsid w:val="001C7F56"/>
    <w:rPr>
      <w:rFonts w:ascii="Arial" w:hAnsi="Arial"/>
      <w:b/>
      <w:sz w:val="16"/>
    </w:rPr>
  </w:style>
  <w:style w:type="character" w:customStyle="1" w:styleId="BodyText2Char">
    <w:name w:val="Body Text 2 Char"/>
    <w:basedOn w:val="DefaultParagraphFont"/>
    <w:link w:val="BodyText2"/>
    <w:rsid w:val="001C7F56"/>
    <w:rPr>
      <w:rFonts w:ascii="Arial" w:hAnsi="Arial"/>
      <w:sz w:val="10"/>
    </w:rPr>
  </w:style>
  <w:style w:type="character" w:customStyle="1" w:styleId="TitleChar">
    <w:name w:val="Title Char"/>
    <w:basedOn w:val="DefaultParagraphFont"/>
    <w:link w:val="Title"/>
    <w:rsid w:val="001C7F56"/>
    <w:rPr>
      <w:b/>
      <w:sz w:val="24"/>
    </w:rPr>
  </w:style>
  <w:style w:type="character" w:customStyle="1" w:styleId="BodyTextIndentChar">
    <w:name w:val="Body Text Indent Char"/>
    <w:basedOn w:val="DefaultParagraphFont"/>
    <w:link w:val="BodyTextIndent"/>
    <w:rsid w:val="001C7F56"/>
  </w:style>
  <w:style w:type="character" w:styleId="Strong">
    <w:name w:val="Strong"/>
    <w:basedOn w:val="DefaultParagraphFont"/>
    <w:uiPriority w:val="22"/>
    <w:qFormat/>
    <w:rsid w:val="00650468"/>
    <w:rPr>
      <w:b/>
      <w:bCs/>
    </w:rPr>
  </w:style>
  <w:style w:type="paragraph" w:styleId="ListParagraph">
    <w:name w:val="List Paragraph"/>
    <w:basedOn w:val="Normal"/>
    <w:uiPriority w:val="34"/>
    <w:qFormat/>
    <w:rsid w:val="00650468"/>
    <w:pPr>
      <w:ind w:left="720"/>
      <w:contextualSpacing/>
    </w:pPr>
  </w:style>
  <w:style w:type="paragraph" w:customStyle="1" w:styleId="Default">
    <w:name w:val="Default"/>
    <w:rsid w:val="00AD0A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8694E"/>
    <w:rPr>
      <w:rFonts w:ascii="Tahoma" w:hAnsi="Tahoma" w:cs="Tahoma"/>
      <w:sz w:val="16"/>
      <w:szCs w:val="16"/>
    </w:rPr>
  </w:style>
  <w:style w:type="character" w:customStyle="1" w:styleId="BalloonTextChar">
    <w:name w:val="Balloon Text Char"/>
    <w:basedOn w:val="DefaultParagraphFont"/>
    <w:link w:val="BalloonText"/>
    <w:rsid w:val="0058694E"/>
    <w:rPr>
      <w:rFonts w:ascii="Tahoma" w:hAnsi="Tahoma" w:cs="Tahoma"/>
      <w:sz w:val="16"/>
      <w:szCs w:val="16"/>
    </w:rPr>
  </w:style>
  <w:style w:type="character" w:customStyle="1" w:styleId="productcodetitle">
    <w:name w:val="product_code_title"/>
    <w:basedOn w:val="DefaultParagraphFont"/>
    <w:rsid w:val="00B34394"/>
  </w:style>
  <w:style w:type="character" w:customStyle="1" w:styleId="productcode">
    <w:name w:val="product_code"/>
    <w:basedOn w:val="DefaultParagraphFont"/>
    <w:rsid w:val="00B34394"/>
  </w:style>
  <w:style w:type="character" w:customStyle="1" w:styleId="cataloglabel6">
    <w:name w:val="cataloglabel6"/>
    <w:basedOn w:val="DefaultParagraphFont"/>
    <w:rsid w:val="00867D24"/>
  </w:style>
  <w:style w:type="character" w:customStyle="1" w:styleId="cataloginfo6">
    <w:name w:val="cataloginfo6"/>
    <w:basedOn w:val="DefaultParagraphFont"/>
    <w:rsid w:val="00867D24"/>
  </w:style>
  <w:style w:type="character" w:customStyle="1" w:styleId="cataloginfo">
    <w:name w:val="cataloginfo"/>
    <w:basedOn w:val="DefaultParagraphFont"/>
    <w:rsid w:val="005179AC"/>
  </w:style>
  <w:style w:type="paragraph" w:styleId="PlainText">
    <w:name w:val="Plain Text"/>
    <w:basedOn w:val="Normal"/>
    <w:link w:val="PlainTextChar"/>
    <w:uiPriority w:val="99"/>
    <w:rsid w:val="00B4768C"/>
    <w:pPr>
      <w:overflowPunct w:val="0"/>
      <w:autoSpaceDE w:val="0"/>
      <w:autoSpaceDN w:val="0"/>
      <w:adjustRightInd w:val="0"/>
      <w:textAlignment w:val="baseline"/>
    </w:pPr>
    <w:rPr>
      <w:rFonts w:ascii="Courier New" w:hAnsi="Courier New"/>
      <w:sz w:val="20"/>
    </w:rPr>
  </w:style>
  <w:style w:type="character" w:customStyle="1" w:styleId="PlainTextChar">
    <w:name w:val="Plain Text Char"/>
    <w:basedOn w:val="DefaultParagraphFont"/>
    <w:link w:val="PlainText"/>
    <w:uiPriority w:val="99"/>
    <w:rsid w:val="00B4768C"/>
    <w:rPr>
      <w:rFonts w:ascii="Courier New" w:hAnsi="Courier New"/>
    </w:rPr>
  </w:style>
  <w:style w:type="paragraph" w:styleId="Footer">
    <w:name w:val="footer"/>
    <w:basedOn w:val="Normal"/>
    <w:link w:val="FooterChar"/>
    <w:rsid w:val="00624D92"/>
    <w:pPr>
      <w:tabs>
        <w:tab w:val="center" w:pos="4680"/>
        <w:tab w:val="right" w:pos="9360"/>
      </w:tabs>
    </w:pPr>
  </w:style>
  <w:style w:type="character" w:customStyle="1" w:styleId="FooterChar">
    <w:name w:val="Footer Char"/>
    <w:basedOn w:val="DefaultParagraphFont"/>
    <w:link w:val="Footer"/>
    <w:rsid w:val="00624D92"/>
    <w:rPr>
      <w:sz w:val="24"/>
    </w:rPr>
  </w:style>
  <w:style w:type="paragraph" w:styleId="NormalWeb">
    <w:name w:val="Normal (Web)"/>
    <w:basedOn w:val="Normal"/>
    <w:uiPriority w:val="99"/>
    <w:unhideWhenUsed/>
    <w:rsid w:val="003F4305"/>
    <w:pPr>
      <w:spacing w:before="100" w:beforeAutospacing="1" w:after="100" w:afterAutospacing="1"/>
    </w:pPr>
    <w:rPr>
      <w:szCs w:val="24"/>
    </w:rPr>
  </w:style>
  <w:style w:type="numbering" w:customStyle="1" w:styleId="Style1">
    <w:name w:val="Style1"/>
    <w:uiPriority w:val="99"/>
    <w:rsid w:val="005C37FA"/>
    <w:pPr>
      <w:numPr>
        <w:numId w:val="23"/>
      </w:numPr>
    </w:pPr>
  </w:style>
  <w:style w:type="table" w:styleId="TableGrid">
    <w:name w:val="Table Grid"/>
    <w:basedOn w:val="TableNormal"/>
    <w:uiPriority w:val="39"/>
    <w:rsid w:val="005E0A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5E0AD3"/>
    <w:rPr>
      <w:rFonts w:asciiTheme="majorHAnsi" w:eastAsiaTheme="majorEastAsia" w:hAnsiTheme="majorHAnsi" w:cstheme="majorBidi"/>
      <w:color w:val="365F91" w:themeColor="accent1" w:themeShade="BF"/>
      <w:sz w:val="24"/>
    </w:rPr>
  </w:style>
  <w:style w:type="character" w:customStyle="1" w:styleId="Heading4Char">
    <w:name w:val="Heading 4 Char"/>
    <w:basedOn w:val="DefaultParagraphFont"/>
    <w:link w:val="Heading4"/>
    <w:semiHidden/>
    <w:rsid w:val="00DF48DA"/>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64">
      <w:bodyDiv w:val="1"/>
      <w:marLeft w:val="0"/>
      <w:marRight w:val="0"/>
      <w:marTop w:val="0"/>
      <w:marBottom w:val="0"/>
      <w:divBdr>
        <w:top w:val="none" w:sz="0" w:space="0" w:color="auto"/>
        <w:left w:val="none" w:sz="0" w:space="0" w:color="auto"/>
        <w:bottom w:val="none" w:sz="0" w:space="0" w:color="auto"/>
        <w:right w:val="none" w:sz="0" w:space="0" w:color="auto"/>
      </w:divBdr>
      <w:divsChild>
        <w:div w:id="268783765">
          <w:marLeft w:val="0"/>
          <w:marRight w:val="0"/>
          <w:marTop w:val="0"/>
          <w:marBottom w:val="0"/>
          <w:divBdr>
            <w:top w:val="none" w:sz="0" w:space="0" w:color="auto"/>
            <w:left w:val="none" w:sz="0" w:space="0" w:color="auto"/>
            <w:bottom w:val="none" w:sz="0" w:space="0" w:color="auto"/>
            <w:right w:val="none" w:sz="0" w:space="0" w:color="auto"/>
          </w:divBdr>
          <w:divsChild>
            <w:div w:id="948662460">
              <w:marLeft w:val="0"/>
              <w:marRight w:val="0"/>
              <w:marTop w:val="0"/>
              <w:marBottom w:val="0"/>
              <w:divBdr>
                <w:top w:val="single" w:sz="6" w:space="11" w:color="B0B5C8"/>
                <w:left w:val="single" w:sz="6" w:space="11" w:color="B0B5C8"/>
                <w:bottom w:val="single" w:sz="6" w:space="11" w:color="B0B5C8"/>
                <w:right w:val="single" w:sz="6" w:space="11" w:color="B0B5C8"/>
              </w:divBdr>
              <w:divsChild>
                <w:div w:id="1317104292">
                  <w:marLeft w:val="0"/>
                  <w:marRight w:val="0"/>
                  <w:marTop w:val="0"/>
                  <w:marBottom w:val="0"/>
                  <w:divBdr>
                    <w:top w:val="none" w:sz="0" w:space="0" w:color="auto"/>
                    <w:left w:val="none" w:sz="0" w:space="0" w:color="auto"/>
                    <w:bottom w:val="none" w:sz="0" w:space="0" w:color="auto"/>
                    <w:right w:val="none" w:sz="0" w:space="0" w:color="auto"/>
                  </w:divBdr>
                  <w:divsChild>
                    <w:div w:id="176316278">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26830754">
      <w:bodyDiv w:val="1"/>
      <w:marLeft w:val="0"/>
      <w:marRight w:val="0"/>
      <w:marTop w:val="0"/>
      <w:marBottom w:val="0"/>
      <w:divBdr>
        <w:top w:val="none" w:sz="0" w:space="0" w:color="auto"/>
        <w:left w:val="none" w:sz="0" w:space="0" w:color="auto"/>
        <w:bottom w:val="none" w:sz="0" w:space="0" w:color="auto"/>
        <w:right w:val="none" w:sz="0" w:space="0" w:color="auto"/>
      </w:divBdr>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391663942">
      <w:bodyDiv w:val="1"/>
      <w:marLeft w:val="0"/>
      <w:marRight w:val="0"/>
      <w:marTop w:val="0"/>
      <w:marBottom w:val="0"/>
      <w:divBdr>
        <w:top w:val="none" w:sz="0" w:space="0" w:color="auto"/>
        <w:left w:val="none" w:sz="0" w:space="0" w:color="auto"/>
        <w:bottom w:val="none" w:sz="0" w:space="0" w:color="auto"/>
        <w:right w:val="none" w:sz="0" w:space="0" w:color="auto"/>
      </w:divBdr>
    </w:div>
    <w:div w:id="668483718">
      <w:bodyDiv w:val="1"/>
      <w:marLeft w:val="0"/>
      <w:marRight w:val="0"/>
      <w:marTop w:val="0"/>
      <w:marBottom w:val="0"/>
      <w:divBdr>
        <w:top w:val="none" w:sz="0" w:space="0" w:color="auto"/>
        <w:left w:val="none" w:sz="0" w:space="0" w:color="auto"/>
        <w:bottom w:val="none" w:sz="0" w:space="0" w:color="auto"/>
        <w:right w:val="none" w:sz="0" w:space="0" w:color="auto"/>
      </w:divBdr>
      <w:divsChild>
        <w:div w:id="415592507">
          <w:marLeft w:val="0"/>
          <w:marRight w:val="0"/>
          <w:marTop w:val="0"/>
          <w:marBottom w:val="0"/>
          <w:divBdr>
            <w:top w:val="none" w:sz="0" w:space="0" w:color="auto"/>
            <w:left w:val="none" w:sz="0" w:space="0" w:color="auto"/>
            <w:bottom w:val="none" w:sz="0" w:space="0" w:color="auto"/>
            <w:right w:val="none" w:sz="0" w:space="0" w:color="auto"/>
          </w:divBdr>
          <w:divsChild>
            <w:div w:id="628245943">
              <w:marLeft w:val="0"/>
              <w:marRight w:val="0"/>
              <w:marTop w:val="0"/>
              <w:marBottom w:val="0"/>
              <w:divBdr>
                <w:top w:val="single" w:sz="6" w:space="11" w:color="B0B5C8"/>
                <w:left w:val="single" w:sz="6" w:space="11" w:color="B0B5C8"/>
                <w:bottom w:val="single" w:sz="6" w:space="11" w:color="B0B5C8"/>
                <w:right w:val="single" w:sz="6" w:space="11" w:color="B0B5C8"/>
              </w:divBdr>
              <w:divsChild>
                <w:div w:id="514269317">
                  <w:marLeft w:val="0"/>
                  <w:marRight w:val="0"/>
                  <w:marTop w:val="0"/>
                  <w:marBottom w:val="0"/>
                  <w:divBdr>
                    <w:top w:val="none" w:sz="0" w:space="0" w:color="auto"/>
                    <w:left w:val="none" w:sz="0" w:space="0" w:color="auto"/>
                    <w:bottom w:val="none" w:sz="0" w:space="0" w:color="auto"/>
                    <w:right w:val="none" w:sz="0" w:space="0" w:color="auto"/>
                  </w:divBdr>
                  <w:divsChild>
                    <w:div w:id="1300266647">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678388276">
      <w:bodyDiv w:val="1"/>
      <w:marLeft w:val="0"/>
      <w:marRight w:val="0"/>
      <w:marTop w:val="0"/>
      <w:marBottom w:val="0"/>
      <w:divBdr>
        <w:top w:val="none" w:sz="0" w:space="0" w:color="auto"/>
        <w:left w:val="none" w:sz="0" w:space="0" w:color="auto"/>
        <w:bottom w:val="none" w:sz="0" w:space="0" w:color="auto"/>
        <w:right w:val="none" w:sz="0" w:space="0" w:color="auto"/>
      </w:divBdr>
    </w:div>
    <w:div w:id="798500045">
      <w:bodyDiv w:val="1"/>
      <w:marLeft w:val="0"/>
      <w:marRight w:val="0"/>
      <w:marTop w:val="0"/>
      <w:marBottom w:val="0"/>
      <w:divBdr>
        <w:top w:val="none" w:sz="0" w:space="0" w:color="auto"/>
        <w:left w:val="none" w:sz="0" w:space="0" w:color="auto"/>
        <w:bottom w:val="none" w:sz="0" w:space="0" w:color="auto"/>
        <w:right w:val="none" w:sz="0" w:space="0" w:color="auto"/>
      </w:divBdr>
    </w:div>
    <w:div w:id="809399063">
      <w:bodyDiv w:val="1"/>
      <w:marLeft w:val="0"/>
      <w:marRight w:val="0"/>
      <w:marTop w:val="0"/>
      <w:marBottom w:val="0"/>
      <w:divBdr>
        <w:top w:val="none" w:sz="0" w:space="0" w:color="auto"/>
        <w:left w:val="none" w:sz="0" w:space="0" w:color="auto"/>
        <w:bottom w:val="none" w:sz="0" w:space="0" w:color="auto"/>
        <w:right w:val="none" w:sz="0" w:space="0" w:color="auto"/>
      </w:divBdr>
    </w:div>
    <w:div w:id="821627609">
      <w:bodyDiv w:val="1"/>
      <w:marLeft w:val="0"/>
      <w:marRight w:val="0"/>
      <w:marTop w:val="0"/>
      <w:marBottom w:val="0"/>
      <w:divBdr>
        <w:top w:val="none" w:sz="0" w:space="0" w:color="auto"/>
        <w:left w:val="none" w:sz="0" w:space="0" w:color="auto"/>
        <w:bottom w:val="none" w:sz="0" w:space="0" w:color="auto"/>
        <w:right w:val="none" w:sz="0" w:space="0" w:color="auto"/>
      </w:divBdr>
      <w:divsChild>
        <w:div w:id="878515136">
          <w:marLeft w:val="0"/>
          <w:marRight w:val="0"/>
          <w:marTop w:val="0"/>
          <w:marBottom w:val="0"/>
          <w:divBdr>
            <w:top w:val="none" w:sz="0" w:space="0" w:color="auto"/>
            <w:left w:val="none" w:sz="0" w:space="0" w:color="auto"/>
            <w:bottom w:val="none" w:sz="0" w:space="0" w:color="auto"/>
            <w:right w:val="none" w:sz="0" w:space="0" w:color="auto"/>
          </w:divBdr>
          <w:divsChild>
            <w:div w:id="1695643731">
              <w:marLeft w:val="0"/>
              <w:marRight w:val="0"/>
              <w:marTop w:val="0"/>
              <w:marBottom w:val="0"/>
              <w:divBdr>
                <w:top w:val="none" w:sz="0" w:space="0" w:color="auto"/>
                <w:left w:val="none" w:sz="0" w:space="0" w:color="auto"/>
                <w:bottom w:val="none" w:sz="0" w:space="0" w:color="auto"/>
                <w:right w:val="none" w:sz="0" w:space="0" w:color="auto"/>
              </w:divBdr>
              <w:divsChild>
                <w:div w:id="1349258700">
                  <w:marLeft w:val="0"/>
                  <w:marRight w:val="0"/>
                  <w:marTop w:val="0"/>
                  <w:marBottom w:val="0"/>
                  <w:divBdr>
                    <w:top w:val="none" w:sz="0" w:space="0" w:color="auto"/>
                    <w:left w:val="none" w:sz="0" w:space="0" w:color="auto"/>
                    <w:bottom w:val="none" w:sz="0" w:space="0" w:color="auto"/>
                    <w:right w:val="none" w:sz="0" w:space="0" w:color="auto"/>
                  </w:divBdr>
                  <w:divsChild>
                    <w:div w:id="242373293">
                      <w:marLeft w:val="0"/>
                      <w:marRight w:val="0"/>
                      <w:marTop w:val="0"/>
                      <w:marBottom w:val="0"/>
                      <w:divBdr>
                        <w:top w:val="none" w:sz="0" w:space="0" w:color="auto"/>
                        <w:left w:val="none" w:sz="0" w:space="0" w:color="auto"/>
                        <w:bottom w:val="none" w:sz="0" w:space="0" w:color="auto"/>
                        <w:right w:val="none" w:sz="0" w:space="0" w:color="auto"/>
                      </w:divBdr>
                      <w:divsChild>
                        <w:div w:id="611278535">
                          <w:marLeft w:val="0"/>
                          <w:marRight w:val="0"/>
                          <w:marTop w:val="0"/>
                          <w:marBottom w:val="0"/>
                          <w:divBdr>
                            <w:top w:val="none" w:sz="0" w:space="0" w:color="auto"/>
                            <w:left w:val="none" w:sz="0" w:space="0" w:color="auto"/>
                            <w:bottom w:val="none" w:sz="0" w:space="0" w:color="auto"/>
                            <w:right w:val="none" w:sz="0" w:space="0" w:color="auto"/>
                          </w:divBdr>
                          <w:divsChild>
                            <w:div w:id="18433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68690">
      <w:bodyDiv w:val="1"/>
      <w:marLeft w:val="0"/>
      <w:marRight w:val="0"/>
      <w:marTop w:val="0"/>
      <w:marBottom w:val="0"/>
      <w:divBdr>
        <w:top w:val="none" w:sz="0" w:space="0" w:color="auto"/>
        <w:left w:val="none" w:sz="0" w:space="0" w:color="auto"/>
        <w:bottom w:val="none" w:sz="0" w:space="0" w:color="auto"/>
        <w:right w:val="none" w:sz="0" w:space="0" w:color="auto"/>
      </w:divBdr>
    </w:div>
    <w:div w:id="1043560846">
      <w:bodyDiv w:val="1"/>
      <w:marLeft w:val="0"/>
      <w:marRight w:val="0"/>
      <w:marTop w:val="0"/>
      <w:marBottom w:val="0"/>
      <w:divBdr>
        <w:top w:val="none" w:sz="0" w:space="0" w:color="auto"/>
        <w:left w:val="none" w:sz="0" w:space="0" w:color="auto"/>
        <w:bottom w:val="none" w:sz="0" w:space="0" w:color="auto"/>
        <w:right w:val="none" w:sz="0" w:space="0" w:color="auto"/>
      </w:divBdr>
      <w:divsChild>
        <w:div w:id="452485755">
          <w:marLeft w:val="0"/>
          <w:marRight w:val="0"/>
          <w:marTop w:val="0"/>
          <w:marBottom w:val="0"/>
          <w:divBdr>
            <w:top w:val="none" w:sz="0" w:space="0" w:color="auto"/>
            <w:left w:val="none" w:sz="0" w:space="0" w:color="auto"/>
            <w:bottom w:val="none" w:sz="0" w:space="0" w:color="auto"/>
            <w:right w:val="none" w:sz="0" w:space="0" w:color="auto"/>
          </w:divBdr>
          <w:divsChild>
            <w:div w:id="2100827375">
              <w:marLeft w:val="0"/>
              <w:marRight w:val="0"/>
              <w:marTop w:val="0"/>
              <w:marBottom w:val="0"/>
              <w:divBdr>
                <w:top w:val="none" w:sz="0" w:space="0" w:color="auto"/>
                <w:left w:val="none" w:sz="0" w:space="0" w:color="auto"/>
                <w:bottom w:val="none" w:sz="0" w:space="0" w:color="auto"/>
                <w:right w:val="none" w:sz="0" w:space="0" w:color="auto"/>
              </w:divBdr>
              <w:divsChild>
                <w:div w:id="1500198439">
                  <w:marLeft w:val="0"/>
                  <w:marRight w:val="0"/>
                  <w:marTop w:val="0"/>
                  <w:marBottom w:val="0"/>
                  <w:divBdr>
                    <w:top w:val="none" w:sz="0" w:space="0" w:color="auto"/>
                    <w:left w:val="none" w:sz="0" w:space="0" w:color="auto"/>
                    <w:bottom w:val="none" w:sz="0" w:space="0" w:color="auto"/>
                    <w:right w:val="none" w:sz="0" w:space="0" w:color="auto"/>
                  </w:divBdr>
                  <w:divsChild>
                    <w:div w:id="943806259">
                      <w:marLeft w:val="0"/>
                      <w:marRight w:val="0"/>
                      <w:marTop w:val="0"/>
                      <w:marBottom w:val="0"/>
                      <w:divBdr>
                        <w:top w:val="none" w:sz="0" w:space="0" w:color="auto"/>
                        <w:left w:val="none" w:sz="0" w:space="0" w:color="auto"/>
                        <w:bottom w:val="none" w:sz="0" w:space="0" w:color="auto"/>
                        <w:right w:val="none" w:sz="0" w:space="0" w:color="auto"/>
                      </w:divBdr>
                      <w:divsChild>
                        <w:div w:id="1402220118">
                          <w:marLeft w:val="0"/>
                          <w:marRight w:val="0"/>
                          <w:marTop w:val="0"/>
                          <w:marBottom w:val="0"/>
                          <w:divBdr>
                            <w:top w:val="none" w:sz="0" w:space="0" w:color="auto"/>
                            <w:left w:val="none" w:sz="0" w:space="0" w:color="auto"/>
                            <w:bottom w:val="none" w:sz="0" w:space="0" w:color="auto"/>
                            <w:right w:val="none" w:sz="0" w:space="0" w:color="auto"/>
                          </w:divBdr>
                          <w:divsChild>
                            <w:div w:id="650720438">
                              <w:marLeft w:val="0"/>
                              <w:marRight w:val="0"/>
                              <w:marTop w:val="0"/>
                              <w:marBottom w:val="0"/>
                              <w:divBdr>
                                <w:top w:val="none" w:sz="0" w:space="0" w:color="auto"/>
                                <w:left w:val="none" w:sz="0" w:space="0" w:color="auto"/>
                                <w:bottom w:val="none" w:sz="0" w:space="0" w:color="auto"/>
                                <w:right w:val="none" w:sz="0" w:space="0" w:color="auto"/>
                              </w:divBdr>
                              <w:divsChild>
                                <w:div w:id="9852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641985">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sChild>
        <w:div w:id="1668902297">
          <w:marLeft w:val="0"/>
          <w:marRight w:val="0"/>
          <w:marTop w:val="0"/>
          <w:marBottom w:val="0"/>
          <w:divBdr>
            <w:top w:val="none" w:sz="0" w:space="0" w:color="auto"/>
            <w:left w:val="none" w:sz="0" w:space="0" w:color="auto"/>
            <w:bottom w:val="none" w:sz="0" w:space="0" w:color="auto"/>
            <w:right w:val="none" w:sz="0" w:space="0" w:color="auto"/>
          </w:divBdr>
          <w:divsChild>
            <w:div w:id="988708265">
              <w:marLeft w:val="0"/>
              <w:marRight w:val="0"/>
              <w:marTop w:val="0"/>
              <w:marBottom w:val="0"/>
              <w:divBdr>
                <w:top w:val="none" w:sz="0" w:space="0" w:color="auto"/>
                <w:left w:val="none" w:sz="0" w:space="0" w:color="auto"/>
                <w:bottom w:val="none" w:sz="0" w:space="0" w:color="auto"/>
                <w:right w:val="none" w:sz="0" w:space="0" w:color="auto"/>
              </w:divBdr>
              <w:divsChild>
                <w:div w:id="605581999">
                  <w:marLeft w:val="0"/>
                  <w:marRight w:val="0"/>
                  <w:marTop w:val="0"/>
                  <w:marBottom w:val="0"/>
                  <w:divBdr>
                    <w:top w:val="none" w:sz="0" w:space="0" w:color="auto"/>
                    <w:left w:val="none" w:sz="0" w:space="0" w:color="auto"/>
                    <w:bottom w:val="none" w:sz="0" w:space="0" w:color="auto"/>
                    <w:right w:val="none" w:sz="0" w:space="0" w:color="auto"/>
                  </w:divBdr>
                  <w:divsChild>
                    <w:div w:id="862942017">
                      <w:marLeft w:val="0"/>
                      <w:marRight w:val="0"/>
                      <w:marTop w:val="0"/>
                      <w:marBottom w:val="0"/>
                      <w:divBdr>
                        <w:top w:val="none" w:sz="0" w:space="0" w:color="auto"/>
                        <w:left w:val="none" w:sz="0" w:space="0" w:color="auto"/>
                        <w:bottom w:val="none" w:sz="0" w:space="0" w:color="auto"/>
                        <w:right w:val="none" w:sz="0" w:space="0" w:color="auto"/>
                      </w:divBdr>
                      <w:divsChild>
                        <w:div w:id="1764958215">
                          <w:marLeft w:val="0"/>
                          <w:marRight w:val="0"/>
                          <w:marTop w:val="0"/>
                          <w:marBottom w:val="0"/>
                          <w:divBdr>
                            <w:top w:val="none" w:sz="0" w:space="0" w:color="auto"/>
                            <w:left w:val="none" w:sz="0" w:space="0" w:color="auto"/>
                            <w:bottom w:val="none" w:sz="0" w:space="0" w:color="auto"/>
                            <w:right w:val="none" w:sz="0" w:space="0" w:color="auto"/>
                          </w:divBdr>
                          <w:divsChild>
                            <w:div w:id="1697802503">
                              <w:marLeft w:val="0"/>
                              <w:marRight w:val="0"/>
                              <w:marTop w:val="0"/>
                              <w:marBottom w:val="0"/>
                              <w:divBdr>
                                <w:top w:val="none" w:sz="0" w:space="0" w:color="auto"/>
                                <w:left w:val="none" w:sz="0" w:space="0" w:color="auto"/>
                                <w:bottom w:val="none" w:sz="0" w:space="0" w:color="auto"/>
                                <w:right w:val="none" w:sz="0" w:space="0" w:color="auto"/>
                              </w:divBdr>
                              <w:divsChild>
                                <w:div w:id="645860732">
                                  <w:marLeft w:val="0"/>
                                  <w:marRight w:val="0"/>
                                  <w:marTop w:val="0"/>
                                  <w:marBottom w:val="0"/>
                                  <w:divBdr>
                                    <w:top w:val="none" w:sz="0" w:space="0" w:color="auto"/>
                                    <w:left w:val="none" w:sz="0" w:space="0" w:color="auto"/>
                                    <w:bottom w:val="none" w:sz="0" w:space="0" w:color="auto"/>
                                    <w:right w:val="none" w:sz="0" w:space="0" w:color="auto"/>
                                  </w:divBdr>
                                  <w:divsChild>
                                    <w:div w:id="18074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7875">
      <w:bodyDiv w:val="1"/>
      <w:marLeft w:val="0"/>
      <w:marRight w:val="0"/>
      <w:marTop w:val="0"/>
      <w:marBottom w:val="0"/>
      <w:divBdr>
        <w:top w:val="none" w:sz="0" w:space="0" w:color="auto"/>
        <w:left w:val="none" w:sz="0" w:space="0" w:color="auto"/>
        <w:bottom w:val="none" w:sz="0" w:space="0" w:color="auto"/>
        <w:right w:val="none" w:sz="0" w:space="0" w:color="auto"/>
      </w:divBdr>
      <w:divsChild>
        <w:div w:id="335574029">
          <w:marLeft w:val="0"/>
          <w:marRight w:val="0"/>
          <w:marTop w:val="0"/>
          <w:marBottom w:val="0"/>
          <w:divBdr>
            <w:top w:val="none" w:sz="0" w:space="0" w:color="auto"/>
            <w:left w:val="none" w:sz="0" w:space="0" w:color="auto"/>
            <w:bottom w:val="none" w:sz="0" w:space="0" w:color="auto"/>
            <w:right w:val="none" w:sz="0" w:space="0" w:color="auto"/>
          </w:divBdr>
          <w:divsChild>
            <w:div w:id="750278316">
              <w:marLeft w:val="0"/>
              <w:marRight w:val="0"/>
              <w:marTop w:val="0"/>
              <w:marBottom w:val="0"/>
              <w:divBdr>
                <w:top w:val="none" w:sz="0" w:space="0" w:color="auto"/>
                <w:left w:val="none" w:sz="0" w:space="0" w:color="auto"/>
                <w:bottom w:val="none" w:sz="0" w:space="0" w:color="auto"/>
                <w:right w:val="none" w:sz="0" w:space="0" w:color="auto"/>
              </w:divBdr>
              <w:divsChild>
                <w:div w:id="1580364396">
                  <w:marLeft w:val="0"/>
                  <w:marRight w:val="0"/>
                  <w:marTop w:val="0"/>
                  <w:marBottom w:val="0"/>
                  <w:divBdr>
                    <w:top w:val="none" w:sz="0" w:space="0" w:color="auto"/>
                    <w:left w:val="none" w:sz="0" w:space="0" w:color="auto"/>
                    <w:bottom w:val="none" w:sz="0" w:space="0" w:color="auto"/>
                    <w:right w:val="none" w:sz="0" w:space="0" w:color="auto"/>
                  </w:divBdr>
                  <w:divsChild>
                    <w:div w:id="1825274861">
                      <w:marLeft w:val="0"/>
                      <w:marRight w:val="0"/>
                      <w:marTop w:val="0"/>
                      <w:marBottom w:val="0"/>
                      <w:divBdr>
                        <w:top w:val="none" w:sz="0" w:space="0" w:color="auto"/>
                        <w:left w:val="none" w:sz="0" w:space="0" w:color="auto"/>
                        <w:bottom w:val="none" w:sz="0" w:space="0" w:color="auto"/>
                        <w:right w:val="none" w:sz="0" w:space="0" w:color="auto"/>
                      </w:divBdr>
                      <w:divsChild>
                        <w:div w:id="2142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122">
                  <w:marLeft w:val="0"/>
                  <w:marRight w:val="0"/>
                  <w:marTop w:val="0"/>
                  <w:marBottom w:val="0"/>
                  <w:divBdr>
                    <w:top w:val="none" w:sz="0" w:space="0" w:color="auto"/>
                    <w:left w:val="none" w:sz="0" w:space="0" w:color="auto"/>
                    <w:bottom w:val="none" w:sz="0" w:space="0" w:color="auto"/>
                    <w:right w:val="none" w:sz="0" w:space="0" w:color="auto"/>
                  </w:divBdr>
                  <w:divsChild>
                    <w:div w:id="826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820">
      <w:bodyDiv w:val="1"/>
      <w:marLeft w:val="0"/>
      <w:marRight w:val="0"/>
      <w:marTop w:val="0"/>
      <w:marBottom w:val="0"/>
      <w:divBdr>
        <w:top w:val="none" w:sz="0" w:space="0" w:color="auto"/>
        <w:left w:val="none" w:sz="0" w:space="0" w:color="auto"/>
        <w:bottom w:val="none" w:sz="0" w:space="0" w:color="auto"/>
        <w:right w:val="none" w:sz="0" w:space="0" w:color="auto"/>
      </w:divBdr>
    </w:div>
    <w:div w:id="1415201297">
      <w:bodyDiv w:val="1"/>
      <w:marLeft w:val="0"/>
      <w:marRight w:val="0"/>
      <w:marTop w:val="0"/>
      <w:marBottom w:val="0"/>
      <w:divBdr>
        <w:top w:val="none" w:sz="0" w:space="0" w:color="auto"/>
        <w:left w:val="none" w:sz="0" w:space="0" w:color="auto"/>
        <w:bottom w:val="none" w:sz="0" w:space="0" w:color="auto"/>
        <w:right w:val="none" w:sz="0" w:space="0" w:color="auto"/>
      </w:divBdr>
    </w:div>
    <w:div w:id="1645889345">
      <w:bodyDiv w:val="1"/>
      <w:marLeft w:val="0"/>
      <w:marRight w:val="0"/>
      <w:marTop w:val="0"/>
      <w:marBottom w:val="0"/>
      <w:divBdr>
        <w:top w:val="none" w:sz="0" w:space="0" w:color="auto"/>
        <w:left w:val="none" w:sz="0" w:space="0" w:color="auto"/>
        <w:bottom w:val="none" w:sz="0" w:space="0" w:color="auto"/>
        <w:right w:val="none" w:sz="0" w:space="0" w:color="auto"/>
      </w:divBdr>
    </w:div>
    <w:div w:id="1672298519">
      <w:bodyDiv w:val="1"/>
      <w:marLeft w:val="0"/>
      <w:marRight w:val="0"/>
      <w:marTop w:val="0"/>
      <w:marBottom w:val="0"/>
      <w:divBdr>
        <w:top w:val="none" w:sz="0" w:space="0" w:color="auto"/>
        <w:left w:val="none" w:sz="0" w:space="0" w:color="auto"/>
        <w:bottom w:val="none" w:sz="0" w:space="0" w:color="auto"/>
        <w:right w:val="none" w:sz="0" w:space="0" w:color="auto"/>
      </w:divBdr>
    </w:div>
    <w:div w:id="1676609727">
      <w:bodyDiv w:val="1"/>
      <w:marLeft w:val="0"/>
      <w:marRight w:val="0"/>
      <w:marTop w:val="0"/>
      <w:marBottom w:val="0"/>
      <w:divBdr>
        <w:top w:val="none" w:sz="0" w:space="0" w:color="auto"/>
        <w:left w:val="none" w:sz="0" w:space="0" w:color="auto"/>
        <w:bottom w:val="none" w:sz="0" w:space="0" w:color="auto"/>
        <w:right w:val="none" w:sz="0" w:space="0" w:color="auto"/>
      </w:divBdr>
    </w:div>
    <w:div w:id="1688019909">
      <w:bodyDiv w:val="1"/>
      <w:marLeft w:val="0"/>
      <w:marRight w:val="0"/>
      <w:marTop w:val="0"/>
      <w:marBottom w:val="0"/>
      <w:divBdr>
        <w:top w:val="none" w:sz="0" w:space="0" w:color="auto"/>
        <w:left w:val="none" w:sz="0" w:space="0" w:color="auto"/>
        <w:bottom w:val="none" w:sz="0" w:space="0" w:color="auto"/>
        <w:right w:val="none" w:sz="0" w:space="0" w:color="auto"/>
      </w:divBdr>
      <w:divsChild>
        <w:div w:id="260647978">
          <w:marLeft w:val="0"/>
          <w:marRight w:val="0"/>
          <w:marTop w:val="0"/>
          <w:marBottom w:val="0"/>
          <w:divBdr>
            <w:top w:val="none" w:sz="0" w:space="0" w:color="auto"/>
            <w:left w:val="none" w:sz="0" w:space="0" w:color="auto"/>
            <w:bottom w:val="none" w:sz="0" w:space="0" w:color="auto"/>
            <w:right w:val="none" w:sz="0" w:space="0" w:color="auto"/>
          </w:divBdr>
          <w:divsChild>
            <w:div w:id="1189828307">
              <w:marLeft w:val="0"/>
              <w:marRight w:val="0"/>
              <w:marTop w:val="0"/>
              <w:marBottom w:val="0"/>
              <w:divBdr>
                <w:top w:val="none" w:sz="0" w:space="0" w:color="auto"/>
                <w:left w:val="none" w:sz="0" w:space="0" w:color="auto"/>
                <w:bottom w:val="none" w:sz="0" w:space="0" w:color="auto"/>
                <w:right w:val="none" w:sz="0" w:space="0" w:color="auto"/>
              </w:divBdr>
              <w:divsChild>
                <w:div w:id="1598636529">
                  <w:marLeft w:val="0"/>
                  <w:marRight w:val="0"/>
                  <w:marTop w:val="0"/>
                  <w:marBottom w:val="0"/>
                  <w:divBdr>
                    <w:top w:val="none" w:sz="0" w:space="0" w:color="auto"/>
                    <w:left w:val="none" w:sz="0" w:space="0" w:color="auto"/>
                    <w:bottom w:val="none" w:sz="0" w:space="0" w:color="auto"/>
                    <w:right w:val="none" w:sz="0" w:space="0" w:color="auto"/>
                  </w:divBdr>
                  <w:divsChild>
                    <w:div w:id="591087580">
                      <w:marLeft w:val="0"/>
                      <w:marRight w:val="0"/>
                      <w:marTop w:val="0"/>
                      <w:marBottom w:val="0"/>
                      <w:divBdr>
                        <w:top w:val="none" w:sz="0" w:space="0" w:color="auto"/>
                        <w:left w:val="none" w:sz="0" w:space="0" w:color="auto"/>
                        <w:bottom w:val="none" w:sz="0" w:space="0" w:color="auto"/>
                        <w:right w:val="none" w:sz="0" w:space="0" w:color="auto"/>
                      </w:divBdr>
                      <w:divsChild>
                        <w:div w:id="2027174093">
                          <w:marLeft w:val="0"/>
                          <w:marRight w:val="0"/>
                          <w:marTop w:val="0"/>
                          <w:marBottom w:val="0"/>
                          <w:divBdr>
                            <w:top w:val="none" w:sz="0" w:space="0" w:color="auto"/>
                            <w:left w:val="none" w:sz="0" w:space="0" w:color="auto"/>
                            <w:bottom w:val="none" w:sz="0" w:space="0" w:color="auto"/>
                            <w:right w:val="none" w:sz="0" w:space="0" w:color="auto"/>
                          </w:divBdr>
                          <w:divsChild>
                            <w:div w:id="14564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5165">
      <w:bodyDiv w:val="1"/>
      <w:marLeft w:val="0"/>
      <w:marRight w:val="0"/>
      <w:marTop w:val="0"/>
      <w:marBottom w:val="0"/>
      <w:divBdr>
        <w:top w:val="none" w:sz="0" w:space="0" w:color="auto"/>
        <w:left w:val="none" w:sz="0" w:space="0" w:color="auto"/>
        <w:bottom w:val="none" w:sz="0" w:space="0" w:color="auto"/>
        <w:right w:val="none" w:sz="0" w:space="0" w:color="auto"/>
      </w:divBdr>
    </w:div>
    <w:div w:id="1913809497">
      <w:bodyDiv w:val="1"/>
      <w:marLeft w:val="0"/>
      <w:marRight w:val="0"/>
      <w:marTop w:val="0"/>
      <w:marBottom w:val="0"/>
      <w:divBdr>
        <w:top w:val="none" w:sz="0" w:space="0" w:color="auto"/>
        <w:left w:val="none" w:sz="0" w:space="0" w:color="auto"/>
        <w:bottom w:val="none" w:sz="0" w:space="0" w:color="auto"/>
        <w:right w:val="none" w:sz="0" w:space="0" w:color="auto"/>
      </w:divBdr>
    </w:div>
    <w:div w:id="1968662423">
      <w:bodyDiv w:val="1"/>
      <w:marLeft w:val="0"/>
      <w:marRight w:val="0"/>
      <w:marTop w:val="0"/>
      <w:marBottom w:val="0"/>
      <w:divBdr>
        <w:top w:val="none" w:sz="0" w:space="0" w:color="auto"/>
        <w:left w:val="none" w:sz="0" w:space="0" w:color="auto"/>
        <w:bottom w:val="none" w:sz="0" w:space="0" w:color="auto"/>
        <w:right w:val="none" w:sz="0" w:space="0" w:color="auto"/>
      </w:divBdr>
      <w:divsChild>
        <w:div w:id="1341935344">
          <w:marLeft w:val="0"/>
          <w:marRight w:val="0"/>
          <w:marTop w:val="150"/>
          <w:marBottom w:val="300"/>
          <w:divBdr>
            <w:top w:val="none" w:sz="0" w:space="0" w:color="auto"/>
            <w:left w:val="none" w:sz="0" w:space="0" w:color="auto"/>
            <w:bottom w:val="none" w:sz="0" w:space="0" w:color="auto"/>
            <w:right w:val="none" w:sz="0" w:space="0" w:color="auto"/>
          </w:divBdr>
          <w:divsChild>
            <w:div w:id="858085374">
              <w:marLeft w:val="0"/>
              <w:marRight w:val="0"/>
              <w:marTop w:val="150"/>
              <w:marBottom w:val="150"/>
              <w:divBdr>
                <w:top w:val="none" w:sz="0" w:space="0" w:color="auto"/>
                <w:left w:val="none" w:sz="0" w:space="0" w:color="auto"/>
                <w:bottom w:val="none" w:sz="0" w:space="0" w:color="auto"/>
                <w:right w:val="none" w:sz="0" w:space="0" w:color="auto"/>
              </w:divBdr>
              <w:divsChild>
                <w:div w:id="535778868">
                  <w:marLeft w:val="0"/>
                  <w:marRight w:val="0"/>
                  <w:marTop w:val="0"/>
                  <w:marBottom w:val="0"/>
                  <w:divBdr>
                    <w:top w:val="none" w:sz="0" w:space="0" w:color="auto"/>
                    <w:left w:val="none" w:sz="0" w:space="0" w:color="auto"/>
                    <w:bottom w:val="none" w:sz="0" w:space="0" w:color="auto"/>
                    <w:right w:val="none" w:sz="0" w:space="0" w:color="auto"/>
                  </w:divBdr>
                  <w:divsChild>
                    <w:div w:id="1292444402">
                      <w:marLeft w:val="0"/>
                      <w:marRight w:val="0"/>
                      <w:marTop w:val="0"/>
                      <w:marBottom w:val="150"/>
                      <w:divBdr>
                        <w:top w:val="none" w:sz="0" w:space="0" w:color="auto"/>
                        <w:left w:val="none" w:sz="0" w:space="0" w:color="auto"/>
                        <w:bottom w:val="none" w:sz="0" w:space="0" w:color="auto"/>
                        <w:right w:val="none" w:sz="0" w:space="0" w:color="auto"/>
                      </w:divBdr>
                      <w:divsChild>
                        <w:div w:id="351536310">
                          <w:marLeft w:val="0"/>
                          <w:marRight w:val="0"/>
                          <w:marTop w:val="0"/>
                          <w:marBottom w:val="0"/>
                          <w:divBdr>
                            <w:top w:val="none" w:sz="0" w:space="0" w:color="auto"/>
                            <w:left w:val="none" w:sz="0" w:space="0" w:color="auto"/>
                            <w:bottom w:val="none" w:sz="0" w:space="0" w:color="auto"/>
                            <w:right w:val="none" w:sz="0" w:space="0" w:color="auto"/>
                          </w:divBdr>
                          <w:divsChild>
                            <w:div w:id="40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12294">
      <w:bodyDiv w:val="1"/>
      <w:marLeft w:val="0"/>
      <w:marRight w:val="0"/>
      <w:marTop w:val="0"/>
      <w:marBottom w:val="0"/>
      <w:divBdr>
        <w:top w:val="none" w:sz="0" w:space="0" w:color="auto"/>
        <w:left w:val="none" w:sz="0" w:space="0" w:color="auto"/>
        <w:bottom w:val="none" w:sz="0" w:space="0" w:color="auto"/>
        <w:right w:val="none" w:sz="0" w:space="0" w:color="auto"/>
      </w:divBdr>
    </w:div>
    <w:div w:id="2062707977">
      <w:bodyDiv w:val="1"/>
      <w:marLeft w:val="0"/>
      <w:marRight w:val="0"/>
      <w:marTop w:val="0"/>
      <w:marBottom w:val="0"/>
      <w:divBdr>
        <w:top w:val="none" w:sz="0" w:space="0" w:color="auto"/>
        <w:left w:val="none" w:sz="0" w:space="0" w:color="auto"/>
        <w:bottom w:val="none" w:sz="0" w:space="0" w:color="auto"/>
        <w:right w:val="none" w:sz="0" w:space="0" w:color="auto"/>
      </w:divBdr>
    </w:div>
    <w:div w:id="20913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cis.gov/everif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cis.gov/everify"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h.edu/business-services"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H.EDU/BUSINESS-SERVICE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A9E1-0C62-4D98-8DCB-7B4EDB91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3946</Words>
  <Characters>22495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UAH / Microsoft MOLP Program</Company>
  <LinksUpToDate>false</LinksUpToDate>
  <CharactersWithSpaces>26389</CharactersWithSpaces>
  <SharedDoc>false</SharedDoc>
  <HLinks>
    <vt:vector size="6" baseType="variant">
      <vt:variant>
        <vt:i4>5242899</vt:i4>
      </vt:variant>
      <vt:variant>
        <vt:i4>0</vt:i4>
      </vt:variant>
      <vt:variant>
        <vt:i4>0</vt:i4>
      </vt:variant>
      <vt:variant>
        <vt:i4>5</vt:i4>
      </vt:variant>
      <vt:variant>
        <vt:lpwstr>http://www.uah.edu/admin/bussvcs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Keshia Askew</dc:creator>
  <cp:lastModifiedBy>Pamela Kay Hurley</cp:lastModifiedBy>
  <cp:revision>13</cp:revision>
  <cp:lastPrinted>2018-05-17T21:43:00Z</cp:lastPrinted>
  <dcterms:created xsi:type="dcterms:W3CDTF">2019-08-26T17:17:00Z</dcterms:created>
  <dcterms:modified xsi:type="dcterms:W3CDTF">2019-09-03T13:53:00Z</dcterms:modified>
</cp:coreProperties>
</file>