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5D92" w:rsidRDefault="00E95E7D" w:rsidP="00D706F1">
      <w:pPr>
        <w:contextualSpacing/>
        <w:jc w:val="center"/>
        <w:rPr>
          <w:b/>
          <w:sz w:val="24"/>
          <w:szCs w:val="24"/>
        </w:rPr>
      </w:pPr>
      <w:r>
        <w:rPr>
          <w:b/>
          <w:sz w:val="24"/>
          <w:szCs w:val="24"/>
        </w:rPr>
        <w:t xml:space="preserve">LAS CRUCES PUBLIC SCHOOLS </w:t>
      </w:r>
      <w:r w:rsidR="00B05D92">
        <w:rPr>
          <w:b/>
          <w:sz w:val="24"/>
          <w:szCs w:val="24"/>
        </w:rPr>
        <w:t>DISTRICT</w:t>
      </w:r>
    </w:p>
    <w:p w:rsidR="00B05D92" w:rsidRDefault="00B05D92" w:rsidP="00D706F1">
      <w:pPr>
        <w:contextualSpacing/>
        <w:jc w:val="center"/>
        <w:rPr>
          <w:b/>
          <w:sz w:val="24"/>
          <w:szCs w:val="24"/>
        </w:rPr>
      </w:pPr>
    </w:p>
    <w:p w:rsidR="0042038A" w:rsidRPr="00D706F1" w:rsidRDefault="00D706F1" w:rsidP="00D706F1">
      <w:pPr>
        <w:contextualSpacing/>
        <w:jc w:val="center"/>
        <w:rPr>
          <w:b/>
          <w:sz w:val="24"/>
          <w:szCs w:val="24"/>
        </w:rPr>
      </w:pPr>
      <w:r w:rsidRPr="00D706F1">
        <w:rPr>
          <w:b/>
          <w:sz w:val="24"/>
          <w:szCs w:val="24"/>
        </w:rPr>
        <w:t>Request for Quote</w:t>
      </w:r>
      <w:r w:rsidR="00CF6863">
        <w:rPr>
          <w:b/>
          <w:sz w:val="24"/>
          <w:szCs w:val="24"/>
        </w:rPr>
        <w:t xml:space="preserve">:  </w:t>
      </w:r>
      <w:r w:rsidR="003577D5">
        <w:rPr>
          <w:b/>
          <w:sz w:val="24"/>
          <w:szCs w:val="24"/>
        </w:rPr>
        <w:t xml:space="preserve">Quote No. </w:t>
      </w:r>
      <w:permStart w:id="981495926" w:edGrp="everyone"/>
      <w:r w:rsidR="00511F10">
        <w:rPr>
          <w:b/>
          <w:sz w:val="24"/>
          <w:szCs w:val="24"/>
        </w:rPr>
        <w:t>LCPS Q#19-20-01</w:t>
      </w:r>
      <w:permEnd w:id="981495926"/>
    </w:p>
    <w:p w:rsidR="00D706F1" w:rsidRPr="005E62E7" w:rsidRDefault="00D706F1" w:rsidP="00D706F1">
      <w:pPr>
        <w:contextualSpacing/>
        <w:jc w:val="center"/>
        <w:rPr>
          <w:b/>
        </w:rPr>
      </w:pPr>
      <w:r w:rsidRPr="005E62E7">
        <w:rPr>
          <w:b/>
        </w:rPr>
        <w:t>(</w:t>
      </w:r>
      <w:r w:rsidR="00E95E7D" w:rsidRPr="00E95E7D">
        <w:rPr>
          <w:b/>
          <w:color w:val="FF0000"/>
          <w:u w:val="single"/>
        </w:rPr>
        <w:t xml:space="preserve">PROFESSIONAL FEASIBILITY </w:t>
      </w:r>
      <w:r w:rsidR="009B150F">
        <w:rPr>
          <w:b/>
          <w:color w:val="FF0000"/>
          <w:u w:val="single"/>
        </w:rPr>
        <w:t xml:space="preserve">CONSULTING </w:t>
      </w:r>
      <w:r w:rsidR="00E95E7D" w:rsidRPr="00E95E7D">
        <w:rPr>
          <w:b/>
          <w:color w:val="FF0000"/>
          <w:u w:val="single"/>
        </w:rPr>
        <w:t>SERVICES</w:t>
      </w:r>
    </w:p>
    <w:p w:rsidR="00D706F1" w:rsidRPr="00D23230" w:rsidRDefault="00D23230" w:rsidP="00D706F1">
      <w:pPr>
        <w:contextualSpacing/>
        <w:jc w:val="center"/>
        <w:rPr>
          <w:b/>
          <w:u w:val="single"/>
        </w:rPr>
      </w:pPr>
      <w:r>
        <w:t xml:space="preserve">Commodity Code: </w:t>
      </w:r>
      <w:r w:rsidR="006F3149" w:rsidRPr="006F3149">
        <w:rPr>
          <w:b/>
          <w:u w:val="single"/>
        </w:rPr>
        <w:t>91842</w:t>
      </w:r>
      <w:bookmarkStart w:id="0" w:name="_GoBack"/>
      <w:bookmarkEnd w:id="0"/>
    </w:p>
    <w:p w:rsidR="00D706F1" w:rsidRPr="003D1546" w:rsidRDefault="00D706F1" w:rsidP="00D706F1">
      <w:pPr>
        <w:pBdr>
          <w:bottom w:val="single" w:sz="12" w:space="1" w:color="auto"/>
        </w:pBdr>
        <w:contextualSpacing/>
        <w:jc w:val="center"/>
        <w:rPr>
          <w:b/>
        </w:rPr>
      </w:pPr>
      <w:r w:rsidRPr="003D08C9">
        <w:rPr>
          <w:b/>
          <w:color w:val="FF0000"/>
        </w:rPr>
        <w:t xml:space="preserve">This </w:t>
      </w:r>
      <w:r w:rsidR="003D08C9" w:rsidRPr="003D08C9">
        <w:rPr>
          <w:b/>
          <w:color w:val="FF0000"/>
        </w:rPr>
        <w:t>Q</w:t>
      </w:r>
      <w:r w:rsidRPr="003D08C9">
        <w:rPr>
          <w:b/>
          <w:color w:val="FF0000"/>
        </w:rPr>
        <w:t xml:space="preserve">uote </w:t>
      </w:r>
      <w:r w:rsidR="003D08C9" w:rsidRPr="003D08C9">
        <w:rPr>
          <w:b/>
          <w:color w:val="FF0000"/>
        </w:rPr>
        <w:t>M</w:t>
      </w:r>
      <w:r w:rsidRPr="003D08C9">
        <w:rPr>
          <w:b/>
          <w:color w:val="FF0000"/>
        </w:rPr>
        <w:t xml:space="preserve">ust </w:t>
      </w:r>
      <w:proofErr w:type="gramStart"/>
      <w:r w:rsidRPr="003D08C9">
        <w:rPr>
          <w:b/>
          <w:color w:val="FF0000"/>
        </w:rPr>
        <w:t>be</w:t>
      </w:r>
      <w:proofErr w:type="gramEnd"/>
      <w:r w:rsidRPr="003D08C9">
        <w:rPr>
          <w:b/>
          <w:color w:val="FF0000"/>
        </w:rPr>
        <w:t xml:space="preserve"> </w:t>
      </w:r>
      <w:r w:rsidR="003D08C9" w:rsidRPr="003D08C9">
        <w:rPr>
          <w:b/>
          <w:color w:val="FF0000"/>
        </w:rPr>
        <w:t>R</w:t>
      </w:r>
      <w:r w:rsidRPr="003D08C9">
        <w:rPr>
          <w:b/>
          <w:color w:val="FF0000"/>
        </w:rPr>
        <w:t xml:space="preserve">eceived </w:t>
      </w:r>
      <w:r w:rsidR="003D08C9" w:rsidRPr="003D08C9">
        <w:rPr>
          <w:b/>
          <w:color w:val="FF0000"/>
        </w:rPr>
        <w:t>N</w:t>
      </w:r>
      <w:r w:rsidRPr="003D08C9">
        <w:rPr>
          <w:b/>
          <w:color w:val="FF0000"/>
        </w:rPr>
        <w:t xml:space="preserve">o </w:t>
      </w:r>
      <w:r w:rsidR="003D08C9" w:rsidRPr="003D08C9">
        <w:rPr>
          <w:b/>
          <w:color w:val="FF0000"/>
        </w:rPr>
        <w:t>L</w:t>
      </w:r>
      <w:r w:rsidRPr="003D08C9">
        <w:rPr>
          <w:b/>
          <w:color w:val="FF0000"/>
        </w:rPr>
        <w:t xml:space="preserve">ater </w:t>
      </w:r>
      <w:r w:rsidR="003D08C9" w:rsidRPr="003D08C9">
        <w:rPr>
          <w:b/>
          <w:color w:val="FF0000"/>
        </w:rPr>
        <w:t>T</w:t>
      </w:r>
      <w:r w:rsidRPr="003D08C9">
        <w:rPr>
          <w:b/>
          <w:color w:val="FF0000"/>
        </w:rPr>
        <w:t>han</w:t>
      </w:r>
      <w:r w:rsidRPr="003D1546">
        <w:rPr>
          <w:b/>
        </w:rPr>
        <w:t xml:space="preserve"> </w:t>
      </w:r>
    </w:p>
    <w:p w:rsidR="00D706F1" w:rsidRPr="003D1546" w:rsidRDefault="00D706F1" w:rsidP="00D706F1">
      <w:pPr>
        <w:pBdr>
          <w:bottom w:val="single" w:sz="12" w:space="1" w:color="auto"/>
        </w:pBdr>
        <w:contextualSpacing/>
        <w:jc w:val="center"/>
        <w:rPr>
          <w:b/>
        </w:rPr>
      </w:pPr>
      <w:r w:rsidRPr="003D1546">
        <w:rPr>
          <w:b/>
        </w:rPr>
        <w:t>[</w:t>
      </w:r>
      <w:r w:rsidR="00511F10" w:rsidRPr="00E95E7D">
        <w:rPr>
          <w:b/>
          <w:color w:val="FF0000"/>
          <w:u w:val="single"/>
        </w:rPr>
        <w:t>APRIL 30</w:t>
      </w:r>
      <w:r w:rsidR="00511F10" w:rsidRPr="00E95E7D">
        <w:rPr>
          <w:b/>
          <w:color w:val="FF0000"/>
          <w:u w:val="single"/>
          <w:vertAlign w:val="superscript"/>
        </w:rPr>
        <w:t>TH</w:t>
      </w:r>
      <w:r w:rsidR="00511F10" w:rsidRPr="00E95E7D">
        <w:rPr>
          <w:b/>
          <w:color w:val="FF0000"/>
          <w:u w:val="single"/>
        </w:rPr>
        <w:t>, 2020 AT 2:00 P.M. MST</w:t>
      </w:r>
      <w:r w:rsidRPr="003D1546">
        <w:rPr>
          <w:b/>
        </w:rPr>
        <w:t>]</w:t>
      </w:r>
    </w:p>
    <w:p w:rsidR="003D1546" w:rsidRDefault="003D1546" w:rsidP="00D706F1">
      <w:pPr>
        <w:pBdr>
          <w:bottom w:val="single" w:sz="12" w:space="1" w:color="auto"/>
        </w:pBdr>
        <w:contextualSpacing/>
        <w:jc w:val="center"/>
        <w:rPr>
          <w:b/>
        </w:rPr>
      </w:pPr>
      <w:r>
        <w:rPr>
          <w:b/>
        </w:rPr>
        <w:t>Late Submittals Will Not Be Accepted</w:t>
      </w:r>
    </w:p>
    <w:p w:rsidR="00E95E7D" w:rsidRDefault="003A316D" w:rsidP="00D706F1">
      <w:pPr>
        <w:pBdr>
          <w:bottom w:val="single" w:sz="12" w:space="1" w:color="auto"/>
        </w:pBdr>
        <w:contextualSpacing/>
        <w:jc w:val="center"/>
        <w:rPr>
          <w:b/>
        </w:rPr>
      </w:pPr>
      <w:r>
        <w:rPr>
          <w:rFonts w:ascii="inherit" w:hAnsi="inherit"/>
          <w:shd w:val="clear" w:color="auto" w:fill="FFFFFF"/>
        </w:rPr>
        <w:t xml:space="preserve">Due to the recent development of the covid-19 virus in New Mexico and guidance from the Governor's Office, LCPS has implemented that Bids and Proposals will be submitted electronically via </w:t>
      </w:r>
      <w:r w:rsidRPr="003A316D">
        <w:t>LCPS Vendor Registry Online Procurement webpage</w:t>
      </w:r>
      <w:r w:rsidRPr="003A316D">
        <w:rPr>
          <w:rFonts w:ascii="inherit" w:hAnsi="inherit"/>
          <w:shd w:val="clear" w:color="auto" w:fill="FFFFFF"/>
        </w:rPr>
        <w:t xml:space="preserve"> </w:t>
      </w:r>
      <w:r>
        <w:rPr>
          <w:rFonts w:ascii="inherit" w:hAnsi="inherit"/>
          <w:shd w:val="clear" w:color="auto" w:fill="FFFFFF"/>
        </w:rPr>
        <w:t>as required by the date and time set by bidding documents.</w:t>
      </w:r>
      <w:r>
        <w:rPr>
          <w:b/>
        </w:rPr>
        <w:t xml:space="preserve"> </w:t>
      </w:r>
    </w:p>
    <w:p w:rsidR="003A316D" w:rsidRPr="00D706F1" w:rsidRDefault="003A316D" w:rsidP="00D706F1">
      <w:pPr>
        <w:pBdr>
          <w:bottom w:val="single" w:sz="12" w:space="1" w:color="auto"/>
        </w:pBdr>
        <w:contextualSpacing/>
        <w:jc w:val="center"/>
        <w:rPr>
          <w:b/>
        </w:rPr>
      </w:pPr>
    </w:p>
    <w:p w:rsidR="00D706F1" w:rsidRDefault="00D706F1" w:rsidP="00D706F1">
      <w:pPr>
        <w:pBdr>
          <w:bottom w:val="single" w:sz="12" w:space="1" w:color="auto"/>
        </w:pBdr>
        <w:contextualSpacing/>
        <w:jc w:val="center"/>
      </w:pPr>
      <w:r w:rsidRPr="00D706F1">
        <w:rPr>
          <w:b/>
        </w:rPr>
        <w:t>Submit Quote to:</w:t>
      </w:r>
      <w:r w:rsidR="00511F10">
        <w:t xml:space="preserve">  [ </w:t>
      </w:r>
      <w:hyperlink r:id="rId5" w:history="1">
        <w:r w:rsidR="00511F10" w:rsidRPr="00402EB1">
          <w:rPr>
            <w:rStyle w:val="Hyperlink"/>
          </w:rPr>
          <w:t>https://vrapp.vendorregistry.com/Vendor/Register/Index/las-cruces-public-school-district-purchasing-nm-vendor-registration</w:t>
        </w:r>
      </w:hyperlink>
      <w:r w:rsidR="00511F10">
        <w:t xml:space="preserve"> </w:t>
      </w:r>
      <w:r>
        <w:t>]</w:t>
      </w:r>
    </w:p>
    <w:p w:rsidR="00D706F1" w:rsidRDefault="00D706F1" w:rsidP="00D706F1">
      <w:pPr>
        <w:pBdr>
          <w:bottom w:val="single" w:sz="12" w:space="1" w:color="auto"/>
        </w:pBdr>
        <w:contextualSpacing/>
        <w:jc w:val="center"/>
      </w:pPr>
      <w:r>
        <w:t>If you have any questions regarding this Request for Quotation, please contact:</w:t>
      </w:r>
    </w:p>
    <w:p w:rsidR="00D706F1" w:rsidRDefault="00D706F1" w:rsidP="00D706F1">
      <w:pPr>
        <w:pBdr>
          <w:bottom w:val="single" w:sz="12" w:space="1" w:color="auto"/>
        </w:pBdr>
        <w:contextualSpacing/>
        <w:jc w:val="center"/>
      </w:pPr>
      <w:r>
        <w:t>[</w:t>
      </w:r>
      <w:r w:rsidR="00511F10">
        <w:t>Cesar Chavez</w:t>
      </w:r>
      <w:r>
        <w:t>,</w:t>
      </w:r>
      <w:r w:rsidR="00511F10">
        <w:t xml:space="preserve"> Buyer</w:t>
      </w:r>
      <w:r>
        <w:t xml:space="preserve"> </w:t>
      </w:r>
      <w:r w:rsidR="00511F10">
        <w:t>at</w:t>
      </w:r>
      <w:r>
        <w:t xml:space="preserve"> </w:t>
      </w:r>
      <w:r w:rsidR="00060504">
        <w:t>E-</w:t>
      </w:r>
      <w:r>
        <w:t xml:space="preserve">mail </w:t>
      </w:r>
      <w:hyperlink r:id="rId6" w:history="1">
        <w:r w:rsidR="00F93467" w:rsidRPr="00995F81">
          <w:rPr>
            <w:rStyle w:val="Hyperlink"/>
          </w:rPr>
          <w:t xml:space="preserve">cchavez3@lcps.net/ </w:t>
        </w:r>
        <w:r w:rsidR="00F93467" w:rsidRPr="00F93467">
          <w:rPr>
            <w:rStyle w:val="Hyperlink"/>
            <w:color w:val="000000" w:themeColor="text1"/>
          </w:rPr>
          <w:t>Gloria</w:t>
        </w:r>
      </w:hyperlink>
      <w:r w:rsidR="00F93467">
        <w:rPr>
          <w:rStyle w:val="Hyperlink"/>
        </w:rPr>
        <w:t xml:space="preserve"> </w:t>
      </w:r>
      <w:r w:rsidR="00F93467" w:rsidRPr="00F93467">
        <w:rPr>
          <w:rStyle w:val="Hyperlink"/>
          <w:color w:val="000000" w:themeColor="text1"/>
        </w:rPr>
        <w:t>Martinez</w:t>
      </w:r>
      <w:r w:rsidR="00F93467">
        <w:rPr>
          <w:rStyle w:val="Hyperlink"/>
        </w:rPr>
        <w:t xml:space="preserve"> at Email </w:t>
      </w:r>
      <w:hyperlink r:id="rId7" w:history="1">
        <w:r w:rsidR="00F93467" w:rsidRPr="00995F81">
          <w:rPr>
            <w:rStyle w:val="Hyperlink"/>
          </w:rPr>
          <w:t>glomartinez@lcps.net</w:t>
        </w:r>
      </w:hyperlink>
      <w:r w:rsidR="00F93467">
        <w:rPr>
          <w:rStyle w:val="Hyperlink"/>
        </w:rPr>
        <w:t xml:space="preserve"> </w:t>
      </w:r>
      <w:r>
        <w:t xml:space="preserve">] </w:t>
      </w:r>
    </w:p>
    <w:p w:rsidR="00D706F1" w:rsidRDefault="00D706F1" w:rsidP="00D706F1">
      <w:pPr>
        <w:contextualSpacing/>
      </w:pPr>
    </w:p>
    <w:p w:rsidR="00D706F1" w:rsidRDefault="004E5DEA" w:rsidP="00D706F1">
      <w:pPr>
        <w:contextualSpacing/>
      </w:pPr>
      <w:r w:rsidRPr="00301BE8">
        <w:rPr>
          <w:b/>
        </w:rPr>
        <w:t>BID SUBMITTAL SHEET</w:t>
      </w:r>
      <w:r>
        <w:t xml:space="preserve">: </w:t>
      </w:r>
      <w:r w:rsidR="005E62E7">
        <w:t>Fill in all the blanks and sign this form in the designated area below</w:t>
      </w:r>
      <w:r w:rsidR="003D1546">
        <w:t xml:space="preserve"> and return to the e-mail address listed above</w:t>
      </w:r>
      <w:r w:rsidR="005E62E7">
        <w:t xml:space="preserve">. </w:t>
      </w:r>
    </w:p>
    <w:p w:rsidR="005E62E7" w:rsidRDefault="005E62E7" w:rsidP="00D706F1">
      <w:pPr>
        <w:contextualSpacing/>
      </w:pPr>
    </w:p>
    <w:tbl>
      <w:tblPr>
        <w:tblStyle w:val="TableGrid"/>
        <w:tblW w:w="0" w:type="auto"/>
        <w:tblLook w:val="04A0" w:firstRow="1" w:lastRow="0" w:firstColumn="1" w:lastColumn="0" w:noHBand="0" w:noVBand="1"/>
      </w:tblPr>
      <w:tblGrid>
        <w:gridCol w:w="2515"/>
        <w:gridCol w:w="6835"/>
      </w:tblGrid>
      <w:tr w:rsidR="005E62E7" w:rsidTr="005E62E7">
        <w:tc>
          <w:tcPr>
            <w:tcW w:w="2515" w:type="dxa"/>
          </w:tcPr>
          <w:p w:rsidR="005E62E7" w:rsidRPr="005E62E7" w:rsidRDefault="005E62E7" w:rsidP="00D706F1">
            <w:pPr>
              <w:contextualSpacing/>
              <w:rPr>
                <w:b/>
              </w:rPr>
            </w:pPr>
            <w:permStart w:id="2022273761" w:edGrp="everyone" w:colFirst="1" w:colLast="1"/>
            <w:r w:rsidRPr="005E62E7">
              <w:rPr>
                <w:b/>
              </w:rPr>
              <w:t>Vendor Name</w:t>
            </w:r>
          </w:p>
        </w:tc>
        <w:tc>
          <w:tcPr>
            <w:tcW w:w="6835" w:type="dxa"/>
          </w:tcPr>
          <w:p w:rsidR="005E62E7" w:rsidRDefault="00875017" w:rsidP="00D706F1">
            <w:pPr>
              <w:contextualSpacing/>
            </w:pPr>
            <w:r>
              <w:t xml:space="preserve">     </w:t>
            </w:r>
          </w:p>
        </w:tc>
      </w:tr>
      <w:permEnd w:id="2022273761"/>
      <w:tr w:rsidR="005E62E7" w:rsidTr="005E62E7">
        <w:tc>
          <w:tcPr>
            <w:tcW w:w="2515" w:type="dxa"/>
          </w:tcPr>
          <w:p w:rsidR="005E62E7" w:rsidRPr="005E62E7" w:rsidRDefault="005E62E7" w:rsidP="00D706F1">
            <w:pPr>
              <w:contextualSpacing/>
              <w:rPr>
                <w:b/>
              </w:rPr>
            </w:pPr>
            <w:r w:rsidRPr="005E62E7">
              <w:rPr>
                <w:b/>
              </w:rPr>
              <w:t>Telephone</w:t>
            </w:r>
          </w:p>
        </w:tc>
        <w:tc>
          <w:tcPr>
            <w:tcW w:w="6835" w:type="dxa"/>
          </w:tcPr>
          <w:p w:rsidR="005E62E7" w:rsidRDefault="00875017" w:rsidP="00D706F1">
            <w:pPr>
              <w:contextualSpacing/>
            </w:pPr>
            <w:permStart w:id="1637968882" w:edGrp="everyone"/>
            <w:r>
              <w:t xml:space="preserve">       </w:t>
            </w:r>
            <w:permEnd w:id="1637968882"/>
            <w:r>
              <w:t xml:space="preserve">   </w:t>
            </w:r>
          </w:p>
        </w:tc>
      </w:tr>
      <w:tr w:rsidR="005E62E7" w:rsidTr="005E62E7">
        <w:tc>
          <w:tcPr>
            <w:tcW w:w="2515" w:type="dxa"/>
          </w:tcPr>
          <w:p w:rsidR="005E62E7" w:rsidRPr="005E62E7" w:rsidRDefault="005E62E7" w:rsidP="00D706F1">
            <w:pPr>
              <w:contextualSpacing/>
              <w:rPr>
                <w:b/>
              </w:rPr>
            </w:pPr>
            <w:r w:rsidRPr="005E62E7">
              <w:rPr>
                <w:b/>
              </w:rPr>
              <w:t xml:space="preserve">E-Mail </w:t>
            </w:r>
          </w:p>
        </w:tc>
        <w:tc>
          <w:tcPr>
            <w:tcW w:w="6835" w:type="dxa"/>
          </w:tcPr>
          <w:p w:rsidR="005E62E7" w:rsidRDefault="00875017" w:rsidP="00D706F1">
            <w:pPr>
              <w:contextualSpacing/>
            </w:pPr>
            <w:permStart w:id="4140521" w:edGrp="everyone"/>
            <w:r>
              <w:t xml:space="preserve">      </w:t>
            </w:r>
            <w:permEnd w:id="4140521"/>
          </w:p>
        </w:tc>
      </w:tr>
      <w:tr w:rsidR="005E62E7" w:rsidTr="005E62E7">
        <w:tc>
          <w:tcPr>
            <w:tcW w:w="2515" w:type="dxa"/>
          </w:tcPr>
          <w:p w:rsidR="005E62E7" w:rsidRPr="005E62E7" w:rsidRDefault="005E62E7" w:rsidP="00D706F1">
            <w:pPr>
              <w:contextualSpacing/>
              <w:rPr>
                <w:b/>
              </w:rPr>
            </w:pPr>
            <w:r w:rsidRPr="005E62E7">
              <w:rPr>
                <w:b/>
              </w:rPr>
              <w:t>Address</w:t>
            </w:r>
          </w:p>
        </w:tc>
        <w:tc>
          <w:tcPr>
            <w:tcW w:w="6835" w:type="dxa"/>
          </w:tcPr>
          <w:p w:rsidR="005E62E7" w:rsidRDefault="00875017" w:rsidP="00D706F1">
            <w:pPr>
              <w:contextualSpacing/>
            </w:pPr>
            <w:permStart w:id="1257248914" w:edGrp="everyone"/>
            <w:r>
              <w:t xml:space="preserve">      </w:t>
            </w:r>
            <w:permEnd w:id="1257248914"/>
          </w:p>
        </w:tc>
      </w:tr>
      <w:tr w:rsidR="005E62E7" w:rsidTr="005E62E7">
        <w:tc>
          <w:tcPr>
            <w:tcW w:w="2515" w:type="dxa"/>
          </w:tcPr>
          <w:p w:rsidR="005E62E7" w:rsidRPr="005E62E7" w:rsidRDefault="005E62E7" w:rsidP="00D706F1">
            <w:pPr>
              <w:contextualSpacing/>
              <w:rPr>
                <w:b/>
              </w:rPr>
            </w:pPr>
            <w:r w:rsidRPr="005E62E7">
              <w:rPr>
                <w:b/>
              </w:rPr>
              <w:t xml:space="preserve">Name of Contact </w:t>
            </w:r>
          </w:p>
        </w:tc>
        <w:tc>
          <w:tcPr>
            <w:tcW w:w="6835" w:type="dxa"/>
          </w:tcPr>
          <w:p w:rsidR="005E62E7" w:rsidRDefault="00875017" w:rsidP="00D706F1">
            <w:pPr>
              <w:contextualSpacing/>
            </w:pPr>
            <w:permStart w:id="27466059" w:edGrp="everyone"/>
            <w:r>
              <w:t xml:space="preserve">      </w:t>
            </w:r>
            <w:permEnd w:id="27466059"/>
          </w:p>
        </w:tc>
      </w:tr>
    </w:tbl>
    <w:p w:rsidR="005E62E7" w:rsidRDefault="005E62E7" w:rsidP="00B05D92">
      <w:pPr>
        <w:contextualSpacing/>
      </w:pPr>
    </w:p>
    <w:tbl>
      <w:tblPr>
        <w:tblStyle w:val="TableGrid"/>
        <w:tblW w:w="0" w:type="auto"/>
        <w:tblLook w:val="04A0" w:firstRow="1" w:lastRow="0" w:firstColumn="1" w:lastColumn="0" w:noHBand="0" w:noVBand="1"/>
      </w:tblPr>
      <w:tblGrid>
        <w:gridCol w:w="637"/>
        <w:gridCol w:w="888"/>
        <w:gridCol w:w="990"/>
        <w:gridCol w:w="4050"/>
        <w:gridCol w:w="1699"/>
        <w:gridCol w:w="1086"/>
      </w:tblGrid>
      <w:tr w:rsidR="00A01818" w:rsidTr="00542D21">
        <w:tc>
          <w:tcPr>
            <w:tcW w:w="637" w:type="dxa"/>
            <w:shd w:val="clear" w:color="auto" w:fill="BFBFBF" w:themeFill="background1" w:themeFillShade="BF"/>
          </w:tcPr>
          <w:p w:rsidR="00A01818" w:rsidRDefault="00A01818" w:rsidP="00B05D92">
            <w:pPr>
              <w:contextualSpacing/>
            </w:pPr>
            <w:r>
              <w:t>Item</w:t>
            </w:r>
          </w:p>
        </w:tc>
        <w:tc>
          <w:tcPr>
            <w:tcW w:w="888" w:type="dxa"/>
            <w:shd w:val="clear" w:color="auto" w:fill="A6A6A6" w:themeFill="background1" w:themeFillShade="A6"/>
          </w:tcPr>
          <w:p w:rsidR="00A01818" w:rsidRDefault="00A01818" w:rsidP="00B05D92">
            <w:pPr>
              <w:contextualSpacing/>
            </w:pPr>
            <w:r>
              <w:t>QTY</w:t>
            </w:r>
          </w:p>
        </w:tc>
        <w:tc>
          <w:tcPr>
            <w:tcW w:w="990" w:type="dxa"/>
            <w:shd w:val="clear" w:color="auto" w:fill="A6A6A6" w:themeFill="background1" w:themeFillShade="A6"/>
          </w:tcPr>
          <w:p w:rsidR="00A01818" w:rsidRDefault="00A01818" w:rsidP="00B05D92">
            <w:pPr>
              <w:contextualSpacing/>
            </w:pPr>
            <w:r>
              <w:t>Unit</w:t>
            </w:r>
          </w:p>
        </w:tc>
        <w:tc>
          <w:tcPr>
            <w:tcW w:w="4050" w:type="dxa"/>
            <w:shd w:val="clear" w:color="auto" w:fill="A6A6A6" w:themeFill="background1" w:themeFillShade="A6"/>
          </w:tcPr>
          <w:p w:rsidR="00A01818" w:rsidRDefault="00A01818" w:rsidP="00B05D92">
            <w:pPr>
              <w:contextualSpacing/>
            </w:pPr>
            <w:r>
              <w:t>Item Description</w:t>
            </w:r>
          </w:p>
        </w:tc>
        <w:tc>
          <w:tcPr>
            <w:tcW w:w="1699" w:type="dxa"/>
            <w:shd w:val="clear" w:color="auto" w:fill="A6A6A6" w:themeFill="background1" w:themeFillShade="A6"/>
          </w:tcPr>
          <w:p w:rsidR="00A01818" w:rsidRDefault="00A01818" w:rsidP="00B05D92">
            <w:pPr>
              <w:contextualSpacing/>
            </w:pPr>
            <w:r>
              <w:t>Unit Price</w:t>
            </w:r>
          </w:p>
        </w:tc>
        <w:tc>
          <w:tcPr>
            <w:tcW w:w="1086" w:type="dxa"/>
            <w:shd w:val="clear" w:color="auto" w:fill="A6A6A6" w:themeFill="background1" w:themeFillShade="A6"/>
          </w:tcPr>
          <w:p w:rsidR="00A01818" w:rsidRDefault="00A01818" w:rsidP="00B05D92">
            <w:pPr>
              <w:contextualSpacing/>
            </w:pPr>
            <w:r>
              <w:t>Extension</w:t>
            </w:r>
          </w:p>
        </w:tc>
      </w:tr>
      <w:tr w:rsidR="00A01818" w:rsidTr="00542D21">
        <w:tc>
          <w:tcPr>
            <w:tcW w:w="637" w:type="dxa"/>
          </w:tcPr>
          <w:p w:rsidR="00A01818" w:rsidRDefault="00A01818" w:rsidP="00B05D92">
            <w:pPr>
              <w:contextualSpacing/>
            </w:pPr>
            <w:r>
              <w:t>1</w:t>
            </w:r>
          </w:p>
        </w:tc>
        <w:tc>
          <w:tcPr>
            <w:tcW w:w="888" w:type="dxa"/>
          </w:tcPr>
          <w:p w:rsidR="00A01818" w:rsidRDefault="00875017" w:rsidP="00B05D92">
            <w:pPr>
              <w:contextualSpacing/>
            </w:pPr>
            <w:permStart w:id="1945267316" w:edGrp="everyone"/>
            <w:r>
              <w:t xml:space="preserve">   </w:t>
            </w:r>
            <w:permEnd w:id="1945267316"/>
          </w:p>
        </w:tc>
        <w:tc>
          <w:tcPr>
            <w:tcW w:w="990" w:type="dxa"/>
          </w:tcPr>
          <w:p w:rsidR="00A01818" w:rsidRDefault="00875017" w:rsidP="00875017">
            <w:pPr>
              <w:contextualSpacing/>
            </w:pPr>
            <w:permStart w:id="1020417641" w:edGrp="everyone"/>
            <w:r>
              <w:t xml:space="preserve">   </w:t>
            </w:r>
            <w:permEnd w:id="1020417641"/>
          </w:p>
        </w:tc>
        <w:tc>
          <w:tcPr>
            <w:tcW w:w="4050" w:type="dxa"/>
          </w:tcPr>
          <w:p w:rsidR="00A01818" w:rsidRDefault="00875017" w:rsidP="00875017">
            <w:pPr>
              <w:contextualSpacing/>
            </w:pPr>
            <w:permStart w:id="549155818" w:edGrp="everyone"/>
            <w:r>
              <w:t xml:space="preserve">   </w:t>
            </w:r>
            <w:permEnd w:id="549155818"/>
          </w:p>
        </w:tc>
        <w:tc>
          <w:tcPr>
            <w:tcW w:w="1699" w:type="dxa"/>
          </w:tcPr>
          <w:p w:rsidR="00A01818" w:rsidRDefault="00A01818" w:rsidP="00875017">
            <w:pPr>
              <w:contextualSpacing/>
            </w:pPr>
            <w:r>
              <w:t>$</w:t>
            </w:r>
            <w:r w:rsidR="00875017">
              <w:t xml:space="preserve"> </w:t>
            </w:r>
            <w:permStart w:id="1346916098" w:edGrp="everyone"/>
            <w:r w:rsidR="00875017">
              <w:t xml:space="preserve">   </w:t>
            </w:r>
            <w:permEnd w:id="1346916098"/>
          </w:p>
        </w:tc>
        <w:tc>
          <w:tcPr>
            <w:tcW w:w="1086" w:type="dxa"/>
          </w:tcPr>
          <w:p w:rsidR="00A01818" w:rsidRDefault="00A01818" w:rsidP="00B05D92">
            <w:pPr>
              <w:contextualSpacing/>
            </w:pPr>
            <w:r>
              <w:t>$</w:t>
            </w:r>
            <w:r w:rsidR="00875017">
              <w:t xml:space="preserve"> </w:t>
            </w:r>
            <w:permStart w:id="185802917" w:edGrp="everyone"/>
            <w:r w:rsidR="00875017">
              <w:t xml:space="preserve">    </w:t>
            </w:r>
            <w:permEnd w:id="185802917"/>
          </w:p>
        </w:tc>
      </w:tr>
      <w:tr w:rsidR="00A01818" w:rsidTr="00542D21">
        <w:tc>
          <w:tcPr>
            <w:tcW w:w="637" w:type="dxa"/>
          </w:tcPr>
          <w:p w:rsidR="00A01818" w:rsidRDefault="00A01818" w:rsidP="00B05D92">
            <w:pPr>
              <w:contextualSpacing/>
            </w:pPr>
            <w:r>
              <w:t>2</w:t>
            </w:r>
          </w:p>
        </w:tc>
        <w:tc>
          <w:tcPr>
            <w:tcW w:w="888" w:type="dxa"/>
          </w:tcPr>
          <w:p w:rsidR="00A01818" w:rsidRDefault="00875017" w:rsidP="00B05D92">
            <w:pPr>
              <w:contextualSpacing/>
            </w:pPr>
            <w:permStart w:id="400295963" w:edGrp="everyone"/>
            <w:r>
              <w:t xml:space="preserve">   </w:t>
            </w:r>
            <w:permEnd w:id="400295963"/>
          </w:p>
        </w:tc>
        <w:tc>
          <w:tcPr>
            <w:tcW w:w="990" w:type="dxa"/>
          </w:tcPr>
          <w:p w:rsidR="00A01818" w:rsidRDefault="00875017" w:rsidP="00B05D92">
            <w:pPr>
              <w:contextualSpacing/>
            </w:pPr>
            <w:permStart w:id="1098713233" w:edGrp="everyone"/>
            <w:r>
              <w:t xml:space="preserve">   </w:t>
            </w:r>
            <w:permEnd w:id="1098713233"/>
          </w:p>
        </w:tc>
        <w:tc>
          <w:tcPr>
            <w:tcW w:w="4050" w:type="dxa"/>
          </w:tcPr>
          <w:p w:rsidR="00A01818" w:rsidRDefault="00875017" w:rsidP="00B05D92">
            <w:pPr>
              <w:contextualSpacing/>
            </w:pPr>
            <w:permStart w:id="1617897449" w:edGrp="everyone"/>
            <w:r>
              <w:t xml:space="preserve">   </w:t>
            </w:r>
            <w:permEnd w:id="1617897449"/>
          </w:p>
        </w:tc>
        <w:tc>
          <w:tcPr>
            <w:tcW w:w="1699" w:type="dxa"/>
          </w:tcPr>
          <w:p w:rsidR="00A01818" w:rsidRDefault="00A01818" w:rsidP="00B05D92">
            <w:pPr>
              <w:contextualSpacing/>
            </w:pPr>
            <w:r>
              <w:t>$</w:t>
            </w:r>
            <w:r w:rsidR="00875017">
              <w:t xml:space="preserve"> </w:t>
            </w:r>
            <w:permStart w:id="1709914915" w:edGrp="everyone"/>
            <w:r w:rsidR="00875017">
              <w:t xml:space="preserve">   </w:t>
            </w:r>
            <w:permEnd w:id="1709914915"/>
          </w:p>
        </w:tc>
        <w:tc>
          <w:tcPr>
            <w:tcW w:w="1086" w:type="dxa"/>
          </w:tcPr>
          <w:p w:rsidR="00A01818" w:rsidRDefault="00A01818" w:rsidP="00B05D92">
            <w:pPr>
              <w:contextualSpacing/>
            </w:pPr>
            <w:r>
              <w:t>$</w:t>
            </w:r>
            <w:r w:rsidR="00875017">
              <w:t xml:space="preserve"> </w:t>
            </w:r>
            <w:permStart w:id="2053056407" w:edGrp="everyone"/>
            <w:r w:rsidR="00875017">
              <w:t xml:space="preserve">   </w:t>
            </w:r>
            <w:permEnd w:id="2053056407"/>
          </w:p>
        </w:tc>
      </w:tr>
      <w:tr w:rsidR="00A01818" w:rsidTr="00542D21">
        <w:tc>
          <w:tcPr>
            <w:tcW w:w="637" w:type="dxa"/>
          </w:tcPr>
          <w:p w:rsidR="00A01818" w:rsidRDefault="00A01818" w:rsidP="00B05D92">
            <w:pPr>
              <w:contextualSpacing/>
            </w:pPr>
            <w:r>
              <w:t>3</w:t>
            </w:r>
          </w:p>
        </w:tc>
        <w:tc>
          <w:tcPr>
            <w:tcW w:w="888" w:type="dxa"/>
          </w:tcPr>
          <w:p w:rsidR="00A01818" w:rsidRDefault="00875017" w:rsidP="00B05D92">
            <w:pPr>
              <w:contextualSpacing/>
            </w:pPr>
            <w:permStart w:id="805004021" w:edGrp="everyone"/>
            <w:r>
              <w:t xml:space="preserve">   </w:t>
            </w:r>
            <w:permEnd w:id="805004021"/>
          </w:p>
        </w:tc>
        <w:tc>
          <w:tcPr>
            <w:tcW w:w="990" w:type="dxa"/>
          </w:tcPr>
          <w:p w:rsidR="00A01818" w:rsidRDefault="00875017" w:rsidP="00B05D92">
            <w:pPr>
              <w:contextualSpacing/>
            </w:pPr>
            <w:permStart w:id="234779108" w:edGrp="everyone"/>
            <w:r>
              <w:t xml:space="preserve">   </w:t>
            </w:r>
            <w:permEnd w:id="234779108"/>
          </w:p>
        </w:tc>
        <w:tc>
          <w:tcPr>
            <w:tcW w:w="4050" w:type="dxa"/>
          </w:tcPr>
          <w:p w:rsidR="00A01818" w:rsidRDefault="00875017" w:rsidP="00B05D92">
            <w:pPr>
              <w:contextualSpacing/>
            </w:pPr>
            <w:permStart w:id="1025337665" w:edGrp="everyone"/>
            <w:r>
              <w:t xml:space="preserve">   </w:t>
            </w:r>
            <w:permEnd w:id="1025337665"/>
          </w:p>
        </w:tc>
        <w:tc>
          <w:tcPr>
            <w:tcW w:w="1699" w:type="dxa"/>
          </w:tcPr>
          <w:p w:rsidR="00A01818" w:rsidRDefault="00A01818" w:rsidP="00B05D92">
            <w:pPr>
              <w:contextualSpacing/>
            </w:pPr>
            <w:r>
              <w:t>$</w:t>
            </w:r>
            <w:r w:rsidR="00875017">
              <w:t xml:space="preserve"> </w:t>
            </w:r>
            <w:permStart w:id="603405146" w:edGrp="everyone"/>
            <w:r w:rsidR="00875017">
              <w:t xml:space="preserve">   </w:t>
            </w:r>
            <w:permEnd w:id="603405146"/>
          </w:p>
        </w:tc>
        <w:tc>
          <w:tcPr>
            <w:tcW w:w="1086" w:type="dxa"/>
          </w:tcPr>
          <w:p w:rsidR="00A01818" w:rsidRDefault="00A01818" w:rsidP="00B05D92">
            <w:pPr>
              <w:contextualSpacing/>
            </w:pPr>
            <w:r>
              <w:t>$</w:t>
            </w:r>
            <w:r w:rsidR="00875017">
              <w:t xml:space="preserve"> </w:t>
            </w:r>
            <w:permStart w:id="111371150" w:edGrp="everyone"/>
            <w:r w:rsidR="00875017">
              <w:t xml:space="preserve">   </w:t>
            </w:r>
            <w:permEnd w:id="111371150"/>
          </w:p>
        </w:tc>
      </w:tr>
      <w:tr w:rsidR="00A01818" w:rsidTr="00542D21">
        <w:tc>
          <w:tcPr>
            <w:tcW w:w="637" w:type="dxa"/>
          </w:tcPr>
          <w:p w:rsidR="00A01818" w:rsidRDefault="00A01818" w:rsidP="00B05D92">
            <w:pPr>
              <w:contextualSpacing/>
            </w:pPr>
            <w:r>
              <w:t>4</w:t>
            </w:r>
          </w:p>
        </w:tc>
        <w:tc>
          <w:tcPr>
            <w:tcW w:w="888" w:type="dxa"/>
          </w:tcPr>
          <w:p w:rsidR="00A01818" w:rsidRDefault="00875017" w:rsidP="00B05D92">
            <w:pPr>
              <w:contextualSpacing/>
            </w:pPr>
            <w:permStart w:id="2117617825" w:edGrp="everyone"/>
            <w:r>
              <w:t xml:space="preserve">   </w:t>
            </w:r>
            <w:permEnd w:id="2117617825"/>
          </w:p>
        </w:tc>
        <w:tc>
          <w:tcPr>
            <w:tcW w:w="990" w:type="dxa"/>
          </w:tcPr>
          <w:p w:rsidR="00A01818" w:rsidRDefault="00875017" w:rsidP="00B05D92">
            <w:pPr>
              <w:contextualSpacing/>
            </w:pPr>
            <w:permStart w:id="1737321491" w:edGrp="everyone"/>
            <w:r>
              <w:t xml:space="preserve">   </w:t>
            </w:r>
            <w:permEnd w:id="1737321491"/>
          </w:p>
        </w:tc>
        <w:tc>
          <w:tcPr>
            <w:tcW w:w="4050" w:type="dxa"/>
          </w:tcPr>
          <w:p w:rsidR="00A01818" w:rsidRDefault="00875017" w:rsidP="00B05D92">
            <w:pPr>
              <w:contextualSpacing/>
            </w:pPr>
            <w:permStart w:id="686383861" w:edGrp="everyone"/>
            <w:r>
              <w:t xml:space="preserve">   </w:t>
            </w:r>
            <w:permEnd w:id="686383861"/>
          </w:p>
        </w:tc>
        <w:tc>
          <w:tcPr>
            <w:tcW w:w="1699" w:type="dxa"/>
          </w:tcPr>
          <w:p w:rsidR="00A01818" w:rsidRDefault="00A01818" w:rsidP="00B05D92">
            <w:pPr>
              <w:contextualSpacing/>
            </w:pPr>
            <w:r>
              <w:t>$</w:t>
            </w:r>
            <w:r w:rsidR="00875017">
              <w:t xml:space="preserve"> </w:t>
            </w:r>
            <w:permStart w:id="1986668118" w:edGrp="everyone"/>
            <w:r w:rsidR="00875017">
              <w:t xml:space="preserve">   </w:t>
            </w:r>
            <w:permEnd w:id="1986668118"/>
          </w:p>
        </w:tc>
        <w:tc>
          <w:tcPr>
            <w:tcW w:w="1086" w:type="dxa"/>
          </w:tcPr>
          <w:p w:rsidR="00A01818" w:rsidRDefault="00A01818" w:rsidP="00B05D92">
            <w:pPr>
              <w:contextualSpacing/>
            </w:pPr>
            <w:r>
              <w:t>$</w:t>
            </w:r>
            <w:r w:rsidR="00875017">
              <w:t xml:space="preserve"> </w:t>
            </w:r>
            <w:permStart w:id="724371266" w:edGrp="everyone"/>
            <w:r w:rsidR="00875017">
              <w:t xml:space="preserve">   </w:t>
            </w:r>
            <w:permEnd w:id="724371266"/>
          </w:p>
        </w:tc>
      </w:tr>
      <w:tr w:rsidR="00A01818" w:rsidTr="00542D21">
        <w:tc>
          <w:tcPr>
            <w:tcW w:w="637" w:type="dxa"/>
          </w:tcPr>
          <w:p w:rsidR="00A01818" w:rsidRDefault="00A01818" w:rsidP="00B05D92">
            <w:pPr>
              <w:contextualSpacing/>
            </w:pPr>
            <w:r>
              <w:t>5</w:t>
            </w:r>
          </w:p>
        </w:tc>
        <w:tc>
          <w:tcPr>
            <w:tcW w:w="888" w:type="dxa"/>
          </w:tcPr>
          <w:p w:rsidR="00A01818" w:rsidRDefault="00875017" w:rsidP="00B05D92">
            <w:pPr>
              <w:contextualSpacing/>
            </w:pPr>
            <w:permStart w:id="674637049" w:edGrp="everyone"/>
            <w:r>
              <w:t xml:space="preserve">   </w:t>
            </w:r>
            <w:permEnd w:id="674637049"/>
          </w:p>
        </w:tc>
        <w:tc>
          <w:tcPr>
            <w:tcW w:w="990" w:type="dxa"/>
          </w:tcPr>
          <w:p w:rsidR="00A01818" w:rsidRDefault="00875017" w:rsidP="00B05D92">
            <w:pPr>
              <w:contextualSpacing/>
            </w:pPr>
            <w:permStart w:id="740378392" w:edGrp="everyone"/>
            <w:r>
              <w:t xml:space="preserve">   </w:t>
            </w:r>
            <w:permEnd w:id="740378392"/>
          </w:p>
        </w:tc>
        <w:tc>
          <w:tcPr>
            <w:tcW w:w="4050" w:type="dxa"/>
          </w:tcPr>
          <w:p w:rsidR="00A01818" w:rsidRDefault="00875017" w:rsidP="00B05D92">
            <w:pPr>
              <w:contextualSpacing/>
            </w:pPr>
            <w:permStart w:id="1914120180" w:edGrp="everyone"/>
            <w:r>
              <w:t xml:space="preserve">   </w:t>
            </w:r>
            <w:permEnd w:id="1914120180"/>
          </w:p>
        </w:tc>
        <w:tc>
          <w:tcPr>
            <w:tcW w:w="1699" w:type="dxa"/>
          </w:tcPr>
          <w:p w:rsidR="00A01818" w:rsidRDefault="00A01818" w:rsidP="00B05D92">
            <w:pPr>
              <w:contextualSpacing/>
            </w:pPr>
            <w:r>
              <w:t>$</w:t>
            </w:r>
            <w:r w:rsidR="00875017">
              <w:t xml:space="preserve"> </w:t>
            </w:r>
            <w:permStart w:id="1376986756" w:edGrp="everyone"/>
            <w:r w:rsidR="00875017">
              <w:t xml:space="preserve">   </w:t>
            </w:r>
            <w:permEnd w:id="1376986756"/>
          </w:p>
        </w:tc>
        <w:tc>
          <w:tcPr>
            <w:tcW w:w="1086" w:type="dxa"/>
          </w:tcPr>
          <w:p w:rsidR="00A01818" w:rsidRDefault="00A01818" w:rsidP="00B05D92">
            <w:pPr>
              <w:contextualSpacing/>
            </w:pPr>
            <w:r>
              <w:t>$</w:t>
            </w:r>
            <w:r w:rsidR="00875017">
              <w:t xml:space="preserve"> </w:t>
            </w:r>
            <w:permStart w:id="797465243" w:edGrp="everyone"/>
            <w:r w:rsidR="00875017">
              <w:t xml:space="preserve">   </w:t>
            </w:r>
            <w:permEnd w:id="797465243"/>
          </w:p>
        </w:tc>
      </w:tr>
      <w:tr w:rsidR="00A01818" w:rsidTr="00542D21">
        <w:tc>
          <w:tcPr>
            <w:tcW w:w="637" w:type="dxa"/>
          </w:tcPr>
          <w:p w:rsidR="00A01818" w:rsidRDefault="00A01818" w:rsidP="00B05D92">
            <w:pPr>
              <w:contextualSpacing/>
            </w:pPr>
            <w:r>
              <w:t>6</w:t>
            </w:r>
          </w:p>
        </w:tc>
        <w:tc>
          <w:tcPr>
            <w:tcW w:w="888" w:type="dxa"/>
          </w:tcPr>
          <w:p w:rsidR="00A01818" w:rsidRDefault="00875017" w:rsidP="00B05D92">
            <w:pPr>
              <w:contextualSpacing/>
            </w:pPr>
            <w:permStart w:id="558055318" w:edGrp="everyone"/>
            <w:r>
              <w:t xml:space="preserve">   </w:t>
            </w:r>
            <w:permEnd w:id="558055318"/>
          </w:p>
        </w:tc>
        <w:tc>
          <w:tcPr>
            <w:tcW w:w="990" w:type="dxa"/>
          </w:tcPr>
          <w:p w:rsidR="00A01818" w:rsidRDefault="00875017" w:rsidP="00B05D92">
            <w:pPr>
              <w:contextualSpacing/>
            </w:pPr>
            <w:permStart w:id="415715116" w:edGrp="everyone"/>
            <w:r>
              <w:t xml:space="preserve">   </w:t>
            </w:r>
            <w:permEnd w:id="415715116"/>
          </w:p>
        </w:tc>
        <w:tc>
          <w:tcPr>
            <w:tcW w:w="4050" w:type="dxa"/>
          </w:tcPr>
          <w:p w:rsidR="00A01818" w:rsidRDefault="00875017" w:rsidP="00B05D92">
            <w:pPr>
              <w:contextualSpacing/>
            </w:pPr>
            <w:permStart w:id="1448230417" w:edGrp="everyone"/>
            <w:r>
              <w:t xml:space="preserve">   </w:t>
            </w:r>
            <w:permEnd w:id="1448230417"/>
          </w:p>
        </w:tc>
        <w:tc>
          <w:tcPr>
            <w:tcW w:w="1699" w:type="dxa"/>
          </w:tcPr>
          <w:p w:rsidR="00A01818" w:rsidRDefault="00A01818" w:rsidP="00B05D92">
            <w:pPr>
              <w:contextualSpacing/>
            </w:pPr>
            <w:r>
              <w:t>$</w:t>
            </w:r>
            <w:r w:rsidR="00875017">
              <w:t xml:space="preserve"> </w:t>
            </w:r>
            <w:permStart w:id="2101887510" w:edGrp="everyone"/>
            <w:r w:rsidR="00875017">
              <w:t xml:space="preserve">   </w:t>
            </w:r>
            <w:permEnd w:id="2101887510"/>
          </w:p>
        </w:tc>
        <w:tc>
          <w:tcPr>
            <w:tcW w:w="1086" w:type="dxa"/>
          </w:tcPr>
          <w:p w:rsidR="00A01818" w:rsidRDefault="00A01818" w:rsidP="00B05D92">
            <w:pPr>
              <w:contextualSpacing/>
            </w:pPr>
            <w:r>
              <w:t>$</w:t>
            </w:r>
            <w:r w:rsidR="00875017">
              <w:t xml:space="preserve"> </w:t>
            </w:r>
            <w:permStart w:id="1587155097" w:edGrp="everyone"/>
            <w:r w:rsidR="00875017">
              <w:t xml:space="preserve">   </w:t>
            </w:r>
            <w:permEnd w:id="1587155097"/>
          </w:p>
        </w:tc>
      </w:tr>
      <w:tr w:rsidR="00A01818" w:rsidTr="00542D21">
        <w:tc>
          <w:tcPr>
            <w:tcW w:w="637" w:type="dxa"/>
          </w:tcPr>
          <w:p w:rsidR="00A01818" w:rsidRDefault="00A01818" w:rsidP="00B05D92">
            <w:pPr>
              <w:contextualSpacing/>
            </w:pPr>
            <w:r>
              <w:t>7</w:t>
            </w:r>
          </w:p>
        </w:tc>
        <w:tc>
          <w:tcPr>
            <w:tcW w:w="888" w:type="dxa"/>
          </w:tcPr>
          <w:p w:rsidR="00A01818" w:rsidRDefault="00875017" w:rsidP="00B05D92">
            <w:pPr>
              <w:contextualSpacing/>
            </w:pPr>
            <w:permStart w:id="920131152" w:edGrp="everyone"/>
            <w:r>
              <w:t xml:space="preserve">   </w:t>
            </w:r>
            <w:permEnd w:id="920131152"/>
          </w:p>
        </w:tc>
        <w:tc>
          <w:tcPr>
            <w:tcW w:w="990" w:type="dxa"/>
          </w:tcPr>
          <w:p w:rsidR="00A01818" w:rsidRDefault="00875017" w:rsidP="00B05D92">
            <w:pPr>
              <w:contextualSpacing/>
            </w:pPr>
            <w:permStart w:id="1106655730" w:edGrp="everyone"/>
            <w:r>
              <w:t xml:space="preserve">   </w:t>
            </w:r>
            <w:permEnd w:id="1106655730"/>
          </w:p>
        </w:tc>
        <w:tc>
          <w:tcPr>
            <w:tcW w:w="4050" w:type="dxa"/>
          </w:tcPr>
          <w:p w:rsidR="00A01818" w:rsidRDefault="00875017" w:rsidP="00B05D92">
            <w:pPr>
              <w:contextualSpacing/>
            </w:pPr>
            <w:permStart w:id="364725319" w:edGrp="everyone"/>
            <w:r>
              <w:t xml:space="preserve">   </w:t>
            </w:r>
            <w:permEnd w:id="364725319"/>
          </w:p>
        </w:tc>
        <w:tc>
          <w:tcPr>
            <w:tcW w:w="1699" w:type="dxa"/>
          </w:tcPr>
          <w:p w:rsidR="00A01818" w:rsidRDefault="00A01818" w:rsidP="00B05D92">
            <w:pPr>
              <w:contextualSpacing/>
            </w:pPr>
            <w:r>
              <w:t>$</w:t>
            </w:r>
            <w:r w:rsidR="00875017">
              <w:t xml:space="preserve"> </w:t>
            </w:r>
            <w:permStart w:id="1182017229" w:edGrp="everyone"/>
            <w:r w:rsidR="00875017">
              <w:t xml:space="preserve">   </w:t>
            </w:r>
            <w:permEnd w:id="1182017229"/>
          </w:p>
        </w:tc>
        <w:tc>
          <w:tcPr>
            <w:tcW w:w="1086" w:type="dxa"/>
          </w:tcPr>
          <w:p w:rsidR="00A01818" w:rsidRDefault="00A01818" w:rsidP="00B05D92">
            <w:pPr>
              <w:contextualSpacing/>
            </w:pPr>
            <w:r>
              <w:t>$</w:t>
            </w:r>
            <w:r w:rsidR="00875017">
              <w:t xml:space="preserve"> </w:t>
            </w:r>
            <w:permStart w:id="2132678116" w:edGrp="everyone"/>
            <w:r w:rsidR="00875017">
              <w:t xml:space="preserve">   </w:t>
            </w:r>
            <w:permEnd w:id="2132678116"/>
          </w:p>
        </w:tc>
      </w:tr>
      <w:tr w:rsidR="00542D21" w:rsidTr="001011A3">
        <w:tc>
          <w:tcPr>
            <w:tcW w:w="637" w:type="dxa"/>
          </w:tcPr>
          <w:p w:rsidR="00542D21" w:rsidRDefault="00542D21" w:rsidP="00542D21">
            <w:pPr>
              <w:contextualSpacing/>
            </w:pPr>
            <w:r>
              <w:t>8</w:t>
            </w:r>
          </w:p>
        </w:tc>
        <w:tc>
          <w:tcPr>
            <w:tcW w:w="888" w:type="dxa"/>
          </w:tcPr>
          <w:p w:rsidR="00542D21" w:rsidRDefault="00875017" w:rsidP="001011A3">
            <w:pPr>
              <w:contextualSpacing/>
            </w:pPr>
            <w:permStart w:id="379060660" w:edGrp="everyone"/>
            <w:r>
              <w:t xml:space="preserve">   </w:t>
            </w:r>
            <w:permEnd w:id="379060660"/>
          </w:p>
        </w:tc>
        <w:tc>
          <w:tcPr>
            <w:tcW w:w="990" w:type="dxa"/>
          </w:tcPr>
          <w:p w:rsidR="00542D21" w:rsidRDefault="00875017" w:rsidP="001011A3">
            <w:pPr>
              <w:contextualSpacing/>
            </w:pPr>
            <w:permStart w:id="929592892" w:edGrp="everyone"/>
            <w:r>
              <w:t xml:space="preserve">   </w:t>
            </w:r>
            <w:permEnd w:id="929592892"/>
          </w:p>
        </w:tc>
        <w:tc>
          <w:tcPr>
            <w:tcW w:w="4050" w:type="dxa"/>
          </w:tcPr>
          <w:p w:rsidR="00542D21" w:rsidRDefault="00875017" w:rsidP="001011A3">
            <w:pPr>
              <w:contextualSpacing/>
            </w:pPr>
            <w:permStart w:id="626022399" w:edGrp="everyone"/>
            <w:r>
              <w:t xml:space="preserve">   </w:t>
            </w:r>
            <w:permEnd w:id="626022399"/>
          </w:p>
        </w:tc>
        <w:tc>
          <w:tcPr>
            <w:tcW w:w="1699" w:type="dxa"/>
          </w:tcPr>
          <w:p w:rsidR="00542D21" w:rsidRDefault="00542D21" w:rsidP="001011A3">
            <w:pPr>
              <w:contextualSpacing/>
            </w:pPr>
            <w:r>
              <w:t>$</w:t>
            </w:r>
            <w:r w:rsidR="00875017">
              <w:t xml:space="preserve"> </w:t>
            </w:r>
            <w:permStart w:id="1747196631" w:edGrp="everyone"/>
            <w:r w:rsidR="00875017">
              <w:t xml:space="preserve">   </w:t>
            </w:r>
            <w:permEnd w:id="1747196631"/>
          </w:p>
        </w:tc>
        <w:tc>
          <w:tcPr>
            <w:tcW w:w="1086" w:type="dxa"/>
          </w:tcPr>
          <w:p w:rsidR="00542D21" w:rsidRDefault="00542D21" w:rsidP="001011A3">
            <w:pPr>
              <w:contextualSpacing/>
            </w:pPr>
            <w:r>
              <w:t>$</w:t>
            </w:r>
            <w:r w:rsidR="00875017">
              <w:t xml:space="preserve"> </w:t>
            </w:r>
            <w:permStart w:id="1533020719" w:edGrp="everyone"/>
            <w:r w:rsidR="00875017">
              <w:t xml:space="preserve">   </w:t>
            </w:r>
            <w:permEnd w:id="1533020719"/>
          </w:p>
        </w:tc>
      </w:tr>
      <w:tr w:rsidR="00542D21" w:rsidTr="001011A3">
        <w:tc>
          <w:tcPr>
            <w:tcW w:w="637" w:type="dxa"/>
          </w:tcPr>
          <w:p w:rsidR="00542D21" w:rsidRDefault="00542D21" w:rsidP="00542D21">
            <w:pPr>
              <w:contextualSpacing/>
            </w:pPr>
            <w:r>
              <w:t>9</w:t>
            </w:r>
          </w:p>
        </w:tc>
        <w:tc>
          <w:tcPr>
            <w:tcW w:w="888" w:type="dxa"/>
          </w:tcPr>
          <w:p w:rsidR="00542D21" w:rsidRDefault="00875017" w:rsidP="001011A3">
            <w:pPr>
              <w:contextualSpacing/>
            </w:pPr>
            <w:permStart w:id="1146436006" w:edGrp="everyone"/>
            <w:r>
              <w:t xml:space="preserve">   </w:t>
            </w:r>
            <w:permEnd w:id="1146436006"/>
          </w:p>
        </w:tc>
        <w:tc>
          <w:tcPr>
            <w:tcW w:w="990" w:type="dxa"/>
          </w:tcPr>
          <w:p w:rsidR="00542D21" w:rsidRDefault="00875017" w:rsidP="001011A3">
            <w:pPr>
              <w:contextualSpacing/>
            </w:pPr>
            <w:permStart w:id="1710235849" w:edGrp="everyone"/>
            <w:r>
              <w:t xml:space="preserve">   </w:t>
            </w:r>
            <w:permEnd w:id="1710235849"/>
          </w:p>
        </w:tc>
        <w:tc>
          <w:tcPr>
            <w:tcW w:w="4050" w:type="dxa"/>
          </w:tcPr>
          <w:p w:rsidR="00542D21" w:rsidRDefault="00875017" w:rsidP="001011A3">
            <w:pPr>
              <w:contextualSpacing/>
            </w:pPr>
            <w:permStart w:id="331512930" w:edGrp="everyone"/>
            <w:r>
              <w:t xml:space="preserve">   </w:t>
            </w:r>
            <w:permEnd w:id="331512930"/>
          </w:p>
        </w:tc>
        <w:tc>
          <w:tcPr>
            <w:tcW w:w="1699" w:type="dxa"/>
          </w:tcPr>
          <w:p w:rsidR="00542D21" w:rsidRDefault="00542D21" w:rsidP="001011A3">
            <w:pPr>
              <w:contextualSpacing/>
            </w:pPr>
            <w:r>
              <w:t>$</w:t>
            </w:r>
            <w:r w:rsidR="00875017">
              <w:t xml:space="preserve"> </w:t>
            </w:r>
            <w:permStart w:id="1643653321" w:edGrp="everyone"/>
            <w:r w:rsidR="00875017">
              <w:t xml:space="preserve">   </w:t>
            </w:r>
            <w:permEnd w:id="1643653321"/>
          </w:p>
        </w:tc>
        <w:tc>
          <w:tcPr>
            <w:tcW w:w="1086" w:type="dxa"/>
          </w:tcPr>
          <w:p w:rsidR="00542D21" w:rsidRDefault="00542D21" w:rsidP="001011A3">
            <w:pPr>
              <w:contextualSpacing/>
            </w:pPr>
            <w:r>
              <w:t>$</w:t>
            </w:r>
            <w:r w:rsidR="00875017">
              <w:t xml:space="preserve"> </w:t>
            </w:r>
            <w:permStart w:id="845360862" w:edGrp="everyone"/>
            <w:r w:rsidR="00875017">
              <w:t xml:space="preserve">   </w:t>
            </w:r>
            <w:permEnd w:id="845360862"/>
          </w:p>
        </w:tc>
      </w:tr>
      <w:tr w:rsidR="00542D21" w:rsidTr="001011A3">
        <w:tc>
          <w:tcPr>
            <w:tcW w:w="637" w:type="dxa"/>
          </w:tcPr>
          <w:p w:rsidR="00542D21" w:rsidRDefault="00542D21" w:rsidP="00542D21">
            <w:pPr>
              <w:contextualSpacing/>
            </w:pPr>
            <w:r>
              <w:t>10</w:t>
            </w:r>
          </w:p>
        </w:tc>
        <w:tc>
          <w:tcPr>
            <w:tcW w:w="888" w:type="dxa"/>
          </w:tcPr>
          <w:p w:rsidR="00542D21" w:rsidRDefault="00875017" w:rsidP="001011A3">
            <w:pPr>
              <w:contextualSpacing/>
            </w:pPr>
            <w:permStart w:id="1868252977" w:edGrp="everyone"/>
            <w:r>
              <w:t xml:space="preserve">   </w:t>
            </w:r>
            <w:permEnd w:id="1868252977"/>
          </w:p>
        </w:tc>
        <w:tc>
          <w:tcPr>
            <w:tcW w:w="990" w:type="dxa"/>
          </w:tcPr>
          <w:p w:rsidR="00542D21" w:rsidRDefault="00875017" w:rsidP="001011A3">
            <w:pPr>
              <w:contextualSpacing/>
            </w:pPr>
            <w:permStart w:id="781471399" w:edGrp="everyone"/>
            <w:r>
              <w:t xml:space="preserve">   </w:t>
            </w:r>
            <w:permEnd w:id="781471399"/>
          </w:p>
        </w:tc>
        <w:tc>
          <w:tcPr>
            <w:tcW w:w="4050" w:type="dxa"/>
          </w:tcPr>
          <w:p w:rsidR="00542D21" w:rsidRDefault="00875017" w:rsidP="001011A3">
            <w:pPr>
              <w:contextualSpacing/>
            </w:pPr>
            <w:permStart w:id="1029386794" w:edGrp="everyone"/>
            <w:r>
              <w:t xml:space="preserve">   </w:t>
            </w:r>
            <w:permEnd w:id="1029386794"/>
          </w:p>
        </w:tc>
        <w:tc>
          <w:tcPr>
            <w:tcW w:w="1699" w:type="dxa"/>
          </w:tcPr>
          <w:p w:rsidR="00542D21" w:rsidRDefault="00542D21" w:rsidP="001011A3">
            <w:pPr>
              <w:contextualSpacing/>
            </w:pPr>
            <w:r>
              <w:t>$</w:t>
            </w:r>
            <w:r w:rsidR="00875017">
              <w:t xml:space="preserve"> </w:t>
            </w:r>
            <w:permStart w:id="1738474491" w:edGrp="everyone"/>
            <w:r w:rsidR="00875017">
              <w:t xml:space="preserve">   </w:t>
            </w:r>
            <w:permEnd w:id="1738474491"/>
          </w:p>
        </w:tc>
        <w:tc>
          <w:tcPr>
            <w:tcW w:w="1086" w:type="dxa"/>
          </w:tcPr>
          <w:p w:rsidR="00542D21" w:rsidRDefault="00542D21" w:rsidP="001011A3">
            <w:pPr>
              <w:contextualSpacing/>
            </w:pPr>
            <w:r>
              <w:t>$</w:t>
            </w:r>
            <w:r w:rsidR="00875017">
              <w:t xml:space="preserve"> </w:t>
            </w:r>
            <w:permStart w:id="53026614" w:edGrp="everyone"/>
            <w:r w:rsidR="00875017">
              <w:t xml:space="preserve">   </w:t>
            </w:r>
            <w:permEnd w:id="53026614"/>
          </w:p>
        </w:tc>
      </w:tr>
      <w:tr w:rsidR="003D1546" w:rsidTr="00CF6863">
        <w:tc>
          <w:tcPr>
            <w:tcW w:w="6565" w:type="dxa"/>
            <w:gridSpan w:val="4"/>
          </w:tcPr>
          <w:p w:rsidR="003D1546" w:rsidRDefault="00043F9D" w:rsidP="00875017">
            <w:pPr>
              <w:jc w:val="both"/>
            </w:pPr>
            <w:r>
              <w:rPr>
                <w:rFonts w:ascii="Calibri" w:hAnsi="Calibri" w:cs="Calibri"/>
                <w:sz w:val="18"/>
                <w:szCs w:val="18"/>
              </w:rPr>
              <w:t xml:space="preserve">                                                                                                                         </w:t>
            </w:r>
            <w:permStart w:id="227309432" w:edGrp="everyone"/>
            <w:r w:rsidR="00875017">
              <w:rPr>
                <w:rFonts w:ascii="Calibri" w:hAnsi="Calibri" w:cs="Calibri"/>
                <w:sz w:val="18"/>
                <w:szCs w:val="18"/>
              </w:rPr>
              <w:t xml:space="preserve">     </w:t>
            </w:r>
            <w:permEnd w:id="227309432"/>
            <w:r w:rsidR="00875017">
              <w:rPr>
                <w:rFonts w:ascii="Calibri" w:hAnsi="Calibri" w:cs="Calibri"/>
                <w:sz w:val="18"/>
                <w:szCs w:val="18"/>
              </w:rPr>
              <w:t xml:space="preserve"> </w:t>
            </w:r>
            <w:r>
              <w:rPr>
                <w:rFonts w:ascii="Calibri" w:hAnsi="Calibri" w:cs="Calibri"/>
                <w:sz w:val="18"/>
                <w:szCs w:val="18"/>
              </w:rPr>
              <w:t>%Sales Tax</w:t>
            </w:r>
          </w:p>
        </w:tc>
        <w:tc>
          <w:tcPr>
            <w:tcW w:w="2785" w:type="dxa"/>
            <w:gridSpan w:val="2"/>
          </w:tcPr>
          <w:p w:rsidR="003D1546" w:rsidRDefault="00875017" w:rsidP="00542D21">
            <w:permStart w:id="1267364262" w:edGrp="everyone"/>
            <w:r>
              <w:t xml:space="preserve">   </w:t>
            </w:r>
            <w:permEnd w:id="1267364262"/>
          </w:p>
        </w:tc>
      </w:tr>
      <w:tr w:rsidR="00043F9D" w:rsidTr="00043F9D">
        <w:trPr>
          <w:trHeight w:val="260"/>
        </w:trPr>
        <w:tc>
          <w:tcPr>
            <w:tcW w:w="6565" w:type="dxa"/>
            <w:gridSpan w:val="4"/>
            <w:vAlign w:val="center"/>
          </w:tcPr>
          <w:p w:rsidR="00043F9D" w:rsidRPr="007D3047" w:rsidRDefault="00043F9D" w:rsidP="00CF6863">
            <w:pPr>
              <w:rPr>
                <w:rFonts w:ascii="Calibri" w:hAnsi="Calibri" w:cs="Calibri"/>
                <w:b/>
                <w:color w:val="2B3616"/>
                <w:sz w:val="20"/>
              </w:rPr>
            </w:pPr>
            <w:r>
              <w:rPr>
                <w:rFonts w:ascii="Calibri" w:hAnsi="Calibri" w:cs="Calibri"/>
                <w:b/>
                <w:color w:val="2B3616"/>
                <w:sz w:val="20"/>
              </w:rPr>
              <w:t xml:space="preserve">                                                                                                                                  Total</w:t>
            </w:r>
          </w:p>
        </w:tc>
        <w:tc>
          <w:tcPr>
            <w:tcW w:w="2785" w:type="dxa"/>
            <w:gridSpan w:val="2"/>
          </w:tcPr>
          <w:p w:rsidR="00043F9D" w:rsidRDefault="00875017" w:rsidP="00875017">
            <w:permStart w:id="1895381652" w:edGrp="everyone"/>
            <w:r>
              <w:t xml:space="preserve">   </w:t>
            </w:r>
            <w:permEnd w:id="1895381652"/>
          </w:p>
        </w:tc>
      </w:tr>
      <w:tr w:rsidR="00CF6863" w:rsidTr="00CF6863">
        <w:trPr>
          <w:trHeight w:val="530"/>
        </w:trPr>
        <w:tc>
          <w:tcPr>
            <w:tcW w:w="6565" w:type="dxa"/>
            <w:gridSpan w:val="4"/>
            <w:vAlign w:val="center"/>
          </w:tcPr>
          <w:p w:rsidR="00CF6863" w:rsidRPr="007D3047" w:rsidRDefault="00CF6863" w:rsidP="00CF6863">
            <w:pPr>
              <w:rPr>
                <w:rFonts w:ascii="Calibri" w:hAnsi="Calibri" w:cs="Calibri"/>
                <w:b/>
                <w:color w:val="2B3616"/>
                <w:sz w:val="20"/>
              </w:rPr>
            </w:pPr>
            <w:r w:rsidRPr="007D3047">
              <w:rPr>
                <w:rFonts w:ascii="Calibri" w:hAnsi="Calibri" w:cs="Calibri"/>
                <w:b/>
                <w:color w:val="2B3616"/>
                <w:sz w:val="20"/>
              </w:rPr>
              <w:t>FOB Point Inside Delivery to</w:t>
            </w:r>
            <w:r>
              <w:rPr>
                <w:rFonts w:ascii="Calibri" w:hAnsi="Calibri" w:cs="Calibri"/>
                <w:b/>
                <w:color w:val="2B3616"/>
                <w:sz w:val="20"/>
              </w:rPr>
              <w:t xml:space="preserve">: </w:t>
            </w:r>
            <w:r w:rsidRPr="007D3047">
              <w:rPr>
                <w:rFonts w:ascii="Calibri" w:hAnsi="Calibri" w:cs="Calibri"/>
                <w:b/>
                <w:color w:val="2B3616"/>
                <w:sz w:val="20"/>
              </w:rPr>
              <w:t xml:space="preserve"> </w:t>
            </w:r>
            <w:permStart w:id="764625868" w:edGrp="everyone"/>
            <w:r w:rsidR="00875017">
              <w:rPr>
                <w:rFonts w:ascii="Calibri" w:hAnsi="Calibri" w:cs="Calibri"/>
                <w:b/>
                <w:color w:val="2B3616"/>
                <w:sz w:val="20"/>
              </w:rPr>
              <w:t xml:space="preserve">   </w:t>
            </w:r>
            <w:permEnd w:id="764625868"/>
          </w:p>
        </w:tc>
        <w:tc>
          <w:tcPr>
            <w:tcW w:w="2785" w:type="dxa"/>
            <w:gridSpan w:val="2"/>
          </w:tcPr>
          <w:p w:rsidR="00CF6863" w:rsidRDefault="00CF6863" w:rsidP="00CF6863"/>
        </w:tc>
      </w:tr>
      <w:tr w:rsidR="00CF6863" w:rsidTr="00CF6863">
        <w:tc>
          <w:tcPr>
            <w:tcW w:w="6565" w:type="dxa"/>
            <w:gridSpan w:val="4"/>
          </w:tcPr>
          <w:p w:rsidR="00CF6863" w:rsidRDefault="00CF6863" w:rsidP="00CF6863">
            <w:r w:rsidRPr="00A33FA0">
              <w:rPr>
                <w:rFonts w:ascii="Calibri" w:hAnsi="Calibri" w:cs="Calibri"/>
                <w:b/>
                <w:color w:val="C00000"/>
                <w:sz w:val="20"/>
              </w:rPr>
              <w:t>Insert number of calendar days required for delivery after receipt of purchase order here:</w:t>
            </w:r>
            <w:r w:rsidR="00511F10">
              <w:rPr>
                <w:rFonts w:ascii="Calibri" w:hAnsi="Calibri" w:cs="Calibri"/>
                <w:b/>
                <w:color w:val="C00000"/>
                <w:sz w:val="20"/>
              </w:rPr>
              <w:t xml:space="preserve"> </w:t>
            </w:r>
            <w:r w:rsidR="00E95E7D">
              <w:rPr>
                <w:rFonts w:ascii="Calibri" w:hAnsi="Calibri" w:cs="Calibri"/>
                <w:b/>
                <w:color w:val="C00000"/>
                <w:sz w:val="20"/>
              </w:rPr>
              <w:t>“</w:t>
            </w:r>
            <w:r w:rsidR="00E95E7D" w:rsidRPr="00E95E7D">
              <w:rPr>
                <w:rFonts w:ascii="Calibri" w:hAnsi="Calibri" w:cs="Calibri"/>
                <w:b/>
                <w:i/>
                <w:color w:val="C00000"/>
                <w:sz w:val="20"/>
                <w:u w:val="single"/>
              </w:rPr>
              <w:t>LCPS-Bidder Negoti</w:t>
            </w:r>
            <w:r w:rsidR="00E95E7D">
              <w:rPr>
                <w:rFonts w:ascii="Calibri" w:hAnsi="Calibri" w:cs="Calibri"/>
                <w:b/>
                <w:i/>
                <w:color w:val="C00000"/>
                <w:sz w:val="20"/>
                <w:u w:val="single"/>
              </w:rPr>
              <w:t>ated Proposed T</w:t>
            </w:r>
            <w:r w:rsidR="00E95E7D" w:rsidRPr="00E95E7D">
              <w:rPr>
                <w:rFonts w:ascii="Calibri" w:hAnsi="Calibri" w:cs="Calibri"/>
                <w:b/>
                <w:i/>
                <w:color w:val="C00000"/>
                <w:sz w:val="20"/>
                <w:u w:val="single"/>
              </w:rPr>
              <w:t>imeline</w:t>
            </w:r>
            <w:r w:rsidR="00E95E7D">
              <w:rPr>
                <w:rFonts w:ascii="Calibri" w:hAnsi="Calibri" w:cs="Calibri"/>
                <w:b/>
                <w:i/>
                <w:color w:val="C00000"/>
                <w:sz w:val="20"/>
                <w:u w:val="single"/>
              </w:rPr>
              <w:t>”</w:t>
            </w:r>
          </w:p>
        </w:tc>
        <w:tc>
          <w:tcPr>
            <w:tcW w:w="2785" w:type="dxa"/>
            <w:gridSpan w:val="2"/>
          </w:tcPr>
          <w:p w:rsidR="00CF6863" w:rsidRDefault="00CF6863" w:rsidP="00CF6863"/>
        </w:tc>
      </w:tr>
    </w:tbl>
    <w:p w:rsidR="00542D21" w:rsidRDefault="00542D21" w:rsidP="00542D21"/>
    <w:p w:rsidR="00542D21" w:rsidRPr="00A33FA0" w:rsidRDefault="00542D21" w:rsidP="00542D21">
      <w:pPr>
        <w:rPr>
          <w:rFonts w:ascii="Calibri" w:hAnsi="Calibri" w:cs="Calibri"/>
          <w:sz w:val="20"/>
        </w:rPr>
      </w:pPr>
      <w:r w:rsidRPr="00A33FA0">
        <w:rPr>
          <w:rFonts w:ascii="Calibri" w:hAnsi="Calibri" w:cs="Calibri"/>
          <w:sz w:val="20"/>
        </w:rPr>
        <w:t>Prices quoted are to be freight prepaid and included in the price. If freight is not included in price, then bidder is to enter the actual or estimated freight amount.</w:t>
      </w:r>
    </w:p>
    <w:p w:rsidR="003D1546" w:rsidRPr="00A33FA0" w:rsidRDefault="00CF6863" w:rsidP="003D1546">
      <w:pPr>
        <w:rPr>
          <w:rFonts w:ascii="Calibri" w:hAnsi="Calibri" w:cs="Calibri"/>
          <w:sz w:val="20"/>
        </w:rPr>
      </w:pPr>
      <w:r>
        <w:rPr>
          <w:rFonts w:ascii="Calibri" w:hAnsi="Calibri" w:cs="Calibri"/>
          <w:noProof/>
          <w:sz w:val="20"/>
        </w:rPr>
        <mc:AlternateContent>
          <mc:Choice Requires="wps">
            <w:drawing>
              <wp:anchor distT="0" distB="0" distL="114300" distR="114300" simplePos="0" relativeHeight="251659264" behindDoc="0" locked="0" layoutInCell="1" allowOverlap="1">
                <wp:simplePos x="0" y="0"/>
                <wp:positionH relativeFrom="margin">
                  <wp:posOffset>800100</wp:posOffset>
                </wp:positionH>
                <wp:positionV relativeFrom="paragraph">
                  <wp:posOffset>267970</wp:posOffset>
                </wp:positionV>
                <wp:extent cx="4400550" cy="3429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4400550" cy="342900"/>
                        </a:xfrm>
                        <a:prstGeom prst="rect">
                          <a:avLst/>
                        </a:prstGeom>
                        <a:solidFill>
                          <a:schemeClr val="lt1"/>
                        </a:solidFill>
                        <a:ln w="6350">
                          <a:solidFill>
                            <a:prstClr val="black"/>
                          </a:solidFill>
                        </a:ln>
                      </wps:spPr>
                      <wps:txbx>
                        <w:txbxContent>
                          <w:p w:rsidR="003D1546" w:rsidRPr="00CF6863" w:rsidRDefault="00CF6863" w:rsidP="00CF6863">
                            <w:pPr>
                              <w:jc w:val="center"/>
                              <w:rPr>
                                <w:b/>
                              </w:rPr>
                            </w:pPr>
                            <w:r w:rsidRPr="00CF6863">
                              <w:rPr>
                                <w:b/>
                              </w:rPr>
                              <w:t>THIS IS NOT A PURCHASE ORDER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id="_x0000_t202" coordsize="21600,21600" o:spt="202" path="m,l,21600r21600,l21600,xe">
                <v:stroke joinstyle="miter"/>
                <v:path gradientshapeok="t" o:connecttype="rect"/>
              </v:shapetype>
              <v:shape id="Text Box 1" o:spid="_x0000_s1026" type="#_x0000_t202" style="position:absolute;margin-left:63pt;margin-top:21.1pt;width:346.5pt;height:2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" fillcolor="white [3201]" strokeweight=".5pt">
                <v:textbox>
                  <w:txbxContent>
                    <w:p w:rsidR="003D1546" w:rsidRPr="00CF6863" w:rsidRDefault="00CF6863" w:rsidP="00CF6863">
                      <w:pPr>
                        <w:jc w:val="center"/>
                        <w:rPr>
                          <w:b/>
                        </w:rPr>
                      </w:pPr>
                      <w:r w:rsidRPr="00CF6863">
                        <w:rPr>
                          <w:b/>
                        </w:rPr>
                        <w:t>THIS IS NOT A PURCHASE ORDER</w:t>
                      </w:r>
                    </w:p>
                  </w:txbxContent>
                </v:textbox>
                <w10:wrap anchorx="margin"/>
              </v:shape>
            </w:pict>
          </mc:Fallback>
        </mc:AlternateContent>
      </w:r>
      <w:r w:rsidR="003D1546" w:rsidRPr="00A33FA0">
        <w:rPr>
          <w:rFonts w:ascii="Calibri" w:hAnsi="Calibri" w:cs="Calibri"/>
          <w:sz w:val="20"/>
        </w:rPr>
        <w:t xml:space="preserve">Quoted prices shall be good for </w:t>
      </w:r>
      <w:r w:rsidR="003D1546">
        <w:rPr>
          <w:rFonts w:ascii="Calibri" w:hAnsi="Calibri" w:cs="Calibri"/>
          <w:sz w:val="20"/>
        </w:rPr>
        <w:t xml:space="preserve">sixty </w:t>
      </w:r>
      <w:r w:rsidR="003D1546" w:rsidRPr="00A33FA0">
        <w:rPr>
          <w:rFonts w:ascii="Calibri" w:hAnsi="Calibri" w:cs="Calibri"/>
          <w:sz w:val="20"/>
        </w:rPr>
        <w:t>(</w:t>
      </w:r>
      <w:r w:rsidR="003D1546">
        <w:rPr>
          <w:rFonts w:ascii="Calibri" w:hAnsi="Calibri" w:cs="Calibri"/>
          <w:sz w:val="20"/>
        </w:rPr>
        <w:t>6</w:t>
      </w:r>
      <w:r w:rsidR="003D1546" w:rsidRPr="00A33FA0">
        <w:rPr>
          <w:rFonts w:ascii="Calibri" w:hAnsi="Calibri" w:cs="Calibri"/>
          <w:sz w:val="20"/>
        </w:rPr>
        <w:t>0) days.</w:t>
      </w:r>
    </w:p>
    <w:p w:rsidR="00542D21" w:rsidRPr="00A33FA0" w:rsidRDefault="00542D21" w:rsidP="00542D21">
      <w:pPr>
        <w:rPr>
          <w:rFonts w:ascii="Calibri" w:hAnsi="Calibri" w:cs="Calibri"/>
          <w:sz w:val="8"/>
          <w:szCs w:val="8"/>
          <w:vertAlign w:val="superscript"/>
        </w:rPr>
      </w:pPr>
    </w:p>
    <w:p w:rsidR="00060504" w:rsidRDefault="00060504" w:rsidP="00060504">
      <w:pPr>
        <w:jc w:val="center"/>
        <w:rPr>
          <w:rFonts w:ascii="Calibri" w:hAnsi="Calibri" w:cs="Calibri"/>
          <w:b/>
          <w:sz w:val="20"/>
        </w:rPr>
      </w:pPr>
      <w:r w:rsidRPr="00072A8A">
        <w:rPr>
          <w:rFonts w:ascii="Calibri" w:hAnsi="Calibri" w:cs="Calibri"/>
          <w:b/>
          <w:sz w:val="20"/>
        </w:rPr>
        <w:t>SPECIFICATIONS</w:t>
      </w:r>
    </w:p>
    <w:p w:rsidR="00822105" w:rsidRPr="00822105" w:rsidRDefault="00822105" w:rsidP="00822105">
      <w:pPr>
        <w:tabs>
          <w:tab w:val="left" w:leader="underscore" w:pos="10773"/>
        </w:tabs>
        <w:contextualSpacing/>
        <w:jc w:val="center"/>
        <w:rPr>
          <w:b/>
        </w:rPr>
      </w:pPr>
      <w:r w:rsidRPr="00822105">
        <w:rPr>
          <w:b/>
        </w:rPr>
        <w:t>Exhibit A</w:t>
      </w:r>
    </w:p>
    <w:p w:rsidR="00822105" w:rsidRPr="00822105" w:rsidRDefault="00822105" w:rsidP="00822105">
      <w:pPr>
        <w:tabs>
          <w:tab w:val="left" w:leader="underscore" w:pos="10773"/>
        </w:tabs>
        <w:contextualSpacing/>
        <w:jc w:val="center"/>
        <w:rPr>
          <w:b/>
        </w:rPr>
      </w:pPr>
      <w:r w:rsidRPr="00822105">
        <w:rPr>
          <w:b/>
        </w:rPr>
        <w:t>Specifications</w:t>
      </w:r>
    </w:p>
    <w:p w:rsidR="00822105" w:rsidRDefault="00822105" w:rsidP="00822105">
      <w:pPr>
        <w:tabs>
          <w:tab w:val="left" w:leader="underscore" w:pos="10773"/>
        </w:tabs>
        <w:contextualSpacing/>
        <w:rPr>
          <w:rFonts w:ascii="Calibri" w:hAnsi="Calibri" w:cs="Calibri"/>
          <w:b/>
          <w:sz w:val="20"/>
        </w:rPr>
      </w:pPr>
    </w:p>
    <w:p w:rsidR="00822105" w:rsidRDefault="006842A9" w:rsidP="006842A9">
      <w:pPr>
        <w:tabs>
          <w:tab w:val="left" w:pos="6120"/>
        </w:tabs>
        <w:contextualSpacing/>
        <w:rPr>
          <w:rFonts w:ascii="Calibri" w:hAnsi="Calibri" w:cs="Calibri"/>
          <w:b/>
          <w:sz w:val="20"/>
        </w:rPr>
      </w:pPr>
      <w:r>
        <w:rPr>
          <w:rFonts w:ascii="Calibri" w:hAnsi="Calibri" w:cs="Calibri"/>
          <w:b/>
          <w:sz w:val="20"/>
        </w:rPr>
        <w:tab/>
      </w:r>
    </w:p>
    <w:p w:rsidR="00822105" w:rsidRDefault="00822105" w:rsidP="00822105">
      <w:pPr>
        <w:tabs>
          <w:tab w:val="left" w:leader="underscore" w:pos="10773"/>
        </w:tabs>
        <w:contextualSpacing/>
        <w:rPr>
          <w:rFonts w:ascii="Calibri" w:hAnsi="Calibri" w:cs="Calibri"/>
          <w:b/>
          <w:sz w:val="20"/>
        </w:rPr>
      </w:pPr>
    </w:p>
    <w:p w:rsidR="00822105" w:rsidRPr="00822105" w:rsidRDefault="00822105" w:rsidP="009B150F">
      <w:pPr>
        <w:contextualSpacing/>
        <w:jc w:val="center"/>
        <w:rPr>
          <w:b/>
        </w:rPr>
      </w:pPr>
      <w:r w:rsidRPr="00822105">
        <w:rPr>
          <w:b/>
        </w:rPr>
        <w:t>Description of Items of Tangible Goods</w:t>
      </w:r>
      <w:proofErr w:type="gramStart"/>
      <w:r>
        <w:rPr>
          <w:b/>
        </w:rPr>
        <w:t>:  [</w:t>
      </w:r>
      <w:proofErr w:type="gramEnd"/>
      <w:r w:rsidR="009B150F" w:rsidRPr="00E95E7D">
        <w:rPr>
          <w:b/>
          <w:color w:val="FF0000"/>
          <w:u w:val="single"/>
        </w:rPr>
        <w:t xml:space="preserve">PROFESSIONAL FEASIBILITY </w:t>
      </w:r>
      <w:r w:rsidR="009B150F">
        <w:rPr>
          <w:b/>
          <w:color w:val="FF0000"/>
          <w:u w:val="single"/>
        </w:rPr>
        <w:t xml:space="preserve">CONSULTING </w:t>
      </w:r>
      <w:r w:rsidR="009B150F" w:rsidRPr="00E95E7D">
        <w:rPr>
          <w:b/>
          <w:color w:val="FF0000"/>
          <w:u w:val="single"/>
        </w:rPr>
        <w:t>SERVICES</w:t>
      </w:r>
      <w:r>
        <w:rPr>
          <w:b/>
        </w:rPr>
        <w:t>]</w:t>
      </w:r>
    </w:p>
    <w:p w:rsidR="00646EE0" w:rsidRPr="00646EE0" w:rsidRDefault="00875017" w:rsidP="00646EE0">
      <w:pPr>
        <w:autoSpaceDE w:val="0"/>
        <w:autoSpaceDN w:val="0"/>
        <w:adjustRightInd w:val="0"/>
        <w:spacing w:after="0" w:line="240" w:lineRule="auto"/>
        <w:rPr>
          <w:bCs/>
        </w:rPr>
      </w:pPr>
      <w:permStart w:id="510993674" w:edGrp="everyone"/>
      <w:r>
        <w:rPr>
          <w:rFonts w:ascii="Arial,Bold" w:hAnsi="Arial,Bold" w:cs="Arial,Bold"/>
          <w:b/>
          <w:bCs/>
        </w:rPr>
        <w:t xml:space="preserve"> </w:t>
      </w:r>
      <w:r w:rsidR="006842A9">
        <w:rPr>
          <w:color w:val="000000"/>
          <w:bdr w:val="none" w:sz="0" w:space="0" w:color="auto" w:frame="1"/>
        </w:rPr>
        <w:t> </w:t>
      </w:r>
      <w:r w:rsidR="00646EE0">
        <w:rPr>
          <w:color w:val="000000"/>
          <w:bdr w:val="none" w:sz="0" w:space="0" w:color="auto" w:frame="1"/>
        </w:rPr>
        <w:t xml:space="preserve"> </w:t>
      </w:r>
      <w:r w:rsidR="00646EE0" w:rsidRPr="00646EE0">
        <w:rPr>
          <w:bCs/>
        </w:rPr>
        <w:t>This s</w:t>
      </w:r>
      <w:r w:rsidR="000D5EFD">
        <w:rPr>
          <w:bCs/>
        </w:rPr>
        <w:t xml:space="preserve">tudy is to evaluate whether Columbia Elementary </w:t>
      </w:r>
      <w:r w:rsidR="00646EE0" w:rsidRPr="00646EE0">
        <w:rPr>
          <w:bCs/>
        </w:rPr>
        <w:t xml:space="preserve">school requires alterations or demolition.   The School District will provide the successful bidder with </w:t>
      </w:r>
      <w:r w:rsidR="000D5EFD">
        <w:rPr>
          <w:bCs/>
        </w:rPr>
        <w:t>the below reports already completed for evaluation and review in making a professional determination on the school</w:t>
      </w:r>
      <w:r w:rsidR="00646EE0" w:rsidRPr="00646EE0">
        <w:rPr>
          <w:bCs/>
        </w:rPr>
        <w:t xml:space="preserve">: </w:t>
      </w:r>
    </w:p>
    <w:p w:rsidR="00646EE0" w:rsidRPr="00646EE0" w:rsidRDefault="00646EE0" w:rsidP="00646EE0">
      <w:pPr>
        <w:pStyle w:val="ListParagraph"/>
        <w:numPr>
          <w:ilvl w:val="0"/>
          <w:numId w:val="4"/>
        </w:numPr>
        <w:autoSpaceDE w:val="0"/>
        <w:autoSpaceDN w:val="0"/>
        <w:adjustRightInd w:val="0"/>
        <w:spacing w:after="0" w:line="240" w:lineRule="auto"/>
        <w:rPr>
          <w:bCs/>
        </w:rPr>
      </w:pPr>
      <w:r w:rsidRPr="00646EE0">
        <w:rPr>
          <w:bCs/>
        </w:rPr>
        <w:t xml:space="preserve">a structural engineer that evaluated the structural integrity of the facility    </w:t>
      </w:r>
    </w:p>
    <w:p w:rsidR="00646EE0" w:rsidRPr="00646EE0" w:rsidRDefault="00646EE0" w:rsidP="00646EE0">
      <w:pPr>
        <w:pStyle w:val="ListParagraph"/>
        <w:numPr>
          <w:ilvl w:val="0"/>
          <w:numId w:val="4"/>
        </w:numPr>
        <w:autoSpaceDE w:val="0"/>
        <w:autoSpaceDN w:val="0"/>
        <w:adjustRightInd w:val="0"/>
        <w:spacing w:after="0" w:line="240" w:lineRule="auto"/>
        <w:rPr>
          <w:bCs/>
        </w:rPr>
      </w:pPr>
      <w:r w:rsidRPr="00646EE0">
        <w:rPr>
          <w:bCs/>
        </w:rPr>
        <w:t xml:space="preserve">a civil engineer firm that evaluated the site drainage issues  </w:t>
      </w:r>
    </w:p>
    <w:p w:rsidR="00646EE0" w:rsidRPr="00646EE0" w:rsidRDefault="00646EE0" w:rsidP="00646EE0">
      <w:pPr>
        <w:pStyle w:val="ListParagraph"/>
        <w:numPr>
          <w:ilvl w:val="0"/>
          <w:numId w:val="4"/>
        </w:numPr>
        <w:autoSpaceDE w:val="0"/>
        <w:autoSpaceDN w:val="0"/>
        <w:adjustRightInd w:val="0"/>
        <w:spacing w:after="0" w:line="240" w:lineRule="auto"/>
        <w:rPr>
          <w:bCs/>
        </w:rPr>
      </w:pPr>
      <w:r w:rsidRPr="00646EE0">
        <w:rPr>
          <w:bCs/>
        </w:rPr>
        <w:t xml:space="preserve">an engineer that evaluated the building envelope  </w:t>
      </w:r>
    </w:p>
    <w:p w:rsidR="00646EE0" w:rsidRPr="00646EE0" w:rsidRDefault="00646EE0" w:rsidP="00646EE0">
      <w:pPr>
        <w:pStyle w:val="ListParagraph"/>
        <w:numPr>
          <w:ilvl w:val="0"/>
          <w:numId w:val="4"/>
        </w:numPr>
        <w:autoSpaceDE w:val="0"/>
        <w:autoSpaceDN w:val="0"/>
        <w:adjustRightInd w:val="0"/>
        <w:spacing w:after="0" w:line="240" w:lineRule="auto"/>
        <w:rPr>
          <w:bCs/>
        </w:rPr>
      </w:pPr>
      <w:r w:rsidRPr="00646EE0">
        <w:rPr>
          <w:bCs/>
        </w:rPr>
        <w:t xml:space="preserve">a floor plan that indicates and locates environmental concerns </w:t>
      </w:r>
    </w:p>
    <w:p w:rsidR="00822105" w:rsidRDefault="00646EE0" w:rsidP="00822105">
      <w:pPr>
        <w:pStyle w:val="ListParagraph"/>
        <w:numPr>
          <w:ilvl w:val="0"/>
          <w:numId w:val="4"/>
        </w:numPr>
        <w:autoSpaceDE w:val="0"/>
        <w:autoSpaceDN w:val="0"/>
        <w:adjustRightInd w:val="0"/>
        <w:spacing w:after="0" w:line="240" w:lineRule="auto"/>
        <w:rPr>
          <w:rFonts w:ascii="Arial,Bold" w:hAnsi="Arial,Bold" w:cs="Arial,Bold"/>
          <w:b/>
          <w:bCs/>
          <w:sz w:val="24"/>
          <w:szCs w:val="24"/>
        </w:rPr>
      </w:pPr>
      <w:r w:rsidRPr="00646EE0">
        <w:rPr>
          <w:bCs/>
        </w:rPr>
        <w:t>formal environmental reports</w:t>
      </w:r>
      <w:r w:rsidRPr="00646EE0">
        <w:rPr>
          <w:b/>
        </w:rPr>
        <w:t xml:space="preserve"> </w:t>
      </w:r>
      <w:r w:rsidR="00875017" w:rsidRPr="00646EE0">
        <w:rPr>
          <w:rFonts w:ascii="Arial,Bold" w:hAnsi="Arial,Bold" w:cs="Arial,Bold"/>
          <w:b/>
          <w:bCs/>
          <w:sz w:val="24"/>
          <w:szCs w:val="24"/>
        </w:rPr>
        <w:t xml:space="preserve">  </w:t>
      </w:r>
    </w:p>
    <w:p w:rsidR="00C168F9" w:rsidRDefault="00C168F9" w:rsidP="00C168F9">
      <w:pPr>
        <w:pStyle w:val="ListParagraph"/>
        <w:autoSpaceDE w:val="0"/>
        <w:autoSpaceDN w:val="0"/>
        <w:adjustRightInd w:val="0"/>
        <w:spacing w:after="0" w:line="240" w:lineRule="auto"/>
        <w:rPr>
          <w:rFonts w:ascii="Arial,Bold" w:hAnsi="Arial,Bold" w:cs="Arial,Bold"/>
          <w:b/>
          <w:bCs/>
          <w:sz w:val="24"/>
          <w:szCs w:val="24"/>
        </w:rPr>
      </w:pPr>
      <w:r>
        <w:rPr>
          <w:rFonts w:ascii="Arial,Bold" w:hAnsi="Arial,Bold" w:cs="Arial,Bold"/>
          <w:b/>
          <w:bCs/>
          <w:sz w:val="24"/>
          <w:szCs w:val="24"/>
        </w:rPr>
        <w:t>School Address Location:</w:t>
      </w:r>
    </w:p>
    <w:p w:rsidR="00C168F9" w:rsidRPr="00646EE0" w:rsidRDefault="00C168F9" w:rsidP="00C168F9">
      <w:pPr>
        <w:pStyle w:val="ListParagraph"/>
        <w:autoSpaceDE w:val="0"/>
        <w:autoSpaceDN w:val="0"/>
        <w:adjustRightInd w:val="0"/>
        <w:spacing w:after="0" w:line="240" w:lineRule="auto"/>
        <w:rPr>
          <w:rFonts w:ascii="Arial,Bold" w:hAnsi="Arial,Bold" w:cs="Arial,Bold"/>
          <w:b/>
          <w:bCs/>
          <w:sz w:val="24"/>
          <w:szCs w:val="24"/>
        </w:rPr>
      </w:pPr>
      <w:r>
        <w:rPr>
          <w:rFonts w:ascii="Tahoma" w:hAnsi="Tahoma" w:cs="Tahoma"/>
          <w:color w:val="201F1E"/>
          <w:sz w:val="20"/>
          <w:szCs w:val="20"/>
          <w:bdr w:val="none" w:sz="0" w:space="0" w:color="auto" w:frame="1"/>
          <w:shd w:val="clear" w:color="auto" w:fill="FFFFFF"/>
        </w:rPr>
        <w:t>Columbia Elementary School</w:t>
      </w:r>
      <w:r>
        <w:rPr>
          <w:rFonts w:ascii="Calibri" w:hAnsi="Calibri" w:cs="Calibri"/>
          <w:color w:val="000000"/>
        </w:rPr>
        <w:br/>
      </w:r>
      <w:r>
        <w:rPr>
          <w:rFonts w:ascii="Tahoma" w:hAnsi="Tahoma" w:cs="Tahoma"/>
          <w:color w:val="201F1E"/>
          <w:sz w:val="20"/>
          <w:szCs w:val="20"/>
          <w:bdr w:val="none" w:sz="0" w:space="0" w:color="auto" w:frame="1"/>
          <w:shd w:val="clear" w:color="auto" w:fill="FFFFFF"/>
        </w:rPr>
        <w:t>4555 Elks Dr.</w:t>
      </w:r>
      <w:r>
        <w:rPr>
          <w:rFonts w:ascii="Calibri" w:hAnsi="Calibri" w:cs="Calibri"/>
          <w:color w:val="000000"/>
        </w:rPr>
        <w:br/>
      </w:r>
      <w:r>
        <w:rPr>
          <w:rFonts w:ascii="Tahoma" w:hAnsi="Tahoma" w:cs="Tahoma"/>
          <w:color w:val="201F1E"/>
          <w:sz w:val="20"/>
          <w:szCs w:val="20"/>
          <w:bdr w:val="none" w:sz="0" w:space="0" w:color="auto" w:frame="1"/>
          <w:shd w:val="clear" w:color="auto" w:fill="FFFFFF"/>
        </w:rPr>
        <w:t>Las Cruces, NM 88001</w:t>
      </w:r>
      <w:permEnd w:id="510993674"/>
    </w:p>
    <w:p w:rsidR="00822105" w:rsidRDefault="00822105" w:rsidP="00822105">
      <w:pPr>
        <w:autoSpaceDE w:val="0"/>
        <w:autoSpaceDN w:val="0"/>
        <w:adjustRightInd w:val="0"/>
        <w:spacing w:after="0" w:line="240" w:lineRule="auto"/>
        <w:rPr>
          <w:b/>
        </w:rPr>
      </w:pPr>
      <w:r>
        <w:rPr>
          <w:b/>
        </w:rPr>
        <w:t xml:space="preserve"> </w:t>
      </w:r>
    </w:p>
    <w:p w:rsidR="00822105" w:rsidRDefault="006D072B" w:rsidP="00822105">
      <w:pPr>
        <w:autoSpaceDE w:val="0"/>
        <w:autoSpaceDN w:val="0"/>
        <w:adjustRightInd w:val="0"/>
        <w:spacing w:after="0" w:line="240" w:lineRule="auto"/>
        <w:rPr>
          <w:b/>
        </w:rPr>
      </w:pPr>
      <w:r>
        <w:rPr>
          <w:b/>
        </w:rPr>
        <w:t xml:space="preserve">Note: Cost Proposals for </w:t>
      </w:r>
      <w:r w:rsidR="000F6B0A">
        <w:rPr>
          <w:b/>
        </w:rPr>
        <w:t>Feasi</w:t>
      </w:r>
      <w:r w:rsidR="00AB30A0">
        <w:rPr>
          <w:b/>
        </w:rPr>
        <w:t>bility Consulting Services</w:t>
      </w:r>
      <w:r>
        <w:rPr>
          <w:b/>
        </w:rPr>
        <w:t xml:space="preserve"> is being requested under existing contract if available for School District use.</w:t>
      </w:r>
    </w:p>
    <w:p w:rsidR="006D072B" w:rsidRDefault="006D072B" w:rsidP="00822105">
      <w:pPr>
        <w:autoSpaceDE w:val="0"/>
        <w:autoSpaceDN w:val="0"/>
        <w:adjustRightInd w:val="0"/>
        <w:spacing w:after="0" w:line="240" w:lineRule="auto"/>
        <w:rPr>
          <w:b/>
        </w:rPr>
      </w:pPr>
    </w:p>
    <w:p w:rsidR="00822105" w:rsidRDefault="00822105" w:rsidP="00822105">
      <w:pPr>
        <w:autoSpaceDE w:val="0"/>
        <w:autoSpaceDN w:val="0"/>
        <w:adjustRightInd w:val="0"/>
        <w:spacing w:after="0" w:line="240" w:lineRule="auto"/>
        <w:rPr>
          <w:b/>
        </w:rPr>
      </w:pPr>
      <w:r>
        <w:rPr>
          <w:b/>
        </w:rPr>
        <w:t>Brand Names Used in this Specification:</w:t>
      </w:r>
    </w:p>
    <w:p w:rsidR="00822105" w:rsidRPr="00822105" w:rsidRDefault="00822105" w:rsidP="00822105">
      <w:pPr>
        <w:autoSpaceDE w:val="0"/>
        <w:autoSpaceDN w:val="0"/>
        <w:adjustRightInd w:val="0"/>
        <w:spacing w:after="0" w:line="240" w:lineRule="auto"/>
        <w:rPr>
          <w:b/>
        </w:rPr>
      </w:pPr>
    </w:p>
    <w:p w:rsidR="00822105" w:rsidRDefault="00A81580" w:rsidP="00A26054">
      <w:pPr>
        <w:autoSpaceDE w:val="0"/>
        <w:autoSpaceDN w:val="0"/>
        <w:adjustRightInd w:val="0"/>
        <w:spacing w:after="0" w:line="240" w:lineRule="auto"/>
        <w:rPr>
          <w:b/>
        </w:rPr>
      </w:pPr>
      <w:sdt>
        <w:sdtPr>
          <w:rPr>
            <w:b/>
            <w:sz w:val="36"/>
            <w:szCs w:val="36"/>
          </w:rPr>
          <w:id w:val="-688072720"/>
          <w14:checkbox>
            <w14:checked w14:val="0"/>
            <w14:checkedState w14:val="2612" w14:font="MS Gothic"/>
            <w14:uncheckedState w14:val="2610" w14:font="MS Gothic"/>
          </w14:checkbox>
        </w:sdtPr>
        <w:sdtEndPr/>
        <w:sdtContent>
          <w:permStart w:id="662663426" w:edGrp="everyone"/>
          <w:r w:rsidR="00A26054">
            <w:rPr>
              <w:rFonts w:ascii="MS Gothic" w:eastAsia="MS Gothic" w:hAnsi="MS Gothic" w:hint="eastAsia"/>
              <w:b/>
              <w:sz w:val="36"/>
              <w:szCs w:val="36"/>
            </w:rPr>
            <w:t>☐</w:t>
          </w:r>
        </w:sdtContent>
      </w:sdt>
      <w:permEnd w:id="662663426"/>
      <w:r w:rsidR="00875017">
        <w:rPr>
          <w:b/>
        </w:rPr>
        <w:t xml:space="preserve">       </w:t>
      </w:r>
      <w:r w:rsidR="00822105" w:rsidRPr="00822105">
        <w:rPr>
          <w:b/>
        </w:rPr>
        <w:t>This is a brand name specification. It has been determined that only the identified brand</w:t>
      </w:r>
      <w:r w:rsidR="00A26054">
        <w:rPr>
          <w:b/>
        </w:rPr>
        <w:t xml:space="preserve"> </w:t>
      </w:r>
      <w:r w:rsidR="00822105" w:rsidRPr="00822105">
        <w:rPr>
          <w:b/>
        </w:rPr>
        <w:t>name</w:t>
      </w:r>
      <w:r w:rsidR="00822105">
        <w:rPr>
          <w:b/>
        </w:rPr>
        <w:t xml:space="preserve"> </w:t>
      </w:r>
      <w:r w:rsidR="00822105" w:rsidRPr="00822105">
        <w:rPr>
          <w:b/>
        </w:rPr>
        <w:t>items</w:t>
      </w:r>
      <w:r w:rsidR="00822105">
        <w:rPr>
          <w:b/>
        </w:rPr>
        <w:t xml:space="preserve"> </w:t>
      </w:r>
      <w:r w:rsidR="00822105" w:rsidRPr="00822105">
        <w:rPr>
          <w:b/>
        </w:rPr>
        <w:t xml:space="preserve">will satisfy the </w:t>
      </w:r>
      <w:r w:rsidR="003D08C9">
        <w:rPr>
          <w:b/>
        </w:rPr>
        <w:t>District.</w:t>
      </w:r>
    </w:p>
    <w:p w:rsidR="00822105" w:rsidRPr="00822105" w:rsidRDefault="00822105" w:rsidP="00822105">
      <w:pPr>
        <w:autoSpaceDE w:val="0"/>
        <w:autoSpaceDN w:val="0"/>
        <w:adjustRightInd w:val="0"/>
        <w:spacing w:after="0" w:line="240" w:lineRule="auto"/>
        <w:rPr>
          <w:b/>
        </w:rPr>
      </w:pPr>
    </w:p>
    <w:p w:rsidR="00822105" w:rsidRPr="003D08C9" w:rsidRDefault="00A81580" w:rsidP="00A26054">
      <w:pPr>
        <w:autoSpaceDE w:val="0"/>
        <w:autoSpaceDN w:val="0"/>
        <w:adjustRightInd w:val="0"/>
        <w:spacing w:after="0" w:line="240" w:lineRule="auto"/>
        <w:rPr>
          <w:b/>
        </w:rPr>
      </w:pPr>
      <w:sdt>
        <w:sdtPr>
          <w:rPr>
            <w:b/>
            <w:sz w:val="36"/>
            <w:szCs w:val="36"/>
          </w:rPr>
          <w:id w:val="-992871619"/>
          <w14:checkbox>
            <w14:checked w14:val="1"/>
            <w14:checkedState w14:val="2612" w14:font="MS Gothic"/>
            <w14:uncheckedState w14:val="2610" w14:font="MS Gothic"/>
          </w14:checkbox>
        </w:sdtPr>
        <w:sdtEndPr/>
        <w:sdtContent>
          <w:permStart w:id="1302416474" w:edGrp="everyone"/>
          <w:r w:rsidR="00E95E7D">
            <w:rPr>
              <w:rFonts w:ascii="MS Gothic" w:eastAsia="MS Gothic" w:hAnsi="MS Gothic" w:hint="eastAsia"/>
              <w:b/>
              <w:sz w:val="36"/>
              <w:szCs w:val="36"/>
            </w:rPr>
            <w:t>☒</w:t>
          </w:r>
        </w:sdtContent>
      </w:sdt>
      <w:permEnd w:id="1302416474"/>
      <w:r w:rsidR="00A26054">
        <w:rPr>
          <w:b/>
        </w:rPr>
        <w:t xml:space="preserve">       </w:t>
      </w:r>
      <w:r w:rsidR="00822105">
        <w:rPr>
          <w:b/>
        </w:rPr>
        <w:t>This</w:t>
      </w:r>
      <w:r w:rsidR="00822105" w:rsidRPr="00822105">
        <w:rPr>
          <w:b/>
        </w:rPr>
        <w:t xml:space="preserve"> is NOT a brand name specification. When a special brand is named it shall be construed solely</w:t>
      </w:r>
      <w:r w:rsidR="003D08C9">
        <w:rPr>
          <w:b/>
        </w:rPr>
        <w:t xml:space="preserve"> </w:t>
      </w:r>
      <w:r w:rsidR="00822105" w:rsidRPr="00822105">
        <w:rPr>
          <w:b/>
        </w:rPr>
        <w:t>for the purpose of indicating the standards of quality, performance, or use desired. Brands of equal</w:t>
      </w:r>
      <w:r w:rsidR="003D08C9">
        <w:rPr>
          <w:b/>
        </w:rPr>
        <w:t xml:space="preserve"> </w:t>
      </w:r>
      <w:r w:rsidR="00822105" w:rsidRPr="00822105">
        <w:rPr>
          <w:b/>
        </w:rPr>
        <w:t>quality, performance, and use shall be considered, provided Vendor specifies the brand and model</w:t>
      </w:r>
      <w:r w:rsidR="003D08C9">
        <w:rPr>
          <w:b/>
        </w:rPr>
        <w:t xml:space="preserve"> </w:t>
      </w:r>
      <w:r w:rsidR="00822105" w:rsidRPr="00822105">
        <w:rPr>
          <w:b/>
        </w:rPr>
        <w:t>and submits descriptive literature. Any bid containing a brand which is not of equal quality,</w:t>
      </w:r>
      <w:r w:rsidR="003D08C9">
        <w:rPr>
          <w:b/>
        </w:rPr>
        <w:t xml:space="preserve"> </w:t>
      </w:r>
      <w:r w:rsidR="00822105" w:rsidRPr="00822105">
        <w:rPr>
          <w:b/>
        </w:rPr>
        <w:t>performance, or use specified must be represented as an alternate and not as an equal, and failure to</w:t>
      </w:r>
      <w:r w:rsidR="003D08C9">
        <w:rPr>
          <w:b/>
        </w:rPr>
        <w:t xml:space="preserve"> </w:t>
      </w:r>
      <w:r w:rsidR="00822105" w:rsidRPr="00822105">
        <w:rPr>
          <w:b/>
        </w:rPr>
        <w:t>do so shall be sufficient reason to disregard the bid.</w:t>
      </w:r>
      <w:r w:rsidR="00822105">
        <w:rPr>
          <w:b/>
        </w:rPr>
        <w:t xml:space="preserve">  </w:t>
      </w:r>
      <w:r w:rsidR="00822105" w:rsidRPr="00822105">
        <w:rPr>
          <w:b/>
        </w:rPr>
        <w:t xml:space="preserve">The </w:t>
      </w:r>
      <w:r w:rsidR="00822105">
        <w:rPr>
          <w:b/>
        </w:rPr>
        <w:t xml:space="preserve">District </w:t>
      </w:r>
      <w:r w:rsidR="00822105" w:rsidRPr="00822105">
        <w:rPr>
          <w:b/>
        </w:rPr>
        <w:t>shall be the sole judge about whether an item submitted as an equal or alternate is</w:t>
      </w:r>
      <w:r w:rsidR="00822105">
        <w:rPr>
          <w:b/>
        </w:rPr>
        <w:t xml:space="preserve"> </w:t>
      </w:r>
      <w:r w:rsidR="00822105" w:rsidRPr="00822105">
        <w:rPr>
          <w:b/>
        </w:rPr>
        <w:t xml:space="preserve">acceptable. </w:t>
      </w:r>
    </w:p>
    <w:p w:rsidR="00822105" w:rsidRDefault="00822105" w:rsidP="00822105">
      <w:pPr>
        <w:autoSpaceDE w:val="0"/>
        <w:autoSpaceDN w:val="0"/>
        <w:adjustRightInd w:val="0"/>
        <w:spacing w:after="0" w:line="240" w:lineRule="auto"/>
        <w:rPr>
          <w:rFonts w:ascii="Arial,Bold" w:hAnsi="Arial,Bold" w:cs="Arial,Bold"/>
          <w:b/>
          <w:bCs/>
          <w:sz w:val="24"/>
          <w:szCs w:val="24"/>
        </w:rPr>
      </w:pPr>
    </w:p>
    <w:p w:rsidR="00822105" w:rsidRPr="00822105" w:rsidRDefault="00822105" w:rsidP="00822105">
      <w:pPr>
        <w:autoSpaceDE w:val="0"/>
        <w:autoSpaceDN w:val="0"/>
        <w:adjustRightInd w:val="0"/>
        <w:spacing w:after="0" w:line="240" w:lineRule="auto"/>
        <w:rPr>
          <w:rFonts w:cstheme="minorHAnsi"/>
          <w:b/>
          <w:bCs/>
        </w:rPr>
      </w:pPr>
      <w:r w:rsidRPr="00822105">
        <w:rPr>
          <w:rFonts w:cstheme="minorHAnsi"/>
          <w:b/>
          <w:bCs/>
        </w:rPr>
        <w:t>Delivery Date</w:t>
      </w:r>
      <w:r>
        <w:rPr>
          <w:rFonts w:cstheme="minorHAnsi"/>
          <w:b/>
          <w:bCs/>
        </w:rPr>
        <w:t>:</w:t>
      </w:r>
      <w:r w:rsidR="00B22185">
        <w:rPr>
          <w:rFonts w:cstheme="minorHAnsi"/>
          <w:b/>
          <w:bCs/>
        </w:rPr>
        <w:t xml:space="preserve"> </w:t>
      </w:r>
      <w:permStart w:id="883963768" w:edGrp="everyone"/>
      <w:r w:rsidR="00B22185">
        <w:rPr>
          <w:rFonts w:cstheme="minorHAnsi"/>
          <w:b/>
          <w:bCs/>
        </w:rPr>
        <w:t xml:space="preserve">  </w:t>
      </w:r>
      <w:r w:rsidR="00E95E7D">
        <w:rPr>
          <w:rFonts w:cstheme="minorHAnsi"/>
          <w:b/>
          <w:bCs/>
        </w:rPr>
        <w:t>APRIL 30</w:t>
      </w:r>
      <w:r w:rsidR="00E95E7D" w:rsidRPr="00E95E7D">
        <w:rPr>
          <w:rFonts w:cstheme="minorHAnsi"/>
          <w:b/>
          <w:bCs/>
          <w:vertAlign w:val="superscript"/>
        </w:rPr>
        <w:t>TH</w:t>
      </w:r>
      <w:r w:rsidR="00E95E7D">
        <w:rPr>
          <w:rFonts w:cstheme="minorHAnsi"/>
          <w:b/>
          <w:bCs/>
        </w:rPr>
        <w:t>, 2020 @ 2:00 P.M. MST</w:t>
      </w:r>
      <w:r w:rsidR="00B22185">
        <w:rPr>
          <w:rFonts w:cstheme="minorHAnsi"/>
          <w:b/>
          <w:bCs/>
        </w:rPr>
        <w:t xml:space="preserve"> </w:t>
      </w:r>
      <w:permEnd w:id="883963768"/>
    </w:p>
    <w:p w:rsidR="00822105" w:rsidRDefault="00822105" w:rsidP="00822105">
      <w:pPr>
        <w:autoSpaceDE w:val="0"/>
        <w:autoSpaceDN w:val="0"/>
        <w:adjustRightInd w:val="0"/>
        <w:spacing w:after="0" w:line="240" w:lineRule="auto"/>
        <w:rPr>
          <w:rFonts w:ascii="Arial,Bold" w:hAnsi="Arial,Bold" w:cs="Arial,Bold"/>
          <w:b/>
          <w:bCs/>
          <w:sz w:val="24"/>
          <w:szCs w:val="24"/>
        </w:rPr>
      </w:pPr>
    </w:p>
    <w:p w:rsidR="00043F9D" w:rsidRPr="00822105" w:rsidRDefault="00822105" w:rsidP="00822105">
      <w:pPr>
        <w:jc w:val="center"/>
        <w:rPr>
          <w:rFonts w:cstheme="minorHAnsi"/>
          <w:b/>
          <w:bCs/>
        </w:rPr>
      </w:pPr>
      <w:r w:rsidRPr="00822105">
        <w:rPr>
          <w:rFonts w:cstheme="minorHAnsi"/>
          <w:b/>
          <w:bCs/>
        </w:rPr>
        <w:t xml:space="preserve"> </w:t>
      </w:r>
    </w:p>
    <w:p w:rsidR="00043F9D" w:rsidRPr="00822105" w:rsidRDefault="00822105" w:rsidP="00822105">
      <w:pPr>
        <w:rPr>
          <w:rFonts w:cstheme="minorHAnsi"/>
          <w:b/>
          <w:bCs/>
          <w:color w:val="FF0000"/>
        </w:rPr>
      </w:pPr>
      <w:r w:rsidRPr="00822105">
        <w:rPr>
          <w:rFonts w:cstheme="minorHAnsi"/>
          <w:b/>
          <w:bCs/>
          <w:color w:val="FF0000"/>
        </w:rPr>
        <w:t>Instructions:</w:t>
      </w:r>
    </w:p>
    <w:p w:rsidR="00822105" w:rsidRDefault="00822105" w:rsidP="00822105">
      <w:pPr>
        <w:pStyle w:val="ListParagraph"/>
        <w:numPr>
          <w:ilvl w:val="0"/>
          <w:numId w:val="2"/>
        </w:numPr>
        <w:rPr>
          <w:rFonts w:cstheme="minorHAnsi"/>
          <w:b/>
          <w:bCs/>
        </w:rPr>
      </w:pPr>
      <w:r>
        <w:rPr>
          <w:rFonts w:cstheme="minorHAnsi"/>
          <w:b/>
          <w:bCs/>
        </w:rPr>
        <w:t>Insert pricing on Bid Submittal Sheet.</w:t>
      </w:r>
    </w:p>
    <w:p w:rsidR="00822105" w:rsidRDefault="00822105" w:rsidP="00822105">
      <w:pPr>
        <w:pStyle w:val="ListParagraph"/>
        <w:numPr>
          <w:ilvl w:val="0"/>
          <w:numId w:val="2"/>
        </w:numPr>
        <w:rPr>
          <w:rFonts w:cstheme="minorHAnsi"/>
          <w:b/>
          <w:bCs/>
        </w:rPr>
      </w:pPr>
      <w:r>
        <w:rPr>
          <w:rFonts w:cstheme="minorHAnsi"/>
          <w:b/>
          <w:bCs/>
        </w:rPr>
        <w:t>Return Bid Submittal along with all signature requirements to E-mail address listed in this Request for Quote.</w:t>
      </w:r>
    </w:p>
    <w:p w:rsidR="00822105" w:rsidRDefault="00822105">
      <w:pPr>
        <w:rPr>
          <w:rFonts w:ascii="Calibri" w:hAnsi="Calibri" w:cs="Calibri"/>
          <w:b/>
          <w:sz w:val="20"/>
        </w:rPr>
      </w:pPr>
      <w:r>
        <w:rPr>
          <w:rFonts w:ascii="Calibri" w:hAnsi="Calibri" w:cs="Calibri"/>
          <w:b/>
          <w:sz w:val="20"/>
        </w:rPr>
        <w:br w:type="page"/>
      </w:r>
    </w:p>
    <w:p w:rsidR="00060504" w:rsidRDefault="00060504" w:rsidP="003C04D7">
      <w:pPr>
        <w:tabs>
          <w:tab w:val="left" w:leader="underscore" w:pos="10773"/>
        </w:tabs>
        <w:contextualSpacing/>
        <w:jc w:val="center"/>
        <w:rPr>
          <w:b/>
        </w:rPr>
      </w:pPr>
      <w:r w:rsidRPr="003C04D7">
        <w:rPr>
          <w:b/>
        </w:rPr>
        <w:lastRenderedPageBreak/>
        <w:t>SPECIFICATION COMPLIANCE QUESTIONNAIRE</w:t>
      </w:r>
    </w:p>
    <w:p w:rsidR="003C04D7" w:rsidRPr="003C04D7" w:rsidRDefault="003C04D7" w:rsidP="003C04D7">
      <w:pPr>
        <w:tabs>
          <w:tab w:val="left" w:leader="underscore" w:pos="10773"/>
        </w:tabs>
        <w:contextualSpacing/>
        <w:jc w:val="center"/>
        <w:rPr>
          <w:b/>
        </w:rPr>
      </w:pPr>
    </w:p>
    <w:p w:rsidR="00060504" w:rsidRPr="003C04D7" w:rsidRDefault="00060504" w:rsidP="00060504">
      <w:r w:rsidRPr="003C04D7">
        <w:t>The bidder certifies below that its bid complies in all respects with the attached specification documents, including the minimum specifications (CHECK YES OR NO BELOW).</w:t>
      </w:r>
    </w:p>
    <w:p w:rsidR="00060504" w:rsidRPr="003C04D7" w:rsidRDefault="00060504" w:rsidP="00060504">
      <w:pPr>
        <w:tabs>
          <w:tab w:val="left" w:pos="720"/>
          <w:tab w:val="left" w:pos="2160"/>
        </w:tabs>
      </w:pPr>
      <w:r w:rsidRPr="003C04D7">
        <w:tab/>
        <w:t xml:space="preserve"> </w:t>
      </w:r>
      <w:sdt>
        <w:sdtPr>
          <w:rPr>
            <w:b/>
          </w:rPr>
          <w:id w:val="-1347167343"/>
          <w14:checkbox>
            <w14:checked w14:val="0"/>
            <w14:checkedState w14:val="2612" w14:font="MS Gothic"/>
            <w14:uncheckedState w14:val="2610" w14:font="MS Gothic"/>
          </w14:checkbox>
        </w:sdtPr>
        <w:sdtEndPr/>
        <w:sdtContent>
          <w:permStart w:id="712921701" w:edGrp="everyone"/>
          <w:r w:rsidR="00B22185">
            <w:rPr>
              <w:rFonts w:ascii="MS Gothic" w:eastAsia="MS Gothic" w:hAnsi="MS Gothic" w:hint="eastAsia"/>
              <w:b/>
            </w:rPr>
            <w:t>☐</w:t>
          </w:r>
        </w:sdtContent>
      </w:sdt>
      <w:permEnd w:id="712921701"/>
      <w:r w:rsidR="00B22185" w:rsidRPr="00B22185">
        <w:t xml:space="preserve"> </w:t>
      </w:r>
      <w:r w:rsidRPr="003C04D7">
        <w:t>YES</w:t>
      </w:r>
      <w:r w:rsidRPr="003C04D7">
        <w:tab/>
      </w:r>
      <w:sdt>
        <w:sdtPr>
          <w:rPr>
            <w:b/>
          </w:rPr>
          <w:id w:val="404193759"/>
          <w14:checkbox>
            <w14:checked w14:val="0"/>
            <w14:checkedState w14:val="2612" w14:font="MS Gothic"/>
            <w14:uncheckedState w14:val="2610" w14:font="MS Gothic"/>
          </w14:checkbox>
        </w:sdtPr>
        <w:sdtEndPr/>
        <w:sdtContent>
          <w:permStart w:id="1489333630" w:edGrp="everyone"/>
          <w:r w:rsidR="00B22185">
            <w:rPr>
              <w:rFonts w:ascii="MS Gothic" w:eastAsia="MS Gothic" w:hAnsi="MS Gothic" w:hint="eastAsia"/>
              <w:b/>
            </w:rPr>
            <w:t>☐</w:t>
          </w:r>
        </w:sdtContent>
      </w:sdt>
      <w:permEnd w:id="1489333630"/>
      <w:r w:rsidR="00B22185" w:rsidRPr="00B22185">
        <w:t xml:space="preserve"> </w:t>
      </w:r>
      <w:r w:rsidRPr="003C04D7">
        <w:t>NO</w:t>
      </w:r>
    </w:p>
    <w:p w:rsidR="00060504" w:rsidRPr="003C04D7" w:rsidRDefault="00060504" w:rsidP="00060504">
      <w:r w:rsidRPr="003C04D7">
        <w:t>If NO, list below, in detail, any and all deviations on a separate sheet of paper and include in your bid response.</w:t>
      </w:r>
    </w:p>
    <w:p w:rsidR="004E7E26" w:rsidRDefault="004E7E26" w:rsidP="00060504">
      <w:pPr>
        <w:jc w:val="center"/>
        <w:rPr>
          <w:rFonts w:ascii="Calibri" w:hAnsi="Calibri" w:cs="Calibri"/>
          <w:b/>
          <w:bCs/>
          <w:sz w:val="20"/>
          <w:highlight w:val="yellow"/>
        </w:rPr>
      </w:pPr>
    </w:p>
    <w:p w:rsidR="004E7E26" w:rsidRDefault="004E7E26" w:rsidP="00060504">
      <w:pPr>
        <w:jc w:val="center"/>
        <w:rPr>
          <w:rFonts w:ascii="Calibri" w:hAnsi="Calibri" w:cs="Calibri"/>
          <w:b/>
          <w:bCs/>
          <w:sz w:val="20"/>
          <w:highlight w:val="yellow"/>
        </w:rPr>
      </w:pPr>
    </w:p>
    <w:p w:rsidR="004E7E26" w:rsidRDefault="004E7E26" w:rsidP="00060504">
      <w:pPr>
        <w:jc w:val="center"/>
        <w:rPr>
          <w:rFonts w:ascii="Calibri" w:hAnsi="Calibri" w:cs="Calibri"/>
          <w:b/>
          <w:bCs/>
          <w:sz w:val="20"/>
          <w:highlight w:val="yellow"/>
        </w:rPr>
      </w:pPr>
    </w:p>
    <w:p w:rsidR="00043F9D" w:rsidRDefault="00043F9D" w:rsidP="00060504">
      <w:pPr>
        <w:jc w:val="center"/>
        <w:rPr>
          <w:rFonts w:ascii="Calibri" w:hAnsi="Calibri" w:cs="Calibri"/>
          <w:b/>
          <w:bCs/>
          <w:sz w:val="20"/>
          <w:highlight w:val="yellow"/>
        </w:rPr>
      </w:pPr>
    </w:p>
    <w:p w:rsidR="00060504" w:rsidRPr="003C04D7" w:rsidRDefault="00060504" w:rsidP="00060504">
      <w:r w:rsidRPr="003C04D7">
        <w:t xml:space="preserve">I FURTHER CERTIFY that to the best of my knowledge the information contained in this response is accurate and complete and that I have the legal authority to commit this Firm to a contractual agreement. I realize the final funding for any service is based upon budget levels and the approval of the </w:t>
      </w:r>
      <w:r w:rsidR="00EF4D4B" w:rsidRPr="003C04D7">
        <w:t>District.</w:t>
      </w:r>
    </w:p>
    <w:p w:rsidR="00060504" w:rsidRPr="003C04D7" w:rsidRDefault="00060504" w:rsidP="00060504">
      <w:pPr>
        <w:tabs>
          <w:tab w:val="left" w:leader="underscore" w:pos="10773"/>
        </w:tabs>
        <w:contextualSpacing/>
      </w:pPr>
      <w:r w:rsidRPr="003C04D7">
        <w:t>Name</w:t>
      </w:r>
      <w:r w:rsidR="00B22185">
        <w:t xml:space="preserve">    </w:t>
      </w:r>
      <w:permStart w:id="31227428" w:edGrp="everyone"/>
      <w:r w:rsidR="00B22185">
        <w:t xml:space="preserve">      </w:t>
      </w:r>
      <w:permEnd w:id="31227428"/>
      <w:r w:rsidR="00B22185">
        <w:t xml:space="preserve">               </w:t>
      </w:r>
    </w:p>
    <w:p w:rsidR="00060504" w:rsidRPr="003C04D7" w:rsidRDefault="00822105" w:rsidP="00060504">
      <w:pPr>
        <w:tabs>
          <w:tab w:val="center" w:pos="3762"/>
        </w:tabs>
        <w:contextualSpacing/>
      </w:pPr>
      <w:r w:rsidRPr="003C04D7">
        <w:t>Person/entity</w:t>
      </w:r>
      <w:r w:rsidR="00060504" w:rsidRPr="003C04D7">
        <w:t xml:space="preserve"> submitting bid (print)</w:t>
      </w:r>
    </w:p>
    <w:p w:rsidR="00B22185" w:rsidRDefault="00B22185" w:rsidP="00060504">
      <w:pPr>
        <w:tabs>
          <w:tab w:val="left" w:leader="underscore" w:pos="10773"/>
        </w:tabs>
      </w:pPr>
    </w:p>
    <w:p w:rsidR="00060504" w:rsidRPr="003C04D7" w:rsidRDefault="00060504" w:rsidP="00060504">
      <w:pPr>
        <w:tabs>
          <w:tab w:val="left" w:leader="underscore" w:pos="10773"/>
        </w:tabs>
      </w:pPr>
      <w:r w:rsidRPr="003C04D7">
        <w:t xml:space="preserve">Signature: </w:t>
      </w:r>
      <w:r w:rsidRPr="003C04D7">
        <w:tab/>
      </w:r>
    </w:p>
    <w:p w:rsidR="00060504" w:rsidRPr="003C04D7" w:rsidRDefault="00060504" w:rsidP="00060504">
      <w:pPr>
        <w:tabs>
          <w:tab w:val="left" w:leader="underscore" w:pos="10773"/>
        </w:tabs>
      </w:pPr>
      <w:r w:rsidRPr="003C04D7">
        <w:t xml:space="preserve">Title: </w:t>
      </w:r>
      <w:r w:rsidR="00B22185">
        <w:t xml:space="preserve">   </w:t>
      </w:r>
      <w:permStart w:id="1974998493" w:edGrp="everyone"/>
      <w:r w:rsidR="00B22185">
        <w:t xml:space="preserve">    </w:t>
      </w:r>
      <w:permEnd w:id="1974998493"/>
    </w:p>
    <w:p w:rsidR="00060504" w:rsidRPr="003C04D7" w:rsidRDefault="00060504" w:rsidP="00060504">
      <w:pPr>
        <w:tabs>
          <w:tab w:val="left" w:leader="underscore" w:pos="10089"/>
        </w:tabs>
      </w:pPr>
    </w:p>
    <w:p w:rsidR="0065397E" w:rsidRDefault="00060504" w:rsidP="00060504">
      <w:pPr>
        <w:tabs>
          <w:tab w:val="left" w:leader="underscore" w:pos="10773"/>
        </w:tabs>
      </w:pPr>
      <w:r w:rsidRPr="003C04D7">
        <w:t>Date:</w:t>
      </w:r>
      <w:r w:rsidR="00B22185">
        <w:t xml:space="preserve">   </w:t>
      </w:r>
      <w:permStart w:id="1913614619" w:edGrp="everyone"/>
      <w:r w:rsidR="00B22185">
        <w:t xml:space="preserve">    </w:t>
      </w:r>
    </w:p>
    <w:p w:rsidR="0065397E" w:rsidRDefault="0065397E">
      <w:r>
        <w:br w:type="page"/>
      </w:r>
    </w:p>
    <w:permEnd w:id="1913614619"/>
    <w:p w:rsidR="0065397E" w:rsidRDefault="0065397E" w:rsidP="0065397E">
      <w:pPr>
        <w:numPr>
          <w:ilvl w:val="0"/>
          <w:numId w:val="3"/>
        </w:numPr>
        <w:tabs>
          <w:tab w:val="left" w:leader="underscore" w:pos="10773"/>
        </w:tabs>
        <w:rPr>
          <w:rFonts w:ascii="Calibri" w:hAnsi="Calibri" w:cs="Calibri"/>
          <w:b/>
          <w:sz w:val="20"/>
        </w:rPr>
        <w:sectPr w:rsidR="0065397E" w:rsidSect="003A316D">
          <w:pgSz w:w="12240" w:h="15840"/>
          <w:pgMar w:top="720" w:right="1440" w:bottom="1440" w:left="1440" w:header="720" w:footer="720" w:gutter="0"/>
          <w:cols w:space="720"/>
          <w:docGrid w:linePitch="360"/>
        </w:sectPr>
      </w:pP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noProof/>
          <w:sz w:val="20"/>
        </w:rPr>
        <mc:AlternateContent>
          <mc:Choice Requires="wps">
            <w:drawing>
              <wp:anchor distT="0" distB="0" distL="114300" distR="114300" simplePos="0" relativeHeight="251661312" behindDoc="0" locked="0" layoutInCell="1" allowOverlap="1" wp14:anchorId="645C342E" wp14:editId="404ABCED">
                <wp:simplePos x="0" y="0"/>
                <wp:positionH relativeFrom="column">
                  <wp:posOffset>923925</wp:posOffset>
                </wp:positionH>
                <wp:positionV relativeFrom="paragraph">
                  <wp:posOffset>-360045</wp:posOffset>
                </wp:positionV>
                <wp:extent cx="4410075" cy="26670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4410075" cy="266700"/>
                        </a:xfrm>
                        <a:prstGeom prst="rect">
                          <a:avLst/>
                        </a:prstGeom>
                        <a:solidFill>
                          <a:schemeClr val="lt1"/>
                        </a:solidFill>
                        <a:ln w="6350">
                          <a:solidFill>
                            <a:prstClr val="black"/>
                          </a:solidFill>
                        </a:ln>
                      </wps:spPr>
                      <wps:txbx>
                        <w:txbxContent>
                          <w:p w:rsidR="0065397E" w:rsidRPr="009F7E2A" w:rsidRDefault="0065397E" w:rsidP="0065397E">
                            <w:pPr>
                              <w:jc w:val="center"/>
                              <w:rPr>
                                <w:b/>
                              </w:rPr>
                            </w:pPr>
                            <w:r w:rsidRPr="009F7E2A">
                              <w:rPr>
                                <w:b/>
                              </w:rPr>
                              <w:t>TERMS AND CONDITIONS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645C342E" id="Text Box 2" o:spid="_x0000_s1027" type="#_x0000_t202" style="position:absolute;left:0;text-align:left;margin-left:72.75pt;margin-top:-28.35pt;width:347.25pt;height:21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" fillcolor="white [3201]" strokeweight=".5pt">
                <v:textbox>
                  <w:txbxContent>
                    <w:p w:rsidR="0065397E" w:rsidRPr="009F7E2A" w:rsidRDefault="0065397E" w:rsidP="0065397E">
                      <w:pPr>
                        <w:jc w:val="center"/>
                        <w:rPr>
                          <w:b/>
                        </w:rPr>
                      </w:pPr>
                      <w:r w:rsidRPr="009F7E2A">
                        <w:rPr>
                          <w:b/>
                        </w:rPr>
                        <w:t>TERMS AND CONDITIONS</w:t>
                      </w:r>
                    </w:p>
                  </w:txbxContent>
                </v:textbox>
              </v:shape>
            </w:pict>
          </mc:Fallback>
        </mc:AlternateContent>
      </w:r>
      <w:r w:rsidRPr="0065397E">
        <w:rPr>
          <w:rFonts w:ascii="Calibri" w:hAnsi="Calibri" w:cs="Calibri"/>
          <w:b/>
          <w:sz w:val="20"/>
        </w:rPr>
        <w:t>Contract.</w:t>
      </w:r>
      <w:r w:rsidRPr="0065397E">
        <w:rPr>
          <w:rFonts w:ascii="Calibri" w:hAnsi="Calibri" w:cs="Calibri"/>
          <w:sz w:val="20"/>
        </w:rPr>
        <w:t xml:space="preserve">  By supplying the goods and/or commencing work, Vendor accepts all Terms and Condition herein and agrees that, to the </w:t>
      </w:r>
      <w:r w:rsidRPr="0065397E">
        <w:rPr>
          <w:rFonts w:ascii="Calibri" w:hAnsi="Calibri" w:cs="Calibri"/>
          <w:b/>
          <w:sz w:val="20"/>
        </w:rPr>
        <w:t>extent</w:t>
      </w:r>
      <w:r w:rsidRPr="0065397E">
        <w:rPr>
          <w:rFonts w:ascii="Calibri" w:hAnsi="Calibri" w:cs="Calibri"/>
          <w:sz w:val="20"/>
        </w:rPr>
        <w:t xml:space="preserve"> Vendor terms conflict, these Terms and Conditions shall govern.  These Terms and Condition and any non-conflicting Vendor terms and conditions shall constitute the Contract.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Invoicing and Payment.</w:t>
      </w:r>
      <w:r w:rsidRPr="0065397E">
        <w:rPr>
          <w:rFonts w:ascii="Calibri" w:hAnsi="Calibri" w:cs="Calibri"/>
          <w:sz w:val="20"/>
        </w:rPr>
        <w:t xml:space="preserve">  Invoices must be sent to the District and payments shall be made pursuant to 13-1-58 NMSA 1978.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FOB Destination and Inspection.</w:t>
      </w:r>
      <w:r w:rsidRPr="0065397E">
        <w:rPr>
          <w:rFonts w:ascii="Calibri" w:hAnsi="Calibri" w:cs="Calibri"/>
          <w:sz w:val="20"/>
        </w:rPr>
        <w:t xml:space="preserve">  The risk of loss, injury and destruction, and legal tittle to the items of tangible goods remains with Vendor until the goods reach the location of the District.  All goods delivered are subject to inspection upon receipt by the District.  The District count will be accepted by Vendor as final and conclusive on all shipments not accompanied by a packing slip.  All rejected goods shall remain the property of Vendor and will be returned at Vendor’s expense.</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Taxes.</w:t>
      </w:r>
      <w:r w:rsidRPr="0065397E">
        <w:rPr>
          <w:rFonts w:ascii="Calibri" w:hAnsi="Calibri" w:cs="Calibri"/>
          <w:sz w:val="20"/>
        </w:rPr>
        <w:t xml:space="preserve">  Vendor is responsible for determining whether taxes are applicable to the order and for payment of the tax.  Applicable taxes are to be included in each invoice due and not be billed more than sixty (60) days after providing the goods or services to which the taxes apply.</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Warranty.</w:t>
      </w:r>
      <w:r w:rsidRPr="0065397E">
        <w:rPr>
          <w:rFonts w:ascii="Calibri" w:hAnsi="Calibri" w:cs="Calibri"/>
          <w:sz w:val="20"/>
        </w:rPr>
        <w:t xml:space="preserve">  Vendor warrants that the goods and services furnished shall (a) be new and of the most current production, unless otherwise specified; (b) conform to the specifications; (c) be free from defects in material and workmanship; (d) be suitable for the purpose intended; (e) be free from security interest or liens; and (f) not infringe upon or violate any copyrights or patent rights.</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Default.</w:t>
      </w:r>
      <w:r w:rsidRPr="0065397E">
        <w:rPr>
          <w:rFonts w:ascii="Calibri" w:hAnsi="Calibri" w:cs="Calibri"/>
          <w:sz w:val="20"/>
        </w:rPr>
        <w:t xml:space="preserve">  The District reserves the right to cancel all or any part of the Contract without cost to the District if Vendor fails to meet the provisions of the Contract and, are except as otherwise provided herein, to hold Vendor liable for any excess cot incurred by the District due to Vendor default.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 xml:space="preserve">Force Majeure.  </w:t>
      </w:r>
      <w:r w:rsidRPr="0065397E">
        <w:rPr>
          <w:rFonts w:ascii="Calibri" w:hAnsi="Calibri" w:cs="Calibri"/>
          <w:sz w:val="20"/>
        </w:rPr>
        <w:t xml:space="preserve">Neither Vendor nor the District shall be liable for failure to perform its obligations under the Contract due to causes beyond the control and without the fault or negligence of either party.  Such causes include, but are not restricted to, acts of God or the public enemy, acts of the State or federal government, fires, floods, epidemics, quarantine, restrictions, strikes, freight embargoes, unusually severe weather and defaults of subcontractors due to any of the above, unless the District shall determine that he supplies or services to be furnished by the subcontractor were obtainable from other sources in sufficient time to permit Vendor to meet the required delivery scheduled.  The rights and remedies of the District provided in this paragraph shall not be exclusive and are in addition to any other rights now being provided by law or under the Contract.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 xml:space="preserve">Termination for Lack of Appropriations.  </w:t>
      </w:r>
      <w:r w:rsidRPr="0065397E">
        <w:rPr>
          <w:rFonts w:ascii="Calibri" w:hAnsi="Calibri" w:cs="Calibri"/>
          <w:sz w:val="20"/>
        </w:rPr>
        <w:t xml:space="preserve">The terms of this Contract are contingent upon sufficient appropriations and authorization being made by the Legislature of New Mexico for the performance of this Contract. If sufficient appropriations and authorization are not made by the Legislature, this Contract shall terminate immediately upon written notice being given by the District to the Vendor. The District’s decision as to whether sufficient appropriations are available shall be accepted by the Vendor and shall be final. If the District proposes an amendment to the Contract to unilaterally reduce funding, the Vendor shall have the option to terminate the Contract or to agree to the reduced funding, within thirty (30) days of receipt of the proposed amendment.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 xml:space="preserve">Audit and Inspection of Records.  </w:t>
      </w:r>
      <w:r w:rsidRPr="0065397E">
        <w:rPr>
          <w:rFonts w:ascii="Calibri" w:hAnsi="Calibri" w:cs="Calibri"/>
          <w:sz w:val="20"/>
        </w:rPr>
        <w:t>The Contractor shall maintain detailed records of the goods and cost of services rendered during the Contract and retain them for a period of three (3) years from the date of final payment under this Contract. The records shall be subject to inspection by the District, the Public School Facilities Authority, the Department of Finance and Administration and the State Auditor. The District shall have the right to audit billings both before and after payment. Payment under this Contract shall not foreclose the right of the District to recover excessive or illegal payments</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Contract Changes</w:t>
      </w:r>
      <w:r w:rsidRPr="0065397E">
        <w:rPr>
          <w:rFonts w:ascii="Calibri" w:hAnsi="Calibri" w:cs="Calibri"/>
          <w:sz w:val="20"/>
        </w:rPr>
        <w:t>:  In no case shall the Contract be changed without the prior written approval of the District.</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 xml:space="preserve">Assignment:   </w:t>
      </w:r>
      <w:r w:rsidRPr="0065397E">
        <w:rPr>
          <w:rFonts w:ascii="Calibri" w:hAnsi="Calibri" w:cs="Calibri"/>
          <w:sz w:val="20"/>
        </w:rPr>
        <w:t xml:space="preserve">Neither the order/s nor any interest therein, nor claim thereunder shall be assigned or transferred by the Seller except as authorized in writing by the District.  No assignment or transfer shall relieve the Vendor form its obligations.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 xml:space="preserve">Indemnification and Insurance:   </w:t>
      </w:r>
      <w:r w:rsidRPr="0065397E">
        <w:rPr>
          <w:rFonts w:ascii="Calibri" w:hAnsi="Calibri" w:cs="Calibri"/>
          <w:sz w:val="20"/>
        </w:rPr>
        <w:t>Vendor agrees to defend, indemnify and hold harmless the District from any and all claims, actions, suits or proceedings brought against the District because of any injury or damage received or sustained by any person or property arising out of or resulting from the Contract or by reason of any asserted act or omission, neglect or misconduct of Vendor or its agents or employees or any subcontractor or its agents or employees.  This indemnity shall not be limited by Vendor’s insurance coverage for any reason.  The District shall not indemnify the Vendor.</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Debarment, Suspension, Ineligibility and Exclusion Compliance</w:t>
      </w:r>
      <w:r w:rsidRPr="0065397E">
        <w:rPr>
          <w:rFonts w:ascii="Calibri" w:hAnsi="Calibri" w:cs="Calibri"/>
          <w:sz w:val="20"/>
        </w:rPr>
        <w:t xml:space="preserve">:  Vendor certifies (a) that it has not been debarred, suspended or otherwise found ineligible to receive funds (b) any agency or the executive branch of the federal government, the State of New Mexico, any local public body of the State, or any state of the Unites States; and (c) should any notice of debarment, suspension, ineligibly or exclusion be received by Vendor, Vendor will notify the District immediately.  </w:t>
      </w:r>
    </w:p>
    <w:p w:rsidR="0065397E" w:rsidRPr="0065397E" w:rsidRDefault="0065397E" w:rsidP="0065397E">
      <w:pPr>
        <w:numPr>
          <w:ilvl w:val="0"/>
          <w:numId w:val="3"/>
        </w:numPr>
        <w:tabs>
          <w:tab w:val="left" w:leader="underscore" w:pos="10773"/>
        </w:tabs>
        <w:rPr>
          <w:rFonts w:ascii="Calibri" w:hAnsi="Calibri" w:cs="Calibri"/>
          <w:sz w:val="20"/>
        </w:rPr>
      </w:pPr>
      <w:r w:rsidRPr="0065397E">
        <w:rPr>
          <w:rFonts w:ascii="Calibri" w:hAnsi="Calibri" w:cs="Calibri"/>
          <w:b/>
          <w:sz w:val="20"/>
        </w:rPr>
        <w:t>Conflict of Interest</w:t>
      </w:r>
      <w:r w:rsidRPr="0065397E">
        <w:rPr>
          <w:rFonts w:ascii="Calibri" w:hAnsi="Calibri" w:cs="Calibri"/>
          <w:sz w:val="20"/>
        </w:rPr>
        <w:t>: Vendor represents and warrants that it presently has no interest and, during the term of this Contract, shall not acquire any interest, direct or indirect, which would conflict in any manner or degree with the performance or services required under the Contract and further represents and warrants that it has complied with, and, during the term of this Contract, will continue to comply with, and that this Contract complies with all applicable provisions of the Governmental Conduct Act, Chapter 10, Article 16 NMSA 1978.</w:t>
      </w:r>
    </w:p>
    <w:p w:rsidR="0065397E" w:rsidRPr="0065397E" w:rsidRDefault="0065397E" w:rsidP="0065397E">
      <w:pPr>
        <w:pStyle w:val="ListParagraph"/>
        <w:numPr>
          <w:ilvl w:val="0"/>
          <w:numId w:val="3"/>
        </w:numPr>
        <w:tabs>
          <w:tab w:val="left" w:leader="underscore" w:pos="10773"/>
        </w:tabs>
        <w:rPr>
          <w:rFonts w:ascii="Calibri" w:hAnsi="Calibri" w:cs="Calibri"/>
          <w:sz w:val="20"/>
        </w:rPr>
        <w:sectPr w:rsidR="0065397E" w:rsidRPr="0065397E" w:rsidSect="0065397E">
          <w:type w:val="continuous"/>
          <w:pgSz w:w="12240" w:h="15840"/>
          <w:pgMar w:top="1296" w:right="1440" w:bottom="1440" w:left="1440" w:header="720" w:footer="720" w:gutter="0"/>
          <w:cols w:num="2" w:space="720"/>
          <w:docGrid w:linePitch="360"/>
        </w:sectPr>
      </w:pPr>
      <w:r w:rsidRPr="0065397E">
        <w:rPr>
          <w:rFonts w:ascii="Calibri" w:hAnsi="Calibri" w:cs="Calibri"/>
          <w:b/>
          <w:sz w:val="20"/>
        </w:rPr>
        <w:t>Compliance with Laws</w:t>
      </w:r>
      <w:r w:rsidRPr="0065397E">
        <w:rPr>
          <w:rFonts w:ascii="Calibri" w:hAnsi="Calibri" w:cs="Calibri"/>
          <w:sz w:val="20"/>
        </w:rPr>
        <w:t>:  If this Contract is a subcontract under a U.S. Government Prime Contract, applicable Federal Acquisition Regulations are incorporated herein by reference.  Any provisions required to be included in a contract of this type by any applicable and valid Executive Order, federal, state or local law, ordinance, rule or regulation also shall be deemed to be incorporated herein.  Any contract or litigation resulting from acceptance of this purchase order will be construed according the laws of the State of New Mexico and to the jurisdiction of the courts of the State of New Mexico</w:t>
      </w:r>
    </w:p>
    <w:p w:rsidR="00EF4D4B" w:rsidRDefault="0065397E" w:rsidP="0065397E">
      <w:pPr>
        <w:tabs>
          <w:tab w:val="left" w:leader="underscore" w:pos="10773"/>
        </w:tabs>
        <w:rPr>
          <w:rFonts w:ascii="Calibri" w:hAnsi="Calibri" w:cs="Calibri"/>
          <w:sz w:val="20"/>
        </w:rPr>
      </w:pPr>
      <w:r w:rsidRPr="0065397E">
        <w:rPr>
          <w:rFonts w:ascii="Calibri" w:hAnsi="Calibri" w:cs="Calibri"/>
          <w:sz w:val="20"/>
        </w:rPr>
        <w:t>.</w:t>
      </w:r>
    </w:p>
    <w:sectPr w:rsidR="00EF4D4B" w:rsidSect="0065397E">
      <w:type w:val="continuous"/>
      <w:pgSz w:w="12240" w:h="15840"/>
      <w:pgMar w:top="1296"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Arial,Bol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859C6"/>
    <w:multiLevelType w:val="hybridMultilevel"/>
    <w:tmpl w:val="0F327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636AA6"/>
    <w:multiLevelType w:val="hybridMultilevel"/>
    <w:tmpl w:val="46D25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816C9C"/>
    <w:multiLevelType w:val="hybridMultilevel"/>
    <w:tmpl w:val="81203D02"/>
    <w:lvl w:ilvl="0" w:tplc="F41437E6">
      <w:start w:val="1"/>
      <w:numFmt w:val="decimal"/>
      <w:lvlText w:val="%1."/>
      <w:lvlJc w:val="left"/>
      <w:pPr>
        <w:ind w:left="720" w:hanging="360"/>
      </w:pPr>
      <w:rPr>
        <w:rFonts w:hint="default"/>
        <w:b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AD5E62"/>
    <w:multiLevelType w:val="hybridMultilevel"/>
    <w:tmpl w:val="2DD6E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4"/>
  <w:proofState w:spelling="clean" w:grammar="clean"/>
  <w:documentProtection w:edit="readOnly" w:enforcement="1" w:cryptProviderType="rsaAES" w:cryptAlgorithmClass="hash" w:cryptAlgorithmType="typeAny" w:cryptAlgorithmSid="14" w:cryptSpinCount="100000" w:hash="/4/KDE4lJossUK48WPmIe57qV0pk9YG74Yaaft8WJeOuNx8VZf+hx11MGr43bpa3aNMpEeLyamxxnp27rB91tw==" w:salt="l33zJFbM75maZGyGyAaEv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CF"/>
    <w:rsid w:val="00017426"/>
    <w:rsid w:val="00043F9D"/>
    <w:rsid w:val="00060504"/>
    <w:rsid w:val="000D5EFD"/>
    <w:rsid w:val="000F6B0A"/>
    <w:rsid w:val="00193D2A"/>
    <w:rsid w:val="00301BE8"/>
    <w:rsid w:val="00337115"/>
    <w:rsid w:val="003577D5"/>
    <w:rsid w:val="003A316D"/>
    <w:rsid w:val="003C04D7"/>
    <w:rsid w:val="003D08C9"/>
    <w:rsid w:val="003D1546"/>
    <w:rsid w:val="0042038A"/>
    <w:rsid w:val="00436DFB"/>
    <w:rsid w:val="004A5F2C"/>
    <w:rsid w:val="004E5DEA"/>
    <w:rsid w:val="004E7E26"/>
    <w:rsid w:val="00511F10"/>
    <w:rsid w:val="00542D21"/>
    <w:rsid w:val="005E62E7"/>
    <w:rsid w:val="00646EE0"/>
    <w:rsid w:val="0065397E"/>
    <w:rsid w:val="006842A9"/>
    <w:rsid w:val="006D072B"/>
    <w:rsid w:val="006F3149"/>
    <w:rsid w:val="00713E1D"/>
    <w:rsid w:val="007F3C04"/>
    <w:rsid w:val="00822105"/>
    <w:rsid w:val="00875017"/>
    <w:rsid w:val="00936FA1"/>
    <w:rsid w:val="009B150F"/>
    <w:rsid w:val="009F2C99"/>
    <w:rsid w:val="00A01818"/>
    <w:rsid w:val="00A26054"/>
    <w:rsid w:val="00AB30A0"/>
    <w:rsid w:val="00B05D92"/>
    <w:rsid w:val="00B22185"/>
    <w:rsid w:val="00B7088D"/>
    <w:rsid w:val="00B94EF3"/>
    <w:rsid w:val="00C168F9"/>
    <w:rsid w:val="00C25E02"/>
    <w:rsid w:val="00C539CF"/>
    <w:rsid w:val="00CF6863"/>
    <w:rsid w:val="00D23230"/>
    <w:rsid w:val="00D706F1"/>
    <w:rsid w:val="00E16D9C"/>
    <w:rsid w:val="00E95E7D"/>
    <w:rsid w:val="00EB76D3"/>
    <w:rsid w:val="00EF4D4B"/>
    <w:rsid w:val="00F93467"/>
    <w:rsid w:val="00F97F77"/>
    <w:rsid w:val="00FD6E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9A4F2"/>
  <w15:chartTrackingRefBased/>
  <w15:docId w15:val="{7A74E9CE-4D81-4E1D-9D7F-1B3B81FCA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6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43F9D"/>
    <w:pPr>
      <w:ind w:left="720"/>
      <w:contextualSpacing/>
    </w:pPr>
  </w:style>
  <w:style w:type="paragraph" w:styleId="BalloonText">
    <w:name w:val="Balloon Text"/>
    <w:basedOn w:val="Normal"/>
    <w:link w:val="BalloonTextChar"/>
    <w:uiPriority w:val="99"/>
    <w:semiHidden/>
    <w:unhideWhenUsed/>
    <w:rsid w:val="009F2C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2C99"/>
    <w:rPr>
      <w:rFonts w:ascii="Segoe UI" w:hAnsi="Segoe UI" w:cs="Segoe UI"/>
      <w:sz w:val="18"/>
      <w:szCs w:val="18"/>
    </w:rPr>
  </w:style>
  <w:style w:type="paragraph" w:styleId="NormalWeb">
    <w:name w:val="Normal (Web)"/>
    <w:basedOn w:val="Normal"/>
    <w:uiPriority w:val="99"/>
    <w:unhideWhenUsed/>
    <w:rsid w:val="006842A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11F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lomartinez@lcps.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chavez3@lcps.net/%20Gloria" TargetMode="External"/><Relationship Id="rId5" Type="http://schemas.openxmlformats.org/officeDocument/2006/relationships/hyperlink" Target="https://vrapp.vendorregistry.com/Vendor/Register/Index/las-cruces-public-school-district-purchasing-nm-vendor-registrat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5</Pages>
  <Words>1776</Words>
  <Characters>10125</Characters>
  <Application>Microsoft Office Word</Application>
  <DocSecurity>8</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 Martinez</dc:creator>
  <cp:keywords/>
  <dc:description/>
  <cp:lastModifiedBy>Willie Manning</cp:lastModifiedBy>
  <cp:revision>12</cp:revision>
  <cp:lastPrinted>2019-05-16T17:36:00Z</cp:lastPrinted>
  <dcterms:created xsi:type="dcterms:W3CDTF">2020-04-20T16:31:00Z</dcterms:created>
  <dcterms:modified xsi:type="dcterms:W3CDTF">2020-04-20T19:32:00Z</dcterms:modified>
</cp:coreProperties>
</file>