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4101" w14:textId="5927C2E5" w:rsidR="00391429" w:rsidRDefault="004529E6">
      <w:r>
        <w:t xml:space="preserve">                                     </w:t>
      </w:r>
      <w:r w:rsidR="00076B43">
        <w:t>RE-</w:t>
      </w:r>
      <w:proofErr w:type="gramStart"/>
      <w:r w:rsidR="00076B43">
        <w:t>6  /</w:t>
      </w:r>
      <w:proofErr w:type="gramEnd"/>
      <w:r w:rsidR="00076B43">
        <w:t xml:space="preserve"> Property # </w:t>
      </w:r>
      <w:r>
        <w:t>51209  /  SO # 125708</w:t>
      </w:r>
      <w:r w:rsidR="00DC281D">
        <w:t xml:space="preserve">  /  2002 E-One </w:t>
      </w:r>
    </w:p>
    <w:p w14:paraId="204DB0E2" w14:textId="703DB8CD" w:rsidR="004529E6" w:rsidRDefault="004529E6">
      <w:r>
        <w:t xml:space="preserve">Escambia County Fire Rescue is requesting Bids for a engine replacement in the following </w:t>
      </w:r>
      <w:proofErr w:type="gramStart"/>
      <w:r>
        <w:t>Apparatus .</w:t>
      </w:r>
      <w:proofErr w:type="gramEnd"/>
      <w:r>
        <w:t xml:space="preserve"> </w:t>
      </w:r>
    </w:p>
    <w:p w14:paraId="46433B64" w14:textId="25931AE5" w:rsidR="004529E6" w:rsidRDefault="004529E6">
      <w:r>
        <w:t>RE-</w:t>
      </w:r>
      <w:proofErr w:type="gramStart"/>
      <w:r>
        <w:t>6 ,</w:t>
      </w:r>
      <w:proofErr w:type="gramEnd"/>
      <w:r>
        <w:t xml:space="preserve">   Engine Ser. # 46231475 .  This will be a reman. / recon.  Engine from Cummins that will have a Injection Pump </w:t>
      </w:r>
      <w:r w:rsidR="00D705F2">
        <w:t xml:space="preserve">and Injectors already installed on the reman Cummins </w:t>
      </w:r>
      <w:proofErr w:type="gramStart"/>
      <w:r w:rsidR="00D705F2">
        <w:t>Engine .</w:t>
      </w:r>
      <w:proofErr w:type="gramEnd"/>
      <w:r w:rsidR="00D705F2">
        <w:t xml:space="preserve">  </w:t>
      </w:r>
      <w:r w:rsidR="0061590C">
        <w:t>No Substitutions.</w:t>
      </w:r>
      <w:bookmarkStart w:id="0" w:name="_GoBack"/>
      <w:bookmarkEnd w:id="0"/>
      <w:r w:rsidR="0061590C">
        <w:t xml:space="preserve"> </w:t>
      </w:r>
    </w:p>
    <w:p w14:paraId="4895B746" w14:textId="5669ECCC" w:rsidR="00D705F2" w:rsidRDefault="00D705F2">
      <w:r>
        <w:t>Here is a list of items that will be replaced with the engine:</w:t>
      </w:r>
    </w:p>
    <w:p w14:paraId="38AE33A3" w14:textId="33D4F84F" w:rsidR="00ED36D1" w:rsidRDefault="00ED36D1">
      <w:r>
        <w:t xml:space="preserve">Replace turbo with reman. Turbo of the same size and type. </w:t>
      </w:r>
    </w:p>
    <w:p w14:paraId="53B06BC5" w14:textId="0DB53821" w:rsidR="00D705F2" w:rsidRDefault="00D705F2">
      <w:r>
        <w:t xml:space="preserve"> Water </w:t>
      </w:r>
      <w:proofErr w:type="gramStart"/>
      <w:r>
        <w:t>pump ,</w:t>
      </w:r>
      <w:proofErr w:type="gramEnd"/>
      <w:r>
        <w:t xml:space="preserve"> Thermostat ,</w:t>
      </w:r>
      <w:r w:rsidR="00ED36D1">
        <w:t xml:space="preserve"> </w:t>
      </w:r>
      <w:r>
        <w:t xml:space="preserve">New </w:t>
      </w:r>
      <w:r w:rsidR="00ED36D1">
        <w:t xml:space="preserve">Green Back </w:t>
      </w:r>
      <w:r>
        <w:t>belts</w:t>
      </w:r>
      <w:r w:rsidR="00ED36D1">
        <w:t xml:space="preserve"> </w:t>
      </w:r>
      <w:r>
        <w:t xml:space="preserve">, </w:t>
      </w:r>
      <w:r w:rsidR="00ED36D1">
        <w:t xml:space="preserve"> Upper and lower Radiator hose’s,  Radiator Cap,  </w:t>
      </w:r>
      <w:r>
        <w:t xml:space="preserve"> Lift pump if not supplied by Engine builder. </w:t>
      </w:r>
    </w:p>
    <w:p w14:paraId="4AA09341" w14:textId="1A5816D7" w:rsidR="00DC281D" w:rsidRDefault="00ED36D1">
      <w:r>
        <w:t>All filters and fluids , including air filter</w:t>
      </w:r>
      <w:r w:rsidR="00726E21">
        <w:t xml:space="preserve"> and crank case filter </w:t>
      </w:r>
      <w:r w:rsidR="007A590E">
        <w:t xml:space="preserve">. </w:t>
      </w:r>
    </w:p>
    <w:p w14:paraId="1E5D398E" w14:textId="14DB4A30" w:rsidR="00DC281D" w:rsidRDefault="00DC281D">
      <w:r>
        <w:t xml:space="preserve">Any ECM changes that are required or </w:t>
      </w:r>
      <w:proofErr w:type="gramStart"/>
      <w:r>
        <w:t>needed  will</w:t>
      </w:r>
      <w:proofErr w:type="gramEnd"/>
      <w:r>
        <w:t xml:space="preserve"> be included in the Bid Quote. </w:t>
      </w:r>
    </w:p>
    <w:p w14:paraId="4FEC21FC" w14:textId="7FA07B21" w:rsidR="00D705F2" w:rsidRDefault="00ED36D1">
      <w:r>
        <w:t xml:space="preserve"> We do require a warranty of Minimum of 2 </w:t>
      </w:r>
      <w:proofErr w:type="gramStart"/>
      <w:r>
        <w:t>years ,</w:t>
      </w:r>
      <w:proofErr w:type="gramEnd"/>
      <w:r>
        <w:t xml:space="preserve"> 100,000 miles </w:t>
      </w:r>
      <w:r w:rsidR="00DC281D">
        <w:t xml:space="preserve">on Parts and Labor through Cummins . </w:t>
      </w:r>
    </w:p>
    <w:sectPr w:rsidR="00D70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03D6" w14:textId="77777777" w:rsidR="009028E7" w:rsidRDefault="009028E7" w:rsidP="004529E6">
      <w:pPr>
        <w:spacing w:after="0" w:line="240" w:lineRule="auto"/>
      </w:pPr>
      <w:r>
        <w:separator/>
      </w:r>
    </w:p>
  </w:endnote>
  <w:endnote w:type="continuationSeparator" w:id="0">
    <w:p w14:paraId="5E333B04" w14:textId="77777777" w:rsidR="009028E7" w:rsidRDefault="009028E7" w:rsidP="0045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E3DF7" w14:textId="77777777" w:rsidR="009028E7" w:rsidRDefault="009028E7" w:rsidP="004529E6">
      <w:pPr>
        <w:spacing w:after="0" w:line="240" w:lineRule="auto"/>
      </w:pPr>
      <w:r>
        <w:separator/>
      </w:r>
    </w:p>
  </w:footnote>
  <w:footnote w:type="continuationSeparator" w:id="0">
    <w:p w14:paraId="56C51AF3" w14:textId="77777777" w:rsidR="009028E7" w:rsidRDefault="009028E7" w:rsidP="00452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43"/>
    <w:rsid w:val="00076B43"/>
    <w:rsid w:val="00391429"/>
    <w:rsid w:val="004529E6"/>
    <w:rsid w:val="0061590C"/>
    <w:rsid w:val="0062383A"/>
    <w:rsid w:val="00726E21"/>
    <w:rsid w:val="007A590E"/>
    <w:rsid w:val="009028E7"/>
    <w:rsid w:val="00D705F2"/>
    <w:rsid w:val="00DC281D"/>
    <w:rsid w:val="00E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2F63"/>
  <w15:chartTrackingRefBased/>
  <w15:docId w15:val="{565BD366-A67F-4491-B514-15E09BD4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E6"/>
  </w:style>
  <w:style w:type="paragraph" w:styleId="Footer">
    <w:name w:val="footer"/>
    <w:basedOn w:val="Normal"/>
    <w:link w:val="FooterChar"/>
    <w:uiPriority w:val="99"/>
    <w:unhideWhenUsed/>
    <w:rsid w:val="0045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Pearson</dc:creator>
  <cp:keywords/>
  <dc:description/>
  <cp:lastModifiedBy>John Pearson</cp:lastModifiedBy>
  <cp:revision>2</cp:revision>
  <dcterms:created xsi:type="dcterms:W3CDTF">2020-01-17T15:41:00Z</dcterms:created>
  <dcterms:modified xsi:type="dcterms:W3CDTF">2020-01-17T17:09:00Z</dcterms:modified>
</cp:coreProperties>
</file>