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0" w:type="dxa"/>
        <w:tblInd w:w="-432" w:type="dxa"/>
        <w:tblLook w:val="04A0" w:firstRow="1" w:lastRow="0" w:firstColumn="1" w:lastColumn="0" w:noHBand="0" w:noVBand="1"/>
      </w:tblPr>
      <w:tblGrid>
        <w:gridCol w:w="3060"/>
        <w:gridCol w:w="4140"/>
        <w:gridCol w:w="2340"/>
      </w:tblGrid>
      <w:tr w:rsidR="00956C2E" w:rsidTr="00956C2E">
        <w:tc>
          <w:tcPr>
            <w:tcW w:w="3060" w:type="dxa"/>
          </w:tcPr>
          <w:p w:rsidR="00956C2E" w:rsidRDefault="00956C2E"/>
          <w:p w:rsidR="00956C2E" w:rsidRDefault="00956C2E">
            <w:pPr>
              <w:rPr>
                <w:sz w:val="20"/>
              </w:rPr>
            </w:pPr>
          </w:p>
          <w:p w:rsidR="00956C2E" w:rsidRDefault="00956C2E">
            <w:pPr>
              <w:rPr>
                <w:sz w:val="20"/>
              </w:rPr>
            </w:pPr>
          </w:p>
          <w:p w:rsidR="00956C2E" w:rsidRDefault="00956C2E">
            <w:pPr>
              <w:rPr>
                <w:sz w:val="20"/>
              </w:rPr>
            </w:pPr>
          </w:p>
          <w:p w:rsidR="00956C2E" w:rsidRDefault="00956C2E">
            <w:pPr>
              <w:rPr>
                <w:sz w:val="20"/>
              </w:rPr>
            </w:pPr>
          </w:p>
          <w:p w:rsidR="00956C2E" w:rsidRDefault="00956C2E">
            <w:pPr>
              <w:rPr>
                <w:sz w:val="20"/>
              </w:rPr>
            </w:pPr>
            <w:r>
              <w:rPr>
                <w:sz w:val="20"/>
              </w:rPr>
              <w:t>PURCHASING AND</w:t>
            </w:r>
          </w:p>
          <w:p w:rsidR="00956C2E" w:rsidRDefault="00956C2E">
            <w:r>
              <w:rPr>
                <w:sz w:val="20"/>
              </w:rPr>
              <w:t>MATERIALS MANAGEMENT</w:t>
            </w:r>
          </w:p>
        </w:tc>
        <w:tc>
          <w:tcPr>
            <w:tcW w:w="4140" w:type="dxa"/>
            <w:hideMark/>
          </w:tcPr>
          <w:p w:rsidR="00956C2E" w:rsidRDefault="00956C2E">
            <w:pPr>
              <w:jc w:val="center"/>
            </w:pPr>
            <w:r>
              <w:object w:dxaOrig="1125" w:dyaOrig="11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4pt;height:56.4pt" o:ole="">
                  <v:imagedata r:id="rId5" o:title=""/>
                </v:shape>
                <o:OLEObject Type="Embed" ProgID="Imaging.Document" ShapeID="_x0000_i1025" DrawAspect="Content" ObjectID="_1584783084" r:id="rId6"/>
              </w:object>
            </w:r>
          </w:p>
          <w:p w:rsidR="00956C2E" w:rsidRDefault="00956C2E">
            <w:pPr>
              <w:pStyle w:val="Caption"/>
              <w:rPr>
                <w:sz w:val="22"/>
              </w:rPr>
            </w:pPr>
            <w:r>
              <w:rPr>
                <w:sz w:val="22"/>
              </w:rPr>
              <w:t>City of Myrtle Beach</w:t>
            </w:r>
          </w:p>
          <w:p w:rsidR="00956C2E" w:rsidRDefault="00956C2E">
            <w:pPr>
              <w:jc w:val="center"/>
            </w:pPr>
            <w:r>
              <w:t>S O U T H   C A R O L I N A</w:t>
            </w:r>
          </w:p>
        </w:tc>
        <w:tc>
          <w:tcPr>
            <w:tcW w:w="2340" w:type="dxa"/>
          </w:tcPr>
          <w:p w:rsidR="00956C2E" w:rsidRDefault="00956C2E"/>
          <w:p w:rsidR="00956C2E" w:rsidRDefault="00956C2E">
            <w:pPr>
              <w:jc w:val="right"/>
              <w:rPr>
                <w:sz w:val="20"/>
              </w:rPr>
            </w:pPr>
          </w:p>
          <w:p w:rsidR="00956C2E" w:rsidRDefault="00956C2E">
            <w:pPr>
              <w:jc w:val="right"/>
              <w:rPr>
                <w:sz w:val="20"/>
              </w:rPr>
            </w:pPr>
          </w:p>
          <w:p w:rsidR="00956C2E" w:rsidRDefault="00956C2E">
            <w:pPr>
              <w:jc w:val="right"/>
              <w:rPr>
                <w:sz w:val="20"/>
              </w:rPr>
            </w:pPr>
          </w:p>
          <w:p w:rsidR="00956C2E" w:rsidRDefault="00956C2E">
            <w:pPr>
              <w:jc w:val="right"/>
              <w:rPr>
                <w:sz w:val="20"/>
              </w:rPr>
            </w:pPr>
          </w:p>
          <w:p w:rsidR="00956C2E" w:rsidRDefault="00956C2E">
            <w:pPr>
              <w:jc w:val="right"/>
              <w:rPr>
                <w:sz w:val="20"/>
              </w:rPr>
            </w:pPr>
            <w:r>
              <w:rPr>
                <w:sz w:val="20"/>
              </w:rPr>
              <w:t>(843) 918-2170</w:t>
            </w:r>
          </w:p>
          <w:p w:rsidR="00956C2E" w:rsidRDefault="00956C2E">
            <w:pPr>
              <w:jc w:val="right"/>
            </w:pPr>
            <w:r>
              <w:rPr>
                <w:sz w:val="20"/>
              </w:rPr>
              <w:t>FAX: (843) 918-2182</w:t>
            </w:r>
            <w:r>
              <w:t xml:space="preserve">  </w:t>
            </w:r>
          </w:p>
        </w:tc>
      </w:tr>
    </w:tbl>
    <w:p w:rsidR="00956C2E" w:rsidRDefault="00956C2E" w:rsidP="00956C2E">
      <w:pPr>
        <w:pStyle w:val="Heading1"/>
        <w:jc w:val="left"/>
      </w:pPr>
    </w:p>
    <w:p w:rsidR="00956C2E" w:rsidRDefault="00956C2E" w:rsidP="00956C2E">
      <w:pPr>
        <w:pStyle w:val="Heading1"/>
        <w:jc w:val="left"/>
      </w:pPr>
      <w:r>
        <w:t xml:space="preserve">                                          </w:t>
      </w:r>
    </w:p>
    <w:p w:rsidR="00956C2E" w:rsidRDefault="00956C2E" w:rsidP="00956C2E">
      <w:pPr>
        <w:pStyle w:val="Heading1"/>
        <w:rPr>
          <w:sz w:val="36"/>
          <w:szCs w:val="36"/>
        </w:rPr>
      </w:pPr>
      <w:r>
        <w:rPr>
          <w:b/>
          <w:sz w:val="36"/>
          <w:szCs w:val="36"/>
        </w:rPr>
        <w:t>REQUEST FOR QUOTE</w:t>
      </w:r>
    </w:p>
    <w:p w:rsidR="00956C2E" w:rsidRDefault="00956C2E" w:rsidP="00956C2E">
      <w:pPr>
        <w:pStyle w:val="Heading1"/>
      </w:pPr>
    </w:p>
    <w:p w:rsidR="00956C2E" w:rsidRDefault="00956C2E" w:rsidP="00956C2E">
      <w:pPr>
        <w:pStyle w:val="Heading1"/>
        <w:rPr>
          <w:sz w:val="24"/>
        </w:rPr>
      </w:pPr>
      <w:r>
        <w:rPr>
          <w:sz w:val="24"/>
        </w:rPr>
        <w:t xml:space="preserve">Date: </w:t>
      </w:r>
      <w:r w:rsidR="00CA4A6E">
        <w:rPr>
          <w:sz w:val="24"/>
        </w:rPr>
        <w:t xml:space="preserve">April </w:t>
      </w:r>
      <w:r w:rsidR="00E37530">
        <w:rPr>
          <w:sz w:val="24"/>
        </w:rPr>
        <w:t>9</w:t>
      </w:r>
      <w:r w:rsidR="00CA4A6E">
        <w:rPr>
          <w:sz w:val="24"/>
        </w:rPr>
        <w:t>, 2018</w:t>
      </w:r>
    </w:p>
    <w:p w:rsidR="00956C2E" w:rsidRDefault="00956C2E" w:rsidP="00956C2E"/>
    <w:p w:rsidR="00956C2E" w:rsidRDefault="00956C2E" w:rsidP="00956C2E">
      <w:r>
        <w:t xml:space="preserve">The City of Myrtle Beach would like to obtain a price quote on the </w:t>
      </w:r>
      <w:r w:rsidR="00CA4A6E">
        <w:t>objectives</w:t>
      </w:r>
      <w:r>
        <w:t xml:space="preserve"> listed below.  If you would like to provide a quote please return this form with your quote information</w:t>
      </w:r>
      <w:r w:rsidR="00B26B0C">
        <w:t xml:space="preserve"> </w:t>
      </w:r>
      <w:r w:rsidR="00CA4A6E">
        <w:t>to as</w:t>
      </w:r>
      <w:r w:rsidR="004B7814">
        <w:t xml:space="preserve">owers@cityofmyrtlebeach.com, </w:t>
      </w:r>
      <w:r>
        <w:rPr>
          <w:b/>
        </w:rPr>
        <w:t xml:space="preserve">NO LATER THAN </w:t>
      </w:r>
      <w:r w:rsidR="00E37530">
        <w:rPr>
          <w:b/>
        </w:rPr>
        <w:t>10</w:t>
      </w:r>
      <w:r>
        <w:rPr>
          <w:b/>
        </w:rPr>
        <w:t>:00</w:t>
      </w:r>
      <w:r w:rsidR="00E37530">
        <w:rPr>
          <w:b/>
        </w:rPr>
        <w:t>A</w:t>
      </w:r>
      <w:r>
        <w:rPr>
          <w:b/>
        </w:rPr>
        <w:t xml:space="preserve">M on </w:t>
      </w:r>
      <w:r w:rsidR="00E37530">
        <w:rPr>
          <w:b/>
        </w:rPr>
        <w:t>Wednes</w:t>
      </w:r>
      <w:r w:rsidR="007A569E">
        <w:rPr>
          <w:b/>
        </w:rPr>
        <w:t>d</w:t>
      </w:r>
      <w:r>
        <w:rPr>
          <w:b/>
        </w:rPr>
        <w:t xml:space="preserve">ay, </w:t>
      </w:r>
      <w:r w:rsidR="007A569E">
        <w:rPr>
          <w:b/>
        </w:rPr>
        <w:t>April 1</w:t>
      </w:r>
      <w:r w:rsidR="00E37530">
        <w:rPr>
          <w:b/>
        </w:rPr>
        <w:t>8</w:t>
      </w:r>
      <w:r>
        <w:rPr>
          <w:b/>
        </w:rPr>
        <w:t>, 201</w:t>
      </w:r>
      <w:r w:rsidR="00CA4A6E">
        <w:rPr>
          <w:b/>
        </w:rPr>
        <w:t>8</w:t>
      </w:r>
      <w:r>
        <w:t>.   If you have any questions, please call 843-918-217</w:t>
      </w:r>
      <w:r w:rsidR="00CA4A6E">
        <w:t>2</w:t>
      </w:r>
      <w:r>
        <w:t xml:space="preserve">. </w:t>
      </w:r>
    </w:p>
    <w:p w:rsidR="003C2266" w:rsidRDefault="003C2266" w:rsidP="00956C2E"/>
    <w:p w:rsidR="00F46F1E" w:rsidRPr="00F46F1E" w:rsidRDefault="00F46F1E" w:rsidP="00956C2E">
      <w:pPr>
        <w:rPr>
          <w:u w:val="single"/>
        </w:rPr>
      </w:pPr>
      <w:r w:rsidRPr="00F46F1E">
        <w:rPr>
          <w:u w:val="single"/>
        </w:rPr>
        <w:t>Purpose</w:t>
      </w:r>
    </w:p>
    <w:p w:rsidR="00F46F1E" w:rsidRDefault="00F46F1E" w:rsidP="00956C2E">
      <w:r>
        <w:t>The City of Myrtle Beach seeks an independent consultant to provide feed</w:t>
      </w:r>
      <w:r w:rsidR="00E37530">
        <w:t xml:space="preserve">back and recommendations on </w:t>
      </w:r>
      <w:r>
        <w:t>management practices</w:t>
      </w:r>
      <w:r w:rsidR="00E37530">
        <w:t>,</w:t>
      </w:r>
      <w:r w:rsidR="004B7814">
        <w:t xml:space="preserve"> and </w:t>
      </w:r>
      <w:r w:rsidR="00E37530">
        <w:t xml:space="preserve">to </w:t>
      </w:r>
      <w:r w:rsidR="004B7814" w:rsidRPr="00E37530">
        <w:t xml:space="preserve">provide a facility assessment </w:t>
      </w:r>
      <w:r>
        <w:t xml:space="preserve">of our local Grand Strand Humane Society animal shelter.  Specifically, the City is interested in developing a strategic plan to </w:t>
      </w:r>
      <w:r w:rsidR="007A569E">
        <w:t>realign</w:t>
      </w:r>
      <w:r>
        <w:t xml:space="preserve"> existing </w:t>
      </w:r>
      <w:r w:rsidR="007A569E">
        <w:t>policies a</w:t>
      </w:r>
      <w:r>
        <w:t xml:space="preserve">nd improve operations </w:t>
      </w:r>
      <w:r w:rsidR="00A7794F">
        <w:t xml:space="preserve">so </w:t>
      </w:r>
      <w:r>
        <w:t xml:space="preserve">that </w:t>
      </w:r>
      <w:r w:rsidR="00A7794F">
        <w:t xml:space="preserve">they </w:t>
      </w:r>
      <w:r w:rsidR="007A569E">
        <w:t>resemble</w:t>
      </w:r>
      <w:r>
        <w:t xml:space="preserve"> the best practices as outlined by the Humane Society of the United States (HSUS.)</w:t>
      </w:r>
      <w:r w:rsidR="007A569E">
        <w:t xml:space="preserve">  The desired outcome is an animal shelter that is more efficient in policy and practice, and allows for future positive growth.</w:t>
      </w:r>
    </w:p>
    <w:p w:rsidR="00F46F1E" w:rsidRDefault="00F46F1E" w:rsidP="00956C2E"/>
    <w:p w:rsidR="00CA4A6E" w:rsidRPr="0027697B" w:rsidRDefault="00CA4A6E" w:rsidP="00CA4A6E">
      <w:pPr>
        <w:spacing w:after="240"/>
      </w:pPr>
      <w:r w:rsidRPr="0027697B">
        <w:rPr>
          <w:u w:val="single"/>
        </w:rPr>
        <w:t>Statement of Objectives</w:t>
      </w:r>
      <w:r w:rsidRPr="0027697B">
        <w:rPr>
          <w:u w:val="single"/>
        </w:rPr>
        <w:br/>
      </w:r>
      <w:r w:rsidRPr="0027697B">
        <w:t xml:space="preserve">The consultant will provide </w:t>
      </w:r>
      <w:r w:rsidR="00061954" w:rsidRPr="0027697B">
        <w:t xml:space="preserve">written </w:t>
      </w:r>
      <w:r w:rsidRPr="0027697B">
        <w:t>recommendations for standard operating procedures (SOP) that follow the Human</w:t>
      </w:r>
      <w:r w:rsidR="00253376">
        <w:t>e</w:t>
      </w:r>
      <w:bookmarkStart w:id="0" w:name="_GoBack"/>
      <w:bookmarkEnd w:id="0"/>
      <w:r w:rsidRPr="0027697B">
        <w:t xml:space="preserve"> Society of the United States (HSUS) best practices.  Key objectives to be addressed shall include, but not be limited to:</w:t>
      </w:r>
    </w:p>
    <w:p w:rsidR="00CA4A6E" w:rsidRPr="0027697B" w:rsidRDefault="00CA4A6E" w:rsidP="00CA4A6E">
      <w:pPr>
        <w:pStyle w:val="ListParagraph"/>
        <w:numPr>
          <w:ilvl w:val="0"/>
          <w:numId w:val="1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697B">
        <w:rPr>
          <w:rFonts w:ascii="Times New Roman" w:eastAsia="Times New Roman" w:hAnsi="Times New Roman" w:cs="Times New Roman"/>
          <w:sz w:val="24"/>
          <w:szCs w:val="24"/>
        </w:rPr>
        <w:t>Requirements for Board Members, including qualifications for membership, term limits, meeting requirements, committee responsibilities, code of ethics, protocols with shelter staff, and role in daily operations</w:t>
      </w:r>
    </w:p>
    <w:p w:rsidR="00CA4A6E" w:rsidRPr="0027697B" w:rsidRDefault="00CA4A6E" w:rsidP="00CA4A6E">
      <w:pPr>
        <w:pStyle w:val="ListParagraph"/>
        <w:numPr>
          <w:ilvl w:val="0"/>
          <w:numId w:val="1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697B">
        <w:rPr>
          <w:rFonts w:ascii="Times New Roman" w:eastAsia="Times New Roman" w:hAnsi="Times New Roman" w:cs="Times New Roman"/>
          <w:sz w:val="24"/>
          <w:szCs w:val="24"/>
        </w:rPr>
        <w:t>Job descriptions for lead management team, including Executive Director, Operations Director, Communications Director, Volunteers Director, Partnership/Fundraising Director, Administrative/Accounting Assistant</w:t>
      </w:r>
    </w:p>
    <w:p w:rsidR="00CA4A6E" w:rsidRPr="0027697B" w:rsidRDefault="00CA4A6E" w:rsidP="00CA4A6E">
      <w:pPr>
        <w:pStyle w:val="ListParagraph"/>
        <w:numPr>
          <w:ilvl w:val="0"/>
          <w:numId w:val="1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697B">
        <w:rPr>
          <w:rFonts w:ascii="Times New Roman" w:eastAsia="Times New Roman" w:hAnsi="Times New Roman" w:cs="Times New Roman"/>
          <w:sz w:val="24"/>
          <w:szCs w:val="24"/>
        </w:rPr>
        <w:t>Job descriptions and training requirements for shelter staff and volunteers</w:t>
      </w:r>
    </w:p>
    <w:p w:rsidR="00CA4A6E" w:rsidRPr="0027697B" w:rsidRDefault="00CA4A6E" w:rsidP="00CA4A6E">
      <w:pPr>
        <w:pStyle w:val="ListParagraph"/>
        <w:numPr>
          <w:ilvl w:val="0"/>
          <w:numId w:val="1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697B">
        <w:rPr>
          <w:rFonts w:ascii="Times New Roman" w:eastAsia="Times New Roman" w:hAnsi="Times New Roman" w:cs="Times New Roman"/>
          <w:sz w:val="24"/>
          <w:szCs w:val="24"/>
        </w:rPr>
        <w:t>List of types of animals accepted at the shelter and their proper veterinary care</w:t>
      </w:r>
    </w:p>
    <w:p w:rsidR="00CA4A6E" w:rsidRPr="0027697B" w:rsidRDefault="00CA4A6E" w:rsidP="00CA4A6E">
      <w:pPr>
        <w:pStyle w:val="ListParagraph"/>
        <w:numPr>
          <w:ilvl w:val="0"/>
          <w:numId w:val="1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697B">
        <w:rPr>
          <w:rFonts w:ascii="Times New Roman" w:eastAsia="Times New Roman" w:hAnsi="Times New Roman" w:cs="Times New Roman"/>
          <w:sz w:val="24"/>
          <w:szCs w:val="24"/>
        </w:rPr>
        <w:t>Daily operations of shelter, including hours of operation for animal care and hours of public operation</w:t>
      </w:r>
    </w:p>
    <w:p w:rsidR="00CA4A6E" w:rsidRPr="0027697B" w:rsidRDefault="00CA4A6E" w:rsidP="00CA4A6E">
      <w:pPr>
        <w:pStyle w:val="ListParagraph"/>
        <w:numPr>
          <w:ilvl w:val="0"/>
          <w:numId w:val="1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697B">
        <w:rPr>
          <w:rFonts w:ascii="Times New Roman" w:eastAsia="Times New Roman" w:hAnsi="Times New Roman" w:cs="Times New Roman"/>
          <w:sz w:val="24"/>
          <w:szCs w:val="24"/>
        </w:rPr>
        <w:t>Safety and security of people and animals</w:t>
      </w:r>
    </w:p>
    <w:p w:rsidR="00CA4A6E" w:rsidRPr="0027697B" w:rsidRDefault="00CA4A6E" w:rsidP="00CA4A6E">
      <w:pPr>
        <w:pStyle w:val="ListParagraph"/>
        <w:numPr>
          <w:ilvl w:val="0"/>
          <w:numId w:val="1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697B">
        <w:rPr>
          <w:rFonts w:ascii="Times New Roman" w:eastAsia="Times New Roman" w:hAnsi="Times New Roman" w:cs="Times New Roman"/>
          <w:sz w:val="24"/>
          <w:szCs w:val="24"/>
        </w:rPr>
        <w:t>Animal intake/release and adoption protocols, including legal issues related to animal ownership</w:t>
      </w:r>
    </w:p>
    <w:p w:rsidR="00CA4A6E" w:rsidRPr="0027697B" w:rsidRDefault="00CA4A6E" w:rsidP="00CA4A6E">
      <w:pPr>
        <w:pStyle w:val="ListParagraph"/>
        <w:numPr>
          <w:ilvl w:val="0"/>
          <w:numId w:val="1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697B">
        <w:rPr>
          <w:rFonts w:ascii="Times New Roman" w:eastAsia="Times New Roman" w:hAnsi="Times New Roman" w:cs="Times New Roman"/>
          <w:sz w:val="24"/>
          <w:szCs w:val="24"/>
        </w:rPr>
        <w:t>Internal and external communications procedures</w:t>
      </w:r>
    </w:p>
    <w:p w:rsidR="00CA4A6E" w:rsidRDefault="00CA4A6E" w:rsidP="00CA4A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697B">
        <w:rPr>
          <w:rFonts w:ascii="Times New Roman" w:eastAsia="Times New Roman" w:hAnsi="Times New Roman" w:cs="Times New Roman"/>
          <w:sz w:val="24"/>
          <w:szCs w:val="24"/>
        </w:rPr>
        <w:t>Emergency plans</w:t>
      </w:r>
    </w:p>
    <w:p w:rsidR="00E37530" w:rsidRPr="00E37530" w:rsidRDefault="00E37530" w:rsidP="00E37530">
      <w:pPr>
        <w:pStyle w:val="ListParagraph"/>
        <w:numPr>
          <w:ilvl w:val="0"/>
          <w:numId w:val="1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697B">
        <w:rPr>
          <w:rFonts w:ascii="Times New Roman" w:eastAsia="Times New Roman" w:hAnsi="Times New Roman" w:cs="Times New Roman"/>
          <w:sz w:val="24"/>
          <w:szCs w:val="24"/>
        </w:rPr>
        <w:lastRenderedPageBreak/>
        <w:t>Physical maintenance of existing shelter facilities</w:t>
      </w:r>
    </w:p>
    <w:p w:rsidR="004B7814" w:rsidRPr="00E37530" w:rsidRDefault="004B7814" w:rsidP="00CA4A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7530">
        <w:rPr>
          <w:rFonts w:ascii="Times New Roman" w:eastAsia="Times New Roman" w:hAnsi="Times New Roman" w:cs="Times New Roman"/>
          <w:sz w:val="24"/>
          <w:szCs w:val="24"/>
        </w:rPr>
        <w:t xml:space="preserve">Develop a </w:t>
      </w:r>
      <w:r w:rsidR="00E37530" w:rsidRPr="00E3753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37530">
        <w:rPr>
          <w:rFonts w:ascii="Times New Roman" w:eastAsia="Times New Roman" w:hAnsi="Times New Roman" w:cs="Times New Roman"/>
          <w:sz w:val="24"/>
          <w:szCs w:val="24"/>
        </w:rPr>
        <w:t xml:space="preserve">aster </w:t>
      </w:r>
      <w:r w:rsidR="00E37530" w:rsidRPr="00E3753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37530">
        <w:rPr>
          <w:rFonts w:ascii="Times New Roman" w:eastAsia="Times New Roman" w:hAnsi="Times New Roman" w:cs="Times New Roman"/>
          <w:sz w:val="24"/>
          <w:szCs w:val="24"/>
        </w:rPr>
        <w:t xml:space="preserve">lan to ensure an up-to-date facility </w:t>
      </w:r>
      <w:r w:rsidR="00E37530" w:rsidRPr="00E37530">
        <w:rPr>
          <w:rFonts w:ascii="Times New Roman" w:eastAsia="Times New Roman" w:hAnsi="Times New Roman" w:cs="Times New Roman"/>
          <w:sz w:val="24"/>
          <w:szCs w:val="24"/>
        </w:rPr>
        <w:t>that meets HSUS animal shelter standards</w:t>
      </w:r>
    </w:p>
    <w:p w:rsidR="003C2266" w:rsidRPr="00A51C33" w:rsidRDefault="003C2266" w:rsidP="00CA4A6E">
      <w:pPr>
        <w:rPr>
          <w:color w:val="FF0000"/>
        </w:rPr>
      </w:pPr>
    </w:p>
    <w:p w:rsidR="00CA4A6E" w:rsidRDefault="00CA4A6E" w:rsidP="00CA4A6E">
      <w:r>
        <w:t xml:space="preserve">Questions regarding this RFQ shall be submitted in writing via e-mail to Ann Sowers at </w:t>
      </w:r>
      <w:hyperlink r:id="rId7" w:history="1">
        <w:r w:rsidRPr="00A41378">
          <w:rPr>
            <w:rStyle w:val="Hyperlink"/>
          </w:rPr>
          <w:t>asowers@cityofmyrtlebeach.com</w:t>
        </w:r>
      </w:hyperlink>
      <w:r>
        <w:t xml:space="preserve">.  Verbal questions will NOT be accepted.  The City does not guarantee that questions received after </w:t>
      </w:r>
      <w:r w:rsidR="00616F60">
        <w:t>10:00AM</w:t>
      </w:r>
      <w:r>
        <w:t xml:space="preserve"> on </w:t>
      </w:r>
      <w:r w:rsidR="00CB0D99">
        <w:t>Friday, April 13</w:t>
      </w:r>
      <w:r w:rsidR="00616F60">
        <w:t>, 2018</w:t>
      </w:r>
      <w:r>
        <w:t xml:space="preserve"> will be answered.</w:t>
      </w:r>
    </w:p>
    <w:p w:rsidR="003C2266" w:rsidRDefault="003C2266" w:rsidP="00CA4A6E"/>
    <w:p w:rsidR="00E458F4" w:rsidRPr="0027697B" w:rsidRDefault="00E458F4" w:rsidP="00E458F4">
      <w:pPr>
        <w:rPr>
          <w:u w:val="single"/>
        </w:rPr>
      </w:pPr>
      <w:r w:rsidRPr="0027697B">
        <w:rPr>
          <w:u w:val="single"/>
        </w:rPr>
        <w:t>Selection Process</w:t>
      </w:r>
    </w:p>
    <w:p w:rsidR="00E458F4" w:rsidRDefault="00E458F4" w:rsidP="00E458F4">
      <w:r>
        <w:t xml:space="preserve">From a review of the quotes received, the City will evaluate responses and possibly invite one or more </w:t>
      </w:r>
      <w:proofErr w:type="spellStart"/>
      <w:r>
        <w:t>offerors</w:t>
      </w:r>
      <w:proofErr w:type="spellEnd"/>
      <w:r>
        <w:t xml:space="preserve"> to be interviewed before making a final selection of person/firm for this project.  The City will notify selected </w:t>
      </w:r>
      <w:proofErr w:type="spellStart"/>
      <w:r>
        <w:t>offerors</w:t>
      </w:r>
      <w:proofErr w:type="spellEnd"/>
      <w:r>
        <w:t xml:space="preserve"> of potential dates/times for interviews.  However, the City reserves the right to make a selection based solely on the quotes received.  </w:t>
      </w:r>
    </w:p>
    <w:p w:rsidR="00E458F4" w:rsidRDefault="00E458F4" w:rsidP="00E458F4"/>
    <w:p w:rsidR="00E458F4" w:rsidRDefault="00E458F4" w:rsidP="00E458F4">
      <w:r>
        <w:t xml:space="preserve">The selected </w:t>
      </w:r>
      <w:proofErr w:type="spellStart"/>
      <w:r>
        <w:t>Offeror</w:t>
      </w:r>
      <w:proofErr w:type="spellEnd"/>
      <w:r>
        <w:t xml:space="preserve"> will then enter into negotiations on exact fees and conditions.  If a reasonable agreement cannot be achieved with the </w:t>
      </w:r>
      <w:proofErr w:type="spellStart"/>
      <w:r>
        <w:t>offeror</w:t>
      </w:r>
      <w:proofErr w:type="spellEnd"/>
      <w:r>
        <w:t xml:space="preserve"> of choice, then negotiations shall proceed with other qualified </w:t>
      </w:r>
      <w:proofErr w:type="spellStart"/>
      <w:r>
        <w:t>offerers</w:t>
      </w:r>
      <w:proofErr w:type="spellEnd"/>
      <w:r>
        <w:t xml:space="preserve"> until a mutually agreed contract for this project is reached.</w:t>
      </w:r>
    </w:p>
    <w:p w:rsidR="00E458F4" w:rsidRDefault="00E458F4" w:rsidP="00E458F4"/>
    <w:p w:rsidR="00E458F4" w:rsidRDefault="00E458F4" w:rsidP="00E458F4">
      <w:r>
        <w:t xml:space="preserve">If no mutual agreement is reached with any qualified </w:t>
      </w:r>
      <w:proofErr w:type="spellStart"/>
      <w:r>
        <w:t>offeror</w:t>
      </w:r>
      <w:proofErr w:type="spellEnd"/>
      <w:r>
        <w:t>, then the City reserves the right to reject all quotes received.</w:t>
      </w:r>
    </w:p>
    <w:p w:rsidR="000C6F59" w:rsidRDefault="000C6F59" w:rsidP="00CA4A6E"/>
    <w:p w:rsidR="007A569E" w:rsidRDefault="007A569E" w:rsidP="00CA4A6E"/>
    <w:p w:rsidR="007A569E" w:rsidRDefault="007A569E" w:rsidP="00CA4A6E"/>
    <w:p w:rsidR="007A569E" w:rsidRDefault="007A569E" w:rsidP="00CA4A6E"/>
    <w:p w:rsidR="007A569E" w:rsidRDefault="007A569E" w:rsidP="00CA4A6E"/>
    <w:p w:rsidR="007A569E" w:rsidRDefault="007A569E" w:rsidP="00CA4A6E"/>
    <w:p w:rsidR="007A569E" w:rsidRDefault="007A569E" w:rsidP="00CA4A6E"/>
    <w:p w:rsidR="007A569E" w:rsidRDefault="007A569E" w:rsidP="00CA4A6E"/>
    <w:p w:rsidR="007A569E" w:rsidRDefault="007A569E" w:rsidP="00CA4A6E"/>
    <w:p w:rsidR="007A569E" w:rsidRDefault="007A569E" w:rsidP="00CA4A6E"/>
    <w:p w:rsidR="007A569E" w:rsidRDefault="007A569E" w:rsidP="00CA4A6E"/>
    <w:p w:rsidR="007A569E" w:rsidRDefault="007A569E" w:rsidP="00CA4A6E"/>
    <w:p w:rsidR="007A569E" w:rsidRDefault="007A569E" w:rsidP="00CA4A6E"/>
    <w:p w:rsidR="007A569E" w:rsidRDefault="007A569E" w:rsidP="00CA4A6E"/>
    <w:p w:rsidR="007A569E" w:rsidRDefault="007A569E" w:rsidP="00CA4A6E"/>
    <w:p w:rsidR="007A569E" w:rsidRDefault="007A569E" w:rsidP="00CA4A6E"/>
    <w:p w:rsidR="007A569E" w:rsidRDefault="007A569E" w:rsidP="00CA4A6E"/>
    <w:p w:rsidR="007A569E" w:rsidRDefault="007A569E" w:rsidP="00CA4A6E"/>
    <w:p w:rsidR="007A569E" w:rsidRDefault="007A569E" w:rsidP="00CA4A6E"/>
    <w:p w:rsidR="007A569E" w:rsidRDefault="007A569E" w:rsidP="00CA4A6E"/>
    <w:p w:rsidR="007A569E" w:rsidRDefault="007A569E" w:rsidP="00CA4A6E"/>
    <w:p w:rsidR="007A569E" w:rsidRDefault="007A569E" w:rsidP="00CA4A6E"/>
    <w:p w:rsidR="007A569E" w:rsidRDefault="007A569E" w:rsidP="00CA4A6E"/>
    <w:p w:rsidR="007A569E" w:rsidRDefault="007A569E" w:rsidP="00CA4A6E"/>
    <w:p w:rsidR="007A569E" w:rsidRDefault="007A569E" w:rsidP="00CA4A6E"/>
    <w:p w:rsidR="00E458F4" w:rsidRDefault="00E458F4" w:rsidP="003C2266">
      <w:pPr>
        <w:jc w:val="center"/>
      </w:pPr>
    </w:p>
    <w:p w:rsidR="003C2266" w:rsidRDefault="003C2266" w:rsidP="003C2266">
      <w:pPr>
        <w:jc w:val="center"/>
        <w:rPr>
          <w:b/>
        </w:rPr>
      </w:pPr>
      <w:r>
        <w:rPr>
          <w:b/>
        </w:rPr>
        <w:lastRenderedPageBreak/>
        <w:t>Price Schedule</w:t>
      </w:r>
    </w:p>
    <w:p w:rsidR="003C2266" w:rsidRDefault="003C2266" w:rsidP="003C2266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891"/>
        <w:gridCol w:w="3456"/>
        <w:gridCol w:w="736"/>
        <w:gridCol w:w="763"/>
        <w:gridCol w:w="1709"/>
        <w:gridCol w:w="1795"/>
      </w:tblGrid>
      <w:tr w:rsidR="003C2266" w:rsidTr="003C2266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66" w:rsidRDefault="003C2266">
            <w:pPr>
              <w:jc w:val="center"/>
              <w:rPr>
                <w:b/>
              </w:rPr>
            </w:pPr>
            <w:r>
              <w:rPr>
                <w:b/>
              </w:rPr>
              <w:t>Item #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66" w:rsidRDefault="003C2266">
            <w:pPr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66" w:rsidRDefault="003C2266">
            <w:pPr>
              <w:jc w:val="center"/>
              <w:rPr>
                <w:b/>
              </w:rPr>
            </w:pPr>
            <w:r>
              <w:rPr>
                <w:b/>
              </w:rPr>
              <w:t>Qty.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66" w:rsidRDefault="003C2266">
            <w:pPr>
              <w:jc w:val="center"/>
              <w:rPr>
                <w:b/>
              </w:rPr>
            </w:pPr>
            <w:r>
              <w:rPr>
                <w:b/>
              </w:rPr>
              <w:t>Unit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66" w:rsidRDefault="003C2266">
            <w:pPr>
              <w:jc w:val="center"/>
              <w:rPr>
                <w:b/>
              </w:rPr>
            </w:pPr>
            <w:r>
              <w:rPr>
                <w:b/>
              </w:rPr>
              <w:t>Unit Bid Price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66" w:rsidRDefault="003C2266">
            <w:pPr>
              <w:jc w:val="center"/>
              <w:rPr>
                <w:b/>
              </w:rPr>
            </w:pPr>
            <w:r>
              <w:rPr>
                <w:b/>
              </w:rPr>
              <w:t>Total Bid Price</w:t>
            </w:r>
          </w:p>
        </w:tc>
      </w:tr>
      <w:tr w:rsidR="003C2266" w:rsidTr="003C2266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66" w:rsidRDefault="003C2266">
            <w:pPr>
              <w:jc w:val="center"/>
            </w:pPr>
          </w:p>
          <w:p w:rsidR="003C2266" w:rsidRDefault="003C2266">
            <w:pPr>
              <w:jc w:val="center"/>
            </w:pPr>
            <w:r>
              <w:t>1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66" w:rsidRDefault="003C2266" w:rsidP="003C2266">
            <w:r>
              <w:t>Consultant Firm Fee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66" w:rsidRDefault="003C2266">
            <w:pPr>
              <w:jc w:val="center"/>
            </w:pPr>
          </w:p>
          <w:p w:rsidR="003C2266" w:rsidRDefault="003C2266">
            <w:pPr>
              <w:jc w:val="center"/>
            </w:pPr>
            <w:r>
              <w:t>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66" w:rsidRDefault="003C2266">
            <w:pPr>
              <w:jc w:val="center"/>
            </w:pPr>
          </w:p>
          <w:p w:rsidR="003C2266" w:rsidRDefault="003C2266">
            <w:pPr>
              <w:jc w:val="center"/>
            </w:pPr>
            <w:r>
              <w:t>LS</w:t>
            </w:r>
          </w:p>
          <w:p w:rsidR="003C2266" w:rsidRDefault="003C2266">
            <w:pPr>
              <w:jc w:val="center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66" w:rsidRDefault="003C2266"/>
          <w:p w:rsidR="003C2266" w:rsidRDefault="003C2266">
            <w:r>
              <w:t>$___________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66" w:rsidRDefault="003C2266"/>
          <w:p w:rsidR="003C2266" w:rsidRDefault="003C2266">
            <w:r>
              <w:t>$____________</w:t>
            </w:r>
          </w:p>
        </w:tc>
      </w:tr>
      <w:tr w:rsidR="003C2266" w:rsidTr="003C2266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66" w:rsidRDefault="003C2266">
            <w:pPr>
              <w:jc w:val="center"/>
            </w:pPr>
          </w:p>
          <w:p w:rsidR="003C2266" w:rsidRDefault="003C2266">
            <w:pPr>
              <w:jc w:val="center"/>
            </w:pPr>
            <w:r>
              <w:t>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66" w:rsidRDefault="003C2266" w:rsidP="003C2266">
            <w:r>
              <w:t>Principal Hourly Fee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66" w:rsidRDefault="003C2266">
            <w:pPr>
              <w:jc w:val="center"/>
            </w:pPr>
          </w:p>
          <w:p w:rsidR="003C2266" w:rsidRDefault="003C2266">
            <w:pPr>
              <w:jc w:val="center"/>
            </w:pPr>
            <w:r>
              <w:t>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66" w:rsidRDefault="003C2266">
            <w:pPr>
              <w:jc w:val="center"/>
            </w:pPr>
          </w:p>
          <w:p w:rsidR="003C2266" w:rsidRDefault="003C2266">
            <w:pPr>
              <w:jc w:val="center"/>
            </w:pPr>
            <w:r>
              <w:t>HR</w:t>
            </w:r>
          </w:p>
          <w:p w:rsidR="003C2266" w:rsidRDefault="003C2266">
            <w:pPr>
              <w:jc w:val="center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66" w:rsidRDefault="003C2266"/>
          <w:p w:rsidR="003C2266" w:rsidRDefault="003C2266">
            <w:r>
              <w:t>$___________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66" w:rsidRDefault="003C2266"/>
          <w:p w:rsidR="003C2266" w:rsidRDefault="003C2266">
            <w:r>
              <w:t>$____________</w:t>
            </w:r>
          </w:p>
        </w:tc>
      </w:tr>
      <w:tr w:rsidR="003C2266" w:rsidTr="003C2266"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66" w:rsidRDefault="003C2266">
            <w:pPr>
              <w:rPr>
                <w:b/>
              </w:rPr>
            </w:pPr>
          </w:p>
          <w:p w:rsidR="003C2266" w:rsidRDefault="003C2266">
            <w:pPr>
              <w:rPr>
                <w:b/>
              </w:rPr>
            </w:pPr>
          </w:p>
          <w:p w:rsidR="003C2266" w:rsidRDefault="003C2266">
            <w:pPr>
              <w:rPr>
                <w:b/>
              </w:rPr>
            </w:pPr>
            <w:r>
              <w:rPr>
                <w:b/>
              </w:rPr>
              <w:t>Company Name:</w:t>
            </w:r>
            <w:r>
              <w:rPr>
                <w:b/>
              </w:rPr>
              <w:tab/>
              <w:t>__________________________________________________________</w:t>
            </w:r>
          </w:p>
          <w:p w:rsidR="003C2266" w:rsidRDefault="003C2266">
            <w:pPr>
              <w:rPr>
                <w:b/>
              </w:rPr>
            </w:pPr>
          </w:p>
          <w:p w:rsidR="003C2266" w:rsidRDefault="003C2266">
            <w:pPr>
              <w:rPr>
                <w:b/>
              </w:rPr>
            </w:pPr>
          </w:p>
          <w:p w:rsidR="003C2266" w:rsidRDefault="003C2266">
            <w:pPr>
              <w:rPr>
                <w:b/>
              </w:rPr>
            </w:pPr>
            <w:r>
              <w:rPr>
                <w:b/>
              </w:rPr>
              <w:t>Contact Name:  ______________________________________________________________</w:t>
            </w:r>
          </w:p>
          <w:p w:rsidR="003C2266" w:rsidRDefault="003C2266">
            <w:pPr>
              <w:rPr>
                <w:b/>
              </w:rPr>
            </w:pPr>
          </w:p>
          <w:p w:rsidR="003C2266" w:rsidRDefault="003C2266">
            <w:pPr>
              <w:rPr>
                <w:b/>
              </w:rPr>
            </w:pPr>
          </w:p>
          <w:p w:rsidR="003C2266" w:rsidRDefault="003C2266">
            <w:pPr>
              <w:rPr>
                <w:b/>
              </w:rPr>
            </w:pPr>
            <w:r>
              <w:rPr>
                <w:b/>
              </w:rPr>
              <w:t>Authorized Signature:</w:t>
            </w:r>
            <w:r>
              <w:rPr>
                <w:b/>
              </w:rPr>
              <w:tab/>
              <w:t>____________________________________________________</w:t>
            </w:r>
          </w:p>
          <w:p w:rsidR="003C2266" w:rsidRDefault="003C2266">
            <w:pPr>
              <w:rPr>
                <w:b/>
              </w:rPr>
            </w:pPr>
          </w:p>
          <w:p w:rsidR="003C2266" w:rsidRDefault="003C2266">
            <w:pPr>
              <w:rPr>
                <w:b/>
              </w:rPr>
            </w:pPr>
          </w:p>
          <w:p w:rsidR="003C2266" w:rsidRDefault="003C2266">
            <w:pPr>
              <w:rPr>
                <w:b/>
              </w:rPr>
            </w:pPr>
            <w:r>
              <w:rPr>
                <w:b/>
              </w:rPr>
              <w:t>Phone:  _____________________________________________________________________</w:t>
            </w:r>
          </w:p>
          <w:p w:rsidR="003C2266" w:rsidRDefault="003C2266">
            <w:pPr>
              <w:rPr>
                <w:b/>
              </w:rPr>
            </w:pPr>
          </w:p>
          <w:p w:rsidR="003C2266" w:rsidRDefault="003C2266">
            <w:pPr>
              <w:rPr>
                <w:b/>
              </w:rPr>
            </w:pPr>
          </w:p>
          <w:p w:rsidR="003C2266" w:rsidRDefault="003C2266">
            <w:pPr>
              <w:rPr>
                <w:b/>
              </w:rPr>
            </w:pPr>
            <w:r>
              <w:rPr>
                <w:b/>
              </w:rPr>
              <w:t>Email Address:</w:t>
            </w:r>
            <w:r>
              <w:rPr>
                <w:b/>
              </w:rPr>
              <w:tab/>
              <w:t>__________________________________________________________</w:t>
            </w:r>
          </w:p>
          <w:p w:rsidR="003C2266" w:rsidRDefault="003C2266"/>
        </w:tc>
      </w:tr>
    </w:tbl>
    <w:p w:rsidR="003C2266" w:rsidRDefault="003C2266" w:rsidP="003C2266"/>
    <w:p w:rsidR="003C2266" w:rsidRDefault="003C2266" w:rsidP="00303947">
      <w:pPr>
        <w:spacing w:line="480" w:lineRule="auto"/>
      </w:pPr>
    </w:p>
    <w:p w:rsidR="003C2266" w:rsidRDefault="003C2266" w:rsidP="00303947">
      <w:pPr>
        <w:spacing w:line="480" w:lineRule="auto"/>
      </w:pPr>
      <w:r>
        <w:t>Estimated Number of Principal Hours:</w:t>
      </w:r>
      <w:r>
        <w:tab/>
        <w:t>__________________________________________</w:t>
      </w:r>
    </w:p>
    <w:p w:rsidR="003C2266" w:rsidRDefault="003C2266" w:rsidP="00303947">
      <w:pPr>
        <w:spacing w:line="480" w:lineRule="auto"/>
      </w:pPr>
    </w:p>
    <w:p w:rsidR="00956C2E" w:rsidRDefault="003C2266" w:rsidP="00303947">
      <w:pPr>
        <w:spacing w:line="480" w:lineRule="auto"/>
      </w:pPr>
      <w:r>
        <w:t>Date Available to Start:</w:t>
      </w:r>
      <w:r>
        <w:tab/>
      </w:r>
      <w:r w:rsidR="00956C2E">
        <w:t>________________________</w:t>
      </w:r>
      <w:r>
        <w:t>______________________________</w:t>
      </w:r>
    </w:p>
    <w:p w:rsidR="00097499" w:rsidRDefault="00097499" w:rsidP="00303947">
      <w:pPr>
        <w:spacing w:line="480" w:lineRule="auto"/>
      </w:pPr>
    </w:p>
    <w:sectPr w:rsidR="000974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04511"/>
    <w:multiLevelType w:val="hybridMultilevel"/>
    <w:tmpl w:val="ADC28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814DBC"/>
    <w:multiLevelType w:val="hybridMultilevel"/>
    <w:tmpl w:val="EC8EB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6500B"/>
    <w:multiLevelType w:val="hybridMultilevel"/>
    <w:tmpl w:val="EAEC0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C2E"/>
    <w:rsid w:val="00061954"/>
    <w:rsid w:val="00097499"/>
    <w:rsid w:val="000C6F59"/>
    <w:rsid w:val="00253376"/>
    <w:rsid w:val="0027697B"/>
    <w:rsid w:val="00303947"/>
    <w:rsid w:val="003C2266"/>
    <w:rsid w:val="004450AC"/>
    <w:rsid w:val="00446824"/>
    <w:rsid w:val="004B7814"/>
    <w:rsid w:val="00616F60"/>
    <w:rsid w:val="007A569E"/>
    <w:rsid w:val="00956C2E"/>
    <w:rsid w:val="00957B74"/>
    <w:rsid w:val="00A51C33"/>
    <w:rsid w:val="00A7794F"/>
    <w:rsid w:val="00AF4C96"/>
    <w:rsid w:val="00B26B0C"/>
    <w:rsid w:val="00CA4A6E"/>
    <w:rsid w:val="00CB0D99"/>
    <w:rsid w:val="00E37530"/>
    <w:rsid w:val="00E458F4"/>
    <w:rsid w:val="00F46F1E"/>
    <w:rsid w:val="00FC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2B02D3B"/>
  <w15:chartTrackingRefBased/>
  <w15:docId w15:val="{96DDD649-BD3F-4D73-B877-250AF1B2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56C2E"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6C2E"/>
    <w:rPr>
      <w:rFonts w:ascii="Times New Roman" w:eastAsia="Times New Roman" w:hAnsi="Times New Roman" w:cs="Times New Roman"/>
      <w:sz w:val="28"/>
      <w:szCs w:val="24"/>
    </w:rPr>
  </w:style>
  <w:style w:type="paragraph" w:styleId="Caption">
    <w:name w:val="caption"/>
    <w:basedOn w:val="Normal"/>
    <w:next w:val="Normal"/>
    <w:semiHidden/>
    <w:unhideWhenUsed/>
    <w:qFormat/>
    <w:rsid w:val="00956C2E"/>
    <w:pPr>
      <w:jc w:val="center"/>
    </w:pPr>
    <w:rPr>
      <w:b/>
      <w:bCs/>
      <w:sz w:val="28"/>
      <w:u w:val="single"/>
    </w:rPr>
  </w:style>
  <w:style w:type="paragraph" w:styleId="ListParagraph">
    <w:name w:val="List Paragraph"/>
    <w:basedOn w:val="Normal"/>
    <w:uiPriority w:val="34"/>
    <w:qFormat/>
    <w:rsid w:val="00CA4A6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A4A6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C226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2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sowers@cityofmyrtlebeach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Sowers</dc:creator>
  <cp:keywords/>
  <dc:description/>
  <cp:lastModifiedBy>Ann Sowers</cp:lastModifiedBy>
  <cp:revision>4</cp:revision>
  <dcterms:created xsi:type="dcterms:W3CDTF">2018-04-09T12:37:00Z</dcterms:created>
  <dcterms:modified xsi:type="dcterms:W3CDTF">2018-04-09T16:45:00Z</dcterms:modified>
</cp:coreProperties>
</file>