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889923732"/>
        <w:docPartObj>
          <w:docPartGallery w:val="Cover Pages"/>
          <w:docPartUnique/>
        </w:docPartObj>
      </w:sdtPr>
      <w:sdtEndPr>
        <w:rPr>
          <w:rFonts w:asciiTheme="minorHAnsi" w:hAnsiTheme="minorHAnsi" w:cs="Tahoma"/>
          <w:sz w:val="22"/>
          <w:szCs w:val="22"/>
        </w:rPr>
      </w:sdtEndPr>
      <w:sdtContent>
        <w:p w:rsidR="00FE108A" w:rsidRDefault="00FE108A" w:rsidP="00FE108A"/>
        <w:p w:rsidR="00FE108A" w:rsidRDefault="00FE108A" w:rsidP="00FE108A"/>
        <w:p w:rsidR="00FE108A" w:rsidRDefault="00FE108A" w:rsidP="00FE108A">
          <w:r>
            <w:rPr>
              <w:noProof/>
            </w:rPr>
            <mc:AlternateContent>
              <mc:Choice Requires="wpg">
                <w:drawing>
                  <wp:anchor distT="0" distB="0" distL="114300" distR="114300" simplePos="0" relativeHeight="251659264" behindDoc="0" locked="0" layoutInCell="1" allowOverlap="1" wp14:anchorId="60E826DC" wp14:editId="4527C321">
                    <wp:simplePos x="0" y="0"/>
                    <wp:positionH relativeFrom="column">
                      <wp:posOffset>200025</wp:posOffset>
                    </wp:positionH>
                    <wp:positionV relativeFrom="paragraph">
                      <wp:posOffset>-121920</wp:posOffset>
                    </wp:positionV>
                    <wp:extent cx="5865532" cy="2449287"/>
                    <wp:effectExtent l="0" t="0" r="0" b="0"/>
                    <wp:wrapNone/>
                    <wp:docPr id="1"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5532" cy="2449287"/>
                              <a:chOff x="10641" y="10721"/>
                              <a:chExt cx="766" cy="301"/>
                            </a:xfrm>
                          </wpg:grpSpPr>
                          <pic:pic xmlns:pic="http://schemas.openxmlformats.org/drawingml/2006/picture">
                            <pic:nvPicPr>
                              <pic:cNvPr id="2"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641" y="10721"/>
                                <a:ext cx="331" cy="177"/>
                              </a:xfrm>
                              <a:prstGeom prst="rect">
                                <a:avLst/>
                              </a:prstGeom>
                              <a:noFill/>
                              <a:extLst>
                                <a:ext uri="{909E8E84-426E-40DD-AFC4-6F175D3DCCD1}">
                                  <a14:hiddenFill xmlns:a14="http://schemas.microsoft.com/office/drawing/2010/main">
                                    <a:solidFill>
                                      <a:srgbClr val="FFFFFF"/>
                                    </a:solidFill>
                                  </a14:hiddenFill>
                                </a:ext>
                              </a:extLst>
                            </pic:spPr>
                          </pic:pic>
                          <wps:wsp>
                            <wps:cNvPr id="3" name="WordArt 16"/>
                            <wps:cNvSpPr txBox="1">
                              <a:spLocks noChangeArrowheads="1" noChangeShapeType="1" noTextEdit="1"/>
                            </wps:cNvSpPr>
                            <wps:spPr bwMode="auto">
                              <a:xfrm>
                                <a:off x="10972" y="10801"/>
                                <a:ext cx="343" cy="76"/>
                              </a:xfrm>
                              <a:prstGeom prst="rect">
                                <a:avLst/>
                              </a:prstGeom>
                              <a:extLst>
                                <a:ext uri="{AF507438-7753-43E0-B8FC-AC1667EBCBE1}">
                                  <a14:hiddenEffects xmlns:a14="http://schemas.microsoft.com/office/drawing/2010/main">
                                    <a:effectLst/>
                                  </a14:hiddenEffects>
                                </a:ext>
                              </a:extLst>
                            </wps:spPr>
                            <wps:txbx>
                              <w:txbxContent>
                                <w:p w:rsidR="004A0AF2" w:rsidRDefault="004A0AF2"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Morongo</w:t>
                                  </w:r>
                                </w:p>
                              </w:txbxContent>
                            </wps:txbx>
                            <wps:bodyPr wrap="square" numCol="1" fromWordArt="1">
                              <a:prstTxWarp prst="textPlain">
                                <a:avLst>
                                  <a:gd name="adj" fmla="val 50000"/>
                                </a:avLst>
                              </a:prstTxWarp>
                              <a:spAutoFit/>
                            </wps:bodyPr>
                          </wps:wsp>
                          <wps:wsp>
                            <wps:cNvPr id="4" name="WordArt 17"/>
                            <wps:cNvSpPr txBox="1">
                              <a:spLocks noChangeArrowheads="1" noChangeShapeType="1" noTextEdit="1"/>
                            </wps:cNvSpPr>
                            <wps:spPr bwMode="auto">
                              <a:xfrm>
                                <a:off x="10869" y="10881"/>
                                <a:ext cx="538" cy="141"/>
                              </a:xfrm>
                              <a:prstGeom prst="rect">
                                <a:avLst/>
                              </a:prstGeom>
                              <a:extLst>
                                <a:ext uri="{AF507438-7753-43E0-B8FC-AC1667EBCBE1}">
                                  <a14:hiddenEffects xmlns:a14="http://schemas.microsoft.com/office/drawing/2010/main">
                                    <a:effectLst/>
                                  </a14:hiddenEffects>
                                </a:ext>
                              </a:extLst>
                            </wps:spPr>
                            <wps:txbx>
                              <w:txbxContent>
                                <w:p w:rsidR="004A0AF2" w:rsidRDefault="004A0AF2"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Unified School District</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60E826DC" id="Group 14" o:spid="_x0000_s1026" style="position:absolute;margin-left:15.75pt;margin-top:-9.6pt;width:461.85pt;height:192.85pt;z-index:251659264" coordorigin="10641,10721" coordsize="766,3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10641;top:10721;width:331;height: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">
                      <v:imagedata r:id="rId9" o:title=""/>
                    </v:shape>
                    <v:shapetype id="_x0000_t202" coordsize="21600,21600" o:spt="202" path="m,l,21600r21600,l21600,xe">
                      <v:stroke joinstyle="miter"/>
                      <v:path gradientshapeok="t" o:connecttype="rect"/>
                    </v:shapetype>
                    <v:shape id="WordArt 16" o:spid="_x0000_s1028" type="#_x0000_t202" style="position:absolute;left:10972;top:10801;width:343;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o:lock v:ext="edit" shapetype="t"/>
                      <v:textbox style="mso-fit-shape-to-text:t">
                        <w:txbxContent>
                          <w:p w:rsidR="004A0AF2" w:rsidRDefault="004A0AF2"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Morongo</w:t>
                            </w:r>
                          </w:p>
                        </w:txbxContent>
                      </v:textbox>
                    </v:shape>
                    <v:shape id="WordArt 17" o:spid="_x0000_s1029" type="#_x0000_t202" style="position:absolute;left:10869;top:10881;width:538;height: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o:lock v:ext="edit" shapetype="t"/>
                      <v:textbox style="mso-fit-shape-to-text:t">
                        <w:txbxContent>
                          <w:p w:rsidR="004A0AF2" w:rsidRDefault="004A0AF2"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Unified School District</w:t>
                            </w:r>
                          </w:p>
                        </w:txbxContent>
                      </v:textbox>
                    </v:shape>
                  </v:group>
                </w:pict>
              </mc:Fallback>
            </mc:AlternateContent>
          </w:r>
        </w:p>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Pr>
            <w:spacing w:before="40" w:line="400" w:lineRule="exact"/>
            <w:jc w:val="center"/>
            <w:rPr>
              <w:rFonts w:ascii="Calibri" w:hAnsi="Calibri" w:cs="Calibri"/>
              <w:sz w:val="36"/>
              <w:szCs w:val="36"/>
            </w:rPr>
          </w:pPr>
          <w:r w:rsidRPr="00CB4F5E">
            <w:rPr>
              <w:rFonts w:ascii="Calibri" w:hAnsi="Calibri" w:cs="Calibri"/>
              <w:sz w:val="36"/>
              <w:szCs w:val="36"/>
            </w:rPr>
            <w:t xml:space="preserve">REQUEST FOR </w:t>
          </w:r>
          <w:r>
            <w:rPr>
              <w:rFonts w:ascii="Calibri" w:hAnsi="Calibri" w:cs="Calibri"/>
              <w:sz w:val="36"/>
              <w:szCs w:val="36"/>
            </w:rPr>
            <w:t>QUOTE:</w:t>
          </w:r>
        </w:p>
        <w:p w:rsidR="00FE108A" w:rsidRPr="00CB4F5E" w:rsidRDefault="00FE108A" w:rsidP="00FE108A">
          <w:pPr>
            <w:spacing w:before="40" w:line="400" w:lineRule="exact"/>
            <w:jc w:val="center"/>
            <w:rPr>
              <w:rFonts w:ascii="Calibri" w:hAnsi="Calibri" w:cs="Calibri"/>
              <w:sz w:val="36"/>
              <w:szCs w:val="36"/>
            </w:rPr>
          </w:pPr>
        </w:p>
        <w:p w:rsidR="00ED78B7" w:rsidRDefault="00ED78B7" w:rsidP="00FE108A">
          <w:pPr>
            <w:spacing w:before="37" w:line="400" w:lineRule="exact"/>
            <w:jc w:val="center"/>
            <w:rPr>
              <w:rFonts w:ascii="Calibri" w:hAnsi="Calibri" w:cs="Calibri"/>
              <w:sz w:val="36"/>
              <w:szCs w:val="36"/>
            </w:rPr>
          </w:pPr>
          <w:r>
            <w:rPr>
              <w:rFonts w:ascii="Calibri" w:hAnsi="Calibri" w:cs="Calibri"/>
              <w:sz w:val="36"/>
              <w:szCs w:val="36"/>
            </w:rPr>
            <w:t xml:space="preserve">CARPET &amp; FLOORING @ </w:t>
          </w:r>
        </w:p>
        <w:p w:rsidR="00152D48" w:rsidRPr="00CB4F5E" w:rsidRDefault="00ED78B7" w:rsidP="00FE108A">
          <w:pPr>
            <w:spacing w:before="37" w:line="400" w:lineRule="exact"/>
            <w:jc w:val="center"/>
            <w:rPr>
              <w:rFonts w:ascii="Calibri" w:hAnsi="Calibri" w:cs="Calibri"/>
              <w:sz w:val="36"/>
              <w:szCs w:val="36"/>
            </w:rPr>
          </w:pPr>
          <w:r>
            <w:rPr>
              <w:rFonts w:ascii="Calibri" w:hAnsi="Calibri" w:cs="Calibri"/>
              <w:sz w:val="36"/>
              <w:szCs w:val="36"/>
            </w:rPr>
            <w:t>VARIOUS DISTRICT SITES</w:t>
          </w:r>
          <w:r w:rsidR="004A0AF2">
            <w:rPr>
              <w:rFonts w:ascii="Calibri" w:hAnsi="Calibri" w:cs="Calibri"/>
              <w:sz w:val="36"/>
              <w:szCs w:val="36"/>
            </w:rPr>
            <w:t xml:space="preserve"> 2018/2019</w:t>
          </w:r>
        </w:p>
        <w:p w:rsidR="00FE108A" w:rsidRPr="00CB4F5E" w:rsidRDefault="00FE108A" w:rsidP="00FE108A">
          <w:pPr>
            <w:spacing w:before="920" w:line="400" w:lineRule="exact"/>
            <w:jc w:val="center"/>
            <w:rPr>
              <w:rFonts w:ascii="Calibri" w:hAnsi="Calibri" w:cs="Calibri"/>
              <w:spacing w:val="-3"/>
              <w:sz w:val="36"/>
              <w:szCs w:val="36"/>
            </w:rPr>
          </w:pPr>
          <w:r w:rsidRPr="00CB4F5E">
            <w:rPr>
              <w:rFonts w:ascii="Calibri" w:hAnsi="Calibri" w:cs="Calibri"/>
              <w:spacing w:val="-3"/>
              <w:sz w:val="36"/>
              <w:szCs w:val="36"/>
            </w:rPr>
            <w:t xml:space="preserve">REQUEST FOR </w:t>
          </w:r>
          <w:r>
            <w:rPr>
              <w:rFonts w:ascii="Calibri" w:hAnsi="Calibri" w:cs="Calibri"/>
              <w:spacing w:val="-3"/>
              <w:sz w:val="36"/>
              <w:szCs w:val="36"/>
            </w:rPr>
            <w:t xml:space="preserve">QUOTE </w:t>
          </w:r>
          <w:r w:rsidRPr="00CB4F5E">
            <w:rPr>
              <w:rFonts w:ascii="Calibri" w:hAnsi="Calibri" w:cs="Calibri"/>
              <w:spacing w:val="-3"/>
              <w:sz w:val="36"/>
              <w:szCs w:val="36"/>
            </w:rPr>
            <w:t>SUBMITTAL DEADLINE</w:t>
          </w:r>
        </w:p>
        <w:p w:rsidR="00FE108A" w:rsidRPr="0026089D" w:rsidRDefault="004A0AF2" w:rsidP="00FE108A">
          <w:pPr>
            <w:spacing w:before="33" w:line="331" w:lineRule="exact"/>
            <w:jc w:val="center"/>
            <w:rPr>
              <w:rFonts w:ascii="Calibri" w:hAnsi="Calibri" w:cs="Calibri"/>
              <w:b/>
              <w:spacing w:val="-4"/>
              <w:sz w:val="33"/>
              <w:szCs w:val="33"/>
            </w:rPr>
          </w:pPr>
          <w:r>
            <w:rPr>
              <w:rFonts w:ascii="Calibri" w:hAnsi="Calibri" w:cs="Calibri"/>
              <w:b/>
              <w:spacing w:val="-4"/>
              <w:sz w:val="33"/>
              <w:szCs w:val="33"/>
            </w:rPr>
            <w:t>10:00AM on May 17, 2019</w:t>
          </w:r>
        </w:p>
        <w:p w:rsidR="00FE108A" w:rsidRPr="00CB4F5E" w:rsidRDefault="00FE108A" w:rsidP="00FE108A">
          <w:pPr>
            <w:spacing w:before="33" w:line="331" w:lineRule="exact"/>
            <w:jc w:val="center"/>
            <w:rPr>
              <w:rFonts w:ascii="Calibri" w:hAnsi="Calibri" w:cs="Calibri"/>
              <w:spacing w:val="-4"/>
              <w:sz w:val="33"/>
              <w:szCs w:val="33"/>
            </w:rPr>
          </w:pP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b/>
              <w:bCs/>
              <w:sz w:val="28"/>
              <w:szCs w:val="28"/>
            </w:rPr>
            <w:t>SUBMIT TO</w:t>
          </w:r>
          <w:r w:rsidRPr="00CB4F5E">
            <w:rPr>
              <w:rFonts w:ascii="Calibri" w:hAnsi="Calibri" w:cs="Calibri"/>
              <w:b/>
              <w:bCs/>
              <w:sz w:val="28"/>
              <w:szCs w:val="28"/>
            </w:rPr>
            <w:br/>
          </w:r>
          <w:r w:rsidRPr="00CB4F5E">
            <w:rPr>
              <w:rFonts w:ascii="Calibri" w:hAnsi="Calibri" w:cs="Calibri"/>
              <w:sz w:val="28"/>
              <w:szCs w:val="28"/>
            </w:rPr>
            <w:t>Morongo Unified School District</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Marilyn Waters</w:t>
          </w:r>
          <w:r w:rsidRPr="00CB4F5E">
            <w:rPr>
              <w:rFonts w:ascii="Calibri" w:hAnsi="Calibri" w:cs="Calibri"/>
              <w:sz w:val="28"/>
              <w:szCs w:val="28"/>
            </w:rPr>
            <w:br/>
            <w:t>Director of Purchasing</w:t>
          </w:r>
          <w:r w:rsidRPr="00CB4F5E">
            <w:rPr>
              <w:rFonts w:ascii="Calibri" w:hAnsi="Calibri" w:cs="Calibri"/>
              <w:sz w:val="28"/>
              <w:szCs w:val="28"/>
            </w:rPr>
            <w:br/>
          </w:r>
          <w:r w:rsidRPr="00CB4F5E">
            <w:rPr>
              <w:rFonts w:ascii="Calibri" w:hAnsi="Calibri" w:cs="Calibri"/>
              <w:sz w:val="28"/>
              <w:szCs w:val="28"/>
              <w:highlight w:val="yellow"/>
            </w:rPr>
            <w:br/>
          </w:r>
        </w:p>
        <w:p w:rsidR="00FE108A"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P.O. Box 1209</w:t>
          </w:r>
          <w:r>
            <w:rPr>
              <w:rFonts w:ascii="Calibri" w:hAnsi="Calibri" w:cs="Calibri"/>
              <w:sz w:val="28"/>
              <w:szCs w:val="28"/>
            </w:rPr>
            <w:t>,</w:t>
          </w:r>
          <w:r w:rsidRPr="00CB4F5E">
            <w:rPr>
              <w:rFonts w:ascii="Calibri" w:hAnsi="Calibri" w:cs="Calibri"/>
              <w:sz w:val="28"/>
              <w:szCs w:val="28"/>
            </w:rPr>
            <w:t xml:space="preserve"> 29 Palms Ca 92277</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5715 Utah Trail</w:t>
          </w:r>
          <w:r>
            <w:rPr>
              <w:rFonts w:ascii="Calibri" w:hAnsi="Calibri" w:cs="Calibri"/>
              <w:sz w:val="28"/>
              <w:szCs w:val="28"/>
            </w:rPr>
            <w:t>,</w:t>
          </w:r>
          <w:r w:rsidRPr="00CB4F5E">
            <w:rPr>
              <w:rFonts w:ascii="Calibri" w:hAnsi="Calibri" w:cs="Calibri"/>
              <w:sz w:val="28"/>
              <w:szCs w:val="28"/>
            </w:rPr>
            <w:t xml:space="preserve"> 29 Palms Ca 92277</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760-367-9191 ext.</w:t>
          </w:r>
          <w:r>
            <w:rPr>
              <w:rFonts w:ascii="Calibri" w:hAnsi="Calibri" w:cs="Calibri"/>
              <w:sz w:val="28"/>
              <w:szCs w:val="28"/>
            </w:rPr>
            <w:t xml:space="preserve"> </w:t>
          </w:r>
          <w:r w:rsidRPr="00CB4F5E">
            <w:rPr>
              <w:rFonts w:ascii="Calibri" w:hAnsi="Calibri" w:cs="Calibri"/>
              <w:sz w:val="28"/>
              <w:szCs w:val="28"/>
            </w:rPr>
            <w:t>4260</w:t>
          </w:r>
        </w:p>
        <w:p w:rsidR="00FE108A" w:rsidRPr="00CB4F5E" w:rsidRDefault="00FE108A" w:rsidP="00FE108A">
          <w:pPr>
            <w:spacing w:before="33" w:line="331" w:lineRule="exact"/>
            <w:jc w:val="center"/>
            <w:rPr>
              <w:rFonts w:ascii="Calibri" w:hAnsi="Calibri" w:cs="Calibri"/>
              <w:spacing w:val="-4"/>
              <w:sz w:val="33"/>
              <w:szCs w:val="33"/>
            </w:rPr>
          </w:pPr>
          <w:r w:rsidRPr="00CB4F5E">
            <w:rPr>
              <w:rFonts w:ascii="Calibri" w:hAnsi="Calibri" w:cs="Calibri"/>
              <w:sz w:val="28"/>
              <w:szCs w:val="28"/>
            </w:rPr>
            <w:t>mwaters@morongousd.com</w:t>
          </w:r>
        </w:p>
        <w:p w:rsidR="00FE108A" w:rsidRDefault="00FE108A" w:rsidP="00FE108A"/>
        <w:p w:rsidR="00FE108A" w:rsidRDefault="00FE108A" w:rsidP="00FE108A">
          <w:pPr>
            <w:widowControl/>
            <w:kinsoku/>
            <w:overflowPunct/>
            <w:spacing w:line="276" w:lineRule="auto"/>
            <w:textAlignment w:val="auto"/>
            <w:rPr>
              <w:rFonts w:asciiTheme="minorHAnsi" w:hAnsiTheme="minorHAnsi" w:cs="Tahoma"/>
              <w:sz w:val="22"/>
              <w:szCs w:val="22"/>
            </w:rPr>
          </w:pPr>
          <w:r>
            <w:rPr>
              <w:rFonts w:asciiTheme="minorHAnsi" w:hAnsiTheme="minorHAnsi" w:cs="Tahoma"/>
              <w:sz w:val="22"/>
              <w:szCs w:val="22"/>
            </w:rPr>
            <w:br w:type="page"/>
          </w:r>
        </w:p>
      </w:sdtContent>
    </w:sdt>
    <w:p w:rsidR="00D67AF5" w:rsidRDefault="00D67AF5" w:rsidP="00FE108A">
      <w:pPr>
        <w:widowControl/>
        <w:kinsoku/>
        <w:overflowPunct/>
        <w:jc w:val="both"/>
        <w:textAlignment w:val="auto"/>
        <w:rPr>
          <w:rFonts w:asciiTheme="minorHAnsi" w:hAnsiTheme="minorHAnsi"/>
          <w:b/>
          <w:sz w:val="22"/>
        </w:rPr>
      </w:pPr>
    </w:p>
    <w:p w:rsidR="00D67AF5" w:rsidRPr="00D67AF5" w:rsidRDefault="00D67AF5" w:rsidP="00D67AF5">
      <w:pPr>
        <w:kinsoku/>
        <w:overflowPunct/>
        <w:jc w:val="center"/>
        <w:textAlignment w:val="auto"/>
        <w:rPr>
          <w:b/>
          <w:snapToGrid w:val="0"/>
          <w:szCs w:val="20"/>
          <w:u w:val="single"/>
        </w:rPr>
      </w:pP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r w:rsidRPr="00D67AF5">
        <w:rPr>
          <w:rFonts w:ascii="Arial" w:eastAsia="Calibri" w:hAnsi="Arial" w:cs="Arial"/>
          <w:b/>
          <w:sz w:val="40"/>
          <w:szCs w:val="40"/>
        </w:rPr>
        <w:t>MORONGO UNIFIED SCHOOL DISTRICT</w:t>
      </w: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r w:rsidRPr="00D67AF5">
        <w:rPr>
          <w:rFonts w:ascii="Arial" w:eastAsia="Calibri" w:hAnsi="Arial" w:cs="Arial"/>
          <w:b/>
          <w:sz w:val="40"/>
          <w:szCs w:val="40"/>
        </w:rPr>
        <w:t>Business Services</w:t>
      </w:r>
    </w:p>
    <w:p w:rsidR="00D67AF5" w:rsidRPr="00D67AF5" w:rsidRDefault="00D67AF5" w:rsidP="00D67AF5">
      <w:pPr>
        <w:widowControl/>
        <w:tabs>
          <w:tab w:val="center" w:pos="5040"/>
          <w:tab w:val="left" w:pos="6840"/>
        </w:tabs>
        <w:kinsoku/>
        <w:overflowPunct/>
        <w:spacing w:line="276" w:lineRule="auto"/>
        <w:textAlignment w:val="auto"/>
        <w:rPr>
          <w:rFonts w:ascii="Arial" w:eastAsia="Calibri" w:hAnsi="Arial" w:cs="Arial"/>
          <w:b/>
          <w:sz w:val="40"/>
          <w:szCs w:val="40"/>
        </w:rPr>
      </w:pPr>
      <w:r w:rsidRPr="00D67AF5">
        <w:rPr>
          <w:rFonts w:ascii="Arial" w:eastAsia="Calibri" w:hAnsi="Arial" w:cs="Arial"/>
          <w:b/>
          <w:sz w:val="40"/>
          <w:szCs w:val="40"/>
        </w:rPr>
        <w:tab/>
        <w:t>P.O. Box 1209</w:t>
      </w:r>
      <w:r w:rsidRPr="00D67AF5">
        <w:rPr>
          <w:rFonts w:ascii="Arial" w:eastAsia="Calibri" w:hAnsi="Arial" w:cs="Arial"/>
          <w:b/>
          <w:sz w:val="40"/>
          <w:szCs w:val="40"/>
        </w:rPr>
        <w:tab/>
      </w: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r w:rsidRPr="00D67AF5">
        <w:rPr>
          <w:rFonts w:ascii="Arial" w:eastAsia="Calibri" w:hAnsi="Arial" w:cs="Arial"/>
          <w:b/>
          <w:sz w:val="40"/>
          <w:szCs w:val="40"/>
        </w:rPr>
        <w:t>Twentynine Palms, CA  92277</w:t>
      </w: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p>
    <w:p w:rsidR="00ED78B7" w:rsidRDefault="00675565" w:rsidP="00D67AF5">
      <w:pPr>
        <w:widowControl/>
        <w:kinsoku/>
        <w:overflowPunct/>
        <w:spacing w:line="276" w:lineRule="auto"/>
        <w:jc w:val="center"/>
        <w:textAlignment w:val="auto"/>
        <w:rPr>
          <w:rFonts w:ascii="Arial" w:eastAsia="Calibri" w:hAnsi="Arial" w:cs="Arial"/>
          <w:b/>
          <w:sz w:val="40"/>
          <w:szCs w:val="40"/>
        </w:rPr>
      </w:pPr>
      <w:r>
        <w:rPr>
          <w:rFonts w:ascii="Arial" w:eastAsia="Calibri" w:hAnsi="Arial" w:cs="Arial"/>
          <w:b/>
          <w:sz w:val="40"/>
          <w:szCs w:val="40"/>
        </w:rPr>
        <w:t>RFQ</w:t>
      </w:r>
      <w:r w:rsidR="005C12C8">
        <w:rPr>
          <w:rFonts w:ascii="Arial" w:eastAsia="Calibri" w:hAnsi="Arial" w:cs="Arial"/>
          <w:b/>
          <w:sz w:val="40"/>
          <w:szCs w:val="40"/>
        </w:rPr>
        <w:t>:</w:t>
      </w:r>
      <w:r w:rsidR="00281D61">
        <w:rPr>
          <w:rFonts w:ascii="Arial" w:eastAsia="Calibri" w:hAnsi="Arial" w:cs="Arial"/>
          <w:b/>
          <w:sz w:val="40"/>
          <w:szCs w:val="40"/>
        </w:rPr>
        <w:t xml:space="preserve"> </w:t>
      </w:r>
      <w:r w:rsidR="005C12C8">
        <w:rPr>
          <w:rFonts w:ascii="Arial" w:eastAsia="Calibri" w:hAnsi="Arial" w:cs="Arial"/>
          <w:b/>
          <w:sz w:val="40"/>
          <w:szCs w:val="40"/>
        </w:rPr>
        <w:t>CARPET</w:t>
      </w:r>
      <w:r w:rsidR="00ED78B7">
        <w:rPr>
          <w:rFonts w:ascii="Arial" w:eastAsia="Calibri" w:hAnsi="Arial" w:cs="Arial"/>
          <w:b/>
          <w:sz w:val="40"/>
          <w:szCs w:val="40"/>
        </w:rPr>
        <w:t xml:space="preserve"> &amp; FLOORING </w:t>
      </w:r>
    </w:p>
    <w:p w:rsidR="00D67AF5" w:rsidRDefault="00ED78B7" w:rsidP="00D67AF5">
      <w:pPr>
        <w:widowControl/>
        <w:kinsoku/>
        <w:overflowPunct/>
        <w:spacing w:line="276" w:lineRule="auto"/>
        <w:jc w:val="center"/>
        <w:textAlignment w:val="auto"/>
        <w:rPr>
          <w:rFonts w:ascii="Arial" w:eastAsia="Calibri" w:hAnsi="Arial" w:cs="Arial"/>
          <w:b/>
          <w:sz w:val="40"/>
          <w:szCs w:val="40"/>
        </w:rPr>
      </w:pPr>
      <w:r>
        <w:rPr>
          <w:rFonts w:ascii="Arial" w:eastAsia="Calibri" w:hAnsi="Arial" w:cs="Arial"/>
          <w:b/>
          <w:sz w:val="40"/>
          <w:szCs w:val="40"/>
        </w:rPr>
        <w:t>@ VARIOUS DISTRICT SITES</w:t>
      </w:r>
      <w:r w:rsidR="00675565">
        <w:rPr>
          <w:rFonts w:ascii="Arial" w:eastAsia="Calibri" w:hAnsi="Arial" w:cs="Arial"/>
          <w:b/>
          <w:sz w:val="40"/>
          <w:szCs w:val="40"/>
        </w:rPr>
        <w:t xml:space="preserve"> </w:t>
      </w:r>
      <w:r w:rsidR="004A0AF2">
        <w:rPr>
          <w:rFonts w:ascii="Arial" w:eastAsia="Calibri" w:hAnsi="Arial" w:cs="Arial"/>
          <w:b/>
          <w:sz w:val="40"/>
          <w:szCs w:val="40"/>
        </w:rPr>
        <w:t>2018/2019</w:t>
      </w:r>
    </w:p>
    <w:p w:rsidR="008B1620" w:rsidRDefault="008B1620" w:rsidP="00D67AF5">
      <w:pPr>
        <w:widowControl/>
        <w:kinsoku/>
        <w:overflowPunct/>
        <w:spacing w:line="276" w:lineRule="auto"/>
        <w:jc w:val="center"/>
        <w:textAlignment w:val="auto"/>
        <w:rPr>
          <w:rFonts w:ascii="Arial" w:eastAsia="Calibri" w:hAnsi="Arial" w:cs="Arial"/>
          <w:b/>
          <w:sz w:val="40"/>
          <w:szCs w:val="40"/>
        </w:rPr>
      </w:pPr>
    </w:p>
    <w:p w:rsidR="00D67AF5" w:rsidRPr="00D67AF5" w:rsidRDefault="008B1620" w:rsidP="00D67AF5">
      <w:pPr>
        <w:kinsoku/>
        <w:overflowPunct/>
        <w:jc w:val="both"/>
        <w:textAlignment w:val="auto"/>
        <w:rPr>
          <w:snapToGrid w:val="0"/>
          <w:szCs w:val="20"/>
        </w:rPr>
      </w:pPr>
      <w:r>
        <w:rPr>
          <w:rFonts w:ascii="Arial" w:eastAsia="Calibri" w:hAnsi="Arial" w:cs="Arial"/>
          <w:b/>
          <w:sz w:val="22"/>
          <w:szCs w:val="40"/>
        </w:rPr>
        <w:t>(</w:t>
      </w:r>
      <w:r w:rsidR="004A0AF2">
        <w:rPr>
          <w:rFonts w:ascii="Arial" w:eastAsia="Calibri" w:hAnsi="Arial" w:cs="Arial"/>
          <w:b/>
          <w:sz w:val="22"/>
          <w:szCs w:val="40"/>
        </w:rPr>
        <w:t xml:space="preserve">Condor Elementary School, Friendly Hills Elementary School, La Contenta Middle School, Morongo Valley Elementary School, Oasis Elementary School, Onaga Elementary School, Twentynine Palms Elementary School, Palm Vista Elementary School, Yucca Valley Elementary School, Yucca Mesa Elementary School, </w:t>
      </w:r>
      <w:r>
        <w:rPr>
          <w:rFonts w:ascii="Arial" w:eastAsia="Calibri" w:hAnsi="Arial" w:cs="Arial"/>
          <w:b/>
          <w:sz w:val="22"/>
          <w:szCs w:val="40"/>
        </w:rPr>
        <w:t>District Office – Special Education Building)</w:t>
      </w:r>
    </w:p>
    <w:p w:rsidR="00D67AF5" w:rsidRPr="00D67AF5" w:rsidRDefault="00D67AF5" w:rsidP="00D67AF5">
      <w:pPr>
        <w:kinsoku/>
        <w:overflowPunct/>
        <w:jc w:val="both"/>
        <w:textAlignment w:val="auto"/>
        <w:rPr>
          <w:snapToGrid w:val="0"/>
          <w:szCs w:val="20"/>
        </w:rPr>
      </w:pPr>
    </w:p>
    <w:p w:rsidR="00D67AF5" w:rsidRPr="00D67AF5" w:rsidRDefault="00D67AF5" w:rsidP="00D67AF5">
      <w:pPr>
        <w:kinsoku/>
        <w:overflowPunct/>
        <w:jc w:val="both"/>
        <w:textAlignment w:val="auto"/>
        <w:rPr>
          <w:snapToGrid w:val="0"/>
          <w:szCs w:val="20"/>
        </w:rPr>
      </w:pPr>
      <w:r w:rsidRPr="00D67AF5">
        <w:rPr>
          <w:snapToGrid w:val="0"/>
          <w:szCs w:val="20"/>
        </w:rPr>
        <w:tab/>
      </w:r>
      <w:r w:rsidRPr="00D67AF5">
        <w:rPr>
          <w:snapToGrid w:val="0"/>
          <w:szCs w:val="20"/>
        </w:rPr>
        <w:tab/>
      </w:r>
      <w:r w:rsidRPr="00D67AF5">
        <w:rPr>
          <w:snapToGrid w:val="0"/>
          <w:szCs w:val="20"/>
        </w:rPr>
        <w:tab/>
      </w:r>
      <w:r w:rsidRPr="00D67AF5">
        <w:rPr>
          <w:snapToGrid w:val="0"/>
          <w:szCs w:val="20"/>
        </w:rPr>
        <w:tab/>
      </w:r>
      <w:r w:rsidRPr="00D67AF5">
        <w:rPr>
          <w:snapToGrid w:val="0"/>
          <w:szCs w:val="20"/>
        </w:rPr>
        <w:tab/>
      </w:r>
      <w:r w:rsidRPr="00D67AF5">
        <w:rPr>
          <w:snapToGrid w:val="0"/>
          <w:szCs w:val="20"/>
        </w:rPr>
        <w:tab/>
      </w:r>
    </w:p>
    <w:p w:rsidR="00D67AF5" w:rsidRDefault="00D67AF5" w:rsidP="00D67AF5">
      <w:pPr>
        <w:kinsoku/>
        <w:overflowPunct/>
        <w:textAlignment w:val="auto"/>
        <w:rPr>
          <w:rFonts w:ascii="Arial" w:hAnsi="Arial" w:cs="Arial"/>
          <w:snapToGrid w:val="0"/>
        </w:rPr>
      </w:pPr>
      <w:r w:rsidRPr="00D67AF5">
        <w:rPr>
          <w:rFonts w:ascii="Arial" w:hAnsi="Arial" w:cs="Arial"/>
          <w:snapToGrid w:val="0"/>
        </w:rPr>
        <w:t xml:space="preserve">THE FOLLOWING </w:t>
      </w:r>
      <w:r w:rsidRPr="00D67AF5">
        <w:rPr>
          <w:rFonts w:ascii="Arial" w:hAnsi="Arial" w:cs="Arial"/>
          <w:b/>
          <w:i/>
          <w:snapToGrid w:val="0"/>
          <w:u w:val="single"/>
        </w:rPr>
        <w:t>FORMS</w:t>
      </w:r>
      <w:r w:rsidR="003869B3">
        <w:rPr>
          <w:rFonts w:ascii="Arial" w:hAnsi="Arial" w:cs="Arial"/>
          <w:snapToGrid w:val="0"/>
        </w:rPr>
        <w:t xml:space="preserve"> ARE INCLUDED IN THIS RFQ PACKAGE</w:t>
      </w:r>
      <w:r w:rsidRPr="00D67AF5">
        <w:rPr>
          <w:rFonts w:ascii="Arial" w:hAnsi="Arial" w:cs="Arial"/>
          <w:snapToGrid w:val="0"/>
        </w:rPr>
        <w:t>. THEY MUST BE SUBMITTED WIT</w:t>
      </w:r>
      <w:r w:rsidR="002D44FC">
        <w:rPr>
          <w:rFonts w:ascii="Arial" w:hAnsi="Arial" w:cs="Arial"/>
          <w:snapToGrid w:val="0"/>
        </w:rPr>
        <w:t>H YOUR QUOTE</w:t>
      </w:r>
      <w:r w:rsidR="003869B3">
        <w:rPr>
          <w:rFonts w:ascii="Arial" w:hAnsi="Arial" w:cs="Arial"/>
          <w:snapToGrid w:val="0"/>
        </w:rPr>
        <w:t>.</w:t>
      </w:r>
    </w:p>
    <w:p w:rsidR="00281D61" w:rsidRDefault="00281D61" w:rsidP="00D67AF5">
      <w:pPr>
        <w:kinsoku/>
        <w:overflowPunct/>
        <w:textAlignment w:val="auto"/>
        <w:rPr>
          <w:rFonts w:ascii="Arial" w:hAnsi="Arial" w:cs="Arial"/>
          <w:snapToGrid w:val="0"/>
        </w:rPr>
      </w:pPr>
    </w:p>
    <w:p w:rsidR="00281D61" w:rsidRPr="00D67AF5" w:rsidRDefault="00281D61" w:rsidP="00D67AF5">
      <w:pPr>
        <w:kinsoku/>
        <w:overflowPunct/>
        <w:textAlignment w:val="auto"/>
        <w:rPr>
          <w:rFonts w:ascii="Arial" w:hAnsi="Arial" w:cs="Arial"/>
          <w:snapToGrid w:val="0"/>
        </w:rPr>
      </w:pPr>
    </w:p>
    <w:p w:rsidR="00D67AF5" w:rsidRPr="00D67AF5" w:rsidRDefault="00D67AF5" w:rsidP="00D67AF5">
      <w:pPr>
        <w:kinsoku/>
        <w:overflowPunct/>
        <w:textAlignment w:val="auto"/>
        <w:rPr>
          <w:rFonts w:ascii="Arial" w:hAnsi="Arial" w:cs="Arial"/>
          <w:snapToGrid w:val="0"/>
        </w:rPr>
      </w:pPr>
    </w:p>
    <w:p w:rsidR="002903C2" w:rsidRDefault="00C650D4" w:rsidP="00D67AF5">
      <w:pPr>
        <w:widowControl/>
        <w:numPr>
          <w:ilvl w:val="0"/>
          <w:numId w:val="9"/>
        </w:numPr>
        <w:kinsoku/>
        <w:overflowPunct/>
        <w:spacing w:after="200" w:line="276" w:lineRule="auto"/>
        <w:contextualSpacing/>
        <w:textAlignment w:val="auto"/>
        <w:rPr>
          <w:rFonts w:ascii="Arial" w:eastAsia="Calibri" w:hAnsi="Arial" w:cs="Arial"/>
        </w:rPr>
      </w:pPr>
      <w:r>
        <w:rPr>
          <w:rFonts w:ascii="Arial" w:eastAsia="Calibri" w:hAnsi="Arial" w:cs="Arial"/>
        </w:rPr>
        <w:t>QUOTE FORM</w:t>
      </w:r>
    </w:p>
    <w:p w:rsidR="00D67AF5" w:rsidRDefault="008F4DDB" w:rsidP="00D67AF5">
      <w:pPr>
        <w:widowControl/>
        <w:numPr>
          <w:ilvl w:val="0"/>
          <w:numId w:val="9"/>
        </w:numPr>
        <w:kinsoku/>
        <w:overflowPunct/>
        <w:spacing w:after="200" w:line="276" w:lineRule="auto"/>
        <w:contextualSpacing/>
        <w:textAlignment w:val="auto"/>
        <w:rPr>
          <w:rFonts w:ascii="Arial" w:eastAsia="Calibri" w:hAnsi="Arial" w:cs="Arial"/>
        </w:rPr>
      </w:pPr>
      <w:r>
        <w:rPr>
          <w:rFonts w:ascii="Arial" w:eastAsia="Calibri" w:hAnsi="Arial" w:cs="Arial"/>
        </w:rPr>
        <w:t>DIR PWC-100</w:t>
      </w:r>
      <w:r w:rsidR="00AA7AFF">
        <w:rPr>
          <w:rFonts w:ascii="Arial" w:eastAsia="Calibri" w:hAnsi="Arial" w:cs="Arial"/>
        </w:rPr>
        <w:t xml:space="preserve"> (Attachment “A”)</w:t>
      </w:r>
    </w:p>
    <w:p w:rsidR="00E82DD2" w:rsidRDefault="00E82DD2" w:rsidP="00D67AF5">
      <w:pPr>
        <w:widowControl/>
        <w:numPr>
          <w:ilvl w:val="0"/>
          <w:numId w:val="9"/>
        </w:numPr>
        <w:kinsoku/>
        <w:overflowPunct/>
        <w:spacing w:after="200" w:line="276" w:lineRule="auto"/>
        <w:contextualSpacing/>
        <w:textAlignment w:val="auto"/>
        <w:rPr>
          <w:rFonts w:ascii="Arial" w:eastAsia="Calibri" w:hAnsi="Arial" w:cs="Arial"/>
        </w:rPr>
      </w:pPr>
      <w:r>
        <w:rPr>
          <w:rFonts w:ascii="Arial" w:eastAsia="Calibri" w:hAnsi="Arial" w:cs="Arial"/>
        </w:rPr>
        <w:t>BID BOND</w:t>
      </w:r>
    </w:p>
    <w:p w:rsidR="002D44FC" w:rsidRDefault="002D44FC" w:rsidP="002D44FC">
      <w:pPr>
        <w:widowControl/>
        <w:numPr>
          <w:ilvl w:val="0"/>
          <w:numId w:val="9"/>
        </w:numPr>
        <w:kinsoku/>
        <w:overflowPunct/>
        <w:spacing w:after="200" w:line="276" w:lineRule="auto"/>
        <w:contextualSpacing/>
        <w:textAlignment w:val="auto"/>
        <w:rPr>
          <w:rFonts w:ascii="Arial" w:eastAsia="Calibri" w:hAnsi="Arial" w:cs="Arial"/>
        </w:rPr>
      </w:pPr>
      <w:r w:rsidRPr="00D67AF5">
        <w:rPr>
          <w:rFonts w:ascii="Arial" w:eastAsia="Calibri" w:hAnsi="Arial" w:cs="Arial"/>
        </w:rPr>
        <w:t xml:space="preserve">NON-COLLUSION DECLARATION </w:t>
      </w:r>
    </w:p>
    <w:p w:rsidR="002D44FC" w:rsidRDefault="002D44FC" w:rsidP="002D44FC">
      <w:pPr>
        <w:widowControl/>
        <w:numPr>
          <w:ilvl w:val="0"/>
          <w:numId w:val="9"/>
        </w:numPr>
        <w:kinsoku/>
        <w:overflowPunct/>
        <w:spacing w:after="200" w:line="276" w:lineRule="auto"/>
        <w:contextualSpacing/>
        <w:textAlignment w:val="auto"/>
        <w:rPr>
          <w:rFonts w:ascii="Arial" w:eastAsia="Calibri" w:hAnsi="Arial" w:cs="Arial"/>
        </w:rPr>
      </w:pPr>
      <w:r>
        <w:rPr>
          <w:rFonts w:ascii="Arial" w:eastAsia="Calibri" w:hAnsi="Arial" w:cs="Arial"/>
        </w:rPr>
        <w:t>HOLD HARMLESS</w:t>
      </w:r>
    </w:p>
    <w:p w:rsidR="002D44FC" w:rsidRPr="00D67AF5" w:rsidRDefault="002D44FC" w:rsidP="002D44FC">
      <w:pPr>
        <w:widowControl/>
        <w:numPr>
          <w:ilvl w:val="0"/>
          <w:numId w:val="9"/>
        </w:numPr>
        <w:kinsoku/>
        <w:overflowPunct/>
        <w:spacing w:after="200" w:line="276" w:lineRule="auto"/>
        <w:contextualSpacing/>
        <w:textAlignment w:val="auto"/>
        <w:rPr>
          <w:rFonts w:ascii="Arial" w:eastAsia="Calibri" w:hAnsi="Arial" w:cs="Arial"/>
        </w:rPr>
      </w:pPr>
      <w:r w:rsidRPr="00D67AF5">
        <w:rPr>
          <w:rFonts w:ascii="Arial" w:eastAsia="Calibri" w:hAnsi="Arial" w:cs="Arial"/>
        </w:rPr>
        <w:t>CERTIFICATION OF BIDDER</w:t>
      </w:r>
      <w:r w:rsidR="008F4DDB">
        <w:rPr>
          <w:rFonts w:ascii="Arial" w:eastAsia="Calibri" w:hAnsi="Arial" w:cs="Arial"/>
        </w:rPr>
        <w:t>S</w:t>
      </w:r>
      <w:r w:rsidRPr="00D67AF5">
        <w:rPr>
          <w:rFonts w:ascii="Arial" w:eastAsia="Calibri" w:hAnsi="Arial" w:cs="Arial"/>
        </w:rPr>
        <w:t xml:space="preserve"> AND QUALIFICATIONS</w:t>
      </w:r>
    </w:p>
    <w:p w:rsidR="00D67AF5" w:rsidRDefault="00D67AF5" w:rsidP="00D67AF5">
      <w:pPr>
        <w:widowControl/>
        <w:numPr>
          <w:ilvl w:val="0"/>
          <w:numId w:val="9"/>
        </w:numPr>
        <w:kinsoku/>
        <w:overflowPunct/>
        <w:spacing w:after="200" w:line="276" w:lineRule="auto"/>
        <w:contextualSpacing/>
        <w:textAlignment w:val="auto"/>
        <w:rPr>
          <w:rFonts w:ascii="Arial" w:eastAsia="Calibri" w:hAnsi="Arial" w:cs="Arial"/>
        </w:rPr>
      </w:pPr>
      <w:r w:rsidRPr="00D67AF5">
        <w:rPr>
          <w:rFonts w:ascii="Arial" w:eastAsia="Calibri" w:hAnsi="Arial" w:cs="Arial"/>
        </w:rPr>
        <w:t xml:space="preserve">CONTRACTOR’S CERTIFICATE REGARDING WORKMAN’S </w:t>
      </w:r>
      <w:r>
        <w:rPr>
          <w:rFonts w:ascii="Arial" w:eastAsia="Calibri" w:hAnsi="Arial" w:cs="Arial"/>
        </w:rPr>
        <w:t>C</w:t>
      </w:r>
      <w:r w:rsidRPr="00D67AF5">
        <w:rPr>
          <w:rFonts w:ascii="Arial" w:eastAsia="Calibri" w:hAnsi="Arial" w:cs="Arial"/>
        </w:rPr>
        <w:t>OMPENSATION</w:t>
      </w:r>
    </w:p>
    <w:p w:rsidR="002D44FC" w:rsidRDefault="002D44FC" w:rsidP="00D67AF5">
      <w:pPr>
        <w:widowControl/>
        <w:numPr>
          <w:ilvl w:val="0"/>
          <w:numId w:val="9"/>
        </w:numPr>
        <w:kinsoku/>
        <w:overflowPunct/>
        <w:spacing w:after="200" w:line="276" w:lineRule="auto"/>
        <w:contextualSpacing/>
        <w:textAlignment w:val="auto"/>
        <w:rPr>
          <w:rFonts w:ascii="Arial" w:eastAsia="Calibri" w:hAnsi="Arial" w:cs="Arial"/>
        </w:rPr>
      </w:pPr>
      <w:r>
        <w:rPr>
          <w:rFonts w:ascii="Arial" w:eastAsia="Calibri" w:hAnsi="Arial" w:cs="Arial"/>
        </w:rPr>
        <w:t>CA EDUCATION CODE REGARDING FINGERPRINTING, CONTRACTOR CERTIFICATION</w:t>
      </w:r>
    </w:p>
    <w:p w:rsidR="00D67AF5" w:rsidRDefault="002D44FC" w:rsidP="002D44FC">
      <w:pPr>
        <w:widowControl/>
        <w:numPr>
          <w:ilvl w:val="0"/>
          <w:numId w:val="9"/>
        </w:numPr>
        <w:kinsoku/>
        <w:overflowPunct/>
        <w:spacing w:after="200" w:line="276" w:lineRule="auto"/>
        <w:contextualSpacing/>
        <w:textAlignment w:val="auto"/>
        <w:rPr>
          <w:rFonts w:ascii="Arial" w:eastAsia="Calibri" w:hAnsi="Arial" w:cs="Arial"/>
        </w:rPr>
      </w:pPr>
      <w:r>
        <w:rPr>
          <w:rFonts w:ascii="Arial" w:eastAsia="Calibri" w:hAnsi="Arial" w:cs="Arial"/>
        </w:rPr>
        <w:t>DESIGNATION OF SUBCONTRACTORS</w:t>
      </w:r>
    </w:p>
    <w:p w:rsidR="00E927B4" w:rsidRDefault="00E927B4" w:rsidP="002D44FC">
      <w:pPr>
        <w:widowControl/>
        <w:numPr>
          <w:ilvl w:val="0"/>
          <w:numId w:val="9"/>
        </w:numPr>
        <w:kinsoku/>
        <w:overflowPunct/>
        <w:spacing w:after="200" w:line="276" w:lineRule="auto"/>
        <w:contextualSpacing/>
        <w:textAlignment w:val="auto"/>
        <w:rPr>
          <w:rFonts w:ascii="Arial" w:eastAsia="Calibri" w:hAnsi="Arial" w:cs="Arial"/>
        </w:rPr>
      </w:pPr>
      <w:r>
        <w:rPr>
          <w:rFonts w:ascii="Arial" w:eastAsia="Calibri" w:hAnsi="Arial" w:cs="Arial"/>
        </w:rPr>
        <w:t>SITE VISIT CERTIFICATION</w:t>
      </w:r>
    </w:p>
    <w:p w:rsidR="008F4DDB" w:rsidRDefault="008F4DDB" w:rsidP="008F4DDB">
      <w:pPr>
        <w:widowControl/>
        <w:kinsoku/>
        <w:overflowPunct/>
        <w:spacing w:after="200" w:line="276" w:lineRule="auto"/>
        <w:contextualSpacing/>
        <w:textAlignment w:val="auto"/>
        <w:rPr>
          <w:rFonts w:ascii="Arial" w:eastAsia="Calibri" w:hAnsi="Arial" w:cs="Arial"/>
        </w:rPr>
      </w:pPr>
    </w:p>
    <w:p w:rsidR="002903C2" w:rsidRDefault="002903C2" w:rsidP="008F4DDB">
      <w:pPr>
        <w:widowControl/>
        <w:kinsoku/>
        <w:overflowPunct/>
        <w:spacing w:after="200" w:line="276" w:lineRule="auto"/>
        <w:contextualSpacing/>
        <w:textAlignment w:val="auto"/>
        <w:rPr>
          <w:rFonts w:ascii="Arial" w:eastAsia="Calibri" w:hAnsi="Arial" w:cs="Arial"/>
        </w:rPr>
      </w:pPr>
    </w:p>
    <w:p w:rsidR="002903C2" w:rsidRDefault="002903C2" w:rsidP="008F4DDB">
      <w:pPr>
        <w:widowControl/>
        <w:kinsoku/>
        <w:overflowPunct/>
        <w:spacing w:after="200" w:line="276" w:lineRule="auto"/>
        <w:contextualSpacing/>
        <w:textAlignment w:val="auto"/>
        <w:rPr>
          <w:rFonts w:ascii="Arial" w:eastAsia="Calibri" w:hAnsi="Arial" w:cs="Arial"/>
        </w:rPr>
      </w:pPr>
    </w:p>
    <w:p w:rsidR="00281D61" w:rsidRDefault="00281D61" w:rsidP="008F4DDB">
      <w:pPr>
        <w:widowControl/>
        <w:kinsoku/>
        <w:overflowPunct/>
        <w:spacing w:after="200" w:line="276" w:lineRule="auto"/>
        <w:contextualSpacing/>
        <w:textAlignment w:val="auto"/>
        <w:rPr>
          <w:rFonts w:ascii="Arial" w:eastAsia="Calibri" w:hAnsi="Arial" w:cs="Arial"/>
        </w:rPr>
      </w:pPr>
    </w:p>
    <w:p w:rsidR="004A0AF2" w:rsidRDefault="004A0AF2" w:rsidP="008F4DDB">
      <w:pPr>
        <w:widowControl/>
        <w:kinsoku/>
        <w:overflowPunct/>
        <w:spacing w:after="200" w:line="276" w:lineRule="auto"/>
        <w:contextualSpacing/>
        <w:textAlignment w:val="auto"/>
        <w:rPr>
          <w:rFonts w:ascii="Arial" w:eastAsia="Calibri" w:hAnsi="Arial" w:cs="Arial"/>
        </w:rPr>
      </w:pPr>
    </w:p>
    <w:p w:rsidR="004A0AF2" w:rsidRDefault="004A0AF2" w:rsidP="008F4DDB">
      <w:pPr>
        <w:widowControl/>
        <w:kinsoku/>
        <w:overflowPunct/>
        <w:spacing w:after="200" w:line="276" w:lineRule="auto"/>
        <w:contextualSpacing/>
        <w:textAlignment w:val="auto"/>
        <w:rPr>
          <w:rFonts w:ascii="Arial" w:eastAsia="Calibri" w:hAnsi="Arial" w:cs="Arial"/>
        </w:rPr>
      </w:pPr>
    </w:p>
    <w:p w:rsidR="00281D61" w:rsidRDefault="00281D61" w:rsidP="008F4DDB">
      <w:pPr>
        <w:widowControl/>
        <w:kinsoku/>
        <w:overflowPunct/>
        <w:spacing w:after="200" w:line="276" w:lineRule="auto"/>
        <w:contextualSpacing/>
        <w:textAlignment w:val="auto"/>
        <w:rPr>
          <w:rFonts w:ascii="Arial" w:eastAsia="Calibri" w:hAnsi="Arial" w:cs="Arial"/>
        </w:rPr>
      </w:pPr>
    </w:p>
    <w:p w:rsidR="002903C2" w:rsidRDefault="002903C2" w:rsidP="008F4DDB">
      <w:pPr>
        <w:widowControl/>
        <w:kinsoku/>
        <w:overflowPunct/>
        <w:spacing w:after="200" w:line="276" w:lineRule="auto"/>
        <w:contextualSpacing/>
        <w:textAlignment w:val="auto"/>
        <w:rPr>
          <w:rFonts w:ascii="Arial" w:eastAsia="Calibri" w:hAnsi="Arial" w:cs="Arial"/>
        </w:rPr>
      </w:pPr>
    </w:p>
    <w:p w:rsidR="008F4DDB" w:rsidRPr="002D44FC" w:rsidRDefault="008F4DDB" w:rsidP="008F4DDB">
      <w:pPr>
        <w:widowControl/>
        <w:kinsoku/>
        <w:overflowPunct/>
        <w:spacing w:after="200" w:line="276" w:lineRule="auto"/>
        <w:contextualSpacing/>
        <w:textAlignment w:val="auto"/>
        <w:rPr>
          <w:rFonts w:ascii="Arial" w:eastAsia="Calibri" w:hAnsi="Arial" w:cs="Arial"/>
        </w:rPr>
      </w:pPr>
    </w:p>
    <w:p w:rsidR="002116A7" w:rsidRPr="00E75902" w:rsidRDefault="00FE108A" w:rsidP="002116A7">
      <w:pPr>
        <w:widowControl/>
        <w:kinsoku/>
        <w:overflowPunct/>
        <w:jc w:val="both"/>
        <w:textAlignment w:val="auto"/>
        <w:rPr>
          <w:rFonts w:asciiTheme="minorHAnsi" w:hAnsiTheme="minorHAnsi"/>
        </w:rPr>
      </w:pPr>
      <w:r w:rsidRPr="00FE108A">
        <w:rPr>
          <w:rFonts w:asciiTheme="minorHAnsi" w:hAnsiTheme="minorHAnsi"/>
          <w:b/>
          <w:sz w:val="22"/>
        </w:rPr>
        <w:t xml:space="preserve">Morongo Unified School District (hereinafter District) is </w:t>
      </w:r>
      <w:r w:rsidRPr="00FE108A">
        <w:rPr>
          <w:rFonts w:asciiTheme="minorHAnsi" w:hAnsiTheme="minorHAnsi"/>
          <w:b/>
          <w:sz w:val="22"/>
          <w:szCs w:val="20"/>
        </w:rPr>
        <w:t>reques</w:t>
      </w:r>
      <w:r w:rsidR="006761BD">
        <w:rPr>
          <w:rFonts w:asciiTheme="minorHAnsi" w:hAnsiTheme="minorHAnsi"/>
          <w:b/>
          <w:sz w:val="22"/>
          <w:szCs w:val="20"/>
        </w:rPr>
        <w:t xml:space="preserve">ting a quote </w:t>
      </w:r>
      <w:r w:rsidR="006761BD" w:rsidRPr="00152D48">
        <w:rPr>
          <w:rFonts w:asciiTheme="minorHAnsi" w:hAnsiTheme="minorHAnsi"/>
          <w:b/>
          <w:sz w:val="22"/>
          <w:szCs w:val="20"/>
        </w:rPr>
        <w:t xml:space="preserve">for </w:t>
      </w:r>
      <w:r w:rsidR="00ED78B7">
        <w:rPr>
          <w:rFonts w:asciiTheme="minorHAnsi" w:hAnsiTheme="minorHAnsi"/>
          <w:b/>
          <w:sz w:val="22"/>
          <w:szCs w:val="20"/>
        </w:rPr>
        <w:t>carpet and flooring at various district sites</w:t>
      </w:r>
      <w:r w:rsidRPr="00152D48">
        <w:rPr>
          <w:rFonts w:asciiTheme="minorHAnsi" w:hAnsiTheme="minorHAnsi"/>
          <w:b/>
          <w:sz w:val="22"/>
          <w:szCs w:val="20"/>
        </w:rPr>
        <w:t>.</w:t>
      </w:r>
      <w:r w:rsidRPr="00FE108A">
        <w:rPr>
          <w:rFonts w:asciiTheme="minorHAnsi" w:hAnsiTheme="minorHAnsi"/>
          <w:b/>
          <w:sz w:val="22"/>
          <w:szCs w:val="20"/>
        </w:rPr>
        <w:t xml:space="preserve"> </w:t>
      </w:r>
    </w:p>
    <w:p w:rsidR="00FE108A" w:rsidRPr="00AA7AFF" w:rsidRDefault="00FE108A" w:rsidP="00FE108A">
      <w:pPr>
        <w:widowControl/>
        <w:kinsoku/>
        <w:overflowPunct/>
        <w:jc w:val="both"/>
        <w:textAlignment w:val="auto"/>
        <w:rPr>
          <w:rFonts w:asciiTheme="minorHAnsi" w:hAnsiTheme="minorHAnsi"/>
          <w:sz w:val="22"/>
          <w:szCs w:val="20"/>
        </w:rPr>
      </w:pPr>
      <w:r w:rsidRPr="0056575D">
        <w:rPr>
          <w:rFonts w:asciiTheme="minorHAnsi" w:hAnsiTheme="minorHAnsi"/>
          <w:sz w:val="22"/>
          <w:szCs w:val="20"/>
        </w:rPr>
        <w:t xml:space="preserve">The District intends to enter into an agreement, </w:t>
      </w:r>
      <w:r w:rsidR="00152D48" w:rsidRPr="0056575D">
        <w:rPr>
          <w:rFonts w:asciiTheme="minorHAnsi" w:hAnsiTheme="minorHAnsi"/>
          <w:sz w:val="22"/>
          <w:szCs w:val="20"/>
        </w:rPr>
        <w:t>provi</w:t>
      </w:r>
      <w:r w:rsidR="00F56B37" w:rsidRPr="0056575D">
        <w:rPr>
          <w:rFonts w:asciiTheme="minorHAnsi" w:hAnsiTheme="minorHAnsi"/>
          <w:sz w:val="22"/>
          <w:szCs w:val="20"/>
        </w:rPr>
        <w:t>de all material and labor to rem</w:t>
      </w:r>
      <w:r w:rsidR="0010683B" w:rsidRPr="0056575D">
        <w:rPr>
          <w:rFonts w:asciiTheme="minorHAnsi" w:hAnsiTheme="minorHAnsi"/>
          <w:sz w:val="22"/>
          <w:szCs w:val="20"/>
        </w:rPr>
        <w:t>ove existing carpet and flooring and install new carpet and flooring</w:t>
      </w:r>
      <w:r w:rsidR="00C22A9E" w:rsidRPr="0056575D">
        <w:rPr>
          <w:rFonts w:asciiTheme="minorHAnsi" w:hAnsiTheme="minorHAnsi"/>
          <w:sz w:val="22"/>
          <w:szCs w:val="20"/>
        </w:rPr>
        <w:t xml:space="preserve"> per the project specifications, a</w:t>
      </w:r>
      <w:r w:rsidR="0010683B" w:rsidRPr="0056575D">
        <w:rPr>
          <w:rFonts w:asciiTheme="minorHAnsi" w:hAnsiTheme="minorHAnsi"/>
          <w:sz w:val="22"/>
          <w:szCs w:val="20"/>
        </w:rPr>
        <w:t>t:</w:t>
      </w:r>
      <w:r w:rsidR="0010683B">
        <w:rPr>
          <w:rFonts w:asciiTheme="minorHAnsi" w:hAnsiTheme="minorHAnsi"/>
          <w:sz w:val="22"/>
          <w:szCs w:val="20"/>
        </w:rPr>
        <w:t xml:space="preserve"> </w:t>
      </w:r>
      <w:r w:rsidR="008B1620" w:rsidRPr="008B1620">
        <w:rPr>
          <w:rFonts w:asciiTheme="minorHAnsi" w:hAnsiTheme="minorHAnsi"/>
          <w:sz w:val="22"/>
          <w:szCs w:val="20"/>
        </w:rPr>
        <w:t>Condor Elementary School, Friendly Hills Elementary School, La Contenta Middle School, Morongo Valley Elementary School, Oasis Elementary School, Onaga Elementary School, Twentynine Palms Elementary School, Palm Vista Elementary School, Yucca Valley Elementary School</w:t>
      </w:r>
      <w:r w:rsidR="008B1620">
        <w:rPr>
          <w:rFonts w:asciiTheme="minorHAnsi" w:hAnsiTheme="minorHAnsi"/>
          <w:sz w:val="22"/>
          <w:szCs w:val="20"/>
        </w:rPr>
        <w:t xml:space="preserve">, Yucca Mesa Elementary School and </w:t>
      </w:r>
      <w:r w:rsidR="008B1620" w:rsidRPr="008B1620">
        <w:rPr>
          <w:rFonts w:asciiTheme="minorHAnsi" w:hAnsiTheme="minorHAnsi"/>
          <w:sz w:val="22"/>
          <w:szCs w:val="20"/>
        </w:rPr>
        <w:t>District Office – Special Education Building</w:t>
      </w:r>
      <w:r w:rsidR="008B1620">
        <w:rPr>
          <w:rFonts w:asciiTheme="minorHAnsi" w:hAnsiTheme="minorHAnsi"/>
          <w:sz w:val="22"/>
          <w:szCs w:val="20"/>
        </w:rPr>
        <w:t xml:space="preserve">.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Prevailing wages</w:t>
      </w:r>
      <w:r w:rsidR="00A835B4">
        <w:rPr>
          <w:rFonts w:asciiTheme="minorHAnsi" w:hAnsiTheme="minorHAnsi"/>
          <w:sz w:val="22"/>
          <w:szCs w:val="20"/>
        </w:rPr>
        <w:t xml:space="preserve"> are applicable to the Project</w:t>
      </w:r>
      <w:r w:rsidR="00A835B4" w:rsidRPr="002D44FC">
        <w:rPr>
          <w:rFonts w:asciiTheme="minorHAnsi" w:hAnsiTheme="minorHAnsi"/>
          <w:sz w:val="22"/>
          <w:szCs w:val="20"/>
        </w:rPr>
        <w:t xml:space="preserve">, as is the DIR requirement for a project to be set up, and the awarded contractor to report </w:t>
      </w:r>
      <w:r w:rsidR="00EF1C8F" w:rsidRPr="002D44FC">
        <w:rPr>
          <w:rFonts w:asciiTheme="minorHAnsi" w:hAnsiTheme="minorHAnsi"/>
          <w:sz w:val="22"/>
          <w:szCs w:val="20"/>
        </w:rPr>
        <w:t xml:space="preserve">directly </w:t>
      </w:r>
      <w:r w:rsidR="00A835B4" w:rsidRPr="002D44FC">
        <w:rPr>
          <w:rFonts w:asciiTheme="minorHAnsi" w:hAnsiTheme="minorHAnsi"/>
          <w:sz w:val="22"/>
          <w:szCs w:val="20"/>
        </w:rPr>
        <w:t xml:space="preserve">to </w:t>
      </w:r>
      <w:r w:rsidR="00EF1C8F" w:rsidRPr="002D44FC">
        <w:rPr>
          <w:rFonts w:asciiTheme="minorHAnsi" w:hAnsiTheme="minorHAnsi"/>
          <w:sz w:val="22"/>
          <w:szCs w:val="20"/>
        </w:rPr>
        <w:t xml:space="preserve">the </w:t>
      </w:r>
      <w:r w:rsidR="00A835B4" w:rsidRPr="002D44FC">
        <w:rPr>
          <w:rFonts w:asciiTheme="minorHAnsi" w:hAnsiTheme="minorHAnsi"/>
          <w:sz w:val="22"/>
          <w:szCs w:val="20"/>
        </w:rPr>
        <w:t>DIR</w:t>
      </w:r>
      <w:r w:rsidR="00EF1C8F" w:rsidRPr="002D44FC">
        <w:rPr>
          <w:rFonts w:asciiTheme="minorHAnsi" w:hAnsiTheme="minorHAnsi"/>
          <w:sz w:val="22"/>
          <w:szCs w:val="20"/>
        </w:rPr>
        <w:t>, their Certified Payroll.</w:t>
      </w:r>
      <w:r>
        <w:rPr>
          <w:rFonts w:asciiTheme="minorHAnsi" w:hAnsiTheme="minorHAnsi"/>
          <w:sz w:val="22"/>
          <w:szCs w:val="20"/>
        </w:rPr>
        <w:t xml:space="preserve"> These per diem rates, including holiday and overtime work, as well as employer payments for health and welfare, pension, vacation, and similar purposes, are available from the Director of the Department of Industrial Relations.  Pursuant to California Labor Code Sections 1720 et seq., it shall be mandatory upon the Contractor to whom the contract is awarded, and upon any subcontractor under such Contractor, to pay not less than the said specified rates to all workers employed by them in the execution of the Contract.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A contractor or subcontractor shall not be qualified to quote on, be listed in a quote proposal, subject to the requirements of Section 4104 of the Public Contract Code, or engage in the performance of any contract for public work, as defined in the Labor Code, unless currently registered and qualified to perform public work pursuant to Labor Code section 1725.5.  It is not a violation of this section for an unregistered contractor to submit a quote that is authorized by Section 7029.1 of the Business and Professions Code of by Section 10164 or 20103.5 of the Public Contract Code, provided the contractor is registered to perform public work pursuant to Section 1725.5 at the time the contract is awarded.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The Contractor and all subcontractors shall furnish certified payroll records as required pursuant Labor Code section 1776 directly to the Labor Commissioner in accordance with Labor Code section 1771.4 on at least a monthly basis (or more frequently if required by the GVSD or the Labor Commissioner) and in a format prescribed by the Labor Commissioner.  Monitoring and enforcement of the prevailing wage laws and related requirements will be performed by the Labor Commissioner/Department of Labor Standards Enforcement (DLSE). </w:t>
      </w:r>
    </w:p>
    <w:p w:rsidR="00FE108A" w:rsidRDefault="00FE108A" w:rsidP="00FE108A">
      <w:pPr>
        <w:widowControl/>
        <w:kinsoku/>
        <w:overflowPunct/>
        <w:jc w:val="both"/>
        <w:textAlignment w:val="auto"/>
        <w:rPr>
          <w:rFonts w:asciiTheme="minorHAnsi" w:hAnsiTheme="minorHAnsi"/>
          <w:sz w:val="22"/>
          <w:szCs w:val="20"/>
        </w:rPr>
      </w:pPr>
    </w:p>
    <w:p w:rsidR="00FE108A" w:rsidRPr="00007AC2" w:rsidRDefault="00FE108A" w:rsidP="00FE108A">
      <w:pPr>
        <w:widowControl/>
        <w:kinsoku/>
        <w:overflowPunct/>
        <w:jc w:val="both"/>
        <w:textAlignment w:val="auto"/>
        <w:rPr>
          <w:rFonts w:asciiTheme="minorHAnsi" w:hAnsiTheme="minorHAnsi"/>
          <w:i/>
          <w:sz w:val="22"/>
          <w:szCs w:val="20"/>
        </w:rPr>
      </w:pPr>
      <w:r>
        <w:rPr>
          <w:rFonts w:asciiTheme="minorHAnsi" w:hAnsiTheme="minorHAnsi"/>
          <w:b/>
          <w:sz w:val="22"/>
          <w:szCs w:val="20"/>
        </w:rPr>
        <w:t>SB96 Revised Public Works Contractor Registration Law, as of June 27, 2017</w:t>
      </w:r>
      <w:r w:rsidRPr="00007AC2">
        <w:rPr>
          <w:rFonts w:asciiTheme="minorHAnsi" w:hAnsiTheme="minorHAnsi"/>
          <w:b/>
          <w:i/>
          <w:sz w:val="22"/>
          <w:szCs w:val="20"/>
        </w:rPr>
        <w:t xml:space="preserve">: </w:t>
      </w:r>
      <w:r w:rsidRPr="00007AC2">
        <w:rPr>
          <w:rFonts w:asciiTheme="minorHAnsi" w:hAnsiTheme="minorHAnsi"/>
          <w:i/>
          <w:sz w:val="22"/>
          <w:szCs w:val="20"/>
        </w:rPr>
        <w:t>(which amends the previous SB854 law)</w:t>
      </w:r>
    </w:p>
    <w:p w:rsidR="00FE108A" w:rsidRDefault="00FE108A" w:rsidP="00FE108A">
      <w:pPr>
        <w:spacing w:line="252" w:lineRule="auto"/>
        <w:rPr>
          <w:rFonts w:asciiTheme="minorHAnsi" w:hAnsiTheme="minorHAnsi"/>
          <w:sz w:val="22"/>
          <w:szCs w:val="20"/>
        </w:rPr>
      </w:pPr>
    </w:p>
    <w:p w:rsidR="00FE108A" w:rsidRPr="00627A89"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t>Annual registration fees for public works contractors have increased from $300 to $400, and contractors on small projects are exempt from public works registration and electronic certified payroll reporting requirements.</w:t>
      </w:r>
      <w:r w:rsidRPr="008947FE">
        <w:rPr>
          <w:rFonts w:asciiTheme="minorHAnsi" w:hAnsiTheme="minorHAnsi" w:cstheme="minorHAnsi"/>
          <w:sz w:val="22"/>
        </w:rPr>
        <w:t xml:space="preserve"> </w:t>
      </w:r>
    </w:p>
    <w:p w:rsidR="00FE108A" w:rsidRPr="00627A89" w:rsidRDefault="00FE108A" w:rsidP="00FE108A">
      <w:pPr>
        <w:widowControl/>
        <w:kinsoku/>
        <w:overflowPunct/>
        <w:jc w:val="both"/>
        <w:textAlignment w:val="auto"/>
        <w:rPr>
          <w:rFonts w:asciiTheme="minorHAnsi" w:hAnsiTheme="minorHAnsi" w:cstheme="minorHAnsi"/>
          <w:sz w:val="20"/>
          <w:szCs w:val="20"/>
        </w:rPr>
      </w:pPr>
      <w:r w:rsidRPr="00627A89">
        <w:rPr>
          <w:rFonts w:asciiTheme="minorHAnsi" w:hAnsiTheme="minorHAnsi" w:cstheme="minorHAnsi"/>
          <w:sz w:val="20"/>
          <w:szCs w:val="20"/>
        </w:rPr>
        <w:t xml:space="preserve"> </w:t>
      </w:r>
    </w:p>
    <w:p w:rsidR="00FE108A" w:rsidRPr="00627A89" w:rsidRDefault="00FE108A" w:rsidP="00FE108A">
      <w:pPr>
        <w:spacing w:line="252" w:lineRule="auto"/>
        <w:rPr>
          <w:rFonts w:asciiTheme="minorHAnsi" w:hAnsiTheme="minorHAnsi" w:cstheme="minorHAnsi"/>
          <w:sz w:val="22"/>
        </w:rPr>
      </w:pPr>
      <w:r>
        <w:rPr>
          <w:rFonts w:asciiTheme="minorHAnsi" w:hAnsiTheme="minorHAnsi" w:cstheme="minorHAnsi"/>
          <w:sz w:val="22"/>
        </w:rPr>
        <w:t>Public works contractors who paid</w:t>
      </w:r>
      <w:r w:rsidRPr="00627A89">
        <w:rPr>
          <w:rFonts w:asciiTheme="minorHAnsi" w:hAnsiTheme="minorHAnsi" w:cstheme="minorHAnsi"/>
          <w:sz w:val="22"/>
        </w:rPr>
        <w:t xml:space="preserve"> $300 to renew their annual registration on or before June 30, 2017, are not required to pay the increased amount. Beginning June 1, 2019, contractors will have the option to renew their annual registration for up to three years at a time.</w:t>
      </w:r>
    </w:p>
    <w:p w:rsidR="00FE108A" w:rsidRPr="00627A89" w:rsidRDefault="00FE108A" w:rsidP="00FE108A">
      <w:pPr>
        <w:spacing w:line="252" w:lineRule="auto"/>
        <w:rPr>
          <w:rFonts w:asciiTheme="minorHAnsi" w:hAnsiTheme="minorHAnsi" w:cstheme="minorHAnsi"/>
          <w:sz w:val="22"/>
        </w:rPr>
      </w:pPr>
    </w:p>
    <w:p w:rsidR="00FE108A"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t xml:space="preserve">The Labor Commissioner will be able to assess public works contractors’ penalties of up to $8,000 – in addition to any penalty or registration fee – for failure to register.  Awarding agencies are also subject to penalties of $100 a day, up to </w:t>
      </w:r>
      <w:r w:rsidRPr="00627A89">
        <w:rPr>
          <w:rFonts w:asciiTheme="minorHAnsi" w:hAnsiTheme="minorHAnsi" w:cstheme="minorHAnsi"/>
          <w:sz w:val="22"/>
        </w:rPr>
        <w:softHyphen/>
      </w:r>
      <w:r w:rsidRPr="00627A89">
        <w:rPr>
          <w:rFonts w:asciiTheme="minorHAnsi" w:hAnsiTheme="minorHAnsi" w:cstheme="minorHAnsi"/>
          <w:sz w:val="22"/>
        </w:rPr>
        <w:softHyphen/>
        <w:t>a maximum of $10,000, for hiring an unregistered contractor to perform work on a public works project. A contractor that hires an unregistered subcontractor is also subject to penalties of up to $10,000.</w:t>
      </w:r>
    </w:p>
    <w:p w:rsidR="00FE108A" w:rsidRDefault="00FE108A" w:rsidP="00FE108A">
      <w:pPr>
        <w:spacing w:line="252" w:lineRule="auto"/>
        <w:rPr>
          <w:rFonts w:asciiTheme="minorHAnsi" w:hAnsiTheme="minorHAnsi" w:cstheme="minorHAnsi"/>
          <w:sz w:val="22"/>
          <w:u w:val="single"/>
        </w:rPr>
      </w:pPr>
    </w:p>
    <w:p w:rsidR="00FE108A" w:rsidRPr="00627A89" w:rsidRDefault="00FE108A" w:rsidP="00FE108A">
      <w:pPr>
        <w:spacing w:line="252" w:lineRule="auto"/>
        <w:rPr>
          <w:rFonts w:asciiTheme="minorHAnsi" w:hAnsiTheme="minorHAnsi" w:cstheme="minorHAnsi"/>
          <w:sz w:val="22"/>
          <w:u w:val="single"/>
        </w:rPr>
      </w:pPr>
      <w:r w:rsidRPr="00627A89">
        <w:rPr>
          <w:rFonts w:asciiTheme="minorHAnsi" w:hAnsiTheme="minorHAnsi" w:cstheme="minorHAnsi"/>
          <w:sz w:val="22"/>
          <w:u w:val="single"/>
        </w:rPr>
        <w:t>Small Project Exemption</w:t>
      </w:r>
    </w:p>
    <w:p w:rsidR="00FE108A" w:rsidRPr="00627A89"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lastRenderedPageBreak/>
        <w:t xml:space="preserve">Contractors who work exclusively on small public works projects are not required to register as a public works contractor or file electronic certified payroll reports for those projects. Contractors are still required to maintain certified payroll records on a continuous basis, and provide them to the Labor Commissioner’s Office upon request. Additionally, awarding agencies are not required to submit the notice of contract award through DIR’s PWC-100 system on projects that fall within the small project exemption. The small project exemption applies for all public works projects that do not exceed: </w:t>
      </w:r>
    </w:p>
    <w:p w:rsidR="00FE108A" w:rsidRPr="00627A89" w:rsidRDefault="00FE108A" w:rsidP="00FE108A">
      <w:pPr>
        <w:widowControl/>
        <w:numPr>
          <w:ilvl w:val="0"/>
          <w:numId w:val="4"/>
        </w:numPr>
        <w:kinsoku/>
        <w:overflowPunct/>
        <w:spacing w:line="252" w:lineRule="auto"/>
        <w:textAlignment w:val="auto"/>
        <w:rPr>
          <w:rFonts w:asciiTheme="minorHAnsi" w:hAnsiTheme="minorHAnsi" w:cstheme="minorHAnsi"/>
          <w:sz w:val="22"/>
        </w:rPr>
      </w:pPr>
      <w:r w:rsidRPr="00627A89">
        <w:rPr>
          <w:rFonts w:asciiTheme="minorHAnsi" w:hAnsiTheme="minorHAnsi" w:cstheme="minorHAnsi"/>
          <w:sz w:val="22"/>
        </w:rPr>
        <w:t>$25,000 for new construction, alteration, installation, demolition or repair  </w:t>
      </w:r>
    </w:p>
    <w:p w:rsidR="00FE108A" w:rsidRPr="008947FE" w:rsidRDefault="00FE108A" w:rsidP="00FE108A">
      <w:pPr>
        <w:widowControl/>
        <w:numPr>
          <w:ilvl w:val="0"/>
          <w:numId w:val="4"/>
        </w:numPr>
        <w:kinsoku/>
        <w:overflowPunct/>
        <w:spacing w:after="200" w:line="252" w:lineRule="auto"/>
        <w:jc w:val="both"/>
        <w:textAlignment w:val="auto"/>
        <w:rPr>
          <w:rFonts w:asciiTheme="minorHAnsi" w:hAnsiTheme="minorHAnsi"/>
          <w:sz w:val="22"/>
          <w:szCs w:val="20"/>
        </w:rPr>
      </w:pPr>
      <w:r w:rsidRPr="00DA0347">
        <w:rPr>
          <w:rFonts w:asciiTheme="minorHAnsi" w:hAnsiTheme="minorHAnsi" w:cstheme="minorHAnsi"/>
          <w:sz w:val="22"/>
        </w:rPr>
        <w:t>$15,000 for maintenance</w:t>
      </w:r>
    </w:p>
    <w:p w:rsidR="00FE108A" w:rsidRPr="00F12D0E" w:rsidRDefault="00FE108A" w:rsidP="00FE108A">
      <w:pPr>
        <w:tabs>
          <w:tab w:val="left" w:pos="2130"/>
        </w:tabs>
        <w:rPr>
          <w:rFonts w:ascii="Calibri" w:hAnsi="Calibri"/>
          <w:b/>
          <w:snapToGrid w:val="0"/>
          <w:sz w:val="22"/>
          <w:szCs w:val="22"/>
        </w:rPr>
      </w:pPr>
      <w:r>
        <w:rPr>
          <w:rFonts w:ascii="Calibri" w:hAnsi="Calibri"/>
          <w:b/>
          <w:snapToGrid w:val="0"/>
          <w:sz w:val="22"/>
          <w:szCs w:val="22"/>
        </w:rPr>
        <w:t>Deb</w:t>
      </w:r>
      <w:r w:rsidRPr="00F12D0E">
        <w:rPr>
          <w:rFonts w:ascii="Calibri" w:hAnsi="Calibri"/>
          <w:b/>
          <w:snapToGrid w:val="0"/>
          <w:sz w:val="22"/>
          <w:szCs w:val="22"/>
        </w:rPr>
        <w:t>arment Notice</w:t>
      </w:r>
      <w:r w:rsidRPr="00F12D0E">
        <w:rPr>
          <w:rFonts w:ascii="Calibri" w:hAnsi="Calibri"/>
          <w:b/>
          <w:snapToGrid w:val="0"/>
          <w:sz w:val="22"/>
          <w:szCs w:val="22"/>
        </w:rPr>
        <w:tab/>
      </w:r>
    </w:p>
    <w:p w:rsidR="00FE108A" w:rsidRPr="00F12D0E" w:rsidRDefault="00FE108A" w:rsidP="00FE108A">
      <w:pPr>
        <w:rPr>
          <w:rFonts w:ascii="Calibri" w:hAnsi="Calibri"/>
          <w:snapToGrid w:val="0"/>
          <w:sz w:val="22"/>
          <w:szCs w:val="22"/>
        </w:rPr>
      </w:pPr>
      <w:r w:rsidRPr="00F12D0E">
        <w:rPr>
          <w:rFonts w:ascii="Calibri" w:hAnsi="Calibri"/>
          <w:snapToGrid w:val="0"/>
          <w:sz w:val="22"/>
          <w:szCs w:val="22"/>
        </w:rPr>
        <w:t>As a point of disclosure, all vendors will be run through the Federal System for Award Management (SAM), to ensure they have not been debarred from working with the Federal Government, and through the Department of Industrial Relations DLSE Debarments website for the State of California.</w:t>
      </w:r>
    </w:p>
    <w:p w:rsidR="00FE108A" w:rsidRPr="00F12D0E" w:rsidRDefault="00027369" w:rsidP="00FE108A">
      <w:pPr>
        <w:rPr>
          <w:snapToGrid w:val="0"/>
          <w:sz w:val="22"/>
          <w:szCs w:val="22"/>
        </w:rPr>
      </w:pPr>
      <w:hyperlink r:id="rId10" w:history="1">
        <w:r w:rsidR="00FE108A" w:rsidRPr="00F12D0E">
          <w:rPr>
            <w:snapToGrid w:val="0"/>
            <w:color w:val="0563C1" w:themeColor="hyperlink"/>
            <w:sz w:val="22"/>
            <w:szCs w:val="22"/>
            <w:u w:val="single"/>
          </w:rPr>
          <w:t>https://www.sam.gov/portal/SAM/</w:t>
        </w:r>
      </w:hyperlink>
    </w:p>
    <w:p w:rsidR="00FE108A" w:rsidRDefault="00027369" w:rsidP="00FE108A">
      <w:pPr>
        <w:rPr>
          <w:snapToGrid w:val="0"/>
          <w:color w:val="0563C1" w:themeColor="hyperlink"/>
          <w:sz w:val="22"/>
          <w:szCs w:val="22"/>
          <w:u w:val="single"/>
        </w:rPr>
      </w:pPr>
      <w:hyperlink r:id="rId11" w:history="1">
        <w:r w:rsidR="00FE108A" w:rsidRPr="00F12D0E">
          <w:rPr>
            <w:snapToGrid w:val="0"/>
            <w:color w:val="0563C1" w:themeColor="hyperlink"/>
            <w:sz w:val="22"/>
            <w:szCs w:val="22"/>
            <w:u w:val="single"/>
          </w:rPr>
          <w:t>http://www.dir.ca.gov/dlse/debar/html</w:t>
        </w:r>
      </w:hyperlink>
    </w:p>
    <w:p w:rsidR="00DE4251" w:rsidRDefault="00DE4251" w:rsidP="00FE108A">
      <w:pPr>
        <w:rPr>
          <w:snapToGrid w:val="0"/>
          <w:color w:val="0563C1" w:themeColor="hyperlink"/>
          <w:sz w:val="22"/>
          <w:szCs w:val="22"/>
          <w:u w:val="single"/>
        </w:rPr>
      </w:pPr>
    </w:p>
    <w:p w:rsidR="00DE4251" w:rsidRPr="00015BE5" w:rsidRDefault="00DE4251" w:rsidP="00FE108A">
      <w:pPr>
        <w:rPr>
          <w:rFonts w:asciiTheme="minorHAnsi" w:hAnsiTheme="minorHAnsi" w:cstheme="minorHAnsi"/>
          <w:b/>
          <w:snapToGrid w:val="0"/>
          <w:color w:val="000000" w:themeColor="text1"/>
          <w:sz w:val="22"/>
          <w:szCs w:val="22"/>
        </w:rPr>
      </w:pPr>
      <w:r w:rsidRPr="002D44FC">
        <w:rPr>
          <w:rFonts w:asciiTheme="minorHAnsi" w:hAnsiTheme="minorHAnsi" w:cstheme="minorHAnsi"/>
          <w:b/>
          <w:snapToGrid w:val="0"/>
          <w:color w:val="000000" w:themeColor="text1"/>
          <w:sz w:val="22"/>
          <w:szCs w:val="22"/>
        </w:rPr>
        <w:t>Please note, should this project reach the $25,000.00 threshold, awarded vendor will be required to provide Payment Bonds and possible Performance Bonds (at the District’s discretion).</w:t>
      </w:r>
    </w:p>
    <w:p w:rsidR="00FE108A" w:rsidRPr="00247B6F" w:rsidRDefault="00FE108A" w:rsidP="00FE108A">
      <w:pPr>
        <w:widowControl/>
        <w:kinsoku/>
        <w:overflowPunct/>
        <w:jc w:val="both"/>
        <w:textAlignment w:val="auto"/>
        <w:rPr>
          <w:sz w:val="22"/>
          <w:szCs w:val="22"/>
        </w:rPr>
      </w:pPr>
    </w:p>
    <w:p w:rsidR="00FE108A" w:rsidRPr="002D44FC" w:rsidRDefault="00FE108A" w:rsidP="00FE108A">
      <w:pPr>
        <w:widowControl/>
        <w:kinsoku/>
        <w:overflowPunct/>
        <w:jc w:val="both"/>
        <w:textAlignment w:val="auto"/>
        <w:rPr>
          <w:rFonts w:asciiTheme="minorHAnsi" w:hAnsiTheme="minorHAnsi"/>
          <w:b/>
          <w:sz w:val="22"/>
          <w:szCs w:val="22"/>
        </w:rPr>
      </w:pPr>
      <w:r w:rsidRPr="002D44FC">
        <w:rPr>
          <w:rFonts w:asciiTheme="minorHAnsi" w:hAnsiTheme="minorHAnsi"/>
          <w:b/>
          <w:sz w:val="22"/>
          <w:szCs w:val="22"/>
          <w:u w:val="single"/>
        </w:rPr>
        <w:t xml:space="preserve">Questions </w:t>
      </w:r>
      <w:r w:rsidR="00675565">
        <w:rPr>
          <w:rFonts w:asciiTheme="minorHAnsi" w:hAnsiTheme="minorHAnsi"/>
          <w:b/>
          <w:sz w:val="22"/>
          <w:szCs w:val="22"/>
          <w:u w:val="single"/>
        </w:rPr>
        <w:t xml:space="preserve">regarding job walk or project </w:t>
      </w:r>
      <w:r w:rsidRPr="002D44FC">
        <w:rPr>
          <w:rFonts w:asciiTheme="minorHAnsi" w:hAnsiTheme="minorHAnsi"/>
          <w:b/>
          <w:sz w:val="22"/>
          <w:szCs w:val="22"/>
          <w:u w:val="single"/>
        </w:rPr>
        <w:t>should be directed to</w:t>
      </w:r>
      <w:r w:rsidRPr="002D44FC">
        <w:rPr>
          <w:rFonts w:asciiTheme="minorHAnsi" w:hAnsiTheme="minorHAnsi"/>
          <w:b/>
          <w:sz w:val="22"/>
          <w:szCs w:val="22"/>
        </w:rPr>
        <w:t xml:space="preserve">: </w:t>
      </w:r>
    </w:p>
    <w:p w:rsidR="00FE108A" w:rsidRPr="002D44FC" w:rsidRDefault="00FE108A" w:rsidP="00FE108A">
      <w:pPr>
        <w:widowControl/>
        <w:kinsoku/>
        <w:overflowPunct/>
        <w:jc w:val="both"/>
        <w:textAlignment w:val="auto"/>
        <w:rPr>
          <w:rFonts w:asciiTheme="minorHAnsi" w:hAnsiTheme="minorHAnsi"/>
          <w:sz w:val="22"/>
          <w:szCs w:val="22"/>
        </w:rPr>
      </w:pPr>
    </w:p>
    <w:p w:rsidR="00FE108A" w:rsidRPr="00E8243C" w:rsidRDefault="0010683B" w:rsidP="00FE108A">
      <w:pPr>
        <w:widowControl/>
        <w:kinsoku/>
        <w:overflowPunct/>
        <w:jc w:val="both"/>
        <w:textAlignment w:val="auto"/>
        <w:rPr>
          <w:rFonts w:asciiTheme="minorHAnsi" w:hAnsiTheme="minorHAnsi"/>
          <w:b/>
          <w:sz w:val="22"/>
          <w:szCs w:val="22"/>
        </w:rPr>
      </w:pPr>
      <w:r>
        <w:rPr>
          <w:rFonts w:asciiTheme="minorHAnsi" w:hAnsiTheme="minorHAnsi"/>
          <w:b/>
          <w:sz w:val="22"/>
          <w:szCs w:val="22"/>
        </w:rPr>
        <w:t>Mike Bass</w:t>
      </w:r>
      <w:r w:rsidR="002D44FC" w:rsidRPr="002D44FC">
        <w:rPr>
          <w:rFonts w:asciiTheme="minorHAnsi" w:hAnsiTheme="minorHAnsi"/>
          <w:b/>
          <w:sz w:val="22"/>
          <w:szCs w:val="22"/>
        </w:rPr>
        <w:t xml:space="preserve">, </w:t>
      </w:r>
      <w:r>
        <w:rPr>
          <w:rFonts w:asciiTheme="minorHAnsi" w:hAnsiTheme="minorHAnsi"/>
          <w:b/>
          <w:sz w:val="22"/>
          <w:szCs w:val="22"/>
        </w:rPr>
        <w:t>Custodial Trades Supervisor</w:t>
      </w:r>
      <w:r w:rsidR="00FE108A" w:rsidRPr="002D44FC">
        <w:rPr>
          <w:rFonts w:asciiTheme="minorHAnsi" w:hAnsiTheme="minorHAnsi"/>
          <w:b/>
          <w:sz w:val="22"/>
          <w:szCs w:val="22"/>
        </w:rPr>
        <w:t>, Maintenance &amp; Operations</w:t>
      </w:r>
    </w:p>
    <w:p w:rsidR="00FE108A" w:rsidRPr="00247B6F" w:rsidRDefault="00FE108A" w:rsidP="00FE108A">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Morongo Unified School District</w:t>
      </w:r>
    </w:p>
    <w:p w:rsidR="00FE108A" w:rsidRPr="00247B6F" w:rsidRDefault="00FE108A" w:rsidP="00FE108A">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5715 Utah Trail</w:t>
      </w:r>
    </w:p>
    <w:p w:rsidR="00FE108A" w:rsidRPr="00247B6F" w:rsidRDefault="00FE108A" w:rsidP="00FE108A">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Twentynine Palms, CA. 92277</w:t>
      </w:r>
    </w:p>
    <w:p w:rsidR="00FE108A" w:rsidRPr="002D44FC" w:rsidRDefault="0010683B" w:rsidP="00FE108A">
      <w:pPr>
        <w:widowControl/>
        <w:kinsoku/>
        <w:overflowPunct/>
        <w:spacing w:after="200" w:line="276" w:lineRule="auto"/>
        <w:contextualSpacing/>
        <w:jc w:val="both"/>
        <w:textAlignment w:val="auto"/>
        <w:rPr>
          <w:rFonts w:asciiTheme="minorHAnsi" w:hAnsiTheme="minorHAnsi"/>
          <w:sz w:val="22"/>
          <w:szCs w:val="22"/>
        </w:rPr>
      </w:pPr>
      <w:r>
        <w:rPr>
          <w:rFonts w:asciiTheme="minorHAnsi" w:hAnsiTheme="minorHAnsi"/>
          <w:sz w:val="22"/>
          <w:szCs w:val="22"/>
        </w:rPr>
        <w:t>Phone:  760-367-9191 Ext. 4235</w:t>
      </w:r>
    </w:p>
    <w:p w:rsidR="001857FB" w:rsidRDefault="00FE108A" w:rsidP="00152D48">
      <w:pPr>
        <w:widowControl/>
        <w:kinsoku/>
        <w:overflowPunct/>
        <w:spacing w:after="200" w:line="276" w:lineRule="auto"/>
        <w:contextualSpacing/>
        <w:jc w:val="both"/>
        <w:textAlignment w:val="auto"/>
        <w:rPr>
          <w:rFonts w:asciiTheme="minorHAnsi" w:hAnsiTheme="minorHAnsi"/>
          <w:sz w:val="22"/>
          <w:szCs w:val="22"/>
        </w:rPr>
      </w:pPr>
      <w:r w:rsidRPr="002D44FC">
        <w:rPr>
          <w:rFonts w:asciiTheme="minorHAnsi" w:hAnsiTheme="minorHAnsi"/>
          <w:sz w:val="22"/>
          <w:szCs w:val="22"/>
        </w:rPr>
        <w:t xml:space="preserve">Email:  </w:t>
      </w:r>
      <w:hyperlink r:id="rId12" w:history="1">
        <w:r w:rsidR="0010683B" w:rsidRPr="001F1C86">
          <w:rPr>
            <w:rStyle w:val="Hyperlink"/>
            <w:rFonts w:asciiTheme="minorHAnsi" w:hAnsiTheme="minorHAnsi"/>
            <w:sz w:val="22"/>
            <w:szCs w:val="22"/>
          </w:rPr>
          <w:t>Mike_Bass@morongo.k12.ca.us</w:t>
        </w:r>
      </w:hyperlink>
      <w:r w:rsidR="002D44FC">
        <w:rPr>
          <w:rFonts w:asciiTheme="minorHAnsi" w:hAnsiTheme="minorHAnsi"/>
          <w:sz w:val="22"/>
          <w:szCs w:val="22"/>
        </w:rPr>
        <w:t xml:space="preserve"> </w:t>
      </w:r>
    </w:p>
    <w:p w:rsidR="00675565" w:rsidRDefault="00675565" w:rsidP="00152D48">
      <w:pPr>
        <w:widowControl/>
        <w:kinsoku/>
        <w:overflowPunct/>
        <w:spacing w:after="200" w:line="276" w:lineRule="auto"/>
        <w:contextualSpacing/>
        <w:jc w:val="both"/>
        <w:textAlignment w:val="auto"/>
        <w:rPr>
          <w:rFonts w:asciiTheme="minorHAnsi" w:hAnsiTheme="minorHAnsi"/>
          <w:sz w:val="22"/>
          <w:szCs w:val="22"/>
        </w:rPr>
      </w:pPr>
    </w:p>
    <w:p w:rsidR="00675565" w:rsidRDefault="00675565" w:rsidP="00675565">
      <w:pPr>
        <w:widowControl/>
        <w:kinsoku/>
        <w:overflowPunct/>
        <w:jc w:val="both"/>
        <w:textAlignment w:val="auto"/>
        <w:rPr>
          <w:rFonts w:asciiTheme="minorHAnsi" w:hAnsiTheme="minorHAnsi"/>
          <w:b/>
          <w:sz w:val="22"/>
          <w:szCs w:val="22"/>
        </w:rPr>
      </w:pPr>
      <w:r w:rsidRPr="002D44FC">
        <w:rPr>
          <w:rFonts w:asciiTheme="minorHAnsi" w:hAnsiTheme="minorHAnsi"/>
          <w:b/>
          <w:sz w:val="22"/>
          <w:szCs w:val="22"/>
          <w:u w:val="single"/>
        </w:rPr>
        <w:t xml:space="preserve">Questions </w:t>
      </w:r>
      <w:r>
        <w:rPr>
          <w:rFonts w:asciiTheme="minorHAnsi" w:hAnsiTheme="minorHAnsi"/>
          <w:b/>
          <w:sz w:val="22"/>
          <w:szCs w:val="22"/>
          <w:u w:val="single"/>
        </w:rPr>
        <w:t xml:space="preserve">regarding RFQ packet requirements </w:t>
      </w:r>
      <w:r w:rsidRPr="002D44FC">
        <w:rPr>
          <w:rFonts w:asciiTheme="minorHAnsi" w:hAnsiTheme="minorHAnsi"/>
          <w:b/>
          <w:sz w:val="22"/>
          <w:szCs w:val="22"/>
          <w:u w:val="single"/>
        </w:rPr>
        <w:t>should be directed to</w:t>
      </w:r>
      <w:r w:rsidRPr="002D44FC">
        <w:rPr>
          <w:rFonts w:asciiTheme="minorHAnsi" w:hAnsiTheme="minorHAnsi"/>
          <w:b/>
          <w:sz w:val="22"/>
          <w:szCs w:val="22"/>
        </w:rPr>
        <w:t xml:space="preserve">: </w:t>
      </w:r>
    </w:p>
    <w:p w:rsidR="00675565" w:rsidRDefault="00675565" w:rsidP="00675565">
      <w:pPr>
        <w:widowControl/>
        <w:kinsoku/>
        <w:overflowPunct/>
        <w:jc w:val="both"/>
        <w:textAlignment w:val="auto"/>
        <w:rPr>
          <w:rFonts w:asciiTheme="minorHAnsi" w:hAnsiTheme="minorHAnsi"/>
          <w:b/>
          <w:sz w:val="22"/>
          <w:szCs w:val="22"/>
        </w:rPr>
      </w:pPr>
    </w:p>
    <w:p w:rsidR="00675565" w:rsidRDefault="00675565" w:rsidP="00675565">
      <w:pPr>
        <w:widowControl/>
        <w:kinsoku/>
        <w:overflowPunct/>
        <w:jc w:val="both"/>
        <w:textAlignment w:val="auto"/>
        <w:rPr>
          <w:rFonts w:asciiTheme="minorHAnsi" w:hAnsiTheme="minorHAnsi"/>
          <w:b/>
          <w:sz w:val="22"/>
          <w:szCs w:val="22"/>
        </w:rPr>
      </w:pPr>
      <w:r>
        <w:rPr>
          <w:rFonts w:asciiTheme="minorHAnsi" w:hAnsiTheme="minorHAnsi"/>
          <w:b/>
          <w:sz w:val="22"/>
          <w:szCs w:val="22"/>
        </w:rPr>
        <w:t>Marilyn Waters, Director of Purchasing</w:t>
      </w:r>
    </w:p>
    <w:p w:rsidR="00675565" w:rsidRDefault="00675565" w:rsidP="00675565">
      <w:pPr>
        <w:widowControl/>
        <w:kinsoku/>
        <w:overflowPunct/>
        <w:jc w:val="both"/>
        <w:textAlignment w:val="auto"/>
        <w:rPr>
          <w:rFonts w:asciiTheme="minorHAnsi" w:hAnsiTheme="minorHAnsi"/>
          <w:sz w:val="22"/>
          <w:szCs w:val="22"/>
        </w:rPr>
      </w:pPr>
      <w:r>
        <w:rPr>
          <w:rFonts w:asciiTheme="minorHAnsi" w:hAnsiTheme="minorHAnsi"/>
          <w:sz w:val="22"/>
          <w:szCs w:val="22"/>
        </w:rPr>
        <w:t xml:space="preserve">Morongo Unified School District </w:t>
      </w:r>
    </w:p>
    <w:p w:rsidR="00675565" w:rsidRDefault="00675565" w:rsidP="00675565">
      <w:pPr>
        <w:widowControl/>
        <w:kinsoku/>
        <w:overflowPunct/>
        <w:jc w:val="both"/>
        <w:textAlignment w:val="auto"/>
        <w:rPr>
          <w:rFonts w:asciiTheme="minorHAnsi" w:hAnsiTheme="minorHAnsi"/>
          <w:sz w:val="22"/>
          <w:szCs w:val="22"/>
        </w:rPr>
      </w:pPr>
      <w:r>
        <w:rPr>
          <w:rFonts w:asciiTheme="minorHAnsi" w:hAnsiTheme="minorHAnsi"/>
          <w:sz w:val="22"/>
          <w:szCs w:val="22"/>
        </w:rPr>
        <w:t>5715 Utah Trail</w:t>
      </w:r>
    </w:p>
    <w:p w:rsidR="00675565" w:rsidRDefault="00675565" w:rsidP="00675565">
      <w:pPr>
        <w:widowControl/>
        <w:kinsoku/>
        <w:overflowPunct/>
        <w:jc w:val="both"/>
        <w:textAlignment w:val="auto"/>
        <w:rPr>
          <w:rFonts w:asciiTheme="minorHAnsi" w:hAnsiTheme="minorHAnsi"/>
          <w:sz w:val="22"/>
          <w:szCs w:val="22"/>
        </w:rPr>
      </w:pPr>
      <w:r>
        <w:rPr>
          <w:rFonts w:asciiTheme="minorHAnsi" w:hAnsiTheme="minorHAnsi"/>
          <w:sz w:val="22"/>
          <w:szCs w:val="22"/>
        </w:rPr>
        <w:t>Twentynine Palms, CA  92277</w:t>
      </w:r>
    </w:p>
    <w:p w:rsidR="00675565" w:rsidRDefault="00675565" w:rsidP="00675565">
      <w:pPr>
        <w:widowControl/>
        <w:kinsoku/>
        <w:overflowPunct/>
        <w:jc w:val="both"/>
        <w:textAlignment w:val="auto"/>
        <w:rPr>
          <w:rFonts w:asciiTheme="minorHAnsi" w:hAnsiTheme="minorHAnsi"/>
          <w:sz w:val="22"/>
          <w:szCs w:val="22"/>
        </w:rPr>
      </w:pPr>
      <w:r>
        <w:rPr>
          <w:rFonts w:asciiTheme="minorHAnsi" w:hAnsiTheme="minorHAnsi"/>
          <w:sz w:val="22"/>
          <w:szCs w:val="22"/>
        </w:rPr>
        <w:t>Phone: 760-367-9191 Ext 4260</w:t>
      </w:r>
    </w:p>
    <w:p w:rsidR="00675565" w:rsidRDefault="00675565" w:rsidP="00675565">
      <w:pPr>
        <w:widowControl/>
        <w:kinsoku/>
        <w:overflowPunct/>
        <w:jc w:val="both"/>
        <w:textAlignment w:val="auto"/>
        <w:rPr>
          <w:rFonts w:ascii="Calibri" w:hAnsi="Calibri" w:cs="Calibri"/>
          <w:sz w:val="28"/>
          <w:szCs w:val="28"/>
        </w:rPr>
      </w:pPr>
      <w:r>
        <w:rPr>
          <w:rFonts w:asciiTheme="minorHAnsi" w:hAnsiTheme="minorHAnsi"/>
          <w:sz w:val="22"/>
          <w:szCs w:val="22"/>
        </w:rPr>
        <w:t xml:space="preserve">Email: </w:t>
      </w:r>
      <w:hyperlink r:id="rId13" w:history="1">
        <w:r w:rsidRPr="00675565">
          <w:rPr>
            <w:rStyle w:val="Hyperlink"/>
            <w:rFonts w:ascii="Calibri" w:hAnsi="Calibri" w:cs="Calibri"/>
            <w:szCs w:val="28"/>
          </w:rPr>
          <w:t>mwaters@morongousd.com</w:t>
        </w:r>
      </w:hyperlink>
    </w:p>
    <w:p w:rsidR="00675565" w:rsidRPr="00675565" w:rsidRDefault="00675565" w:rsidP="00675565">
      <w:pPr>
        <w:widowControl/>
        <w:kinsoku/>
        <w:overflowPunct/>
        <w:jc w:val="both"/>
        <w:textAlignment w:val="auto"/>
        <w:rPr>
          <w:rFonts w:asciiTheme="minorHAnsi" w:hAnsiTheme="minorHAnsi"/>
          <w:sz w:val="22"/>
          <w:szCs w:val="22"/>
        </w:rPr>
      </w:pPr>
    </w:p>
    <w:p w:rsidR="001857FB" w:rsidRDefault="001857FB" w:rsidP="001857FB">
      <w:pPr>
        <w:jc w:val="both"/>
        <w:rPr>
          <w:rFonts w:asciiTheme="minorHAnsi" w:hAnsiTheme="minorHAnsi" w:cstheme="minorHAnsi"/>
          <w:b/>
        </w:rPr>
      </w:pPr>
      <w:r w:rsidRPr="0026089D">
        <w:rPr>
          <w:rFonts w:asciiTheme="minorHAnsi" w:hAnsiTheme="minorHAnsi" w:cstheme="minorHAnsi"/>
          <w:highlight w:val="yellow"/>
        </w:rPr>
        <w:t xml:space="preserve">A </w:t>
      </w:r>
      <w:r w:rsidRPr="0026089D">
        <w:rPr>
          <w:rFonts w:asciiTheme="minorHAnsi" w:hAnsiTheme="minorHAnsi" w:cstheme="minorHAnsi"/>
          <w:b/>
          <w:highlight w:val="yellow"/>
          <w:u w:val="single"/>
        </w:rPr>
        <w:t>MANDATORY JOB WALK</w:t>
      </w:r>
      <w:r w:rsidRPr="0026089D">
        <w:rPr>
          <w:rFonts w:asciiTheme="minorHAnsi" w:hAnsiTheme="minorHAnsi" w:cstheme="minorHAnsi"/>
          <w:highlight w:val="yellow"/>
        </w:rPr>
        <w:t xml:space="preserve"> is scheduled for all interested Contractors </w:t>
      </w:r>
      <w:r w:rsidRPr="0056575D">
        <w:rPr>
          <w:rFonts w:asciiTheme="minorHAnsi" w:hAnsiTheme="minorHAnsi" w:cstheme="minorHAnsi"/>
          <w:highlight w:val="yellow"/>
        </w:rPr>
        <w:t xml:space="preserve">on </w:t>
      </w:r>
      <w:r w:rsidR="008B1620">
        <w:rPr>
          <w:rFonts w:asciiTheme="minorHAnsi" w:hAnsiTheme="minorHAnsi" w:cstheme="minorHAnsi"/>
          <w:b/>
          <w:highlight w:val="yellow"/>
        </w:rPr>
        <w:t>Tuesday, May 7, 2019 @ 9</w:t>
      </w:r>
      <w:r w:rsidR="0056575D" w:rsidRPr="0056575D">
        <w:rPr>
          <w:rFonts w:asciiTheme="minorHAnsi" w:hAnsiTheme="minorHAnsi" w:cstheme="minorHAnsi"/>
          <w:b/>
          <w:highlight w:val="yellow"/>
        </w:rPr>
        <w:t>:00AM,</w:t>
      </w:r>
      <w:r w:rsidRPr="001857FB">
        <w:rPr>
          <w:rFonts w:asciiTheme="minorHAnsi" w:hAnsiTheme="minorHAnsi" w:cstheme="minorHAnsi"/>
          <w:b/>
        </w:rPr>
        <w:t xml:space="preserve"> </w:t>
      </w:r>
      <w:r w:rsidRPr="0035555B">
        <w:rPr>
          <w:rFonts w:asciiTheme="minorHAnsi" w:hAnsiTheme="minorHAnsi" w:cstheme="minorHAnsi"/>
          <w:u w:val="single"/>
        </w:rPr>
        <w:t>Location:</w:t>
      </w:r>
      <w:r w:rsidR="00523D1B" w:rsidRPr="0035555B">
        <w:rPr>
          <w:rFonts w:asciiTheme="minorHAnsi" w:hAnsiTheme="minorHAnsi" w:cstheme="minorHAnsi"/>
          <w:u w:val="single"/>
        </w:rPr>
        <w:t xml:space="preserve"> </w:t>
      </w:r>
      <w:r w:rsidR="0056575D" w:rsidRPr="0035555B">
        <w:rPr>
          <w:rFonts w:asciiTheme="minorHAnsi" w:hAnsiTheme="minorHAnsi" w:cstheme="minorHAnsi"/>
          <w:u w:val="single"/>
        </w:rPr>
        <w:t>Morongo USD District Office, Main Conference Room: 5715 Utah Trail,</w:t>
      </w:r>
      <w:r w:rsidRPr="0035555B">
        <w:rPr>
          <w:rFonts w:asciiTheme="minorHAnsi" w:hAnsiTheme="minorHAnsi" w:cstheme="minorHAnsi"/>
          <w:u w:val="single"/>
        </w:rPr>
        <w:t xml:space="preserve"> Twentynine Palms, CA 92277</w:t>
      </w:r>
      <w:r w:rsidR="002E67BE" w:rsidRPr="0035555B">
        <w:rPr>
          <w:rFonts w:asciiTheme="minorHAnsi" w:hAnsiTheme="minorHAnsi" w:cstheme="minorHAnsi"/>
        </w:rPr>
        <w:t>,</w:t>
      </w:r>
      <w:r w:rsidR="002E67BE">
        <w:rPr>
          <w:rFonts w:asciiTheme="minorHAnsi" w:hAnsiTheme="minorHAnsi" w:cstheme="minorHAnsi"/>
        </w:rPr>
        <w:t xml:space="preserve"> </w:t>
      </w:r>
      <w:r w:rsidR="0026089D">
        <w:rPr>
          <w:rFonts w:asciiTheme="minorHAnsi" w:hAnsiTheme="minorHAnsi" w:cstheme="minorHAnsi"/>
        </w:rPr>
        <w:t>c</w:t>
      </w:r>
      <w:r w:rsidR="00C22A9E">
        <w:rPr>
          <w:rFonts w:asciiTheme="minorHAnsi" w:hAnsiTheme="minorHAnsi" w:cstheme="minorHAnsi"/>
        </w:rPr>
        <w:t>ontact: Mike Bass, Custodial Trades Supervisor</w:t>
      </w:r>
      <w:r w:rsidRPr="001857FB">
        <w:rPr>
          <w:rFonts w:asciiTheme="minorHAnsi" w:hAnsiTheme="minorHAnsi" w:cstheme="minorHAnsi"/>
        </w:rPr>
        <w:t>, Maintenance and Operatio</w:t>
      </w:r>
      <w:r w:rsidR="00C22A9E">
        <w:rPr>
          <w:rFonts w:asciiTheme="minorHAnsi" w:hAnsiTheme="minorHAnsi" w:cstheme="minorHAnsi"/>
        </w:rPr>
        <w:t>ns (760) 367-9191 extension 4235</w:t>
      </w:r>
      <w:r w:rsidRPr="001857FB">
        <w:rPr>
          <w:rFonts w:asciiTheme="minorHAnsi" w:hAnsiTheme="minorHAnsi" w:cstheme="minorHAnsi"/>
        </w:rPr>
        <w:t xml:space="preserve">. The </w:t>
      </w:r>
      <w:r w:rsidR="002E67BE">
        <w:rPr>
          <w:rFonts w:asciiTheme="minorHAnsi" w:hAnsiTheme="minorHAnsi" w:cstheme="minorHAnsi"/>
        </w:rPr>
        <w:t xml:space="preserve">meeting for the </w:t>
      </w:r>
      <w:r w:rsidRPr="001857FB">
        <w:rPr>
          <w:rFonts w:asciiTheme="minorHAnsi" w:hAnsiTheme="minorHAnsi" w:cstheme="minorHAnsi"/>
        </w:rPr>
        <w:t xml:space="preserve">walk through will start promptly </w:t>
      </w:r>
      <w:r w:rsidRPr="0056575D">
        <w:rPr>
          <w:rFonts w:asciiTheme="minorHAnsi" w:hAnsiTheme="minorHAnsi" w:cstheme="minorHAnsi"/>
        </w:rPr>
        <w:t>at</w:t>
      </w:r>
      <w:r w:rsidRPr="0056575D">
        <w:rPr>
          <w:rFonts w:asciiTheme="minorHAnsi" w:hAnsiTheme="minorHAnsi" w:cstheme="minorHAnsi"/>
          <w:b/>
        </w:rPr>
        <w:t xml:space="preserve"> </w:t>
      </w:r>
      <w:r w:rsidR="008B1620">
        <w:rPr>
          <w:rFonts w:asciiTheme="minorHAnsi" w:hAnsiTheme="minorHAnsi" w:cstheme="minorHAnsi"/>
          <w:b/>
        </w:rPr>
        <w:t>9</w:t>
      </w:r>
      <w:r w:rsidRPr="0056575D">
        <w:rPr>
          <w:rFonts w:asciiTheme="minorHAnsi" w:hAnsiTheme="minorHAnsi" w:cstheme="minorHAnsi"/>
          <w:b/>
        </w:rPr>
        <w:t>:00 A.M.</w:t>
      </w:r>
      <w:r w:rsidRPr="001857FB">
        <w:rPr>
          <w:rFonts w:asciiTheme="minorHAnsi" w:hAnsiTheme="minorHAnsi" w:cstheme="minorHAnsi"/>
        </w:rPr>
        <w:t xml:space="preserve"> </w:t>
      </w:r>
      <w:r w:rsidRPr="00841843">
        <w:rPr>
          <w:rFonts w:asciiTheme="minorHAnsi" w:hAnsiTheme="minorHAnsi" w:cstheme="minorHAnsi"/>
          <w:b/>
        </w:rPr>
        <w:t xml:space="preserve">Contractors will be responsible for all measurements as needed. </w:t>
      </w:r>
    </w:p>
    <w:p w:rsidR="0079325D" w:rsidRDefault="0079325D" w:rsidP="001857FB">
      <w:pPr>
        <w:jc w:val="both"/>
        <w:rPr>
          <w:rFonts w:asciiTheme="minorHAnsi" w:hAnsiTheme="minorHAnsi" w:cstheme="minorHAnsi"/>
          <w:b/>
        </w:rPr>
      </w:pPr>
    </w:p>
    <w:p w:rsidR="0079325D" w:rsidRPr="0079325D" w:rsidRDefault="0079325D" w:rsidP="0079325D">
      <w:pPr>
        <w:jc w:val="both"/>
        <w:rPr>
          <w:rFonts w:asciiTheme="minorHAnsi" w:hAnsiTheme="minorHAnsi" w:cstheme="minorHAnsi"/>
          <w:color w:val="C00000"/>
          <w:sz w:val="22"/>
          <w:szCs w:val="22"/>
        </w:rPr>
      </w:pPr>
      <w:r w:rsidRPr="0079325D">
        <w:rPr>
          <w:rFonts w:asciiTheme="minorHAnsi" w:hAnsiTheme="minorHAnsi" w:cstheme="minorHAnsi"/>
          <w:b/>
          <w:color w:val="C00000"/>
          <w:sz w:val="22"/>
          <w:szCs w:val="22"/>
        </w:rPr>
        <w:t xml:space="preserve">In order to gain access to </w:t>
      </w:r>
      <w:r w:rsidRPr="0079325D">
        <w:rPr>
          <w:rFonts w:asciiTheme="minorHAnsi" w:hAnsiTheme="minorHAnsi" w:cstheme="minorHAnsi"/>
          <w:b/>
          <w:color w:val="C00000"/>
          <w:sz w:val="22"/>
          <w:szCs w:val="22"/>
          <w:u w:val="single"/>
        </w:rPr>
        <w:t>Condor Elementary School</w:t>
      </w:r>
      <w:r w:rsidRPr="0079325D">
        <w:rPr>
          <w:rFonts w:asciiTheme="minorHAnsi" w:hAnsiTheme="minorHAnsi" w:cstheme="minorHAnsi"/>
          <w:b/>
          <w:color w:val="C00000"/>
          <w:sz w:val="22"/>
          <w:szCs w:val="22"/>
        </w:rPr>
        <w:t>, you will be required to enter through the Twentynine Palms Marine Base main entrance gate and have to abide by their access requirements.</w:t>
      </w:r>
      <w:r w:rsidRPr="0079325D">
        <w:rPr>
          <w:rFonts w:asciiTheme="minorHAnsi" w:hAnsiTheme="minorHAnsi" w:cstheme="minorHAnsi"/>
          <w:color w:val="C00000"/>
          <w:sz w:val="22"/>
          <w:szCs w:val="22"/>
        </w:rPr>
        <w:t xml:space="preserve"> For any contractors/sub-contractors who do not currently have a base access I.D., in order for the District to request base access for the </w:t>
      </w:r>
      <w:r w:rsidRPr="0079325D">
        <w:rPr>
          <w:rFonts w:asciiTheme="minorHAnsi" w:hAnsiTheme="minorHAnsi" w:cstheme="minorHAnsi"/>
          <w:b/>
          <w:color w:val="C00000"/>
          <w:sz w:val="22"/>
          <w:szCs w:val="22"/>
        </w:rPr>
        <w:t>MANDATORY JOB WALK</w:t>
      </w:r>
      <w:r w:rsidRPr="0079325D">
        <w:rPr>
          <w:rFonts w:asciiTheme="minorHAnsi" w:hAnsiTheme="minorHAnsi" w:cstheme="minorHAnsi"/>
          <w:color w:val="C00000"/>
          <w:sz w:val="22"/>
          <w:szCs w:val="22"/>
        </w:rPr>
        <w:t xml:space="preserve">, you will be required to have </w:t>
      </w:r>
      <w:r w:rsidRPr="0079325D">
        <w:rPr>
          <w:rFonts w:asciiTheme="minorHAnsi" w:hAnsiTheme="minorHAnsi" w:cstheme="minorHAnsi"/>
          <w:b/>
          <w:color w:val="C00000"/>
          <w:sz w:val="22"/>
          <w:szCs w:val="22"/>
          <w:u w:val="single"/>
        </w:rPr>
        <w:t>a “Real California I.D.”</w:t>
      </w:r>
      <w:r w:rsidRPr="0079325D">
        <w:rPr>
          <w:rFonts w:asciiTheme="minorHAnsi" w:hAnsiTheme="minorHAnsi" w:cstheme="minorHAnsi"/>
          <w:color w:val="C00000"/>
          <w:sz w:val="22"/>
          <w:szCs w:val="22"/>
        </w:rPr>
        <w:t xml:space="preserve"> per the “Real California I.D. Act. The </w:t>
      </w:r>
      <w:r w:rsidRPr="0079325D">
        <w:rPr>
          <w:rFonts w:asciiTheme="minorHAnsi" w:hAnsiTheme="minorHAnsi" w:cstheme="minorHAnsi"/>
          <w:b/>
          <w:color w:val="C00000"/>
          <w:sz w:val="22"/>
          <w:szCs w:val="22"/>
        </w:rPr>
        <w:t>AWARDED CONTRACTOR</w:t>
      </w:r>
      <w:r w:rsidRPr="0079325D">
        <w:rPr>
          <w:rFonts w:asciiTheme="minorHAnsi" w:hAnsiTheme="minorHAnsi" w:cstheme="minorHAnsi"/>
          <w:color w:val="C00000"/>
          <w:sz w:val="22"/>
          <w:szCs w:val="22"/>
        </w:rPr>
        <w:t xml:space="preserve"> will be responsible for each of their employees to have all necessary documentation to have access to enter the Twentynine Palms Marine Base.</w:t>
      </w:r>
    </w:p>
    <w:p w:rsidR="00FE108A" w:rsidRDefault="00027369" w:rsidP="00152D48">
      <w:pPr>
        <w:widowControl/>
        <w:kinsoku/>
        <w:overflowPunct/>
        <w:spacing w:after="200" w:line="276" w:lineRule="auto"/>
        <w:contextualSpacing/>
        <w:jc w:val="both"/>
        <w:textAlignment w:val="auto"/>
        <w:rPr>
          <w:rFonts w:asciiTheme="minorHAnsi" w:hAnsiTheme="minorHAnsi"/>
          <w:sz w:val="22"/>
          <w:szCs w:val="20"/>
        </w:rPr>
      </w:pPr>
      <w:hyperlink r:id="rId14" w:history="1"/>
    </w:p>
    <w:p w:rsidR="00FE108A" w:rsidRPr="0010683B" w:rsidRDefault="00FE108A" w:rsidP="00FE108A">
      <w:pPr>
        <w:widowControl/>
        <w:kinsoku/>
        <w:overflowPunct/>
        <w:jc w:val="both"/>
        <w:textAlignment w:val="auto"/>
        <w:rPr>
          <w:rFonts w:asciiTheme="minorHAnsi" w:hAnsiTheme="minorHAnsi"/>
          <w:b/>
          <w:sz w:val="22"/>
        </w:rPr>
      </w:pPr>
      <w:r w:rsidRPr="00D85A7F">
        <w:rPr>
          <w:rFonts w:asciiTheme="minorHAnsi" w:hAnsiTheme="minorHAnsi"/>
          <w:sz w:val="22"/>
        </w:rPr>
        <w:t xml:space="preserve">The Request for Quote (RFQ) </w:t>
      </w:r>
      <w:r w:rsidRPr="00D85A7F">
        <w:rPr>
          <w:rFonts w:asciiTheme="minorHAnsi" w:hAnsiTheme="minorHAnsi"/>
          <w:b/>
          <w:sz w:val="22"/>
          <w:u w:val="single"/>
        </w:rPr>
        <w:t xml:space="preserve">must </w:t>
      </w:r>
      <w:r w:rsidR="002E67BE">
        <w:rPr>
          <w:rFonts w:asciiTheme="minorHAnsi" w:hAnsiTheme="minorHAnsi"/>
          <w:b/>
          <w:sz w:val="22"/>
          <w:u w:val="single"/>
        </w:rPr>
        <w:t xml:space="preserve">be received </w:t>
      </w:r>
      <w:r w:rsidR="008B1620">
        <w:rPr>
          <w:rFonts w:asciiTheme="minorHAnsi" w:hAnsiTheme="minorHAnsi"/>
          <w:b/>
          <w:sz w:val="22"/>
          <w:u w:val="single"/>
        </w:rPr>
        <w:t>by 10:00AM on Friday, May 17, 2019</w:t>
      </w:r>
      <w:r w:rsidRPr="0056575D">
        <w:rPr>
          <w:rFonts w:asciiTheme="minorHAnsi" w:hAnsiTheme="minorHAnsi"/>
          <w:b/>
          <w:sz w:val="22"/>
        </w:rPr>
        <w:t>,</w:t>
      </w:r>
      <w:r w:rsidRPr="00D85A7F">
        <w:rPr>
          <w:rFonts w:asciiTheme="minorHAnsi" w:hAnsiTheme="minorHAnsi"/>
          <w:b/>
          <w:sz w:val="22"/>
        </w:rPr>
        <w:t xml:space="preserve"> </w:t>
      </w:r>
      <w:r w:rsidRPr="00D85A7F">
        <w:rPr>
          <w:rFonts w:asciiTheme="minorHAnsi" w:hAnsiTheme="minorHAnsi"/>
          <w:sz w:val="22"/>
        </w:rPr>
        <w:t xml:space="preserve">at Morongo Unified School District, </w:t>
      </w:r>
      <w:r w:rsidRPr="00D85A7F">
        <w:rPr>
          <w:rFonts w:asciiTheme="minorHAnsi" w:hAnsiTheme="minorHAnsi"/>
          <w:b/>
          <w:sz w:val="22"/>
        </w:rPr>
        <w:t xml:space="preserve">by email to Marilyn Waters at: </w:t>
      </w:r>
      <w:hyperlink r:id="rId15" w:history="1">
        <w:r w:rsidRPr="00D85A7F">
          <w:rPr>
            <w:rStyle w:val="Hyperlink"/>
            <w:rFonts w:asciiTheme="minorHAnsi" w:hAnsiTheme="minorHAnsi"/>
            <w:b/>
            <w:sz w:val="22"/>
          </w:rPr>
          <w:t>mwaters@morongousd.com</w:t>
        </w:r>
      </w:hyperlink>
      <w:r w:rsidRPr="00D85A7F">
        <w:rPr>
          <w:rFonts w:asciiTheme="minorHAnsi" w:hAnsiTheme="minorHAnsi"/>
          <w:b/>
          <w:sz w:val="22"/>
        </w:rPr>
        <w:t xml:space="preserve"> or</w:t>
      </w:r>
      <w:r w:rsidRPr="00D85A7F">
        <w:rPr>
          <w:rFonts w:asciiTheme="minorHAnsi" w:hAnsiTheme="minorHAnsi"/>
          <w:sz w:val="22"/>
        </w:rPr>
        <w:t xml:space="preserve"> in the front office, located at: 5715 Utah Trail, Twentynine Palms</w:t>
      </w:r>
      <w:r w:rsidR="003F1B08" w:rsidRPr="00D85A7F">
        <w:rPr>
          <w:rFonts w:asciiTheme="minorHAnsi" w:hAnsiTheme="minorHAnsi"/>
          <w:sz w:val="22"/>
        </w:rPr>
        <w:t xml:space="preserve">, California 92277,  </w:t>
      </w:r>
      <w:r w:rsidRPr="00D85A7F">
        <w:rPr>
          <w:rFonts w:asciiTheme="minorHAnsi" w:hAnsiTheme="minorHAnsi"/>
          <w:sz w:val="22"/>
          <w:u w:val="single"/>
        </w:rPr>
        <w:t>Attention: Marilyn Waters, Director of Purchasing</w:t>
      </w:r>
      <w:r w:rsidRPr="00D85A7F">
        <w:rPr>
          <w:rFonts w:asciiTheme="minorHAnsi" w:hAnsiTheme="minorHAnsi"/>
          <w:sz w:val="22"/>
        </w:rPr>
        <w:t xml:space="preserve">. </w:t>
      </w:r>
      <w:r w:rsidRPr="00D85A7F">
        <w:rPr>
          <w:rFonts w:asciiTheme="minorHAnsi" w:hAnsiTheme="minorHAnsi"/>
          <w:b/>
          <w:sz w:val="22"/>
        </w:rPr>
        <w:t>Quotes must be named:</w:t>
      </w:r>
      <w:r w:rsidRPr="00D85A7F">
        <w:rPr>
          <w:rFonts w:asciiTheme="minorHAnsi" w:hAnsiTheme="minorHAnsi"/>
          <w:sz w:val="22"/>
        </w:rPr>
        <w:t xml:space="preserve">  </w:t>
      </w:r>
      <w:r w:rsidRPr="00D85A7F">
        <w:rPr>
          <w:rFonts w:asciiTheme="minorHAnsi" w:hAnsiTheme="minorHAnsi"/>
          <w:b/>
          <w:sz w:val="22"/>
        </w:rPr>
        <w:t>RFQ</w:t>
      </w:r>
      <w:r w:rsidR="00C22A9E">
        <w:rPr>
          <w:rFonts w:asciiTheme="minorHAnsi" w:hAnsiTheme="minorHAnsi"/>
          <w:b/>
          <w:sz w:val="22"/>
        </w:rPr>
        <w:t>:</w:t>
      </w:r>
      <w:r w:rsidRPr="00D85A7F">
        <w:rPr>
          <w:rFonts w:asciiTheme="minorHAnsi" w:hAnsiTheme="minorHAnsi"/>
          <w:sz w:val="22"/>
        </w:rPr>
        <w:t xml:space="preserve"> </w:t>
      </w:r>
      <w:r w:rsidR="0010683B">
        <w:rPr>
          <w:rFonts w:asciiTheme="minorHAnsi" w:hAnsiTheme="minorHAnsi"/>
          <w:b/>
          <w:sz w:val="22"/>
        </w:rPr>
        <w:t>Carpet and Flooring at V</w:t>
      </w:r>
      <w:r w:rsidR="008B1620">
        <w:rPr>
          <w:rFonts w:asciiTheme="minorHAnsi" w:hAnsiTheme="minorHAnsi"/>
          <w:b/>
          <w:sz w:val="22"/>
        </w:rPr>
        <w:t>arious District Sites 2018/2019</w:t>
      </w:r>
      <w:r w:rsidR="0010683B">
        <w:rPr>
          <w:rFonts w:asciiTheme="minorHAnsi" w:hAnsiTheme="minorHAnsi"/>
          <w:b/>
          <w:sz w:val="22"/>
        </w:rPr>
        <w:t>.</w:t>
      </w:r>
    </w:p>
    <w:p w:rsidR="00FE108A" w:rsidRPr="00500788" w:rsidRDefault="00FE108A" w:rsidP="00FE108A">
      <w:pPr>
        <w:widowControl/>
        <w:kinsoku/>
        <w:overflowPunct/>
        <w:jc w:val="both"/>
        <w:textAlignment w:val="auto"/>
        <w:rPr>
          <w:rFonts w:asciiTheme="minorHAnsi" w:hAnsiTheme="minorHAnsi"/>
          <w:sz w:val="22"/>
          <w:u w:val="single"/>
        </w:rPr>
      </w:pPr>
    </w:p>
    <w:p w:rsidR="0079325D" w:rsidRDefault="0079325D" w:rsidP="00FE108A">
      <w:pPr>
        <w:widowControl/>
        <w:kinsoku/>
        <w:overflowPunct/>
        <w:jc w:val="both"/>
        <w:textAlignment w:val="auto"/>
        <w:rPr>
          <w:rFonts w:asciiTheme="minorHAnsi" w:hAnsiTheme="minorHAnsi"/>
          <w:sz w:val="22"/>
        </w:rPr>
      </w:pPr>
    </w:p>
    <w:p w:rsidR="0079325D" w:rsidRDefault="0079325D" w:rsidP="00FE108A">
      <w:pPr>
        <w:widowControl/>
        <w:kinsoku/>
        <w:overflowPunct/>
        <w:jc w:val="both"/>
        <w:textAlignment w:val="auto"/>
        <w:rPr>
          <w:rFonts w:asciiTheme="minorHAnsi" w:hAnsiTheme="minorHAnsi"/>
          <w:sz w:val="22"/>
        </w:rPr>
      </w:pPr>
    </w:p>
    <w:p w:rsidR="0079325D" w:rsidRDefault="0079325D" w:rsidP="00FE108A">
      <w:pPr>
        <w:widowControl/>
        <w:kinsoku/>
        <w:overflowPunct/>
        <w:jc w:val="both"/>
        <w:textAlignment w:val="auto"/>
        <w:rPr>
          <w:rFonts w:asciiTheme="minorHAnsi" w:hAnsiTheme="minorHAnsi"/>
          <w:sz w:val="22"/>
        </w:rPr>
      </w:pPr>
    </w:p>
    <w:p w:rsidR="0079325D" w:rsidRDefault="0079325D" w:rsidP="00FE108A">
      <w:pPr>
        <w:widowControl/>
        <w:kinsoku/>
        <w:overflowPunct/>
        <w:jc w:val="both"/>
        <w:textAlignment w:val="auto"/>
        <w:rPr>
          <w:rFonts w:asciiTheme="minorHAnsi" w:hAnsiTheme="minorHAnsi"/>
          <w:sz w:val="22"/>
        </w:rPr>
      </w:pPr>
    </w:p>
    <w:p w:rsidR="0079325D" w:rsidRDefault="00FE108A" w:rsidP="00FE108A">
      <w:pPr>
        <w:widowControl/>
        <w:kinsoku/>
        <w:overflowPunct/>
        <w:jc w:val="both"/>
        <w:textAlignment w:val="auto"/>
        <w:rPr>
          <w:rFonts w:asciiTheme="minorHAnsi" w:hAnsiTheme="minorHAnsi"/>
          <w:sz w:val="22"/>
        </w:rPr>
      </w:pPr>
      <w:r w:rsidRPr="00E75902">
        <w:rPr>
          <w:rFonts w:asciiTheme="minorHAnsi" w:hAnsiTheme="minorHAnsi"/>
          <w:sz w:val="22"/>
        </w:rPr>
        <w:t xml:space="preserve">The District anticipates the following time line for the process of selecting </w:t>
      </w:r>
      <w:r>
        <w:rPr>
          <w:rFonts w:asciiTheme="minorHAnsi" w:hAnsiTheme="minorHAnsi"/>
          <w:sz w:val="22"/>
        </w:rPr>
        <w:t>Contractor</w:t>
      </w:r>
      <w:r w:rsidRPr="00E75902">
        <w:rPr>
          <w:rFonts w:asciiTheme="minorHAnsi" w:hAnsiTheme="minorHAnsi"/>
          <w:sz w:val="22"/>
        </w:rPr>
        <w:t>:</w:t>
      </w: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8"/>
        <w:gridCol w:w="2154"/>
        <w:gridCol w:w="1260"/>
        <w:gridCol w:w="3084"/>
      </w:tblGrid>
      <w:tr w:rsidR="00FE108A" w:rsidTr="002903C2">
        <w:tc>
          <w:tcPr>
            <w:tcW w:w="3278" w:type="dxa"/>
          </w:tcPr>
          <w:p w:rsidR="00FE108A" w:rsidRDefault="00FE108A" w:rsidP="002903C2">
            <w:pPr>
              <w:widowControl/>
              <w:kinsoku/>
              <w:overflowPunct/>
              <w:jc w:val="center"/>
              <w:textAlignment w:val="auto"/>
              <w:rPr>
                <w:rFonts w:asciiTheme="minorHAnsi" w:hAnsiTheme="minorHAnsi"/>
                <w:sz w:val="22"/>
              </w:rPr>
            </w:pPr>
          </w:p>
        </w:tc>
        <w:tc>
          <w:tcPr>
            <w:tcW w:w="2154" w:type="dxa"/>
          </w:tcPr>
          <w:p w:rsidR="00FE108A" w:rsidRPr="00AB1EF6" w:rsidRDefault="00FE108A" w:rsidP="002903C2">
            <w:pPr>
              <w:widowControl/>
              <w:kinsoku/>
              <w:overflowPunct/>
              <w:jc w:val="center"/>
              <w:textAlignment w:val="auto"/>
              <w:rPr>
                <w:rFonts w:asciiTheme="minorHAnsi" w:hAnsiTheme="minorHAnsi"/>
                <w:b/>
                <w:sz w:val="22"/>
              </w:rPr>
            </w:pPr>
            <w:r w:rsidRPr="00AB1EF6">
              <w:rPr>
                <w:rFonts w:asciiTheme="minorHAnsi" w:hAnsiTheme="minorHAnsi"/>
                <w:b/>
                <w:sz w:val="22"/>
              </w:rPr>
              <w:t>DATE</w:t>
            </w:r>
          </w:p>
        </w:tc>
        <w:tc>
          <w:tcPr>
            <w:tcW w:w="1260" w:type="dxa"/>
          </w:tcPr>
          <w:p w:rsidR="00FE108A" w:rsidRPr="00AB1EF6" w:rsidRDefault="00FE108A" w:rsidP="002903C2">
            <w:pPr>
              <w:widowControl/>
              <w:kinsoku/>
              <w:overflowPunct/>
              <w:jc w:val="center"/>
              <w:textAlignment w:val="auto"/>
              <w:rPr>
                <w:rFonts w:asciiTheme="minorHAnsi" w:hAnsiTheme="minorHAnsi"/>
                <w:b/>
                <w:sz w:val="22"/>
              </w:rPr>
            </w:pPr>
            <w:r>
              <w:rPr>
                <w:rFonts w:asciiTheme="minorHAnsi" w:hAnsiTheme="minorHAnsi"/>
                <w:b/>
                <w:sz w:val="22"/>
              </w:rPr>
              <w:t>TIME</w:t>
            </w:r>
          </w:p>
        </w:tc>
        <w:tc>
          <w:tcPr>
            <w:tcW w:w="3084" w:type="dxa"/>
          </w:tcPr>
          <w:p w:rsidR="00FE108A" w:rsidRPr="00AB1EF6" w:rsidRDefault="00FE108A" w:rsidP="002903C2">
            <w:pPr>
              <w:widowControl/>
              <w:kinsoku/>
              <w:overflowPunct/>
              <w:jc w:val="center"/>
              <w:textAlignment w:val="auto"/>
              <w:rPr>
                <w:rFonts w:asciiTheme="minorHAnsi" w:hAnsiTheme="minorHAnsi"/>
                <w:b/>
                <w:sz w:val="22"/>
              </w:rPr>
            </w:pPr>
            <w:r w:rsidRPr="00AB1EF6">
              <w:rPr>
                <w:rFonts w:asciiTheme="minorHAnsi" w:hAnsiTheme="minorHAnsi"/>
                <w:b/>
                <w:sz w:val="22"/>
              </w:rPr>
              <w:t>LOCATION</w:t>
            </w:r>
          </w:p>
        </w:tc>
      </w:tr>
      <w:tr w:rsidR="00FE108A" w:rsidTr="002903C2">
        <w:tc>
          <w:tcPr>
            <w:tcW w:w="3278" w:type="dxa"/>
            <w:vAlign w:val="bottom"/>
          </w:tcPr>
          <w:p w:rsidR="00FE108A" w:rsidRPr="00841843" w:rsidRDefault="00FE108A" w:rsidP="002903C2">
            <w:pPr>
              <w:widowControl/>
              <w:kinsoku/>
              <w:overflowPunct/>
              <w:textAlignment w:val="auto"/>
              <w:rPr>
                <w:rFonts w:asciiTheme="minorHAnsi" w:hAnsiTheme="minorHAnsi"/>
                <w:sz w:val="22"/>
              </w:rPr>
            </w:pPr>
            <w:r w:rsidRPr="00841843">
              <w:rPr>
                <w:rFonts w:asciiTheme="minorHAnsi" w:hAnsiTheme="minorHAnsi"/>
                <w:sz w:val="22"/>
              </w:rPr>
              <w:t>Release of Request for Quote</w:t>
            </w:r>
          </w:p>
        </w:tc>
        <w:tc>
          <w:tcPr>
            <w:tcW w:w="2154" w:type="dxa"/>
            <w:vAlign w:val="bottom"/>
          </w:tcPr>
          <w:p w:rsidR="00FE108A" w:rsidRPr="00770BB3" w:rsidRDefault="008B1620" w:rsidP="00770BB3">
            <w:pPr>
              <w:widowControl/>
              <w:kinsoku/>
              <w:overflowPunct/>
              <w:textAlignment w:val="auto"/>
              <w:rPr>
                <w:rFonts w:asciiTheme="minorHAnsi" w:hAnsiTheme="minorHAnsi"/>
                <w:sz w:val="22"/>
              </w:rPr>
            </w:pPr>
            <w:r>
              <w:rPr>
                <w:rFonts w:asciiTheme="minorHAnsi" w:hAnsiTheme="minorHAnsi"/>
                <w:sz w:val="22"/>
              </w:rPr>
              <w:t>April 26, 2019</w:t>
            </w:r>
          </w:p>
        </w:tc>
        <w:tc>
          <w:tcPr>
            <w:tcW w:w="1260" w:type="dxa"/>
            <w:vAlign w:val="bottom"/>
          </w:tcPr>
          <w:p w:rsidR="00FE108A" w:rsidRPr="00841843" w:rsidRDefault="00FE108A" w:rsidP="002903C2">
            <w:pPr>
              <w:widowControl/>
              <w:kinsoku/>
              <w:overflowPunct/>
              <w:textAlignment w:val="auto"/>
              <w:rPr>
                <w:rFonts w:asciiTheme="minorHAnsi" w:hAnsiTheme="minorHAnsi"/>
                <w:sz w:val="22"/>
              </w:rPr>
            </w:pPr>
          </w:p>
        </w:tc>
        <w:tc>
          <w:tcPr>
            <w:tcW w:w="3084" w:type="dxa"/>
            <w:vAlign w:val="bottom"/>
          </w:tcPr>
          <w:p w:rsidR="00FE108A" w:rsidRPr="00841843" w:rsidRDefault="00FE108A" w:rsidP="002903C2">
            <w:pPr>
              <w:widowControl/>
              <w:kinsoku/>
              <w:overflowPunct/>
              <w:textAlignment w:val="auto"/>
              <w:rPr>
                <w:rFonts w:asciiTheme="minorHAnsi" w:hAnsiTheme="minorHAnsi"/>
                <w:sz w:val="22"/>
              </w:rPr>
            </w:pPr>
          </w:p>
        </w:tc>
      </w:tr>
      <w:tr w:rsidR="00FE108A" w:rsidTr="002903C2">
        <w:tc>
          <w:tcPr>
            <w:tcW w:w="3278" w:type="dxa"/>
            <w:vAlign w:val="bottom"/>
          </w:tcPr>
          <w:p w:rsidR="00FE108A" w:rsidRPr="00841843" w:rsidRDefault="00FE108A" w:rsidP="002903C2">
            <w:pPr>
              <w:widowControl/>
              <w:kinsoku/>
              <w:overflowPunct/>
              <w:textAlignment w:val="auto"/>
              <w:rPr>
                <w:rFonts w:asciiTheme="minorHAnsi" w:hAnsiTheme="minorHAnsi"/>
                <w:sz w:val="22"/>
              </w:rPr>
            </w:pPr>
          </w:p>
        </w:tc>
        <w:tc>
          <w:tcPr>
            <w:tcW w:w="2154" w:type="dxa"/>
            <w:vAlign w:val="bottom"/>
          </w:tcPr>
          <w:p w:rsidR="00FE108A" w:rsidRPr="00841843" w:rsidRDefault="00FE108A" w:rsidP="002903C2"/>
        </w:tc>
        <w:tc>
          <w:tcPr>
            <w:tcW w:w="1260" w:type="dxa"/>
            <w:vAlign w:val="bottom"/>
          </w:tcPr>
          <w:p w:rsidR="00FE108A" w:rsidRPr="00841843" w:rsidRDefault="00FE108A" w:rsidP="002903C2">
            <w:pPr>
              <w:widowControl/>
              <w:kinsoku/>
              <w:overflowPunct/>
              <w:jc w:val="center"/>
              <w:textAlignment w:val="auto"/>
              <w:rPr>
                <w:rFonts w:asciiTheme="minorHAnsi" w:hAnsiTheme="minorHAnsi"/>
                <w:sz w:val="22"/>
              </w:rPr>
            </w:pPr>
          </w:p>
        </w:tc>
        <w:tc>
          <w:tcPr>
            <w:tcW w:w="3084" w:type="dxa"/>
            <w:vAlign w:val="bottom"/>
          </w:tcPr>
          <w:p w:rsidR="00FE108A" w:rsidRPr="00841843" w:rsidRDefault="00FE108A" w:rsidP="002903C2">
            <w:pPr>
              <w:widowControl/>
              <w:kinsoku/>
              <w:overflowPunct/>
              <w:textAlignment w:val="auto"/>
              <w:rPr>
                <w:rFonts w:asciiTheme="minorHAnsi" w:hAnsiTheme="minorHAnsi"/>
                <w:sz w:val="22"/>
              </w:rPr>
            </w:pPr>
          </w:p>
        </w:tc>
      </w:tr>
      <w:tr w:rsidR="00FE108A" w:rsidTr="002903C2">
        <w:tc>
          <w:tcPr>
            <w:tcW w:w="3278" w:type="dxa"/>
            <w:vAlign w:val="bottom"/>
          </w:tcPr>
          <w:p w:rsidR="00FE108A" w:rsidRPr="00841843" w:rsidRDefault="00FE108A" w:rsidP="002903C2">
            <w:pPr>
              <w:widowControl/>
              <w:kinsoku/>
              <w:overflowPunct/>
              <w:textAlignment w:val="auto"/>
              <w:rPr>
                <w:rFonts w:asciiTheme="minorHAnsi" w:hAnsiTheme="minorHAnsi"/>
                <w:b/>
                <w:sz w:val="22"/>
                <w:highlight w:val="yellow"/>
              </w:rPr>
            </w:pPr>
            <w:r w:rsidRPr="00841843">
              <w:rPr>
                <w:rFonts w:asciiTheme="minorHAnsi" w:hAnsiTheme="minorHAnsi"/>
                <w:b/>
                <w:sz w:val="22"/>
                <w:highlight w:val="yellow"/>
              </w:rPr>
              <w:t>Deadline for Receipt of Quote</w:t>
            </w:r>
          </w:p>
        </w:tc>
        <w:tc>
          <w:tcPr>
            <w:tcW w:w="2154" w:type="dxa"/>
            <w:vAlign w:val="bottom"/>
          </w:tcPr>
          <w:p w:rsidR="00FE108A" w:rsidRPr="0056575D" w:rsidRDefault="008B1620" w:rsidP="002903C2">
            <w:pPr>
              <w:rPr>
                <w:b/>
              </w:rPr>
            </w:pPr>
            <w:r w:rsidRPr="008B1620">
              <w:rPr>
                <w:rFonts w:asciiTheme="minorHAnsi" w:hAnsiTheme="minorHAnsi"/>
                <w:b/>
                <w:sz w:val="22"/>
                <w:highlight w:val="yellow"/>
              </w:rPr>
              <w:t>May 17, 2019</w:t>
            </w:r>
          </w:p>
        </w:tc>
        <w:tc>
          <w:tcPr>
            <w:tcW w:w="1260" w:type="dxa"/>
            <w:vAlign w:val="bottom"/>
          </w:tcPr>
          <w:p w:rsidR="00FE108A" w:rsidRPr="0056575D" w:rsidRDefault="008B1620" w:rsidP="002903C2">
            <w:pPr>
              <w:widowControl/>
              <w:kinsoku/>
              <w:overflowPunct/>
              <w:jc w:val="center"/>
              <w:textAlignment w:val="auto"/>
              <w:rPr>
                <w:rFonts w:asciiTheme="minorHAnsi" w:hAnsiTheme="minorHAnsi"/>
                <w:b/>
                <w:sz w:val="22"/>
              </w:rPr>
            </w:pPr>
            <w:r>
              <w:rPr>
                <w:rFonts w:asciiTheme="minorHAnsi" w:hAnsiTheme="minorHAnsi"/>
                <w:b/>
                <w:sz w:val="22"/>
                <w:highlight w:val="yellow"/>
              </w:rPr>
              <w:t>10:00AM</w:t>
            </w:r>
          </w:p>
        </w:tc>
        <w:tc>
          <w:tcPr>
            <w:tcW w:w="3084" w:type="dxa"/>
            <w:vAlign w:val="bottom"/>
          </w:tcPr>
          <w:p w:rsidR="00FE108A" w:rsidRPr="00841843" w:rsidRDefault="00FE108A" w:rsidP="00060F52">
            <w:pPr>
              <w:widowControl/>
              <w:kinsoku/>
              <w:overflowPunct/>
              <w:textAlignment w:val="auto"/>
              <w:rPr>
                <w:rFonts w:asciiTheme="minorHAnsi" w:hAnsiTheme="minorHAnsi"/>
                <w:b/>
                <w:sz w:val="22"/>
              </w:rPr>
            </w:pPr>
            <w:r w:rsidRPr="00841843">
              <w:rPr>
                <w:rFonts w:asciiTheme="minorHAnsi" w:hAnsiTheme="minorHAnsi"/>
                <w:b/>
                <w:sz w:val="22"/>
              </w:rPr>
              <w:t xml:space="preserve">   </w:t>
            </w:r>
            <w:r w:rsidR="00060F52">
              <w:rPr>
                <w:rFonts w:asciiTheme="minorHAnsi" w:hAnsiTheme="minorHAnsi"/>
                <w:b/>
                <w:sz w:val="22"/>
              </w:rPr>
              <w:t>By Email/</w:t>
            </w:r>
            <w:r w:rsidRPr="00841843">
              <w:rPr>
                <w:rFonts w:asciiTheme="minorHAnsi" w:hAnsiTheme="minorHAnsi"/>
                <w:b/>
                <w:sz w:val="22"/>
              </w:rPr>
              <w:t>District Office</w:t>
            </w:r>
            <w:r w:rsidR="00060F52">
              <w:rPr>
                <w:rFonts w:asciiTheme="minorHAnsi" w:hAnsiTheme="minorHAnsi"/>
                <w:b/>
                <w:sz w:val="22"/>
              </w:rPr>
              <w:t xml:space="preserve"> </w:t>
            </w:r>
          </w:p>
        </w:tc>
      </w:tr>
      <w:tr w:rsidR="001F2310" w:rsidTr="002903C2">
        <w:tc>
          <w:tcPr>
            <w:tcW w:w="3278" w:type="dxa"/>
            <w:vAlign w:val="bottom"/>
          </w:tcPr>
          <w:p w:rsidR="001F2310" w:rsidRPr="00841843" w:rsidRDefault="001F2310" w:rsidP="001F2310">
            <w:pPr>
              <w:widowControl/>
              <w:kinsoku/>
              <w:overflowPunct/>
              <w:textAlignment w:val="auto"/>
              <w:rPr>
                <w:rFonts w:asciiTheme="minorHAnsi" w:hAnsiTheme="minorHAnsi"/>
                <w:sz w:val="22"/>
              </w:rPr>
            </w:pPr>
            <w:r w:rsidRPr="00841843">
              <w:rPr>
                <w:rFonts w:asciiTheme="minorHAnsi" w:hAnsiTheme="minorHAnsi"/>
                <w:sz w:val="22"/>
              </w:rPr>
              <w:t>Notification of Award</w:t>
            </w:r>
          </w:p>
        </w:tc>
        <w:tc>
          <w:tcPr>
            <w:tcW w:w="2154" w:type="dxa"/>
            <w:vAlign w:val="bottom"/>
          </w:tcPr>
          <w:p w:rsidR="001F2310" w:rsidRPr="0056575D" w:rsidRDefault="008B1620" w:rsidP="0056575D">
            <w:r>
              <w:rPr>
                <w:rFonts w:asciiTheme="minorHAnsi" w:hAnsiTheme="minorHAnsi"/>
                <w:sz w:val="22"/>
              </w:rPr>
              <w:t>May 28, 2019</w:t>
            </w:r>
          </w:p>
        </w:tc>
        <w:tc>
          <w:tcPr>
            <w:tcW w:w="1260" w:type="dxa"/>
            <w:vAlign w:val="bottom"/>
          </w:tcPr>
          <w:p w:rsidR="001F2310" w:rsidRPr="00841843" w:rsidRDefault="001F2310" w:rsidP="001F2310">
            <w:pPr>
              <w:widowControl/>
              <w:kinsoku/>
              <w:overflowPunct/>
              <w:jc w:val="center"/>
              <w:textAlignment w:val="auto"/>
              <w:rPr>
                <w:rFonts w:asciiTheme="minorHAnsi" w:hAnsiTheme="minorHAnsi"/>
                <w:sz w:val="22"/>
              </w:rPr>
            </w:pPr>
          </w:p>
        </w:tc>
        <w:tc>
          <w:tcPr>
            <w:tcW w:w="3084" w:type="dxa"/>
            <w:vAlign w:val="bottom"/>
          </w:tcPr>
          <w:p w:rsidR="001F2310" w:rsidRPr="00841843" w:rsidRDefault="001F2310" w:rsidP="001F2310">
            <w:pPr>
              <w:widowControl/>
              <w:kinsoku/>
              <w:overflowPunct/>
              <w:textAlignment w:val="auto"/>
              <w:rPr>
                <w:rFonts w:asciiTheme="minorHAnsi" w:hAnsiTheme="minorHAnsi"/>
                <w:sz w:val="22"/>
              </w:rPr>
            </w:pPr>
          </w:p>
        </w:tc>
      </w:tr>
      <w:tr w:rsidR="00C40A0B" w:rsidTr="002903C2">
        <w:tc>
          <w:tcPr>
            <w:tcW w:w="3278" w:type="dxa"/>
            <w:vAlign w:val="bottom"/>
          </w:tcPr>
          <w:p w:rsidR="00C40A0B" w:rsidRPr="00841843" w:rsidRDefault="00C40A0B" w:rsidP="00C40A0B">
            <w:pPr>
              <w:widowControl/>
              <w:kinsoku/>
              <w:overflowPunct/>
              <w:textAlignment w:val="auto"/>
              <w:rPr>
                <w:rFonts w:asciiTheme="minorHAnsi" w:hAnsiTheme="minorHAnsi"/>
                <w:color w:val="C00000"/>
                <w:sz w:val="22"/>
              </w:rPr>
            </w:pPr>
          </w:p>
        </w:tc>
        <w:tc>
          <w:tcPr>
            <w:tcW w:w="2154" w:type="dxa"/>
            <w:vAlign w:val="bottom"/>
          </w:tcPr>
          <w:p w:rsidR="00C40A0B" w:rsidRPr="0056575D" w:rsidRDefault="00C40A0B" w:rsidP="00C40A0B">
            <w:pPr>
              <w:rPr>
                <w:b/>
                <w:color w:val="C00000"/>
              </w:rPr>
            </w:pPr>
          </w:p>
        </w:tc>
        <w:tc>
          <w:tcPr>
            <w:tcW w:w="1260" w:type="dxa"/>
            <w:vAlign w:val="bottom"/>
          </w:tcPr>
          <w:p w:rsidR="00C40A0B" w:rsidRPr="00841843" w:rsidRDefault="00C40A0B" w:rsidP="00C40A0B">
            <w:pPr>
              <w:widowControl/>
              <w:kinsoku/>
              <w:overflowPunct/>
              <w:jc w:val="center"/>
              <w:textAlignment w:val="auto"/>
              <w:rPr>
                <w:rFonts w:asciiTheme="minorHAnsi" w:hAnsiTheme="minorHAnsi"/>
                <w:sz w:val="22"/>
              </w:rPr>
            </w:pPr>
          </w:p>
        </w:tc>
        <w:tc>
          <w:tcPr>
            <w:tcW w:w="3084" w:type="dxa"/>
            <w:vAlign w:val="bottom"/>
          </w:tcPr>
          <w:p w:rsidR="00C40A0B" w:rsidRPr="00841843" w:rsidRDefault="00C40A0B" w:rsidP="00C40A0B">
            <w:pPr>
              <w:widowControl/>
              <w:kinsoku/>
              <w:overflowPunct/>
              <w:textAlignment w:val="auto"/>
              <w:rPr>
                <w:rFonts w:asciiTheme="minorHAnsi" w:hAnsiTheme="minorHAnsi"/>
                <w:sz w:val="22"/>
              </w:rPr>
            </w:pPr>
          </w:p>
        </w:tc>
      </w:tr>
      <w:tr w:rsidR="00C40A0B" w:rsidTr="002903C2">
        <w:tc>
          <w:tcPr>
            <w:tcW w:w="3278" w:type="dxa"/>
            <w:vAlign w:val="bottom"/>
          </w:tcPr>
          <w:p w:rsidR="00C40A0B" w:rsidRPr="00841843" w:rsidRDefault="00C40A0B" w:rsidP="00C40A0B">
            <w:pPr>
              <w:widowControl/>
              <w:kinsoku/>
              <w:overflowPunct/>
              <w:textAlignment w:val="auto"/>
              <w:rPr>
                <w:rFonts w:asciiTheme="minorHAnsi" w:hAnsiTheme="minorHAnsi"/>
                <w:sz w:val="22"/>
              </w:rPr>
            </w:pPr>
            <w:r w:rsidRPr="00841843">
              <w:rPr>
                <w:rFonts w:asciiTheme="minorHAnsi" w:hAnsiTheme="minorHAnsi"/>
                <w:sz w:val="22"/>
              </w:rPr>
              <w:t>Project Start Date</w:t>
            </w:r>
          </w:p>
        </w:tc>
        <w:tc>
          <w:tcPr>
            <w:tcW w:w="2154" w:type="dxa"/>
            <w:vAlign w:val="bottom"/>
          </w:tcPr>
          <w:p w:rsidR="00C40A0B" w:rsidRPr="0056575D" w:rsidRDefault="008B1620" w:rsidP="00C40A0B">
            <w:r>
              <w:rPr>
                <w:rFonts w:asciiTheme="minorHAnsi" w:hAnsiTheme="minorHAnsi"/>
                <w:sz w:val="22"/>
              </w:rPr>
              <w:t>June 17, 2019</w:t>
            </w:r>
          </w:p>
        </w:tc>
        <w:tc>
          <w:tcPr>
            <w:tcW w:w="1260" w:type="dxa"/>
            <w:vAlign w:val="bottom"/>
          </w:tcPr>
          <w:p w:rsidR="00C40A0B" w:rsidRPr="00841843" w:rsidRDefault="00C40A0B" w:rsidP="00C40A0B">
            <w:pPr>
              <w:widowControl/>
              <w:kinsoku/>
              <w:overflowPunct/>
              <w:textAlignment w:val="auto"/>
              <w:rPr>
                <w:rFonts w:asciiTheme="minorHAnsi" w:hAnsiTheme="minorHAnsi"/>
                <w:sz w:val="22"/>
              </w:rPr>
            </w:pPr>
          </w:p>
        </w:tc>
        <w:tc>
          <w:tcPr>
            <w:tcW w:w="3084" w:type="dxa"/>
            <w:vAlign w:val="bottom"/>
          </w:tcPr>
          <w:p w:rsidR="00C40A0B" w:rsidRPr="00841843" w:rsidRDefault="00C40A0B" w:rsidP="00C40A0B">
            <w:pPr>
              <w:widowControl/>
              <w:kinsoku/>
              <w:overflowPunct/>
              <w:textAlignment w:val="auto"/>
              <w:rPr>
                <w:rFonts w:asciiTheme="minorHAnsi" w:hAnsiTheme="minorHAnsi"/>
                <w:sz w:val="22"/>
              </w:rPr>
            </w:pPr>
          </w:p>
        </w:tc>
      </w:tr>
      <w:tr w:rsidR="00060F52" w:rsidTr="002903C2">
        <w:tc>
          <w:tcPr>
            <w:tcW w:w="3278" w:type="dxa"/>
            <w:vAlign w:val="bottom"/>
          </w:tcPr>
          <w:p w:rsidR="00060F52" w:rsidRPr="00841843" w:rsidRDefault="00060F52" w:rsidP="00C40A0B">
            <w:pPr>
              <w:widowControl/>
              <w:kinsoku/>
              <w:overflowPunct/>
              <w:textAlignment w:val="auto"/>
              <w:rPr>
                <w:rFonts w:asciiTheme="minorHAnsi" w:hAnsiTheme="minorHAnsi"/>
                <w:sz w:val="22"/>
              </w:rPr>
            </w:pPr>
            <w:r>
              <w:rPr>
                <w:rFonts w:asciiTheme="minorHAnsi" w:hAnsiTheme="minorHAnsi"/>
                <w:sz w:val="22"/>
              </w:rPr>
              <w:t>Project Completion Date</w:t>
            </w:r>
          </w:p>
        </w:tc>
        <w:tc>
          <w:tcPr>
            <w:tcW w:w="2154" w:type="dxa"/>
            <w:vAlign w:val="bottom"/>
          </w:tcPr>
          <w:p w:rsidR="00060F52" w:rsidRPr="0056575D" w:rsidRDefault="008B1620" w:rsidP="00C40A0B">
            <w:pPr>
              <w:rPr>
                <w:rFonts w:asciiTheme="minorHAnsi" w:hAnsiTheme="minorHAnsi"/>
                <w:sz w:val="22"/>
              </w:rPr>
            </w:pPr>
            <w:r>
              <w:rPr>
                <w:rFonts w:asciiTheme="minorHAnsi" w:hAnsiTheme="minorHAnsi"/>
                <w:sz w:val="22"/>
              </w:rPr>
              <w:t>August 16, 2019</w:t>
            </w:r>
          </w:p>
        </w:tc>
        <w:tc>
          <w:tcPr>
            <w:tcW w:w="1260" w:type="dxa"/>
            <w:vAlign w:val="bottom"/>
          </w:tcPr>
          <w:p w:rsidR="00060F52" w:rsidRPr="00841843" w:rsidRDefault="00060F52" w:rsidP="00C40A0B">
            <w:pPr>
              <w:widowControl/>
              <w:kinsoku/>
              <w:overflowPunct/>
              <w:textAlignment w:val="auto"/>
              <w:rPr>
                <w:rFonts w:asciiTheme="minorHAnsi" w:hAnsiTheme="minorHAnsi"/>
                <w:sz w:val="22"/>
              </w:rPr>
            </w:pPr>
          </w:p>
        </w:tc>
        <w:tc>
          <w:tcPr>
            <w:tcW w:w="3084" w:type="dxa"/>
            <w:vAlign w:val="bottom"/>
          </w:tcPr>
          <w:p w:rsidR="00060F52" w:rsidRPr="00841843" w:rsidRDefault="00060F52" w:rsidP="00C40A0B">
            <w:pPr>
              <w:widowControl/>
              <w:kinsoku/>
              <w:overflowPunct/>
              <w:textAlignment w:val="auto"/>
              <w:rPr>
                <w:rFonts w:asciiTheme="minorHAnsi" w:hAnsiTheme="minorHAnsi"/>
                <w:sz w:val="22"/>
              </w:rPr>
            </w:pPr>
          </w:p>
        </w:tc>
      </w:tr>
    </w:tbl>
    <w:p w:rsidR="00FE108A" w:rsidRPr="00E75902" w:rsidRDefault="00FE108A" w:rsidP="00FE108A">
      <w:pPr>
        <w:widowControl/>
        <w:kinsoku/>
        <w:overflowPunct/>
        <w:ind w:left="864"/>
        <w:jc w:val="both"/>
        <w:textAlignment w:val="auto"/>
        <w:rPr>
          <w:rFonts w:asciiTheme="minorHAnsi" w:hAnsiTheme="minorHAnsi"/>
          <w:sz w:val="22"/>
        </w:rPr>
      </w:pPr>
      <w:r w:rsidRPr="00E75902">
        <w:rPr>
          <w:rFonts w:asciiTheme="minorHAnsi" w:hAnsiTheme="minorHAnsi"/>
          <w:sz w:val="22"/>
        </w:rPr>
        <w:tab/>
      </w:r>
    </w:p>
    <w:p w:rsidR="00BD65A2" w:rsidRPr="00BD65A2" w:rsidRDefault="00BD65A2" w:rsidP="00BD65A2">
      <w:pPr>
        <w:widowControl/>
        <w:kinsoku/>
        <w:overflowPunct/>
        <w:ind w:right="18"/>
        <w:jc w:val="both"/>
        <w:textAlignment w:val="auto"/>
        <w:rPr>
          <w:rFonts w:ascii="Calibri" w:hAnsi="Calibri" w:cs="Calibri"/>
          <w:b/>
          <w:sz w:val="22"/>
          <w:szCs w:val="22"/>
        </w:rPr>
      </w:pPr>
    </w:p>
    <w:p w:rsidR="00BD65A2" w:rsidRPr="001857FB" w:rsidRDefault="00BD65A2" w:rsidP="00BD65A2">
      <w:pPr>
        <w:widowControl/>
        <w:kinsoku/>
        <w:overflowPunct/>
        <w:ind w:right="18"/>
        <w:jc w:val="both"/>
        <w:textAlignment w:val="auto"/>
        <w:rPr>
          <w:rFonts w:ascii="Calibri" w:hAnsi="Calibri" w:cs="Calibri"/>
          <w:szCs w:val="22"/>
        </w:rPr>
      </w:pPr>
      <w:r w:rsidRPr="001857FB">
        <w:rPr>
          <w:rFonts w:ascii="Calibri" w:hAnsi="Calibri" w:cs="Calibri"/>
          <w:szCs w:val="22"/>
        </w:rPr>
        <w:t>The District reserves the right to accept or reject any or all proposals or to waive any irregularities in any proposal.</w:t>
      </w:r>
    </w:p>
    <w:p w:rsidR="00BD65A2" w:rsidRPr="001857FB" w:rsidRDefault="00BD65A2" w:rsidP="00BD65A2">
      <w:pPr>
        <w:widowControl/>
        <w:kinsoku/>
        <w:overflowPunct/>
        <w:ind w:right="18"/>
        <w:jc w:val="both"/>
        <w:textAlignment w:val="auto"/>
        <w:rPr>
          <w:rFonts w:ascii="Calibri" w:hAnsi="Calibri" w:cs="Calibri"/>
          <w:sz w:val="22"/>
          <w:szCs w:val="22"/>
        </w:rPr>
      </w:pPr>
    </w:p>
    <w:p w:rsidR="00BD65A2" w:rsidRPr="001857FB" w:rsidRDefault="00BD65A2" w:rsidP="00BD65A2">
      <w:pPr>
        <w:widowControl/>
        <w:kinsoku/>
        <w:overflowPunct/>
        <w:ind w:right="18"/>
        <w:jc w:val="both"/>
        <w:textAlignment w:val="auto"/>
        <w:rPr>
          <w:rFonts w:ascii="Calibri" w:hAnsi="Calibri" w:cs="Calibri"/>
          <w:b/>
          <w:sz w:val="22"/>
          <w:szCs w:val="22"/>
        </w:rPr>
      </w:pPr>
    </w:p>
    <w:p w:rsidR="00BD65A2" w:rsidRPr="001857FB" w:rsidRDefault="00FE108A" w:rsidP="00BD65A2">
      <w:pPr>
        <w:widowControl/>
        <w:numPr>
          <w:ilvl w:val="0"/>
          <w:numId w:val="10"/>
        </w:numPr>
        <w:kinsoku/>
        <w:overflowPunct/>
        <w:ind w:right="18"/>
        <w:jc w:val="both"/>
        <w:textAlignment w:val="auto"/>
        <w:rPr>
          <w:rFonts w:ascii="Calibri" w:hAnsi="Calibri" w:cs="Calibri"/>
          <w:szCs w:val="22"/>
        </w:rPr>
      </w:pPr>
      <w:r w:rsidRPr="001857FB">
        <w:rPr>
          <w:rFonts w:ascii="Calibri" w:hAnsi="Calibri" w:cs="Calibri"/>
          <w:b/>
          <w:szCs w:val="22"/>
        </w:rPr>
        <w:t>SCOPE OF WORK</w:t>
      </w:r>
    </w:p>
    <w:p w:rsidR="00BD65A2" w:rsidRPr="001857FB" w:rsidRDefault="00BD65A2" w:rsidP="00BD65A2">
      <w:pPr>
        <w:widowControl/>
        <w:kinsoku/>
        <w:overflowPunct/>
        <w:ind w:left="720" w:right="18"/>
        <w:jc w:val="both"/>
        <w:textAlignment w:val="auto"/>
        <w:rPr>
          <w:rFonts w:ascii="Calibri" w:hAnsi="Calibri" w:cs="Calibri"/>
          <w:sz w:val="22"/>
          <w:szCs w:val="22"/>
        </w:rPr>
      </w:pPr>
    </w:p>
    <w:p w:rsidR="00BD65A2" w:rsidRPr="001857FB" w:rsidRDefault="00C650D4" w:rsidP="00BD65A2">
      <w:pPr>
        <w:widowControl/>
        <w:kinsoku/>
        <w:overflowPunct/>
        <w:ind w:right="18"/>
        <w:jc w:val="both"/>
        <w:textAlignment w:val="auto"/>
        <w:rPr>
          <w:rFonts w:ascii="Calibri" w:hAnsi="Calibri" w:cs="Calibri"/>
          <w:b/>
          <w:sz w:val="22"/>
          <w:szCs w:val="22"/>
        </w:rPr>
      </w:pPr>
      <w:r w:rsidRPr="001857FB">
        <w:rPr>
          <w:rFonts w:ascii="Calibri" w:hAnsi="Calibri" w:cs="Calibri"/>
          <w:b/>
          <w:sz w:val="22"/>
          <w:szCs w:val="22"/>
        </w:rPr>
        <w:t>***</w:t>
      </w:r>
      <w:r w:rsidR="00AA7AFF">
        <w:rPr>
          <w:rFonts w:ascii="Calibri" w:hAnsi="Calibri" w:cs="Calibri"/>
          <w:b/>
          <w:sz w:val="22"/>
          <w:szCs w:val="22"/>
        </w:rPr>
        <w:t xml:space="preserve"> </w:t>
      </w:r>
      <w:r w:rsidR="006A146C">
        <w:rPr>
          <w:rFonts w:ascii="Calibri" w:hAnsi="Calibri" w:cs="Calibri"/>
          <w:b/>
          <w:sz w:val="22"/>
          <w:szCs w:val="22"/>
        </w:rPr>
        <w:t>See attachments</w:t>
      </w:r>
      <w:r w:rsidR="000F1071" w:rsidRPr="0056575D">
        <w:rPr>
          <w:rFonts w:ascii="Calibri" w:hAnsi="Calibri" w:cs="Calibri"/>
          <w:b/>
          <w:sz w:val="22"/>
          <w:szCs w:val="22"/>
        </w:rPr>
        <w:t>:</w:t>
      </w:r>
      <w:r w:rsidR="006A146C">
        <w:rPr>
          <w:rFonts w:ascii="Calibri" w:hAnsi="Calibri" w:cs="Calibri"/>
          <w:b/>
          <w:sz w:val="22"/>
          <w:szCs w:val="22"/>
        </w:rPr>
        <w:t xml:space="preserve"> Attachment “B” - scope of work, attachment “C” – flooring maps and attachment</w:t>
      </w:r>
      <w:r w:rsidR="0056575D">
        <w:rPr>
          <w:rFonts w:ascii="Calibri" w:hAnsi="Calibri" w:cs="Calibri"/>
          <w:b/>
          <w:sz w:val="22"/>
          <w:szCs w:val="22"/>
        </w:rPr>
        <w:t xml:space="preserve"> “D”</w:t>
      </w:r>
      <w:r w:rsidR="006A146C">
        <w:rPr>
          <w:rFonts w:ascii="Calibri" w:hAnsi="Calibri" w:cs="Calibri"/>
          <w:b/>
          <w:sz w:val="22"/>
          <w:szCs w:val="22"/>
        </w:rPr>
        <w:t xml:space="preserve"> – project specifications</w:t>
      </w:r>
      <w:r w:rsidR="0056575D">
        <w:rPr>
          <w:rFonts w:ascii="Calibri" w:hAnsi="Calibri" w:cs="Calibri"/>
          <w:b/>
          <w:sz w:val="22"/>
          <w:szCs w:val="22"/>
        </w:rPr>
        <w:t xml:space="preserve"> </w:t>
      </w:r>
      <w:r w:rsidR="00BD65A2" w:rsidRPr="001857FB">
        <w:rPr>
          <w:rFonts w:ascii="Calibri" w:hAnsi="Calibri" w:cs="Calibri"/>
          <w:b/>
          <w:sz w:val="22"/>
          <w:szCs w:val="22"/>
        </w:rPr>
        <w:t>**</w:t>
      </w:r>
      <w:r w:rsidR="001857FB">
        <w:rPr>
          <w:rFonts w:ascii="Calibri" w:hAnsi="Calibri" w:cs="Calibri"/>
          <w:b/>
          <w:sz w:val="22"/>
          <w:szCs w:val="22"/>
        </w:rPr>
        <w:t>*</w:t>
      </w:r>
    </w:p>
    <w:p w:rsidR="00BD65A2" w:rsidRPr="001857FB" w:rsidRDefault="00BD65A2" w:rsidP="00BD65A2">
      <w:pPr>
        <w:widowControl/>
        <w:kinsoku/>
        <w:overflowPunct/>
        <w:ind w:right="18"/>
        <w:jc w:val="both"/>
        <w:textAlignment w:val="auto"/>
        <w:rPr>
          <w:rFonts w:ascii="Calibri" w:hAnsi="Calibri" w:cs="Calibri"/>
          <w:b/>
          <w:sz w:val="22"/>
          <w:szCs w:val="22"/>
        </w:rPr>
      </w:pPr>
    </w:p>
    <w:p w:rsidR="00BD65A2" w:rsidRPr="001857FB" w:rsidRDefault="00BD65A2" w:rsidP="00BD65A2">
      <w:pPr>
        <w:pStyle w:val="ListParagraph"/>
        <w:widowControl/>
        <w:numPr>
          <w:ilvl w:val="0"/>
          <w:numId w:val="10"/>
        </w:numPr>
        <w:kinsoku/>
        <w:overflowPunct/>
        <w:ind w:right="18"/>
        <w:jc w:val="both"/>
        <w:textAlignment w:val="auto"/>
        <w:rPr>
          <w:rFonts w:ascii="Calibri" w:hAnsi="Calibri" w:cs="Calibri"/>
          <w:b/>
          <w:i/>
          <w:sz w:val="22"/>
          <w:szCs w:val="22"/>
        </w:rPr>
      </w:pPr>
      <w:r w:rsidRPr="001857FB">
        <w:rPr>
          <w:rFonts w:ascii="Calibri" w:hAnsi="Calibri" w:cs="Calibri"/>
          <w:b/>
          <w:szCs w:val="22"/>
        </w:rPr>
        <w:t>DISTRICT RESPONSIBILITIES</w:t>
      </w:r>
    </w:p>
    <w:p w:rsidR="00060F52" w:rsidRPr="00060F52" w:rsidRDefault="00060F52" w:rsidP="00060F52">
      <w:pPr>
        <w:pStyle w:val="ListParagraph"/>
        <w:widowControl/>
        <w:kinsoku/>
        <w:overflowPunct/>
        <w:ind w:right="18"/>
        <w:jc w:val="both"/>
        <w:textAlignment w:val="auto"/>
        <w:rPr>
          <w:rFonts w:ascii="Calibri" w:hAnsi="Calibri" w:cs="Calibri"/>
          <w:szCs w:val="22"/>
        </w:rPr>
      </w:pPr>
      <w:r w:rsidRPr="0035555B">
        <w:rPr>
          <w:rFonts w:ascii="Calibri" w:hAnsi="Calibri" w:cs="Calibri"/>
          <w:szCs w:val="22"/>
        </w:rPr>
        <w:t>District to provide restroom access, water and electrical access.</w:t>
      </w:r>
    </w:p>
    <w:p w:rsidR="00060F52" w:rsidRPr="00060F52" w:rsidRDefault="00060F52" w:rsidP="00060F52">
      <w:pPr>
        <w:pStyle w:val="ListParagraph"/>
        <w:widowControl/>
        <w:kinsoku/>
        <w:overflowPunct/>
        <w:ind w:right="18"/>
        <w:jc w:val="both"/>
        <w:textAlignment w:val="auto"/>
        <w:rPr>
          <w:rFonts w:ascii="Calibri" w:hAnsi="Calibri" w:cs="Calibri"/>
          <w:b/>
          <w:i/>
          <w:color w:val="FF0000"/>
          <w:szCs w:val="22"/>
          <w:u w:val="single"/>
        </w:rPr>
      </w:pPr>
    </w:p>
    <w:p w:rsidR="00BD65A2" w:rsidRPr="001857FB" w:rsidRDefault="00BD65A2" w:rsidP="00BD65A2">
      <w:pPr>
        <w:pStyle w:val="ListParagraph"/>
        <w:widowControl/>
        <w:numPr>
          <w:ilvl w:val="0"/>
          <w:numId w:val="10"/>
        </w:numPr>
        <w:kinsoku/>
        <w:overflowPunct/>
        <w:ind w:right="18"/>
        <w:jc w:val="both"/>
        <w:textAlignment w:val="auto"/>
        <w:rPr>
          <w:rFonts w:ascii="Calibri" w:hAnsi="Calibri" w:cs="Calibri"/>
          <w:b/>
          <w:i/>
          <w:color w:val="FF0000"/>
          <w:szCs w:val="22"/>
          <w:u w:val="single"/>
        </w:rPr>
      </w:pPr>
      <w:r w:rsidRPr="001857FB">
        <w:rPr>
          <w:rFonts w:ascii="Calibri" w:hAnsi="Calibri" w:cs="Calibri"/>
          <w:b/>
          <w:szCs w:val="22"/>
        </w:rPr>
        <w:t>CONTRACTOR RESPONSIBILITIES</w:t>
      </w:r>
    </w:p>
    <w:p w:rsidR="00BD65A2" w:rsidRPr="001857FB" w:rsidRDefault="00BD65A2" w:rsidP="00BD65A2">
      <w:pPr>
        <w:pStyle w:val="ListParagraph"/>
        <w:widowControl/>
        <w:kinsoku/>
        <w:overflowPunct/>
        <w:ind w:right="18"/>
        <w:jc w:val="both"/>
        <w:textAlignment w:val="auto"/>
        <w:rPr>
          <w:rFonts w:ascii="Calibri" w:hAnsi="Calibri" w:cs="Calibri"/>
          <w:b/>
          <w:i/>
          <w:color w:val="FF0000"/>
          <w:sz w:val="22"/>
          <w:szCs w:val="22"/>
          <w:u w:val="single"/>
        </w:rPr>
      </w:pPr>
    </w:p>
    <w:p w:rsidR="00FE108A" w:rsidRPr="00D85A7F" w:rsidRDefault="006D1C24" w:rsidP="00BD65A2">
      <w:pPr>
        <w:widowControl/>
        <w:kinsoku/>
        <w:overflowPunct/>
        <w:ind w:left="870" w:right="18"/>
        <w:jc w:val="both"/>
        <w:textAlignment w:val="auto"/>
        <w:rPr>
          <w:rFonts w:ascii="Calibri" w:hAnsi="Calibri" w:cs="Calibri"/>
        </w:rPr>
      </w:pPr>
      <w:r>
        <w:rPr>
          <w:rFonts w:ascii="Calibri" w:hAnsi="Calibri" w:cs="Calibri"/>
          <w:sz w:val="22"/>
          <w:szCs w:val="22"/>
        </w:rPr>
        <w:t>The f</w:t>
      </w:r>
      <w:r w:rsidR="00CE0E96" w:rsidRPr="00D85A7F">
        <w:rPr>
          <w:rFonts w:ascii="Calibri" w:hAnsi="Calibri" w:cs="Calibri"/>
          <w:sz w:val="22"/>
          <w:szCs w:val="22"/>
        </w:rPr>
        <w:t>ollowing are</w:t>
      </w:r>
      <w:r w:rsidR="00C22A9E">
        <w:rPr>
          <w:rFonts w:ascii="Calibri" w:hAnsi="Calibri" w:cs="Calibri"/>
          <w:sz w:val="22"/>
          <w:szCs w:val="22"/>
        </w:rPr>
        <w:t xml:space="preserve"> the contractor’s responsibilities</w:t>
      </w:r>
      <w:r w:rsidR="00CE0E96" w:rsidRPr="00D85A7F">
        <w:rPr>
          <w:rFonts w:ascii="Calibri" w:hAnsi="Calibri" w:cs="Calibri"/>
          <w:sz w:val="22"/>
          <w:szCs w:val="22"/>
        </w:rPr>
        <w:t xml:space="preserve"> in order to submi</w:t>
      </w:r>
      <w:r w:rsidR="00BD65A2" w:rsidRPr="00D85A7F">
        <w:rPr>
          <w:rFonts w:ascii="Calibri" w:hAnsi="Calibri" w:cs="Calibri"/>
        </w:rPr>
        <w:t>t a</w:t>
      </w:r>
      <w:r w:rsidR="00FE108A" w:rsidRPr="00D85A7F">
        <w:rPr>
          <w:rFonts w:ascii="Calibri" w:hAnsi="Calibri" w:cs="Calibri"/>
        </w:rPr>
        <w:t xml:space="preserve"> quote </w:t>
      </w:r>
      <w:r w:rsidR="00CE0E96" w:rsidRPr="00D85A7F">
        <w:rPr>
          <w:rFonts w:ascii="Calibri" w:hAnsi="Calibri" w:cs="Calibri"/>
        </w:rPr>
        <w:t xml:space="preserve">for </w:t>
      </w:r>
      <w:r w:rsidR="00FE108A" w:rsidRPr="00D85A7F">
        <w:rPr>
          <w:rFonts w:ascii="Calibri" w:hAnsi="Calibri" w:cs="Calibri"/>
        </w:rPr>
        <w:t xml:space="preserve">the </w:t>
      </w:r>
      <w:r>
        <w:rPr>
          <w:rFonts w:ascii="Calibri" w:hAnsi="Calibri" w:cs="Calibri"/>
        </w:rPr>
        <w:t xml:space="preserve">RFQ: </w:t>
      </w:r>
      <w:r w:rsidR="007F5BD3">
        <w:rPr>
          <w:rFonts w:ascii="Calibri" w:hAnsi="Calibri" w:cs="Calibri"/>
        </w:rPr>
        <w:t xml:space="preserve">Carpet and Flooring at Various District Sites </w:t>
      </w:r>
      <w:r>
        <w:rPr>
          <w:rFonts w:ascii="Calibri" w:hAnsi="Calibri" w:cs="Calibri"/>
        </w:rPr>
        <w:t>2018/2019:</w:t>
      </w:r>
    </w:p>
    <w:p w:rsidR="00FE108A" w:rsidRPr="00D85A7F" w:rsidRDefault="00FE108A" w:rsidP="00FE108A">
      <w:pPr>
        <w:widowControl/>
        <w:kinsoku/>
        <w:overflowPunct/>
        <w:ind w:right="18"/>
        <w:jc w:val="both"/>
        <w:textAlignment w:val="auto"/>
        <w:rPr>
          <w:rFonts w:ascii="Calibri" w:hAnsi="Calibri" w:cs="Calibri"/>
        </w:rPr>
      </w:pPr>
    </w:p>
    <w:p w:rsidR="00FE108A" w:rsidRPr="00D85A7F" w:rsidRDefault="00FE108A" w:rsidP="00FE108A">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 xml:space="preserve">Must have required California State Contractor License. </w:t>
      </w:r>
      <w:r w:rsidR="007F5BD3" w:rsidRPr="0035555B">
        <w:rPr>
          <w:rFonts w:ascii="Calibri" w:hAnsi="Calibri" w:cs="Calibri"/>
          <w:b/>
        </w:rPr>
        <w:t>(</w:t>
      </w:r>
      <w:r w:rsidR="0035555B" w:rsidRPr="0035555B">
        <w:rPr>
          <w:rFonts w:ascii="Calibri" w:hAnsi="Calibri" w:cs="Calibri"/>
          <w:b/>
        </w:rPr>
        <w:t>C-15</w:t>
      </w:r>
      <w:r w:rsidRPr="0035555B">
        <w:rPr>
          <w:rFonts w:ascii="Calibri" w:hAnsi="Calibri" w:cs="Calibri"/>
          <w:b/>
        </w:rPr>
        <w:t xml:space="preserve">) </w:t>
      </w:r>
    </w:p>
    <w:p w:rsidR="00FE108A" w:rsidRPr="00D85A7F" w:rsidRDefault="00CE0E96" w:rsidP="00CE0E96">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Must be registered with the Department of Industrial Relations (DIR).</w:t>
      </w:r>
    </w:p>
    <w:p w:rsidR="00CE0E96" w:rsidRPr="00D85A7F" w:rsidRDefault="00CE0E96" w:rsidP="00CE0E96">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Must be bondable.</w:t>
      </w:r>
      <w:r w:rsidR="00AA7AFF">
        <w:rPr>
          <w:rFonts w:ascii="Calibri" w:hAnsi="Calibri" w:cs="Calibri"/>
        </w:rPr>
        <w:t xml:space="preserve"> </w:t>
      </w:r>
      <w:r w:rsidRPr="00D85A7F">
        <w:rPr>
          <w:rFonts w:ascii="Calibri" w:hAnsi="Calibri" w:cs="Calibri"/>
        </w:rPr>
        <w:t>Payment and Performance Bond Required for c</w:t>
      </w:r>
      <w:r w:rsidR="000C3A89" w:rsidRPr="00D85A7F">
        <w:rPr>
          <w:rFonts w:ascii="Calibri" w:hAnsi="Calibri" w:cs="Calibri"/>
        </w:rPr>
        <w:t>ontracts that exceed $25,000.00, Bid Bond is due with the proposal.</w:t>
      </w:r>
    </w:p>
    <w:p w:rsidR="00D85A7F" w:rsidRDefault="00D85A7F" w:rsidP="00D85A7F">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Must provide a Certificate of Insurance as stated below.</w:t>
      </w:r>
    </w:p>
    <w:p w:rsidR="00D85A7F" w:rsidRDefault="00D85A7F" w:rsidP="00D85A7F">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All required forms (listed on cover page) must be completed and attached to quote</w:t>
      </w:r>
    </w:p>
    <w:p w:rsidR="00D85A7F" w:rsidRPr="00D85A7F" w:rsidRDefault="00D85A7F" w:rsidP="00D85A7F">
      <w:pPr>
        <w:pStyle w:val="ListParagraph"/>
        <w:widowControl/>
        <w:shd w:val="clear" w:color="auto" w:fill="FFFFFF" w:themeFill="background1"/>
        <w:kinsoku/>
        <w:overflowPunct/>
        <w:ind w:left="1260" w:right="18"/>
        <w:jc w:val="both"/>
        <w:textAlignment w:val="auto"/>
        <w:rPr>
          <w:rFonts w:ascii="Calibri" w:hAnsi="Calibri" w:cs="Calibri"/>
          <w:sz w:val="20"/>
          <w:highlight w:val="green"/>
        </w:rPr>
      </w:pPr>
    </w:p>
    <w:p w:rsidR="00E9134D" w:rsidRPr="001857FB" w:rsidRDefault="00E9134D" w:rsidP="00E9134D">
      <w:pPr>
        <w:pStyle w:val="ListParagraph"/>
        <w:rPr>
          <w:rFonts w:ascii="Calibri" w:hAnsi="Calibri" w:cs="Calibri"/>
          <w:sz w:val="20"/>
        </w:rPr>
      </w:pPr>
    </w:p>
    <w:p w:rsidR="00E9134D" w:rsidRPr="001857FB" w:rsidRDefault="00E9134D" w:rsidP="00E9134D">
      <w:pPr>
        <w:widowControl/>
        <w:kinsoku/>
        <w:overflowPunct/>
        <w:ind w:right="18"/>
        <w:jc w:val="both"/>
        <w:textAlignment w:val="auto"/>
        <w:rPr>
          <w:rFonts w:ascii="Calibri" w:hAnsi="Calibri" w:cs="Calibri"/>
          <w:sz w:val="22"/>
          <w:szCs w:val="22"/>
        </w:rPr>
      </w:pPr>
      <w:r w:rsidRPr="001857FB">
        <w:rPr>
          <w:rFonts w:ascii="Calibri" w:hAnsi="Calibri" w:cs="Calibri"/>
          <w:sz w:val="22"/>
          <w:szCs w:val="22"/>
        </w:rPr>
        <w:t>All bidders shall verify in writing the minimum, if not exact, percentage of post-consumer materials in products, materials, goods, or supplies offered or sold (PCC 22152).</w:t>
      </w:r>
    </w:p>
    <w:p w:rsidR="00FE108A" w:rsidRPr="001857FB" w:rsidRDefault="00FE108A" w:rsidP="00FE108A">
      <w:pPr>
        <w:pStyle w:val="ListParagraph"/>
        <w:widowControl/>
        <w:kinsoku/>
        <w:overflowPunct/>
        <w:ind w:left="1080" w:right="18"/>
        <w:jc w:val="both"/>
        <w:textAlignment w:val="auto"/>
        <w:rPr>
          <w:rFonts w:ascii="Calibri" w:hAnsi="Calibri" w:cs="Calibri"/>
          <w:i/>
          <w:color w:val="FF0000"/>
          <w:sz w:val="20"/>
        </w:rPr>
      </w:pPr>
    </w:p>
    <w:p w:rsidR="00355A98" w:rsidRPr="001857FB" w:rsidRDefault="00355A98" w:rsidP="008136BA">
      <w:pPr>
        <w:widowControl/>
        <w:kinsoku/>
        <w:overflowPunct/>
        <w:ind w:right="18"/>
        <w:jc w:val="both"/>
        <w:textAlignment w:val="auto"/>
        <w:rPr>
          <w:rFonts w:ascii="Calibri" w:hAnsi="Calibri" w:cs="Calibri"/>
          <w:i/>
          <w:color w:val="FF0000"/>
          <w:sz w:val="22"/>
        </w:rPr>
      </w:pPr>
    </w:p>
    <w:p w:rsidR="00BD65A2" w:rsidRPr="001857FB" w:rsidRDefault="00BD65A2" w:rsidP="00BD65A2">
      <w:pPr>
        <w:pStyle w:val="ListParagraph"/>
        <w:widowControl/>
        <w:numPr>
          <w:ilvl w:val="0"/>
          <w:numId w:val="10"/>
        </w:numPr>
        <w:kinsoku/>
        <w:overflowPunct/>
        <w:ind w:right="18"/>
        <w:jc w:val="both"/>
        <w:textAlignment w:val="auto"/>
        <w:rPr>
          <w:rFonts w:ascii="Calibri" w:hAnsi="Calibri" w:cs="Calibri"/>
          <w:b/>
          <w:szCs w:val="22"/>
        </w:rPr>
      </w:pPr>
      <w:r w:rsidRPr="001857FB">
        <w:rPr>
          <w:rFonts w:ascii="Calibri" w:hAnsi="Calibri" w:cs="Calibri"/>
          <w:b/>
          <w:szCs w:val="22"/>
        </w:rPr>
        <w:t>INSURANCE</w:t>
      </w:r>
    </w:p>
    <w:p w:rsidR="000D312D" w:rsidRPr="001857FB" w:rsidRDefault="000D312D" w:rsidP="008136BA">
      <w:pPr>
        <w:widowControl/>
        <w:kinsoku/>
        <w:overflowPunct/>
        <w:ind w:right="18"/>
        <w:jc w:val="both"/>
        <w:textAlignment w:val="auto"/>
        <w:rPr>
          <w:rFonts w:ascii="Calibri" w:hAnsi="Calibri" w:cs="Calibri"/>
          <w:sz w:val="22"/>
          <w:szCs w:val="22"/>
        </w:rPr>
      </w:pPr>
    </w:p>
    <w:p w:rsidR="0079325D" w:rsidRDefault="00355A98" w:rsidP="0079325D">
      <w:pPr>
        <w:pStyle w:val="BodyText"/>
        <w:spacing w:before="12"/>
        <w:ind w:left="830" w:right="118"/>
        <w:jc w:val="both"/>
        <w:rPr>
          <w:rFonts w:ascii="Calibri" w:hAnsi="Calibri" w:cs="Calibri"/>
          <w:i/>
          <w:w w:val="105"/>
          <w:sz w:val="22"/>
          <w:szCs w:val="22"/>
        </w:rPr>
      </w:pPr>
      <w:r w:rsidRPr="00AA7AFF">
        <w:rPr>
          <w:rFonts w:ascii="Calibri" w:hAnsi="Calibri" w:cs="Calibri"/>
          <w:sz w:val="22"/>
          <w:szCs w:val="22"/>
        </w:rPr>
        <w:t>CON</w:t>
      </w:r>
      <w:r w:rsidR="008136BA" w:rsidRPr="00AA7AFF">
        <w:rPr>
          <w:rFonts w:ascii="Calibri" w:hAnsi="Calibri" w:cs="Calibri"/>
          <w:sz w:val="22"/>
          <w:szCs w:val="22"/>
        </w:rPr>
        <w:t>TRACTOR</w:t>
      </w:r>
      <w:r w:rsidRPr="00AA7AFF">
        <w:rPr>
          <w:rFonts w:ascii="Calibri" w:hAnsi="Calibri" w:cs="Calibri"/>
          <w:spacing w:val="45"/>
          <w:sz w:val="22"/>
          <w:szCs w:val="22"/>
        </w:rPr>
        <w:t xml:space="preserve"> </w:t>
      </w:r>
      <w:r w:rsidRPr="00AA7AFF">
        <w:rPr>
          <w:rFonts w:ascii="Calibri" w:hAnsi="Calibri" w:cs="Calibri"/>
          <w:sz w:val="22"/>
          <w:szCs w:val="22"/>
        </w:rPr>
        <w:t>agrees</w:t>
      </w:r>
      <w:r w:rsidRPr="00AA7AFF">
        <w:rPr>
          <w:rFonts w:ascii="Calibri" w:hAnsi="Calibri" w:cs="Calibri"/>
          <w:spacing w:val="28"/>
          <w:sz w:val="22"/>
          <w:szCs w:val="22"/>
        </w:rPr>
        <w:t xml:space="preserve"> </w:t>
      </w:r>
      <w:r w:rsidRPr="00AA7AFF">
        <w:rPr>
          <w:rFonts w:ascii="Calibri" w:hAnsi="Calibri" w:cs="Calibri"/>
          <w:sz w:val="22"/>
          <w:szCs w:val="22"/>
        </w:rPr>
        <w:t>to</w:t>
      </w:r>
      <w:r w:rsidRPr="00AA7AFF">
        <w:rPr>
          <w:rFonts w:ascii="Calibri" w:hAnsi="Calibri" w:cs="Calibri"/>
          <w:spacing w:val="32"/>
          <w:sz w:val="22"/>
          <w:szCs w:val="22"/>
        </w:rPr>
        <w:t xml:space="preserve"> </w:t>
      </w:r>
      <w:r w:rsidRPr="00AA7AFF">
        <w:rPr>
          <w:rFonts w:ascii="Calibri" w:hAnsi="Calibri" w:cs="Calibri"/>
          <w:sz w:val="22"/>
          <w:szCs w:val="22"/>
        </w:rPr>
        <w:t>carry</w:t>
      </w:r>
      <w:r w:rsidRPr="00AA7AFF">
        <w:rPr>
          <w:rFonts w:ascii="Calibri" w:hAnsi="Calibri" w:cs="Calibri"/>
          <w:spacing w:val="41"/>
          <w:sz w:val="22"/>
          <w:szCs w:val="22"/>
        </w:rPr>
        <w:t xml:space="preserve"> </w:t>
      </w:r>
      <w:r w:rsidRPr="00AA7AFF">
        <w:rPr>
          <w:rFonts w:ascii="Calibri" w:hAnsi="Calibri" w:cs="Calibri"/>
          <w:sz w:val="22"/>
          <w:szCs w:val="22"/>
        </w:rPr>
        <w:t>Commercial</w:t>
      </w:r>
      <w:r w:rsidRPr="00AA7AFF">
        <w:rPr>
          <w:rFonts w:ascii="Calibri" w:hAnsi="Calibri" w:cs="Calibri"/>
          <w:spacing w:val="55"/>
          <w:sz w:val="22"/>
          <w:szCs w:val="22"/>
        </w:rPr>
        <w:t xml:space="preserve"> </w:t>
      </w:r>
      <w:r w:rsidRPr="00AA7AFF">
        <w:rPr>
          <w:rFonts w:ascii="Calibri" w:hAnsi="Calibri" w:cs="Calibri"/>
          <w:sz w:val="22"/>
          <w:szCs w:val="22"/>
        </w:rPr>
        <w:t>General</w:t>
      </w:r>
      <w:r w:rsidRPr="00AA7AFF">
        <w:rPr>
          <w:rFonts w:ascii="Calibri" w:hAnsi="Calibri" w:cs="Calibri"/>
          <w:spacing w:val="42"/>
          <w:sz w:val="22"/>
          <w:szCs w:val="22"/>
        </w:rPr>
        <w:t xml:space="preserve"> </w:t>
      </w:r>
      <w:r w:rsidRPr="00AA7AFF">
        <w:rPr>
          <w:rFonts w:ascii="Calibri" w:hAnsi="Calibri" w:cs="Calibri"/>
          <w:sz w:val="22"/>
          <w:szCs w:val="22"/>
        </w:rPr>
        <w:t>Liability</w:t>
      </w:r>
      <w:r w:rsidRPr="00AA7AFF">
        <w:rPr>
          <w:rFonts w:ascii="Calibri" w:hAnsi="Calibri" w:cs="Calibri"/>
          <w:spacing w:val="42"/>
          <w:sz w:val="22"/>
          <w:szCs w:val="22"/>
        </w:rPr>
        <w:t xml:space="preserve"> </w:t>
      </w:r>
      <w:r w:rsidRPr="00AA7AFF">
        <w:rPr>
          <w:rFonts w:ascii="Calibri" w:hAnsi="Calibri" w:cs="Calibri"/>
          <w:sz w:val="22"/>
          <w:szCs w:val="22"/>
        </w:rPr>
        <w:t>insurance</w:t>
      </w:r>
      <w:r w:rsidRPr="00AA7AFF">
        <w:rPr>
          <w:rFonts w:ascii="Calibri" w:hAnsi="Calibri" w:cs="Calibri"/>
          <w:spacing w:val="47"/>
          <w:sz w:val="22"/>
          <w:szCs w:val="22"/>
        </w:rPr>
        <w:t xml:space="preserve"> </w:t>
      </w:r>
      <w:r w:rsidRPr="00AA7AFF">
        <w:rPr>
          <w:rFonts w:ascii="Calibri" w:hAnsi="Calibri" w:cs="Calibri"/>
          <w:sz w:val="22"/>
          <w:szCs w:val="22"/>
        </w:rPr>
        <w:t>with</w:t>
      </w:r>
      <w:r w:rsidRPr="00AA7AFF">
        <w:rPr>
          <w:rFonts w:ascii="Calibri" w:hAnsi="Calibri" w:cs="Calibri"/>
          <w:spacing w:val="39"/>
          <w:sz w:val="22"/>
          <w:szCs w:val="22"/>
        </w:rPr>
        <w:t xml:space="preserve"> </w:t>
      </w:r>
      <w:r w:rsidRPr="00AA7AFF">
        <w:rPr>
          <w:rFonts w:ascii="Calibri" w:hAnsi="Calibri" w:cs="Calibri"/>
          <w:sz w:val="22"/>
          <w:szCs w:val="22"/>
        </w:rPr>
        <w:t>limits</w:t>
      </w:r>
      <w:r w:rsidRPr="00AA7AFF">
        <w:rPr>
          <w:rFonts w:ascii="Calibri" w:hAnsi="Calibri" w:cs="Calibri"/>
          <w:spacing w:val="28"/>
          <w:sz w:val="22"/>
          <w:szCs w:val="22"/>
        </w:rPr>
        <w:t xml:space="preserve"> </w:t>
      </w:r>
      <w:r w:rsidRPr="00AA7AFF">
        <w:rPr>
          <w:rFonts w:ascii="Calibri" w:hAnsi="Calibri" w:cs="Calibri"/>
          <w:sz w:val="22"/>
          <w:szCs w:val="22"/>
        </w:rPr>
        <w:t>of $2,000,000</w:t>
      </w:r>
      <w:r w:rsidRPr="00AA7AFF">
        <w:rPr>
          <w:rFonts w:ascii="Calibri" w:hAnsi="Calibri" w:cs="Calibri"/>
          <w:spacing w:val="34"/>
          <w:sz w:val="22"/>
          <w:szCs w:val="22"/>
        </w:rPr>
        <w:t xml:space="preserve"> </w:t>
      </w:r>
      <w:r w:rsidRPr="00AA7AFF">
        <w:rPr>
          <w:rFonts w:ascii="Calibri" w:hAnsi="Calibri" w:cs="Calibri"/>
          <w:sz w:val="22"/>
          <w:szCs w:val="22"/>
        </w:rPr>
        <w:t>per</w:t>
      </w:r>
      <w:r w:rsidRPr="00AA7AFF">
        <w:rPr>
          <w:rFonts w:ascii="Calibri" w:hAnsi="Calibri" w:cs="Calibri"/>
          <w:spacing w:val="45"/>
          <w:sz w:val="22"/>
          <w:szCs w:val="22"/>
        </w:rPr>
        <w:t xml:space="preserve"> </w:t>
      </w:r>
      <w:r w:rsidRPr="00AA7AFF">
        <w:rPr>
          <w:rFonts w:ascii="Calibri" w:hAnsi="Calibri" w:cs="Calibri"/>
          <w:sz w:val="22"/>
          <w:szCs w:val="22"/>
        </w:rPr>
        <w:t>occurrence, and</w:t>
      </w:r>
      <w:r w:rsidRPr="00AA7AFF">
        <w:rPr>
          <w:rFonts w:ascii="Calibri" w:hAnsi="Calibri" w:cs="Calibri"/>
          <w:spacing w:val="42"/>
          <w:sz w:val="22"/>
          <w:szCs w:val="22"/>
        </w:rPr>
        <w:t xml:space="preserve"> </w:t>
      </w:r>
      <w:r w:rsidRPr="00AA7AFF">
        <w:rPr>
          <w:rFonts w:ascii="Calibri" w:hAnsi="Calibri" w:cs="Calibri"/>
          <w:sz w:val="22"/>
          <w:szCs w:val="22"/>
        </w:rPr>
        <w:t>$2,000,000</w:t>
      </w:r>
      <w:r w:rsidRPr="00AA7AFF">
        <w:rPr>
          <w:rFonts w:ascii="Calibri" w:hAnsi="Calibri" w:cs="Calibri"/>
          <w:spacing w:val="30"/>
          <w:sz w:val="22"/>
          <w:szCs w:val="22"/>
        </w:rPr>
        <w:t xml:space="preserve"> </w:t>
      </w:r>
      <w:r w:rsidRPr="00AA7AFF">
        <w:rPr>
          <w:rFonts w:ascii="Calibri" w:hAnsi="Calibri" w:cs="Calibri"/>
          <w:sz w:val="22"/>
          <w:szCs w:val="22"/>
        </w:rPr>
        <w:t>Aggregate</w:t>
      </w:r>
      <w:r w:rsidRPr="00AA7AFF">
        <w:rPr>
          <w:rFonts w:ascii="Calibri" w:hAnsi="Calibri" w:cs="Calibri"/>
          <w:spacing w:val="28"/>
          <w:sz w:val="22"/>
          <w:szCs w:val="22"/>
        </w:rPr>
        <w:t xml:space="preserve"> </w:t>
      </w:r>
      <w:r w:rsidRPr="00AA7AFF">
        <w:rPr>
          <w:rFonts w:ascii="Calibri" w:hAnsi="Calibri" w:cs="Calibri"/>
          <w:sz w:val="22"/>
          <w:szCs w:val="22"/>
        </w:rPr>
        <w:t>per</w:t>
      </w:r>
      <w:r w:rsidRPr="00AA7AFF">
        <w:rPr>
          <w:rFonts w:ascii="Calibri" w:hAnsi="Calibri" w:cs="Calibri"/>
          <w:spacing w:val="45"/>
          <w:sz w:val="22"/>
          <w:szCs w:val="22"/>
        </w:rPr>
        <w:t xml:space="preserve"> </w:t>
      </w:r>
      <w:r w:rsidRPr="00AA7AFF">
        <w:rPr>
          <w:rFonts w:ascii="Calibri" w:hAnsi="Calibri" w:cs="Calibri"/>
          <w:sz w:val="22"/>
          <w:szCs w:val="22"/>
        </w:rPr>
        <w:t>occurrence</w:t>
      </w:r>
      <w:r w:rsidRPr="00AA7AFF">
        <w:rPr>
          <w:rFonts w:ascii="Calibri" w:hAnsi="Calibri" w:cs="Calibri"/>
          <w:spacing w:val="29"/>
          <w:sz w:val="22"/>
          <w:szCs w:val="22"/>
        </w:rPr>
        <w:t xml:space="preserve"> </w:t>
      </w:r>
      <w:r w:rsidRPr="00AA7AFF">
        <w:rPr>
          <w:rFonts w:ascii="Calibri" w:hAnsi="Calibri" w:cs="Calibri"/>
          <w:sz w:val="22"/>
          <w:szCs w:val="22"/>
        </w:rPr>
        <w:t>for</w:t>
      </w:r>
      <w:r w:rsidRPr="00AA7AFF">
        <w:rPr>
          <w:rFonts w:ascii="Calibri" w:hAnsi="Calibri" w:cs="Calibri"/>
          <w:spacing w:val="32"/>
          <w:sz w:val="22"/>
          <w:szCs w:val="22"/>
        </w:rPr>
        <w:t xml:space="preserve"> </w:t>
      </w:r>
      <w:r w:rsidRPr="00AA7AFF">
        <w:rPr>
          <w:rFonts w:ascii="Calibri" w:hAnsi="Calibri" w:cs="Calibri"/>
          <w:sz w:val="22"/>
          <w:szCs w:val="22"/>
        </w:rPr>
        <w:t>Bodily</w:t>
      </w:r>
      <w:r w:rsidRPr="00AA7AFF">
        <w:rPr>
          <w:rFonts w:ascii="Calibri" w:hAnsi="Calibri" w:cs="Calibri"/>
          <w:spacing w:val="27"/>
          <w:sz w:val="22"/>
          <w:szCs w:val="22"/>
        </w:rPr>
        <w:t xml:space="preserve"> </w:t>
      </w:r>
      <w:r w:rsidRPr="00AA7AFF">
        <w:rPr>
          <w:rFonts w:ascii="Calibri" w:hAnsi="Calibri" w:cs="Calibri"/>
          <w:sz w:val="22"/>
          <w:szCs w:val="22"/>
        </w:rPr>
        <w:t>Injury, Personal</w:t>
      </w:r>
      <w:r w:rsidRPr="00AA7AFF">
        <w:rPr>
          <w:rFonts w:ascii="Calibri" w:hAnsi="Calibri" w:cs="Calibri"/>
          <w:spacing w:val="29"/>
          <w:sz w:val="22"/>
          <w:szCs w:val="22"/>
        </w:rPr>
        <w:t xml:space="preserve"> </w:t>
      </w:r>
      <w:r w:rsidRPr="00AA7AFF">
        <w:rPr>
          <w:rFonts w:ascii="Calibri" w:hAnsi="Calibri" w:cs="Calibri"/>
          <w:sz w:val="22"/>
          <w:szCs w:val="22"/>
        </w:rPr>
        <w:t>and Advertising</w:t>
      </w:r>
      <w:r w:rsidRPr="00AA7AFF">
        <w:rPr>
          <w:rFonts w:ascii="Calibri" w:hAnsi="Calibri" w:cs="Calibri"/>
          <w:spacing w:val="16"/>
          <w:sz w:val="22"/>
          <w:szCs w:val="22"/>
        </w:rPr>
        <w:t xml:space="preserve"> </w:t>
      </w:r>
      <w:r w:rsidRPr="00AA7AFF">
        <w:rPr>
          <w:rFonts w:ascii="Calibri" w:hAnsi="Calibri" w:cs="Calibri"/>
          <w:sz w:val="22"/>
          <w:szCs w:val="22"/>
        </w:rPr>
        <w:t>Injury</w:t>
      </w:r>
      <w:r w:rsidRPr="00AA7AFF">
        <w:rPr>
          <w:rFonts w:ascii="Calibri" w:hAnsi="Calibri" w:cs="Calibri"/>
          <w:spacing w:val="-8"/>
          <w:sz w:val="22"/>
          <w:szCs w:val="22"/>
        </w:rPr>
        <w:t xml:space="preserve"> </w:t>
      </w:r>
      <w:r w:rsidRPr="00AA7AFF">
        <w:rPr>
          <w:rFonts w:ascii="Calibri" w:hAnsi="Calibri" w:cs="Calibri"/>
          <w:sz w:val="22"/>
          <w:szCs w:val="22"/>
        </w:rPr>
        <w:t>and</w:t>
      </w:r>
      <w:r w:rsidRPr="00AA7AFF">
        <w:rPr>
          <w:rFonts w:ascii="Calibri" w:hAnsi="Calibri" w:cs="Calibri"/>
          <w:spacing w:val="-8"/>
          <w:sz w:val="22"/>
          <w:szCs w:val="22"/>
        </w:rPr>
        <w:t xml:space="preserve"> </w:t>
      </w:r>
      <w:r w:rsidRPr="00AA7AFF">
        <w:rPr>
          <w:rFonts w:ascii="Calibri" w:hAnsi="Calibri" w:cs="Calibri"/>
          <w:sz w:val="22"/>
          <w:szCs w:val="22"/>
        </w:rPr>
        <w:t>Property</w:t>
      </w:r>
      <w:r w:rsidRPr="00AA7AFF">
        <w:rPr>
          <w:rFonts w:ascii="Calibri" w:hAnsi="Calibri" w:cs="Calibri"/>
          <w:spacing w:val="-7"/>
          <w:sz w:val="22"/>
          <w:szCs w:val="22"/>
        </w:rPr>
        <w:t xml:space="preserve"> </w:t>
      </w:r>
      <w:r w:rsidRPr="00AA7AFF">
        <w:rPr>
          <w:rFonts w:ascii="Calibri" w:hAnsi="Calibri" w:cs="Calibri"/>
          <w:sz w:val="22"/>
          <w:szCs w:val="22"/>
        </w:rPr>
        <w:t>Damage</w:t>
      </w:r>
      <w:r w:rsidR="000F7635" w:rsidRPr="00AA7AFF">
        <w:rPr>
          <w:rFonts w:ascii="Calibri" w:hAnsi="Calibri" w:cs="Calibri"/>
          <w:sz w:val="22"/>
          <w:szCs w:val="22"/>
        </w:rPr>
        <w:t>, as well as Workers’ Compensation Insurance</w:t>
      </w:r>
      <w:r w:rsidRPr="00AA7AFF">
        <w:rPr>
          <w:rFonts w:ascii="Calibri" w:hAnsi="Calibri" w:cs="Calibri"/>
          <w:sz w:val="22"/>
          <w:szCs w:val="22"/>
        </w:rPr>
        <w:t xml:space="preserve">. </w:t>
      </w:r>
      <w:r w:rsidRPr="00AA7AFF">
        <w:rPr>
          <w:rFonts w:ascii="Calibri" w:hAnsi="Calibri" w:cs="Calibri"/>
          <w:spacing w:val="10"/>
          <w:sz w:val="22"/>
          <w:szCs w:val="22"/>
        </w:rPr>
        <w:t xml:space="preserve"> </w:t>
      </w:r>
      <w:r w:rsidRPr="00AA7AFF">
        <w:rPr>
          <w:rFonts w:ascii="Calibri" w:hAnsi="Calibri" w:cs="Calibri"/>
          <w:sz w:val="22"/>
          <w:szCs w:val="22"/>
        </w:rPr>
        <w:t>Sexual</w:t>
      </w:r>
      <w:r w:rsidRPr="00AA7AFF">
        <w:rPr>
          <w:rFonts w:ascii="Calibri" w:hAnsi="Calibri" w:cs="Calibri"/>
          <w:spacing w:val="-15"/>
          <w:sz w:val="22"/>
          <w:szCs w:val="22"/>
        </w:rPr>
        <w:t xml:space="preserve"> </w:t>
      </w:r>
      <w:r w:rsidRPr="00AA7AFF">
        <w:rPr>
          <w:rFonts w:ascii="Calibri" w:hAnsi="Calibri" w:cs="Calibri"/>
          <w:sz w:val="22"/>
          <w:szCs w:val="22"/>
        </w:rPr>
        <w:t>Abuse</w:t>
      </w:r>
      <w:r w:rsidRPr="00AA7AFF">
        <w:rPr>
          <w:rFonts w:ascii="Calibri" w:hAnsi="Calibri" w:cs="Calibri"/>
          <w:spacing w:val="-18"/>
          <w:sz w:val="22"/>
          <w:szCs w:val="22"/>
        </w:rPr>
        <w:t xml:space="preserve"> </w:t>
      </w:r>
      <w:r w:rsidRPr="00AA7AFF">
        <w:rPr>
          <w:rFonts w:ascii="Calibri" w:hAnsi="Calibri" w:cs="Calibri"/>
          <w:sz w:val="22"/>
          <w:szCs w:val="22"/>
        </w:rPr>
        <w:t>or</w:t>
      </w:r>
      <w:r w:rsidRPr="00AA7AFF">
        <w:rPr>
          <w:rFonts w:ascii="Calibri" w:hAnsi="Calibri" w:cs="Calibri"/>
          <w:spacing w:val="-20"/>
          <w:sz w:val="22"/>
          <w:szCs w:val="22"/>
        </w:rPr>
        <w:t xml:space="preserve"> </w:t>
      </w:r>
      <w:r w:rsidRPr="00AA7AFF">
        <w:rPr>
          <w:rFonts w:ascii="Calibri" w:hAnsi="Calibri" w:cs="Calibri"/>
          <w:sz w:val="22"/>
          <w:szCs w:val="22"/>
        </w:rPr>
        <w:t>Molestation</w:t>
      </w:r>
      <w:r w:rsidRPr="00AA7AFF">
        <w:rPr>
          <w:rFonts w:ascii="Calibri" w:hAnsi="Calibri" w:cs="Calibri"/>
          <w:spacing w:val="19"/>
          <w:sz w:val="22"/>
          <w:szCs w:val="22"/>
        </w:rPr>
        <w:t xml:space="preserve"> </w:t>
      </w:r>
      <w:r w:rsidRPr="00AA7AFF">
        <w:rPr>
          <w:rFonts w:ascii="Calibri" w:hAnsi="Calibri" w:cs="Calibri"/>
          <w:sz w:val="22"/>
          <w:szCs w:val="22"/>
        </w:rPr>
        <w:t>Injury</w:t>
      </w:r>
      <w:r w:rsidRPr="00AA7AFF">
        <w:rPr>
          <w:rFonts w:ascii="Calibri" w:hAnsi="Calibri" w:cs="Calibri"/>
          <w:w w:val="103"/>
          <w:sz w:val="22"/>
          <w:szCs w:val="22"/>
        </w:rPr>
        <w:t xml:space="preserve"> </w:t>
      </w:r>
      <w:r w:rsidRPr="00AA7AFF">
        <w:rPr>
          <w:rFonts w:ascii="Calibri" w:hAnsi="Calibri" w:cs="Calibri"/>
          <w:sz w:val="22"/>
          <w:szCs w:val="22"/>
        </w:rPr>
        <w:t>Limit</w:t>
      </w:r>
      <w:r w:rsidRPr="00AA7AFF">
        <w:rPr>
          <w:rFonts w:ascii="Calibri" w:hAnsi="Calibri" w:cs="Calibri"/>
          <w:spacing w:val="6"/>
          <w:sz w:val="22"/>
          <w:szCs w:val="22"/>
        </w:rPr>
        <w:t xml:space="preserve"> </w:t>
      </w:r>
      <w:r w:rsidRPr="00AA7AFF">
        <w:rPr>
          <w:rFonts w:ascii="Calibri" w:hAnsi="Calibri" w:cs="Calibri"/>
          <w:sz w:val="22"/>
          <w:szCs w:val="22"/>
        </w:rPr>
        <w:t>of</w:t>
      </w:r>
      <w:r w:rsidR="008136BA" w:rsidRPr="00AA7AFF">
        <w:rPr>
          <w:rFonts w:ascii="Calibri" w:hAnsi="Calibri" w:cs="Calibri"/>
          <w:sz w:val="22"/>
          <w:szCs w:val="22"/>
        </w:rPr>
        <w:t xml:space="preserve"> </w:t>
      </w:r>
      <w:r w:rsidRPr="00AA7AFF">
        <w:rPr>
          <w:rFonts w:ascii="Calibri" w:hAnsi="Calibri" w:cs="Calibri"/>
          <w:sz w:val="22"/>
          <w:szCs w:val="22"/>
        </w:rPr>
        <w:t xml:space="preserve">$3,000,000. </w:t>
      </w:r>
      <w:r w:rsidRPr="00AA7AFF">
        <w:rPr>
          <w:rFonts w:ascii="Calibri" w:hAnsi="Calibri" w:cs="Calibri"/>
          <w:spacing w:val="28"/>
          <w:sz w:val="22"/>
          <w:szCs w:val="22"/>
        </w:rPr>
        <w:t xml:space="preserve"> </w:t>
      </w:r>
      <w:r w:rsidRPr="00AA7AFF">
        <w:rPr>
          <w:rFonts w:ascii="Calibri" w:hAnsi="Calibri" w:cs="Calibri"/>
          <w:sz w:val="22"/>
          <w:szCs w:val="22"/>
        </w:rPr>
        <w:t>CON</w:t>
      </w:r>
      <w:r w:rsidR="008136BA" w:rsidRPr="00AA7AFF">
        <w:rPr>
          <w:rFonts w:ascii="Calibri" w:hAnsi="Calibri" w:cs="Calibri"/>
          <w:sz w:val="22"/>
          <w:szCs w:val="22"/>
        </w:rPr>
        <w:t>TRACTOR</w:t>
      </w:r>
      <w:r w:rsidRPr="00AA7AFF">
        <w:rPr>
          <w:rFonts w:ascii="Calibri" w:hAnsi="Calibri" w:cs="Calibri"/>
          <w:spacing w:val="10"/>
          <w:sz w:val="22"/>
          <w:szCs w:val="22"/>
        </w:rPr>
        <w:t xml:space="preserve"> </w:t>
      </w:r>
      <w:r w:rsidRPr="00AA7AFF">
        <w:rPr>
          <w:rFonts w:ascii="Calibri" w:hAnsi="Calibri" w:cs="Calibri"/>
          <w:sz w:val="22"/>
          <w:szCs w:val="22"/>
        </w:rPr>
        <w:t>agrees</w:t>
      </w:r>
      <w:r w:rsidRPr="00AA7AFF">
        <w:rPr>
          <w:rFonts w:ascii="Calibri" w:hAnsi="Calibri" w:cs="Calibri"/>
          <w:spacing w:val="6"/>
          <w:sz w:val="22"/>
          <w:szCs w:val="22"/>
        </w:rPr>
        <w:t xml:space="preserve"> </w:t>
      </w:r>
      <w:r w:rsidRPr="00AA7AFF">
        <w:rPr>
          <w:rFonts w:ascii="Calibri" w:hAnsi="Calibri" w:cs="Calibri"/>
          <w:sz w:val="22"/>
          <w:szCs w:val="22"/>
        </w:rPr>
        <w:t>such</w:t>
      </w:r>
      <w:r w:rsidRPr="00AA7AFF">
        <w:rPr>
          <w:rFonts w:ascii="Calibri" w:hAnsi="Calibri" w:cs="Calibri"/>
          <w:spacing w:val="-6"/>
          <w:sz w:val="22"/>
          <w:szCs w:val="22"/>
        </w:rPr>
        <w:t xml:space="preserve"> </w:t>
      </w:r>
      <w:r w:rsidRPr="00AA7AFF">
        <w:rPr>
          <w:rFonts w:ascii="Calibri" w:hAnsi="Calibri" w:cs="Calibri"/>
          <w:sz w:val="22"/>
          <w:szCs w:val="22"/>
        </w:rPr>
        <w:t>insurance</w:t>
      </w:r>
      <w:r w:rsidRPr="00AA7AFF">
        <w:rPr>
          <w:rFonts w:ascii="Calibri" w:hAnsi="Calibri" w:cs="Calibri"/>
          <w:spacing w:val="-10"/>
          <w:sz w:val="22"/>
          <w:szCs w:val="22"/>
        </w:rPr>
        <w:t xml:space="preserve"> </w:t>
      </w:r>
      <w:r w:rsidRPr="00AA7AFF">
        <w:rPr>
          <w:rFonts w:ascii="Calibri" w:hAnsi="Calibri" w:cs="Calibri"/>
          <w:sz w:val="22"/>
          <w:szCs w:val="22"/>
        </w:rPr>
        <w:t>as</w:t>
      </w:r>
      <w:r w:rsidRPr="00AA7AFF">
        <w:rPr>
          <w:rFonts w:ascii="Calibri" w:hAnsi="Calibri" w:cs="Calibri"/>
          <w:spacing w:val="-19"/>
          <w:sz w:val="22"/>
          <w:szCs w:val="22"/>
        </w:rPr>
        <w:t xml:space="preserve"> </w:t>
      </w:r>
      <w:r w:rsidRPr="00AA7AFF">
        <w:rPr>
          <w:rFonts w:ascii="Calibri" w:hAnsi="Calibri" w:cs="Calibri"/>
          <w:sz w:val="22"/>
          <w:szCs w:val="22"/>
        </w:rPr>
        <w:t>afforded</w:t>
      </w:r>
      <w:r w:rsidRPr="00AA7AFF">
        <w:rPr>
          <w:rFonts w:ascii="Calibri" w:hAnsi="Calibri" w:cs="Calibri"/>
          <w:spacing w:val="-6"/>
          <w:sz w:val="22"/>
          <w:szCs w:val="22"/>
        </w:rPr>
        <w:t xml:space="preserve"> </w:t>
      </w:r>
      <w:r w:rsidRPr="00AA7AFF">
        <w:rPr>
          <w:rFonts w:ascii="Calibri" w:hAnsi="Calibri" w:cs="Calibri"/>
          <w:sz w:val="22"/>
          <w:szCs w:val="22"/>
        </w:rPr>
        <w:t>by</w:t>
      </w:r>
      <w:r w:rsidRPr="00AA7AFF">
        <w:rPr>
          <w:rFonts w:ascii="Calibri" w:hAnsi="Calibri" w:cs="Calibri"/>
          <w:spacing w:val="-24"/>
          <w:sz w:val="22"/>
          <w:szCs w:val="22"/>
        </w:rPr>
        <w:t xml:space="preserve"> </w:t>
      </w:r>
      <w:r w:rsidRPr="00AA7AFF">
        <w:rPr>
          <w:rFonts w:ascii="Calibri" w:hAnsi="Calibri" w:cs="Calibri"/>
          <w:sz w:val="22"/>
          <w:szCs w:val="22"/>
        </w:rPr>
        <w:t>this</w:t>
      </w:r>
      <w:r w:rsidRPr="00AA7AFF">
        <w:rPr>
          <w:rFonts w:ascii="Calibri" w:hAnsi="Calibri" w:cs="Calibri"/>
          <w:spacing w:val="-17"/>
          <w:sz w:val="22"/>
          <w:szCs w:val="22"/>
        </w:rPr>
        <w:t xml:space="preserve"> </w:t>
      </w:r>
      <w:r w:rsidRPr="00AA7AFF">
        <w:rPr>
          <w:rFonts w:ascii="Calibri" w:hAnsi="Calibri" w:cs="Calibri"/>
          <w:sz w:val="22"/>
          <w:szCs w:val="22"/>
        </w:rPr>
        <w:t>policy</w:t>
      </w:r>
      <w:r w:rsidRPr="00AA7AFF">
        <w:rPr>
          <w:rFonts w:ascii="Calibri" w:hAnsi="Calibri" w:cs="Calibri"/>
          <w:spacing w:val="10"/>
          <w:sz w:val="22"/>
          <w:szCs w:val="22"/>
        </w:rPr>
        <w:t xml:space="preserve"> </w:t>
      </w:r>
      <w:r w:rsidRPr="00AA7AFF">
        <w:rPr>
          <w:rFonts w:ascii="Calibri" w:hAnsi="Calibri" w:cs="Calibri"/>
          <w:sz w:val="22"/>
          <w:szCs w:val="22"/>
        </w:rPr>
        <w:t xml:space="preserve">shall be </w:t>
      </w:r>
      <w:r w:rsidRPr="00AA7AFF">
        <w:rPr>
          <w:rFonts w:ascii="Calibri" w:hAnsi="Calibri" w:cs="Calibri"/>
          <w:spacing w:val="18"/>
          <w:sz w:val="22"/>
          <w:szCs w:val="22"/>
        </w:rPr>
        <w:t xml:space="preserve"> </w:t>
      </w:r>
      <w:r w:rsidRPr="00AA7AFF">
        <w:rPr>
          <w:rFonts w:ascii="Calibri" w:hAnsi="Calibri" w:cs="Calibri"/>
          <w:sz w:val="22"/>
          <w:szCs w:val="22"/>
        </w:rPr>
        <w:t xml:space="preserve">primary </w:t>
      </w:r>
      <w:r w:rsidRPr="00AA7AFF">
        <w:rPr>
          <w:rFonts w:ascii="Calibri" w:hAnsi="Calibri" w:cs="Calibri"/>
          <w:spacing w:val="33"/>
          <w:sz w:val="22"/>
          <w:szCs w:val="22"/>
        </w:rPr>
        <w:t xml:space="preserve"> </w:t>
      </w:r>
      <w:r w:rsidRPr="00AA7AFF">
        <w:rPr>
          <w:rFonts w:ascii="Calibri" w:hAnsi="Calibri" w:cs="Calibri"/>
          <w:sz w:val="22"/>
          <w:szCs w:val="22"/>
        </w:rPr>
        <w:t xml:space="preserve">and </w:t>
      </w:r>
      <w:r w:rsidRPr="00AA7AFF">
        <w:rPr>
          <w:rFonts w:ascii="Calibri" w:hAnsi="Calibri" w:cs="Calibri"/>
          <w:spacing w:val="20"/>
          <w:sz w:val="22"/>
          <w:szCs w:val="22"/>
        </w:rPr>
        <w:t xml:space="preserve"> </w:t>
      </w:r>
      <w:r w:rsidRPr="00AA7AFF">
        <w:rPr>
          <w:rFonts w:ascii="Calibri" w:hAnsi="Calibri" w:cs="Calibri"/>
          <w:sz w:val="22"/>
          <w:szCs w:val="22"/>
        </w:rPr>
        <w:t xml:space="preserve">any </w:t>
      </w:r>
      <w:r w:rsidRPr="00AA7AFF">
        <w:rPr>
          <w:rFonts w:ascii="Calibri" w:hAnsi="Calibri" w:cs="Calibri"/>
          <w:spacing w:val="4"/>
          <w:sz w:val="22"/>
          <w:szCs w:val="22"/>
        </w:rPr>
        <w:t xml:space="preserve"> </w:t>
      </w:r>
      <w:r w:rsidRPr="00AA7AFF">
        <w:rPr>
          <w:rFonts w:ascii="Calibri" w:hAnsi="Calibri" w:cs="Calibri"/>
          <w:sz w:val="22"/>
          <w:szCs w:val="22"/>
        </w:rPr>
        <w:t xml:space="preserve">insurance </w:t>
      </w:r>
      <w:r w:rsidRPr="00AA7AFF">
        <w:rPr>
          <w:rFonts w:ascii="Calibri" w:hAnsi="Calibri" w:cs="Calibri"/>
          <w:spacing w:val="24"/>
          <w:sz w:val="22"/>
          <w:szCs w:val="22"/>
        </w:rPr>
        <w:t xml:space="preserve"> </w:t>
      </w:r>
      <w:r w:rsidRPr="00AA7AFF">
        <w:rPr>
          <w:rFonts w:ascii="Calibri" w:hAnsi="Calibri" w:cs="Calibri"/>
          <w:sz w:val="22"/>
          <w:szCs w:val="22"/>
        </w:rPr>
        <w:t xml:space="preserve">carried </w:t>
      </w:r>
      <w:r w:rsidRPr="00AA7AFF">
        <w:rPr>
          <w:rFonts w:ascii="Calibri" w:hAnsi="Calibri" w:cs="Calibri"/>
          <w:spacing w:val="14"/>
          <w:sz w:val="22"/>
          <w:szCs w:val="22"/>
        </w:rPr>
        <w:t xml:space="preserve"> </w:t>
      </w:r>
      <w:r w:rsidRPr="00AA7AFF">
        <w:rPr>
          <w:rFonts w:ascii="Calibri" w:hAnsi="Calibri" w:cs="Calibri"/>
          <w:sz w:val="22"/>
          <w:szCs w:val="22"/>
        </w:rPr>
        <w:t xml:space="preserve">by </w:t>
      </w:r>
      <w:r w:rsidRPr="00AA7AFF">
        <w:rPr>
          <w:rFonts w:ascii="Calibri" w:hAnsi="Calibri" w:cs="Calibri"/>
          <w:spacing w:val="11"/>
          <w:sz w:val="22"/>
          <w:szCs w:val="22"/>
        </w:rPr>
        <w:t xml:space="preserve"> </w:t>
      </w:r>
      <w:r w:rsidRPr="00AA7AFF">
        <w:rPr>
          <w:rFonts w:ascii="Calibri" w:hAnsi="Calibri" w:cs="Calibri"/>
          <w:sz w:val="22"/>
          <w:szCs w:val="22"/>
        </w:rPr>
        <w:t xml:space="preserve">the </w:t>
      </w:r>
      <w:r w:rsidRPr="00AA7AFF">
        <w:rPr>
          <w:rFonts w:ascii="Calibri" w:hAnsi="Calibri" w:cs="Calibri"/>
          <w:spacing w:val="11"/>
          <w:sz w:val="22"/>
          <w:szCs w:val="22"/>
        </w:rPr>
        <w:t xml:space="preserve"> </w:t>
      </w:r>
      <w:r w:rsidRPr="00AA7AFF">
        <w:rPr>
          <w:rFonts w:ascii="Calibri" w:hAnsi="Calibri" w:cs="Calibri"/>
          <w:sz w:val="22"/>
          <w:szCs w:val="22"/>
        </w:rPr>
        <w:t xml:space="preserve">DISTRICT </w:t>
      </w:r>
      <w:r w:rsidRPr="00AA7AFF">
        <w:rPr>
          <w:rFonts w:ascii="Calibri" w:hAnsi="Calibri" w:cs="Calibri"/>
          <w:spacing w:val="42"/>
          <w:sz w:val="22"/>
          <w:szCs w:val="22"/>
        </w:rPr>
        <w:t xml:space="preserve"> </w:t>
      </w:r>
      <w:r w:rsidRPr="00AA7AFF">
        <w:rPr>
          <w:rFonts w:ascii="Calibri" w:hAnsi="Calibri" w:cs="Calibri"/>
          <w:sz w:val="22"/>
          <w:szCs w:val="22"/>
        </w:rPr>
        <w:t xml:space="preserve">shall </w:t>
      </w:r>
      <w:r w:rsidRPr="00AA7AFF">
        <w:rPr>
          <w:rFonts w:ascii="Calibri" w:hAnsi="Calibri" w:cs="Calibri"/>
          <w:spacing w:val="6"/>
          <w:sz w:val="22"/>
          <w:szCs w:val="22"/>
        </w:rPr>
        <w:t xml:space="preserve"> </w:t>
      </w:r>
      <w:r w:rsidRPr="00AA7AFF">
        <w:rPr>
          <w:rFonts w:ascii="Calibri" w:hAnsi="Calibri" w:cs="Calibri"/>
          <w:sz w:val="22"/>
          <w:szCs w:val="22"/>
        </w:rPr>
        <w:t xml:space="preserve">be </w:t>
      </w:r>
      <w:r w:rsidRPr="00AA7AFF">
        <w:rPr>
          <w:rFonts w:ascii="Calibri" w:hAnsi="Calibri" w:cs="Calibri"/>
          <w:spacing w:val="29"/>
          <w:sz w:val="22"/>
          <w:szCs w:val="22"/>
        </w:rPr>
        <w:t xml:space="preserve"> </w:t>
      </w:r>
      <w:r w:rsidRPr="00AA7AFF">
        <w:rPr>
          <w:rFonts w:ascii="Calibri" w:hAnsi="Calibri" w:cs="Calibri"/>
          <w:sz w:val="22"/>
          <w:szCs w:val="22"/>
        </w:rPr>
        <w:t xml:space="preserve">excess </w:t>
      </w:r>
      <w:r w:rsidRPr="00AA7AFF">
        <w:rPr>
          <w:rFonts w:ascii="Calibri" w:hAnsi="Calibri" w:cs="Calibri"/>
          <w:spacing w:val="25"/>
          <w:sz w:val="22"/>
          <w:szCs w:val="22"/>
        </w:rPr>
        <w:t xml:space="preserve"> </w:t>
      </w:r>
      <w:r w:rsidRPr="00AA7AFF">
        <w:rPr>
          <w:rFonts w:ascii="Calibri" w:hAnsi="Calibri" w:cs="Calibri"/>
          <w:sz w:val="22"/>
          <w:szCs w:val="22"/>
        </w:rPr>
        <w:t xml:space="preserve">and </w:t>
      </w:r>
      <w:r w:rsidRPr="00AA7AFF">
        <w:rPr>
          <w:rFonts w:ascii="Calibri" w:hAnsi="Calibri" w:cs="Calibri"/>
          <w:spacing w:val="28"/>
          <w:sz w:val="22"/>
          <w:szCs w:val="22"/>
        </w:rPr>
        <w:t xml:space="preserve"> </w:t>
      </w:r>
      <w:r w:rsidRPr="00AA7AFF">
        <w:rPr>
          <w:rFonts w:ascii="Calibri" w:hAnsi="Calibri" w:cs="Calibri"/>
          <w:sz w:val="22"/>
          <w:szCs w:val="22"/>
        </w:rPr>
        <w:t>non­</w:t>
      </w:r>
      <w:r w:rsidRPr="00AA7AFF">
        <w:rPr>
          <w:rFonts w:ascii="Calibri" w:hAnsi="Calibri" w:cs="Calibri"/>
          <w:w w:val="102"/>
          <w:sz w:val="22"/>
          <w:szCs w:val="22"/>
        </w:rPr>
        <w:t xml:space="preserve"> </w:t>
      </w:r>
      <w:r w:rsidRPr="00AA7AFF">
        <w:rPr>
          <w:rFonts w:ascii="Calibri" w:hAnsi="Calibri" w:cs="Calibri"/>
          <w:sz w:val="22"/>
          <w:szCs w:val="22"/>
        </w:rPr>
        <w:t xml:space="preserve">contributory. </w:t>
      </w:r>
      <w:r w:rsidRPr="00AA7AFF">
        <w:rPr>
          <w:rFonts w:ascii="Calibri" w:hAnsi="Calibri" w:cs="Calibri"/>
          <w:spacing w:val="4"/>
          <w:sz w:val="22"/>
          <w:szCs w:val="22"/>
        </w:rPr>
        <w:t xml:space="preserve"> </w:t>
      </w:r>
      <w:r w:rsidRPr="00AA7AFF">
        <w:rPr>
          <w:rFonts w:ascii="Calibri" w:hAnsi="Calibri" w:cs="Calibri"/>
          <w:sz w:val="22"/>
          <w:szCs w:val="22"/>
        </w:rPr>
        <w:t>Upon</w:t>
      </w:r>
      <w:r w:rsidRPr="00AA7AFF">
        <w:rPr>
          <w:rFonts w:ascii="Calibri" w:hAnsi="Calibri" w:cs="Calibri"/>
          <w:spacing w:val="-2"/>
          <w:sz w:val="22"/>
          <w:szCs w:val="22"/>
        </w:rPr>
        <w:t xml:space="preserve"> </w:t>
      </w:r>
      <w:r w:rsidRPr="00AA7AFF">
        <w:rPr>
          <w:rFonts w:ascii="Calibri" w:hAnsi="Calibri" w:cs="Calibri"/>
          <w:sz w:val="22"/>
          <w:szCs w:val="22"/>
        </w:rPr>
        <w:t>request,</w:t>
      </w:r>
      <w:r w:rsidRPr="00AA7AFF">
        <w:rPr>
          <w:rFonts w:ascii="Calibri" w:hAnsi="Calibri" w:cs="Calibri"/>
          <w:spacing w:val="22"/>
          <w:sz w:val="22"/>
          <w:szCs w:val="22"/>
        </w:rPr>
        <w:t xml:space="preserve"> </w:t>
      </w:r>
      <w:r w:rsidRPr="00AA7AFF">
        <w:rPr>
          <w:rFonts w:ascii="Calibri" w:hAnsi="Calibri" w:cs="Calibri"/>
          <w:sz w:val="22"/>
          <w:szCs w:val="22"/>
        </w:rPr>
        <w:t>CON</w:t>
      </w:r>
      <w:r w:rsidR="008136BA" w:rsidRPr="00AA7AFF">
        <w:rPr>
          <w:rFonts w:ascii="Calibri" w:hAnsi="Calibri" w:cs="Calibri"/>
          <w:sz w:val="22"/>
          <w:szCs w:val="22"/>
        </w:rPr>
        <w:t>TRACTOR</w:t>
      </w:r>
      <w:r w:rsidRPr="00AA7AFF">
        <w:rPr>
          <w:rFonts w:ascii="Calibri" w:hAnsi="Calibri" w:cs="Calibri"/>
          <w:spacing w:val="13"/>
          <w:sz w:val="22"/>
          <w:szCs w:val="22"/>
        </w:rPr>
        <w:t xml:space="preserve"> </w:t>
      </w:r>
      <w:r w:rsidRPr="00AA7AFF">
        <w:rPr>
          <w:rFonts w:ascii="Calibri" w:hAnsi="Calibri" w:cs="Calibri"/>
          <w:sz w:val="22"/>
          <w:szCs w:val="22"/>
        </w:rPr>
        <w:t>shall</w:t>
      </w:r>
      <w:r w:rsidRPr="00AA7AFF">
        <w:rPr>
          <w:rFonts w:ascii="Calibri" w:hAnsi="Calibri" w:cs="Calibri"/>
          <w:spacing w:val="-4"/>
          <w:sz w:val="22"/>
          <w:szCs w:val="22"/>
        </w:rPr>
        <w:t xml:space="preserve"> </w:t>
      </w:r>
      <w:r w:rsidRPr="00AA7AFF">
        <w:rPr>
          <w:rFonts w:ascii="Calibri" w:hAnsi="Calibri" w:cs="Calibri"/>
          <w:sz w:val="22"/>
          <w:szCs w:val="22"/>
        </w:rPr>
        <w:t>provide</w:t>
      </w:r>
      <w:r w:rsidRPr="00AA7AFF">
        <w:rPr>
          <w:rFonts w:ascii="Calibri" w:hAnsi="Calibri" w:cs="Calibri"/>
          <w:spacing w:val="-6"/>
          <w:sz w:val="22"/>
          <w:szCs w:val="22"/>
        </w:rPr>
        <w:t xml:space="preserve"> </w:t>
      </w:r>
      <w:r w:rsidRPr="00AA7AFF">
        <w:rPr>
          <w:rFonts w:ascii="Calibri" w:hAnsi="Calibri" w:cs="Calibri"/>
          <w:sz w:val="22"/>
          <w:szCs w:val="22"/>
        </w:rPr>
        <w:t>DISTRICT</w:t>
      </w:r>
      <w:r w:rsidRPr="00AA7AFF">
        <w:rPr>
          <w:rFonts w:ascii="Calibri" w:hAnsi="Calibri" w:cs="Calibri"/>
          <w:spacing w:val="5"/>
          <w:sz w:val="22"/>
          <w:szCs w:val="22"/>
        </w:rPr>
        <w:t xml:space="preserve"> </w:t>
      </w:r>
      <w:r w:rsidRPr="00AA7AFF">
        <w:rPr>
          <w:rFonts w:ascii="Calibri" w:hAnsi="Calibri" w:cs="Calibri"/>
          <w:sz w:val="22"/>
          <w:szCs w:val="22"/>
        </w:rPr>
        <w:t>with</w:t>
      </w:r>
      <w:r w:rsidRPr="00AA7AFF">
        <w:rPr>
          <w:rFonts w:ascii="Calibri" w:hAnsi="Calibri" w:cs="Calibri"/>
          <w:spacing w:val="10"/>
          <w:sz w:val="22"/>
          <w:szCs w:val="22"/>
        </w:rPr>
        <w:t xml:space="preserve"> </w:t>
      </w:r>
      <w:r w:rsidRPr="00AA7AFF">
        <w:rPr>
          <w:rFonts w:ascii="Calibri" w:hAnsi="Calibri" w:cs="Calibri"/>
          <w:sz w:val="22"/>
          <w:szCs w:val="22"/>
        </w:rPr>
        <w:t>certificates</w:t>
      </w:r>
      <w:r w:rsidRPr="00AA7AFF">
        <w:rPr>
          <w:rFonts w:ascii="Calibri" w:hAnsi="Calibri" w:cs="Calibri"/>
          <w:spacing w:val="4"/>
          <w:sz w:val="22"/>
          <w:szCs w:val="22"/>
        </w:rPr>
        <w:t xml:space="preserve"> </w:t>
      </w:r>
      <w:r w:rsidRPr="00AA7AFF">
        <w:rPr>
          <w:rFonts w:ascii="Calibri" w:hAnsi="Calibri" w:cs="Calibri"/>
          <w:sz w:val="22"/>
          <w:szCs w:val="22"/>
        </w:rPr>
        <w:t>of</w:t>
      </w:r>
      <w:r w:rsidRPr="00AA7AFF">
        <w:rPr>
          <w:rFonts w:ascii="Calibri" w:hAnsi="Calibri" w:cs="Calibri"/>
          <w:w w:val="105"/>
          <w:sz w:val="22"/>
          <w:szCs w:val="22"/>
        </w:rPr>
        <w:t xml:space="preserve"> </w:t>
      </w:r>
      <w:r w:rsidRPr="00AA7AFF">
        <w:rPr>
          <w:rFonts w:ascii="Calibri" w:hAnsi="Calibri" w:cs="Calibri"/>
          <w:sz w:val="22"/>
          <w:szCs w:val="22"/>
        </w:rPr>
        <w:t>insurance</w:t>
      </w:r>
      <w:r w:rsidRPr="00AA7AFF">
        <w:rPr>
          <w:rFonts w:ascii="Calibri" w:hAnsi="Calibri" w:cs="Calibri"/>
          <w:spacing w:val="24"/>
          <w:sz w:val="22"/>
          <w:szCs w:val="22"/>
        </w:rPr>
        <w:t xml:space="preserve"> </w:t>
      </w:r>
      <w:r w:rsidRPr="00AA7AFF">
        <w:rPr>
          <w:rFonts w:ascii="Calibri" w:hAnsi="Calibri" w:cs="Calibri"/>
          <w:sz w:val="22"/>
          <w:szCs w:val="22"/>
        </w:rPr>
        <w:t>evidencing</w:t>
      </w:r>
      <w:r w:rsidRPr="00AA7AFF">
        <w:rPr>
          <w:rFonts w:ascii="Calibri" w:hAnsi="Calibri" w:cs="Calibri"/>
          <w:spacing w:val="20"/>
          <w:sz w:val="22"/>
          <w:szCs w:val="22"/>
        </w:rPr>
        <w:t xml:space="preserve"> </w:t>
      </w:r>
      <w:r w:rsidRPr="00AA7AFF">
        <w:rPr>
          <w:rFonts w:ascii="Calibri" w:hAnsi="Calibri" w:cs="Calibri"/>
          <w:sz w:val="22"/>
          <w:szCs w:val="22"/>
        </w:rPr>
        <w:t>all</w:t>
      </w:r>
      <w:r w:rsidRPr="00AA7AFF">
        <w:rPr>
          <w:rFonts w:ascii="Calibri" w:hAnsi="Calibri" w:cs="Calibri"/>
          <w:spacing w:val="10"/>
          <w:sz w:val="22"/>
          <w:szCs w:val="22"/>
        </w:rPr>
        <w:t xml:space="preserve"> </w:t>
      </w:r>
      <w:r w:rsidRPr="00AA7AFF">
        <w:rPr>
          <w:rFonts w:ascii="Calibri" w:hAnsi="Calibri" w:cs="Calibri"/>
          <w:sz w:val="22"/>
          <w:szCs w:val="22"/>
        </w:rPr>
        <w:t>coverage</w:t>
      </w:r>
      <w:r w:rsidRPr="00AA7AFF">
        <w:rPr>
          <w:rFonts w:ascii="Calibri" w:hAnsi="Calibri" w:cs="Calibri"/>
          <w:spacing w:val="28"/>
          <w:sz w:val="22"/>
          <w:szCs w:val="22"/>
        </w:rPr>
        <w:t xml:space="preserve"> </w:t>
      </w:r>
      <w:r w:rsidRPr="00AA7AFF">
        <w:rPr>
          <w:rFonts w:ascii="Calibri" w:hAnsi="Calibri" w:cs="Calibri"/>
          <w:sz w:val="22"/>
          <w:szCs w:val="22"/>
        </w:rPr>
        <w:t>and</w:t>
      </w:r>
      <w:r w:rsidRPr="00AA7AFF">
        <w:rPr>
          <w:rFonts w:ascii="Calibri" w:hAnsi="Calibri" w:cs="Calibri"/>
          <w:spacing w:val="29"/>
          <w:sz w:val="22"/>
          <w:szCs w:val="22"/>
        </w:rPr>
        <w:t xml:space="preserve"> </w:t>
      </w:r>
      <w:r w:rsidRPr="00AA7AFF">
        <w:rPr>
          <w:rFonts w:ascii="Calibri" w:hAnsi="Calibri" w:cs="Calibri"/>
          <w:sz w:val="22"/>
          <w:szCs w:val="22"/>
        </w:rPr>
        <w:t>endorsements</w:t>
      </w:r>
      <w:r w:rsidRPr="00AA7AFF">
        <w:rPr>
          <w:rFonts w:ascii="Calibri" w:hAnsi="Calibri" w:cs="Calibri"/>
          <w:spacing w:val="27"/>
          <w:sz w:val="22"/>
          <w:szCs w:val="22"/>
        </w:rPr>
        <w:t xml:space="preserve"> </w:t>
      </w:r>
      <w:r w:rsidRPr="00AA7AFF">
        <w:rPr>
          <w:rFonts w:ascii="Calibri" w:hAnsi="Calibri" w:cs="Calibri"/>
          <w:sz w:val="22"/>
          <w:szCs w:val="22"/>
        </w:rPr>
        <w:t>required</w:t>
      </w:r>
      <w:r w:rsidRPr="00AA7AFF">
        <w:rPr>
          <w:rFonts w:ascii="Calibri" w:hAnsi="Calibri" w:cs="Calibri"/>
          <w:spacing w:val="19"/>
          <w:sz w:val="22"/>
          <w:szCs w:val="22"/>
        </w:rPr>
        <w:t xml:space="preserve"> </w:t>
      </w:r>
      <w:r w:rsidRPr="00AA7AFF">
        <w:rPr>
          <w:rFonts w:ascii="Calibri" w:hAnsi="Calibri" w:cs="Calibri"/>
          <w:sz w:val="22"/>
          <w:szCs w:val="22"/>
        </w:rPr>
        <w:t>hereunder</w:t>
      </w:r>
      <w:r w:rsidRPr="00AA7AFF">
        <w:rPr>
          <w:rFonts w:ascii="Calibri" w:hAnsi="Calibri" w:cs="Calibri"/>
          <w:spacing w:val="21"/>
          <w:sz w:val="22"/>
          <w:szCs w:val="22"/>
        </w:rPr>
        <w:t xml:space="preserve"> </w:t>
      </w:r>
      <w:r w:rsidRPr="00AA7AFF">
        <w:rPr>
          <w:rFonts w:ascii="Calibri" w:hAnsi="Calibri" w:cs="Calibri"/>
          <w:sz w:val="22"/>
          <w:szCs w:val="22"/>
        </w:rPr>
        <w:t>including</w:t>
      </w:r>
      <w:r w:rsidRPr="00AA7AFF">
        <w:rPr>
          <w:rFonts w:ascii="Calibri" w:hAnsi="Calibri" w:cs="Calibri"/>
          <w:spacing w:val="22"/>
          <w:sz w:val="22"/>
          <w:szCs w:val="22"/>
        </w:rPr>
        <w:t xml:space="preserve"> </w:t>
      </w:r>
      <w:r w:rsidRPr="00AA7AFF">
        <w:rPr>
          <w:rFonts w:ascii="Calibri" w:hAnsi="Calibri" w:cs="Calibri"/>
          <w:sz w:val="22"/>
          <w:szCs w:val="22"/>
        </w:rPr>
        <w:t>a</w:t>
      </w:r>
      <w:r w:rsidRPr="00AA7AFF">
        <w:rPr>
          <w:rFonts w:ascii="Calibri" w:hAnsi="Calibri" w:cs="Calibri"/>
          <w:spacing w:val="-6"/>
          <w:sz w:val="22"/>
          <w:szCs w:val="22"/>
        </w:rPr>
        <w:t xml:space="preserve"> </w:t>
      </w:r>
      <w:r w:rsidRPr="00AA7AFF">
        <w:rPr>
          <w:rFonts w:ascii="Calibri" w:hAnsi="Calibri" w:cs="Calibri"/>
          <w:sz w:val="22"/>
          <w:szCs w:val="22"/>
        </w:rPr>
        <w:t>thirty</w:t>
      </w:r>
      <w:r w:rsidR="008136BA" w:rsidRPr="00AA7AFF">
        <w:rPr>
          <w:rFonts w:ascii="Calibri" w:hAnsi="Calibri" w:cs="Calibri"/>
          <w:sz w:val="22"/>
          <w:szCs w:val="22"/>
        </w:rPr>
        <w:t xml:space="preserve"> </w:t>
      </w:r>
      <w:r w:rsidRPr="00AA7AFF">
        <w:rPr>
          <w:rFonts w:ascii="Calibri" w:hAnsi="Calibri" w:cs="Calibri"/>
          <w:w w:val="105"/>
          <w:sz w:val="22"/>
          <w:szCs w:val="22"/>
        </w:rPr>
        <w:t>(30)</w:t>
      </w:r>
      <w:r w:rsidRPr="00AA7AFF">
        <w:rPr>
          <w:rFonts w:ascii="Calibri" w:hAnsi="Calibri" w:cs="Calibri"/>
          <w:spacing w:val="-29"/>
          <w:w w:val="105"/>
          <w:sz w:val="22"/>
          <w:szCs w:val="22"/>
        </w:rPr>
        <w:t xml:space="preserve"> </w:t>
      </w:r>
      <w:r w:rsidRPr="00AA7AFF">
        <w:rPr>
          <w:rFonts w:ascii="Calibri" w:hAnsi="Calibri" w:cs="Calibri"/>
          <w:w w:val="105"/>
          <w:sz w:val="22"/>
          <w:szCs w:val="22"/>
        </w:rPr>
        <w:t>day</w:t>
      </w:r>
      <w:r w:rsidRPr="00AA7AFF">
        <w:rPr>
          <w:rFonts w:ascii="Calibri" w:hAnsi="Calibri" w:cs="Calibri"/>
          <w:spacing w:val="-37"/>
          <w:w w:val="105"/>
          <w:sz w:val="22"/>
          <w:szCs w:val="22"/>
        </w:rPr>
        <w:t xml:space="preserve"> </w:t>
      </w:r>
      <w:r w:rsidRPr="00AA7AFF">
        <w:rPr>
          <w:rFonts w:ascii="Calibri" w:hAnsi="Calibri" w:cs="Calibri"/>
          <w:w w:val="105"/>
          <w:sz w:val="22"/>
          <w:szCs w:val="22"/>
        </w:rPr>
        <w:t>written</w:t>
      </w:r>
      <w:r w:rsidRPr="00AA7AFF">
        <w:rPr>
          <w:rFonts w:ascii="Calibri" w:hAnsi="Calibri" w:cs="Calibri"/>
          <w:spacing w:val="-24"/>
          <w:w w:val="105"/>
          <w:sz w:val="22"/>
          <w:szCs w:val="22"/>
        </w:rPr>
        <w:t xml:space="preserve"> </w:t>
      </w:r>
      <w:r w:rsidRPr="00AA7AFF">
        <w:rPr>
          <w:rFonts w:ascii="Calibri" w:hAnsi="Calibri" w:cs="Calibri"/>
          <w:w w:val="105"/>
          <w:sz w:val="22"/>
          <w:szCs w:val="22"/>
        </w:rPr>
        <w:t>notice</w:t>
      </w:r>
      <w:r w:rsidRPr="00AA7AFF">
        <w:rPr>
          <w:rFonts w:ascii="Calibri" w:hAnsi="Calibri" w:cs="Calibri"/>
          <w:spacing w:val="-28"/>
          <w:w w:val="105"/>
          <w:sz w:val="22"/>
          <w:szCs w:val="22"/>
        </w:rPr>
        <w:t xml:space="preserve"> </w:t>
      </w:r>
      <w:r w:rsidRPr="00AA7AFF">
        <w:rPr>
          <w:rFonts w:ascii="Calibri" w:hAnsi="Calibri" w:cs="Calibri"/>
          <w:w w:val="105"/>
          <w:sz w:val="22"/>
          <w:szCs w:val="22"/>
        </w:rPr>
        <w:t>of</w:t>
      </w:r>
      <w:r w:rsidRPr="00AA7AFF">
        <w:rPr>
          <w:rFonts w:ascii="Calibri" w:hAnsi="Calibri" w:cs="Calibri"/>
          <w:spacing w:val="-37"/>
          <w:w w:val="105"/>
          <w:sz w:val="22"/>
          <w:szCs w:val="22"/>
        </w:rPr>
        <w:t xml:space="preserve"> </w:t>
      </w:r>
      <w:r w:rsidRPr="00AA7AFF">
        <w:rPr>
          <w:rFonts w:ascii="Calibri" w:hAnsi="Calibri" w:cs="Calibri"/>
          <w:w w:val="105"/>
          <w:sz w:val="22"/>
          <w:szCs w:val="22"/>
        </w:rPr>
        <w:t>cancellation</w:t>
      </w:r>
      <w:r w:rsidRPr="00AA7AFF">
        <w:rPr>
          <w:rFonts w:ascii="Calibri" w:hAnsi="Calibri" w:cs="Calibri"/>
          <w:spacing w:val="-21"/>
          <w:w w:val="105"/>
          <w:sz w:val="22"/>
          <w:szCs w:val="22"/>
        </w:rPr>
        <w:t xml:space="preserve"> </w:t>
      </w:r>
      <w:r w:rsidRPr="00AA7AFF">
        <w:rPr>
          <w:rFonts w:ascii="Calibri" w:hAnsi="Calibri" w:cs="Calibri"/>
          <w:w w:val="105"/>
          <w:sz w:val="22"/>
          <w:szCs w:val="22"/>
        </w:rPr>
        <w:t>or</w:t>
      </w:r>
      <w:r w:rsidRPr="00AA7AFF">
        <w:rPr>
          <w:rFonts w:ascii="Calibri" w:hAnsi="Calibri" w:cs="Calibri"/>
          <w:spacing w:val="-43"/>
          <w:w w:val="105"/>
          <w:sz w:val="22"/>
          <w:szCs w:val="22"/>
        </w:rPr>
        <w:t xml:space="preserve"> </w:t>
      </w:r>
      <w:r w:rsidRPr="00AA7AFF">
        <w:rPr>
          <w:rFonts w:ascii="Calibri" w:hAnsi="Calibri" w:cs="Calibri"/>
          <w:w w:val="105"/>
          <w:sz w:val="22"/>
          <w:szCs w:val="22"/>
        </w:rPr>
        <w:t>reduction</w:t>
      </w:r>
      <w:r w:rsidRPr="00AA7AFF">
        <w:rPr>
          <w:rFonts w:ascii="Calibri" w:hAnsi="Calibri" w:cs="Calibri"/>
          <w:spacing w:val="-19"/>
          <w:w w:val="105"/>
          <w:sz w:val="22"/>
          <w:szCs w:val="22"/>
        </w:rPr>
        <w:t xml:space="preserve"> </w:t>
      </w:r>
      <w:r w:rsidRPr="00AA7AFF">
        <w:rPr>
          <w:rFonts w:ascii="Calibri" w:hAnsi="Calibri" w:cs="Calibri"/>
          <w:w w:val="105"/>
          <w:sz w:val="22"/>
          <w:szCs w:val="22"/>
        </w:rPr>
        <w:t>in</w:t>
      </w:r>
      <w:r w:rsidRPr="00AA7AFF">
        <w:rPr>
          <w:rFonts w:ascii="Calibri" w:hAnsi="Calibri" w:cs="Calibri"/>
          <w:spacing w:val="-34"/>
          <w:w w:val="105"/>
          <w:sz w:val="22"/>
          <w:szCs w:val="22"/>
        </w:rPr>
        <w:t xml:space="preserve"> </w:t>
      </w:r>
      <w:r w:rsidRPr="00AA7AFF">
        <w:rPr>
          <w:rFonts w:ascii="Calibri" w:hAnsi="Calibri" w:cs="Calibri"/>
          <w:w w:val="105"/>
          <w:sz w:val="22"/>
          <w:szCs w:val="22"/>
        </w:rPr>
        <w:t>coverage.</w:t>
      </w:r>
      <w:r w:rsidRPr="00AA7AFF">
        <w:rPr>
          <w:rFonts w:ascii="Calibri" w:hAnsi="Calibri" w:cs="Calibri"/>
          <w:spacing w:val="8"/>
          <w:w w:val="105"/>
          <w:sz w:val="22"/>
          <w:szCs w:val="22"/>
        </w:rPr>
        <w:t xml:space="preserve"> </w:t>
      </w:r>
      <w:r w:rsidRPr="00AA7AFF">
        <w:rPr>
          <w:rFonts w:ascii="Calibri" w:hAnsi="Calibri" w:cs="Calibri"/>
          <w:b/>
          <w:i/>
          <w:w w:val="105"/>
          <w:sz w:val="22"/>
          <w:szCs w:val="22"/>
        </w:rPr>
        <w:t>CON</w:t>
      </w:r>
      <w:r w:rsidR="008136BA" w:rsidRPr="00AA7AFF">
        <w:rPr>
          <w:rFonts w:ascii="Calibri" w:hAnsi="Calibri" w:cs="Calibri"/>
          <w:b/>
          <w:i/>
          <w:w w:val="105"/>
          <w:sz w:val="22"/>
          <w:szCs w:val="22"/>
        </w:rPr>
        <w:t>TRACTOR</w:t>
      </w:r>
      <w:r w:rsidRPr="00AA7AFF">
        <w:rPr>
          <w:rFonts w:ascii="Calibri" w:hAnsi="Calibri" w:cs="Calibri"/>
          <w:b/>
          <w:i/>
          <w:spacing w:val="-24"/>
          <w:w w:val="105"/>
          <w:sz w:val="22"/>
          <w:szCs w:val="22"/>
        </w:rPr>
        <w:t xml:space="preserve"> </w:t>
      </w:r>
      <w:r w:rsidRPr="00AA7AFF">
        <w:rPr>
          <w:rFonts w:ascii="Calibri" w:hAnsi="Calibri" w:cs="Calibri"/>
          <w:b/>
          <w:i/>
          <w:w w:val="105"/>
          <w:sz w:val="22"/>
          <w:szCs w:val="22"/>
        </w:rPr>
        <w:t>agrees</w:t>
      </w:r>
      <w:r w:rsidRPr="00AA7AFF">
        <w:rPr>
          <w:rFonts w:ascii="Calibri" w:hAnsi="Calibri" w:cs="Calibri"/>
          <w:b/>
          <w:i/>
          <w:spacing w:val="-34"/>
          <w:w w:val="105"/>
          <w:sz w:val="22"/>
          <w:szCs w:val="22"/>
        </w:rPr>
        <w:t xml:space="preserve"> </w:t>
      </w:r>
      <w:r w:rsidRPr="00AA7AFF">
        <w:rPr>
          <w:rFonts w:ascii="Calibri" w:hAnsi="Calibri" w:cs="Calibri"/>
          <w:b/>
          <w:i/>
          <w:w w:val="105"/>
          <w:sz w:val="22"/>
          <w:szCs w:val="22"/>
        </w:rPr>
        <w:t>to</w:t>
      </w:r>
      <w:r w:rsidRPr="00AA7AFF">
        <w:rPr>
          <w:rFonts w:ascii="Calibri" w:hAnsi="Calibri" w:cs="Calibri"/>
          <w:b/>
          <w:i/>
          <w:w w:val="107"/>
          <w:sz w:val="22"/>
          <w:szCs w:val="22"/>
        </w:rPr>
        <w:t xml:space="preserve"> </w:t>
      </w:r>
      <w:r w:rsidRPr="00AA7AFF">
        <w:rPr>
          <w:rFonts w:ascii="Calibri" w:hAnsi="Calibri" w:cs="Calibri"/>
          <w:b/>
          <w:i/>
          <w:w w:val="105"/>
          <w:sz w:val="22"/>
          <w:szCs w:val="22"/>
        </w:rPr>
        <w:t>name</w:t>
      </w:r>
      <w:r w:rsidRPr="00AA7AFF">
        <w:rPr>
          <w:rFonts w:ascii="Calibri" w:hAnsi="Calibri" w:cs="Calibri"/>
          <w:b/>
          <w:i/>
          <w:spacing w:val="-23"/>
          <w:w w:val="105"/>
          <w:sz w:val="22"/>
          <w:szCs w:val="22"/>
        </w:rPr>
        <w:t xml:space="preserve"> </w:t>
      </w:r>
      <w:r w:rsidRPr="00AA7AFF">
        <w:rPr>
          <w:rFonts w:ascii="Calibri" w:hAnsi="Calibri" w:cs="Calibri"/>
          <w:b/>
          <w:i/>
          <w:w w:val="105"/>
          <w:sz w:val="22"/>
          <w:szCs w:val="22"/>
        </w:rPr>
        <w:t>California</w:t>
      </w:r>
      <w:r w:rsidRPr="00AA7AFF">
        <w:rPr>
          <w:rFonts w:ascii="Calibri" w:hAnsi="Calibri" w:cs="Calibri"/>
          <w:b/>
          <w:i/>
          <w:spacing w:val="-16"/>
          <w:w w:val="105"/>
          <w:sz w:val="22"/>
          <w:szCs w:val="22"/>
        </w:rPr>
        <w:t xml:space="preserve"> </w:t>
      </w:r>
      <w:r w:rsidRPr="00AA7AFF">
        <w:rPr>
          <w:rFonts w:ascii="Calibri" w:hAnsi="Calibri" w:cs="Calibri"/>
          <w:b/>
          <w:i/>
          <w:w w:val="105"/>
          <w:sz w:val="22"/>
          <w:szCs w:val="22"/>
        </w:rPr>
        <w:t>Schools</w:t>
      </w:r>
      <w:r w:rsidRPr="00AA7AFF">
        <w:rPr>
          <w:rFonts w:ascii="Calibri" w:hAnsi="Calibri" w:cs="Calibri"/>
          <w:b/>
          <w:i/>
          <w:spacing w:val="-28"/>
          <w:w w:val="105"/>
          <w:sz w:val="22"/>
          <w:szCs w:val="22"/>
        </w:rPr>
        <w:t xml:space="preserve"> </w:t>
      </w:r>
      <w:r w:rsidRPr="00AA7AFF">
        <w:rPr>
          <w:rFonts w:ascii="Calibri" w:hAnsi="Calibri" w:cs="Calibri"/>
          <w:b/>
          <w:i/>
          <w:w w:val="105"/>
          <w:sz w:val="22"/>
          <w:szCs w:val="22"/>
        </w:rPr>
        <w:t>Risk</w:t>
      </w:r>
      <w:r w:rsidRPr="00AA7AFF">
        <w:rPr>
          <w:rFonts w:ascii="Calibri" w:hAnsi="Calibri" w:cs="Calibri"/>
          <w:b/>
          <w:i/>
          <w:spacing w:val="-26"/>
          <w:w w:val="105"/>
          <w:sz w:val="22"/>
          <w:szCs w:val="22"/>
        </w:rPr>
        <w:t xml:space="preserve"> </w:t>
      </w:r>
      <w:r w:rsidRPr="00AA7AFF">
        <w:rPr>
          <w:rFonts w:ascii="Calibri" w:hAnsi="Calibri" w:cs="Calibri"/>
          <w:b/>
          <w:i/>
          <w:w w:val="105"/>
          <w:sz w:val="22"/>
          <w:szCs w:val="22"/>
        </w:rPr>
        <w:t>Management</w:t>
      </w:r>
      <w:r w:rsidR="000F7635" w:rsidRPr="00AA7AFF">
        <w:rPr>
          <w:rFonts w:ascii="Calibri" w:hAnsi="Calibri" w:cs="Calibri"/>
          <w:b/>
          <w:i/>
          <w:w w:val="105"/>
          <w:sz w:val="22"/>
          <w:szCs w:val="22"/>
        </w:rPr>
        <w:t xml:space="preserve"> </w:t>
      </w:r>
      <w:r w:rsidRPr="00AA7AFF">
        <w:rPr>
          <w:rFonts w:ascii="Calibri" w:hAnsi="Calibri" w:cs="Calibri"/>
          <w:b/>
          <w:i/>
          <w:w w:val="105"/>
          <w:sz w:val="22"/>
          <w:szCs w:val="22"/>
        </w:rPr>
        <w:t>-</w:t>
      </w:r>
      <w:r w:rsidR="000F7635" w:rsidRPr="00AA7AFF">
        <w:rPr>
          <w:rFonts w:ascii="Calibri" w:hAnsi="Calibri" w:cs="Calibri"/>
          <w:b/>
          <w:i/>
          <w:w w:val="105"/>
          <w:sz w:val="22"/>
          <w:szCs w:val="22"/>
        </w:rPr>
        <w:t xml:space="preserve"> </w:t>
      </w:r>
      <w:r w:rsidRPr="00AA7AFF">
        <w:rPr>
          <w:rFonts w:ascii="Calibri" w:hAnsi="Calibri" w:cs="Calibri"/>
          <w:b/>
          <w:i/>
          <w:w w:val="105"/>
          <w:sz w:val="22"/>
          <w:szCs w:val="22"/>
        </w:rPr>
        <w:t>JPA</w:t>
      </w:r>
      <w:r w:rsidRPr="00AA7AFF">
        <w:rPr>
          <w:rFonts w:ascii="Calibri" w:hAnsi="Calibri" w:cs="Calibri"/>
          <w:b/>
          <w:i/>
          <w:spacing w:val="-25"/>
          <w:w w:val="105"/>
          <w:sz w:val="22"/>
          <w:szCs w:val="22"/>
        </w:rPr>
        <w:t xml:space="preserve"> </w:t>
      </w:r>
      <w:r w:rsidRPr="00AA7AFF">
        <w:rPr>
          <w:rFonts w:ascii="Calibri" w:hAnsi="Calibri" w:cs="Calibri"/>
          <w:b/>
          <w:i/>
          <w:w w:val="105"/>
          <w:sz w:val="22"/>
          <w:szCs w:val="22"/>
        </w:rPr>
        <w:t>and</w:t>
      </w:r>
      <w:r w:rsidRPr="00AA7AFF">
        <w:rPr>
          <w:rFonts w:ascii="Calibri" w:hAnsi="Calibri" w:cs="Calibri"/>
          <w:b/>
          <w:i/>
          <w:spacing w:val="-25"/>
          <w:w w:val="105"/>
          <w:sz w:val="22"/>
          <w:szCs w:val="22"/>
        </w:rPr>
        <w:t xml:space="preserve"> </w:t>
      </w:r>
      <w:r w:rsidRPr="00AA7AFF">
        <w:rPr>
          <w:rFonts w:ascii="Calibri" w:hAnsi="Calibri" w:cs="Calibri"/>
          <w:b/>
          <w:i/>
          <w:w w:val="105"/>
          <w:sz w:val="22"/>
          <w:szCs w:val="22"/>
        </w:rPr>
        <w:t>Morongo</w:t>
      </w:r>
      <w:r w:rsidRPr="00AA7AFF">
        <w:rPr>
          <w:rFonts w:ascii="Calibri" w:hAnsi="Calibri" w:cs="Calibri"/>
          <w:b/>
          <w:i/>
          <w:spacing w:val="-21"/>
          <w:w w:val="105"/>
          <w:sz w:val="22"/>
          <w:szCs w:val="22"/>
        </w:rPr>
        <w:t xml:space="preserve"> </w:t>
      </w:r>
      <w:r w:rsidRPr="00AA7AFF">
        <w:rPr>
          <w:rFonts w:ascii="Calibri" w:hAnsi="Calibri" w:cs="Calibri"/>
          <w:b/>
          <w:i/>
          <w:w w:val="105"/>
          <w:sz w:val="22"/>
          <w:szCs w:val="22"/>
        </w:rPr>
        <w:t>Unified</w:t>
      </w:r>
      <w:r w:rsidRPr="00AA7AFF">
        <w:rPr>
          <w:rFonts w:ascii="Calibri" w:hAnsi="Calibri" w:cs="Calibri"/>
          <w:b/>
          <w:i/>
          <w:spacing w:val="-11"/>
          <w:w w:val="105"/>
          <w:sz w:val="22"/>
          <w:szCs w:val="22"/>
        </w:rPr>
        <w:t xml:space="preserve"> </w:t>
      </w:r>
      <w:r w:rsidRPr="00AA7AFF">
        <w:rPr>
          <w:rFonts w:ascii="Calibri" w:hAnsi="Calibri" w:cs="Calibri"/>
          <w:b/>
          <w:i/>
          <w:w w:val="105"/>
          <w:sz w:val="22"/>
          <w:szCs w:val="22"/>
        </w:rPr>
        <w:t>School</w:t>
      </w:r>
      <w:r w:rsidRPr="00AA7AFF">
        <w:rPr>
          <w:rFonts w:ascii="Calibri" w:hAnsi="Calibri" w:cs="Calibri"/>
          <w:b/>
          <w:i/>
          <w:spacing w:val="-30"/>
          <w:w w:val="105"/>
          <w:sz w:val="22"/>
          <w:szCs w:val="22"/>
        </w:rPr>
        <w:t xml:space="preserve"> </w:t>
      </w:r>
      <w:r w:rsidRPr="00AA7AFF">
        <w:rPr>
          <w:rFonts w:ascii="Calibri" w:hAnsi="Calibri" w:cs="Calibri"/>
          <w:b/>
          <w:i/>
          <w:w w:val="105"/>
          <w:sz w:val="22"/>
          <w:szCs w:val="22"/>
        </w:rPr>
        <w:t>District,</w:t>
      </w:r>
      <w:r w:rsidRPr="00AA7AFF">
        <w:rPr>
          <w:rFonts w:ascii="Calibri" w:hAnsi="Calibri" w:cs="Calibri"/>
          <w:b/>
          <w:i/>
          <w:spacing w:val="-27"/>
          <w:w w:val="105"/>
          <w:sz w:val="22"/>
          <w:szCs w:val="22"/>
        </w:rPr>
        <w:t xml:space="preserve"> </w:t>
      </w:r>
      <w:r w:rsidRPr="00AA7AFF">
        <w:rPr>
          <w:rFonts w:ascii="Calibri" w:hAnsi="Calibri" w:cs="Calibri"/>
          <w:b/>
          <w:i/>
          <w:w w:val="105"/>
          <w:sz w:val="22"/>
          <w:szCs w:val="22"/>
        </w:rPr>
        <w:t>its</w:t>
      </w:r>
      <w:r w:rsidRPr="00AA7AFF">
        <w:rPr>
          <w:rFonts w:ascii="Calibri" w:hAnsi="Calibri" w:cs="Calibri"/>
          <w:b/>
          <w:i/>
          <w:w w:val="110"/>
          <w:sz w:val="22"/>
          <w:szCs w:val="22"/>
        </w:rPr>
        <w:t xml:space="preserve"> </w:t>
      </w:r>
      <w:r w:rsidRPr="00AA7AFF">
        <w:rPr>
          <w:rFonts w:ascii="Calibri" w:hAnsi="Calibri" w:cs="Calibri"/>
          <w:b/>
          <w:i/>
          <w:w w:val="105"/>
          <w:sz w:val="22"/>
          <w:szCs w:val="22"/>
        </w:rPr>
        <w:t>officers,</w:t>
      </w:r>
      <w:r w:rsidRPr="00AA7AFF">
        <w:rPr>
          <w:rFonts w:ascii="Calibri" w:hAnsi="Calibri" w:cs="Calibri"/>
          <w:b/>
          <w:i/>
          <w:spacing w:val="4"/>
          <w:w w:val="105"/>
          <w:sz w:val="22"/>
          <w:szCs w:val="22"/>
        </w:rPr>
        <w:t xml:space="preserve"> </w:t>
      </w:r>
      <w:r w:rsidRPr="00AA7AFF">
        <w:rPr>
          <w:rFonts w:ascii="Calibri" w:hAnsi="Calibri" w:cs="Calibri"/>
          <w:b/>
          <w:i/>
          <w:w w:val="105"/>
          <w:sz w:val="22"/>
          <w:szCs w:val="22"/>
        </w:rPr>
        <w:t>agents</w:t>
      </w:r>
      <w:r w:rsidRPr="00AA7AFF">
        <w:rPr>
          <w:rFonts w:ascii="Calibri" w:hAnsi="Calibri" w:cs="Calibri"/>
          <w:b/>
          <w:i/>
          <w:spacing w:val="-1"/>
          <w:w w:val="105"/>
          <w:sz w:val="22"/>
          <w:szCs w:val="22"/>
        </w:rPr>
        <w:t xml:space="preserve"> </w:t>
      </w:r>
      <w:r w:rsidRPr="00AA7AFF">
        <w:rPr>
          <w:rFonts w:ascii="Calibri" w:hAnsi="Calibri" w:cs="Calibri"/>
          <w:b/>
          <w:i/>
          <w:w w:val="105"/>
          <w:sz w:val="22"/>
          <w:szCs w:val="22"/>
        </w:rPr>
        <w:t>and</w:t>
      </w:r>
      <w:r w:rsidRPr="00AA7AFF">
        <w:rPr>
          <w:rFonts w:ascii="Calibri" w:hAnsi="Calibri" w:cs="Calibri"/>
          <w:b/>
          <w:i/>
          <w:spacing w:val="-5"/>
          <w:w w:val="105"/>
        </w:rPr>
        <w:t xml:space="preserve"> </w:t>
      </w:r>
      <w:r w:rsidRPr="00AA7AFF">
        <w:rPr>
          <w:rFonts w:ascii="Calibri" w:hAnsi="Calibri" w:cs="Calibri"/>
          <w:b/>
          <w:i/>
          <w:w w:val="105"/>
          <w:sz w:val="22"/>
          <w:szCs w:val="22"/>
        </w:rPr>
        <w:t>employees</w:t>
      </w:r>
      <w:r w:rsidRPr="00AA7AFF">
        <w:rPr>
          <w:rFonts w:ascii="Calibri" w:hAnsi="Calibri" w:cs="Calibri"/>
          <w:b/>
          <w:i/>
          <w:spacing w:val="1"/>
          <w:w w:val="105"/>
          <w:sz w:val="22"/>
          <w:szCs w:val="22"/>
        </w:rPr>
        <w:t xml:space="preserve"> </w:t>
      </w:r>
      <w:r w:rsidRPr="00AA7AFF">
        <w:rPr>
          <w:rFonts w:ascii="Calibri" w:hAnsi="Calibri" w:cs="Calibri"/>
          <w:b/>
          <w:i/>
          <w:w w:val="105"/>
          <w:sz w:val="22"/>
          <w:szCs w:val="22"/>
        </w:rPr>
        <w:t>as</w:t>
      </w:r>
      <w:r w:rsidRPr="00AA7AFF">
        <w:rPr>
          <w:rFonts w:ascii="Calibri" w:hAnsi="Calibri" w:cs="Calibri"/>
          <w:b/>
          <w:i/>
          <w:spacing w:val="-4"/>
          <w:w w:val="105"/>
          <w:sz w:val="22"/>
          <w:szCs w:val="22"/>
        </w:rPr>
        <w:t xml:space="preserve"> </w:t>
      </w:r>
      <w:r w:rsidRPr="00AA7AFF">
        <w:rPr>
          <w:rFonts w:ascii="Calibri" w:hAnsi="Calibri" w:cs="Calibri"/>
          <w:b/>
          <w:i/>
          <w:w w:val="105"/>
          <w:sz w:val="22"/>
          <w:szCs w:val="22"/>
        </w:rPr>
        <w:t>additional</w:t>
      </w:r>
      <w:r w:rsidRPr="00AA7AFF">
        <w:rPr>
          <w:rFonts w:ascii="Calibri" w:hAnsi="Calibri" w:cs="Calibri"/>
          <w:b/>
          <w:i/>
          <w:spacing w:val="3"/>
          <w:w w:val="105"/>
          <w:sz w:val="22"/>
          <w:szCs w:val="22"/>
        </w:rPr>
        <w:t xml:space="preserve"> </w:t>
      </w:r>
      <w:r w:rsidRPr="00AA7AFF">
        <w:rPr>
          <w:rFonts w:ascii="Calibri" w:hAnsi="Calibri" w:cs="Calibri"/>
          <w:b/>
          <w:i/>
          <w:w w:val="105"/>
          <w:sz w:val="22"/>
          <w:szCs w:val="22"/>
        </w:rPr>
        <w:t>insured</w:t>
      </w:r>
      <w:r w:rsidRPr="00AA7AFF">
        <w:rPr>
          <w:rFonts w:ascii="Calibri" w:hAnsi="Calibri" w:cs="Calibri"/>
          <w:b/>
          <w:i/>
          <w:spacing w:val="4"/>
          <w:w w:val="105"/>
          <w:sz w:val="22"/>
          <w:szCs w:val="22"/>
        </w:rPr>
        <w:t xml:space="preserve"> </w:t>
      </w:r>
      <w:r w:rsidRPr="00AA7AFF">
        <w:rPr>
          <w:rFonts w:ascii="Calibri" w:hAnsi="Calibri" w:cs="Calibri"/>
          <w:b/>
          <w:i/>
          <w:w w:val="105"/>
          <w:sz w:val="22"/>
          <w:szCs w:val="22"/>
        </w:rPr>
        <w:t>under</w:t>
      </w:r>
      <w:r w:rsidRPr="00AA7AFF">
        <w:rPr>
          <w:rFonts w:ascii="Calibri" w:hAnsi="Calibri" w:cs="Calibri"/>
          <w:b/>
          <w:i/>
          <w:spacing w:val="-2"/>
          <w:w w:val="105"/>
          <w:sz w:val="22"/>
          <w:szCs w:val="22"/>
        </w:rPr>
        <w:t xml:space="preserve"> </w:t>
      </w:r>
      <w:r w:rsidRPr="00AA7AFF">
        <w:rPr>
          <w:rFonts w:ascii="Calibri" w:hAnsi="Calibri" w:cs="Calibri"/>
          <w:b/>
          <w:i/>
          <w:w w:val="105"/>
          <w:sz w:val="22"/>
          <w:szCs w:val="22"/>
        </w:rPr>
        <w:t>the</w:t>
      </w:r>
      <w:r w:rsidRPr="00AA7AFF">
        <w:rPr>
          <w:rFonts w:ascii="Calibri" w:hAnsi="Calibri" w:cs="Calibri"/>
          <w:b/>
          <w:i/>
          <w:spacing w:val="-7"/>
          <w:w w:val="105"/>
          <w:sz w:val="22"/>
          <w:szCs w:val="22"/>
        </w:rPr>
        <w:t xml:space="preserve"> </w:t>
      </w:r>
      <w:r w:rsidRPr="00AA7AFF">
        <w:rPr>
          <w:rFonts w:ascii="Calibri" w:hAnsi="Calibri" w:cs="Calibri"/>
          <w:b/>
          <w:i/>
          <w:w w:val="105"/>
          <w:sz w:val="22"/>
          <w:szCs w:val="22"/>
        </w:rPr>
        <w:t>Commercial</w:t>
      </w:r>
      <w:r w:rsidRPr="00AA7AFF">
        <w:rPr>
          <w:rFonts w:ascii="Calibri" w:hAnsi="Calibri" w:cs="Calibri"/>
          <w:b/>
          <w:i/>
          <w:spacing w:val="10"/>
          <w:w w:val="105"/>
          <w:sz w:val="22"/>
          <w:szCs w:val="22"/>
        </w:rPr>
        <w:t xml:space="preserve"> </w:t>
      </w:r>
      <w:r w:rsidRPr="00AA7AFF">
        <w:rPr>
          <w:rFonts w:ascii="Calibri" w:hAnsi="Calibri" w:cs="Calibri"/>
          <w:b/>
          <w:i/>
          <w:w w:val="105"/>
          <w:sz w:val="22"/>
          <w:szCs w:val="22"/>
        </w:rPr>
        <w:t>General</w:t>
      </w:r>
      <w:r w:rsidRPr="00AA7AFF">
        <w:rPr>
          <w:rFonts w:ascii="Calibri" w:hAnsi="Calibri" w:cs="Calibri"/>
          <w:b/>
          <w:i/>
          <w:spacing w:val="3"/>
          <w:w w:val="105"/>
          <w:sz w:val="22"/>
          <w:szCs w:val="22"/>
        </w:rPr>
        <w:t xml:space="preserve"> </w:t>
      </w:r>
      <w:r w:rsidRPr="00AA7AFF">
        <w:rPr>
          <w:rFonts w:ascii="Calibri" w:hAnsi="Calibri" w:cs="Calibri"/>
          <w:b/>
          <w:i/>
          <w:w w:val="105"/>
          <w:sz w:val="22"/>
          <w:szCs w:val="22"/>
        </w:rPr>
        <w:t>and</w:t>
      </w:r>
      <w:r w:rsidRPr="00AA7AFF">
        <w:rPr>
          <w:rFonts w:ascii="Calibri" w:hAnsi="Calibri" w:cs="Calibri"/>
          <w:b/>
          <w:i/>
          <w:w w:val="101"/>
          <w:sz w:val="22"/>
          <w:szCs w:val="22"/>
        </w:rPr>
        <w:t xml:space="preserve"> </w:t>
      </w:r>
      <w:r w:rsidRPr="00AA7AFF">
        <w:rPr>
          <w:rFonts w:ascii="Calibri" w:hAnsi="Calibri" w:cs="Calibri"/>
          <w:b/>
          <w:i/>
          <w:w w:val="105"/>
          <w:sz w:val="22"/>
          <w:szCs w:val="22"/>
        </w:rPr>
        <w:t>Sexual</w:t>
      </w:r>
      <w:r w:rsidRPr="00AA7AFF">
        <w:rPr>
          <w:rFonts w:ascii="Calibri" w:hAnsi="Calibri" w:cs="Calibri"/>
          <w:b/>
          <w:i/>
          <w:spacing w:val="-37"/>
          <w:w w:val="105"/>
          <w:sz w:val="22"/>
          <w:szCs w:val="22"/>
        </w:rPr>
        <w:t xml:space="preserve"> </w:t>
      </w:r>
      <w:r w:rsidRPr="00AA7AFF">
        <w:rPr>
          <w:rFonts w:ascii="Calibri" w:hAnsi="Calibri" w:cs="Calibri"/>
          <w:b/>
          <w:i/>
          <w:w w:val="105"/>
          <w:sz w:val="22"/>
          <w:szCs w:val="22"/>
        </w:rPr>
        <w:t>Molestation</w:t>
      </w:r>
      <w:r w:rsidRPr="00AA7AFF">
        <w:rPr>
          <w:rFonts w:ascii="Calibri" w:hAnsi="Calibri" w:cs="Calibri"/>
          <w:b/>
          <w:i/>
          <w:spacing w:val="-32"/>
          <w:w w:val="105"/>
          <w:sz w:val="22"/>
          <w:szCs w:val="22"/>
        </w:rPr>
        <w:t xml:space="preserve"> </w:t>
      </w:r>
      <w:r w:rsidRPr="00AA7AFF">
        <w:rPr>
          <w:rFonts w:ascii="Calibri" w:hAnsi="Calibri" w:cs="Calibri"/>
          <w:b/>
          <w:i/>
          <w:w w:val="105"/>
          <w:sz w:val="22"/>
          <w:szCs w:val="22"/>
        </w:rPr>
        <w:t>liability</w:t>
      </w:r>
      <w:r w:rsidRPr="00AA7AFF">
        <w:rPr>
          <w:rFonts w:ascii="Calibri" w:hAnsi="Calibri" w:cs="Calibri"/>
          <w:b/>
          <w:i/>
          <w:spacing w:val="-39"/>
          <w:w w:val="105"/>
        </w:rPr>
        <w:t xml:space="preserve"> </w:t>
      </w:r>
      <w:r w:rsidRPr="00AA7AFF">
        <w:rPr>
          <w:rFonts w:ascii="Calibri" w:hAnsi="Calibri" w:cs="Calibri"/>
          <w:b/>
          <w:i/>
          <w:w w:val="105"/>
          <w:sz w:val="22"/>
          <w:szCs w:val="22"/>
        </w:rPr>
        <w:t>insurance</w:t>
      </w:r>
      <w:r w:rsidRPr="00AA7AFF">
        <w:rPr>
          <w:rFonts w:ascii="Calibri" w:hAnsi="Calibri" w:cs="Calibri"/>
          <w:b/>
          <w:i/>
          <w:spacing w:val="-38"/>
          <w:w w:val="105"/>
          <w:sz w:val="22"/>
          <w:szCs w:val="22"/>
        </w:rPr>
        <w:t xml:space="preserve"> </w:t>
      </w:r>
      <w:r w:rsidRPr="00AA7AFF">
        <w:rPr>
          <w:rFonts w:ascii="Calibri" w:hAnsi="Calibri" w:cs="Calibri"/>
          <w:b/>
          <w:i/>
          <w:w w:val="105"/>
          <w:sz w:val="22"/>
          <w:szCs w:val="22"/>
        </w:rPr>
        <w:t>policies.</w:t>
      </w:r>
      <w:r w:rsidR="008136BA" w:rsidRPr="00AA7AFF">
        <w:rPr>
          <w:rFonts w:ascii="Calibri" w:hAnsi="Calibri" w:cs="Calibri"/>
          <w:i/>
          <w:w w:val="105"/>
          <w:sz w:val="22"/>
          <w:szCs w:val="22"/>
        </w:rPr>
        <w:t xml:space="preserve"> </w:t>
      </w:r>
    </w:p>
    <w:p w:rsidR="00E62BA3" w:rsidRDefault="00E62BA3" w:rsidP="0079325D">
      <w:pPr>
        <w:pStyle w:val="BodyText"/>
        <w:spacing w:before="12"/>
        <w:ind w:left="830" w:right="118"/>
        <w:jc w:val="both"/>
        <w:rPr>
          <w:rFonts w:ascii="Calibri" w:hAnsi="Calibri" w:cs="Calibri"/>
          <w:i/>
          <w:w w:val="105"/>
          <w:sz w:val="22"/>
          <w:szCs w:val="22"/>
        </w:rPr>
      </w:pPr>
    </w:p>
    <w:p w:rsidR="002903C2" w:rsidRDefault="002903C2" w:rsidP="0079325D">
      <w:pPr>
        <w:pStyle w:val="BodyText"/>
        <w:spacing w:before="12"/>
        <w:ind w:left="830" w:right="118"/>
        <w:jc w:val="center"/>
        <w:rPr>
          <w:snapToGrid w:val="0"/>
          <w:szCs w:val="20"/>
          <w:u w:val="single"/>
        </w:rPr>
      </w:pPr>
      <w:r>
        <w:rPr>
          <w:snapToGrid w:val="0"/>
          <w:szCs w:val="20"/>
          <w:u w:val="single"/>
        </w:rPr>
        <w:t>QUOTE</w:t>
      </w:r>
      <w:r w:rsidRPr="002903C2">
        <w:rPr>
          <w:snapToGrid w:val="0"/>
          <w:szCs w:val="20"/>
          <w:u w:val="single"/>
        </w:rPr>
        <w:t xml:space="preserve"> FORM</w:t>
      </w:r>
    </w:p>
    <w:p w:rsidR="002A5DD0" w:rsidRPr="002903C2" w:rsidRDefault="002A5DD0" w:rsidP="002903C2">
      <w:pPr>
        <w:kinsoku/>
        <w:overflowPunct/>
        <w:jc w:val="center"/>
        <w:textAlignment w:val="auto"/>
        <w:rPr>
          <w:snapToGrid w:val="0"/>
          <w:szCs w:val="20"/>
        </w:rPr>
      </w:pPr>
    </w:p>
    <w:p w:rsidR="002903C2" w:rsidRPr="002903C2" w:rsidRDefault="002903C2" w:rsidP="002903C2">
      <w:pPr>
        <w:kinsoku/>
        <w:overflowPunct/>
        <w:jc w:val="both"/>
        <w:textAlignment w:val="auto"/>
        <w:rPr>
          <w:snapToGrid w:val="0"/>
          <w:szCs w:val="20"/>
        </w:rPr>
      </w:pPr>
    </w:p>
    <w:p w:rsidR="007F5BD3" w:rsidRDefault="007F5BD3" w:rsidP="007F5BD3">
      <w:pPr>
        <w:jc w:val="both"/>
        <w:rPr>
          <w:b/>
          <w:bCs/>
          <w:sz w:val="20"/>
        </w:rPr>
      </w:pPr>
      <w:r>
        <w:rPr>
          <w:b/>
          <w:bCs/>
          <w:sz w:val="20"/>
        </w:rPr>
        <w:t xml:space="preserve">TO: </w:t>
      </w:r>
      <w:smartTag w:uri="urn:schemas-microsoft-com:office:smarttags" w:element="place">
        <w:smartTag w:uri="urn:schemas-microsoft-com:office:smarttags" w:element="PlaceName">
          <w:r>
            <w:rPr>
              <w:b/>
              <w:bCs/>
              <w:sz w:val="20"/>
            </w:rPr>
            <w:t>Morongo</w:t>
          </w:r>
        </w:smartTag>
        <w:r>
          <w:rPr>
            <w:b/>
            <w:bCs/>
            <w:sz w:val="20"/>
          </w:rPr>
          <w:t xml:space="preserve"> </w:t>
        </w:r>
        <w:smartTag w:uri="urn:schemas-microsoft-com:office:smarttags" w:element="PlaceName">
          <w:r>
            <w:rPr>
              <w:b/>
              <w:bCs/>
              <w:sz w:val="20"/>
            </w:rPr>
            <w:t>Unified</w:t>
          </w:r>
        </w:smartTag>
        <w:r>
          <w:rPr>
            <w:b/>
            <w:bCs/>
            <w:sz w:val="20"/>
          </w:rPr>
          <w:t xml:space="preserve"> </w:t>
        </w:r>
        <w:smartTag w:uri="urn:schemas-microsoft-com:office:smarttags" w:element="PlaceType">
          <w:r>
            <w:rPr>
              <w:b/>
              <w:bCs/>
              <w:sz w:val="20"/>
            </w:rPr>
            <w:t>School District</w:t>
          </w:r>
        </w:smartTag>
      </w:smartTag>
      <w:r>
        <w:rPr>
          <w:b/>
          <w:bCs/>
          <w:sz w:val="20"/>
        </w:rPr>
        <w:t xml:space="preserve"> acting by and through its Governing Board, herein called the "DISTRICT":</w:t>
      </w:r>
    </w:p>
    <w:p w:rsidR="007F5BD3" w:rsidRDefault="007F5BD3" w:rsidP="007F5BD3">
      <w:pPr>
        <w:jc w:val="both"/>
        <w:rPr>
          <w:b/>
          <w:bCs/>
          <w:sz w:val="20"/>
        </w:rPr>
      </w:pPr>
    </w:p>
    <w:p w:rsidR="00C22A9E" w:rsidRPr="002903C2" w:rsidRDefault="00C22A9E" w:rsidP="00C22A9E">
      <w:pPr>
        <w:kinsoku/>
        <w:overflowPunct/>
        <w:jc w:val="both"/>
        <w:textAlignment w:val="auto"/>
        <w:rPr>
          <w:snapToGrid w:val="0"/>
          <w:szCs w:val="20"/>
        </w:rPr>
      </w:pPr>
      <w:r w:rsidRPr="00D85A7F">
        <w:rPr>
          <w:b/>
          <w:bCs/>
          <w:snapToGrid w:val="0"/>
          <w:sz w:val="20"/>
          <w:szCs w:val="20"/>
        </w:rPr>
        <w:t>Pursuant to and in compliance with this Request for Quote, and the other documents relating thereto, the undersigned, having familiarized himself</w:t>
      </w:r>
      <w:r>
        <w:rPr>
          <w:b/>
          <w:bCs/>
          <w:snapToGrid w:val="0"/>
          <w:sz w:val="20"/>
          <w:szCs w:val="20"/>
        </w:rPr>
        <w:t>/herself</w:t>
      </w:r>
      <w:r w:rsidRPr="00D85A7F">
        <w:rPr>
          <w:b/>
          <w:bCs/>
          <w:snapToGrid w:val="0"/>
          <w:sz w:val="20"/>
          <w:szCs w:val="20"/>
        </w:rPr>
        <w:t xml:space="preserve"> with the terms of the scope of work, the local conditions affecting the performance of the workers, and the cost of the work at the place where the work is to be done, and with the Drawings and Specifications and other contract documents, hereby proposes and agrees to perform, within the time stipulated, the awarded Contract, including all of its component parts, and everything required to be performed, and to provide and furnish any and all of the labor, materials, tools, expendable equipment, and all applicable taxes, utility and transportation services necessary to perform the Contract and complete in a workmanlike manner all of the work required in connection with:</w:t>
      </w:r>
    </w:p>
    <w:p w:rsidR="007F5BD3" w:rsidRDefault="007F5BD3" w:rsidP="007F5BD3">
      <w:pPr>
        <w:jc w:val="both"/>
      </w:pPr>
    </w:p>
    <w:p w:rsidR="007F5BD3" w:rsidRDefault="007F5BD3" w:rsidP="007F5BD3">
      <w:pPr>
        <w:jc w:val="both"/>
      </w:pPr>
    </w:p>
    <w:p w:rsidR="007F5BD3" w:rsidRPr="0085454B" w:rsidRDefault="007F5BD3" w:rsidP="007F5BD3">
      <w:pPr>
        <w:jc w:val="center"/>
        <w:rPr>
          <w:b/>
          <w:bCs/>
        </w:rPr>
      </w:pPr>
      <w:r w:rsidRPr="007F5BD3">
        <w:rPr>
          <w:b/>
          <w:lang w:eastAsia="ar-SA"/>
        </w:rPr>
        <w:t>RFQ:</w:t>
      </w:r>
      <w:r>
        <w:rPr>
          <w:rFonts w:ascii="Arial" w:hAnsi="Arial"/>
          <w:b/>
          <w:lang w:eastAsia="ar-SA"/>
        </w:rPr>
        <w:t xml:space="preserve"> </w:t>
      </w:r>
      <w:r>
        <w:rPr>
          <w:b/>
        </w:rPr>
        <w:t>Flooring and Carpeting</w:t>
      </w:r>
      <w:r w:rsidRPr="0085454B">
        <w:rPr>
          <w:b/>
        </w:rPr>
        <w:t xml:space="preserve"> at Various District Sites</w:t>
      </w:r>
      <w:r>
        <w:rPr>
          <w:b/>
        </w:rPr>
        <w:t xml:space="preserve"> </w:t>
      </w:r>
      <w:r w:rsidR="006D1C24">
        <w:rPr>
          <w:b/>
        </w:rPr>
        <w:t>2018/2019</w:t>
      </w:r>
    </w:p>
    <w:p w:rsidR="007F5BD3" w:rsidRPr="007123EB" w:rsidRDefault="007F5BD3" w:rsidP="007F5BD3">
      <w:pPr>
        <w:jc w:val="center"/>
      </w:pPr>
    </w:p>
    <w:p w:rsidR="007F5BD3" w:rsidRDefault="007F5BD3" w:rsidP="007F5BD3">
      <w:pPr>
        <w:pStyle w:val="BodyText3"/>
        <w:rPr>
          <w:b/>
          <w:sz w:val="20"/>
        </w:rPr>
      </w:pPr>
      <w:r w:rsidRPr="007F5BD3">
        <w:rPr>
          <w:b/>
          <w:sz w:val="20"/>
        </w:rPr>
        <w:t>(</w:t>
      </w:r>
      <w:r w:rsidR="006D1C24" w:rsidRPr="006D1C24">
        <w:rPr>
          <w:b/>
          <w:sz w:val="20"/>
        </w:rPr>
        <w:t>Condor Elementary School, Friendly Hills Elementary School, La Contenta Middle School, Morongo Valley Elementary School, Oasis Elementary School, Onaga Elementary School, Twentynine Palms Elementary School, Palm Vista Elementary School, Yucca Valley Elementary School, Yucca Mesa Elementary School, District Office – Special Education Building</w:t>
      </w:r>
      <w:r w:rsidRPr="007F5BD3">
        <w:rPr>
          <w:b/>
          <w:sz w:val="20"/>
        </w:rPr>
        <w:t xml:space="preserve">) </w:t>
      </w:r>
    </w:p>
    <w:p w:rsidR="00C22A9E" w:rsidRDefault="00C22A9E" w:rsidP="00C22A9E">
      <w:pPr>
        <w:ind w:left="2880" w:hanging="2880"/>
        <w:jc w:val="center"/>
        <w:rPr>
          <w:b/>
          <w:sz w:val="20"/>
        </w:rPr>
      </w:pPr>
    </w:p>
    <w:p w:rsidR="00C22A9E" w:rsidRDefault="00C22A9E" w:rsidP="00C22A9E">
      <w:pPr>
        <w:jc w:val="both"/>
        <w:rPr>
          <w:b/>
          <w:bCs/>
          <w:sz w:val="20"/>
        </w:rPr>
      </w:pPr>
      <w:r>
        <w:rPr>
          <w:b/>
          <w:bCs/>
          <w:sz w:val="20"/>
        </w:rPr>
        <w:t xml:space="preserve">All in strict conformity with the Drawings and Specifications and other contract documents, including Addenda No(s.) __________, __________, on file at the District Office of the </w:t>
      </w:r>
      <w:smartTag w:uri="urn:schemas-microsoft-com:office:smarttags" w:element="place">
        <w:smartTag w:uri="urn:schemas-microsoft-com:office:smarttags" w:element="PlaceName">
          <w:r>
            <w:rPr>
              <w:b/>
              <w:bCs/>
              <w:sz w:val="20"/>
            </w:rPr>
            <w:t>Morongo</w:t>
          </w:r>
        </w:smartTag>
        <w:r>
          <w:rPr>
            <w:b/>
            <w:bCs/>
            <w:sz w:val="20"/>
          </w:rPr>
          <w:t xml:space="preserve"> </w:t>
        </w:r>
        <w:smartTag w:uri="urn:schemas-microsoft-com:office:smarttags" w:element="PlaceName">
          <w:r>
            <w:rPr>
              <w:b/>
              <w:bCs/>
              <w:sz w:val="20"/>
            </w:rPr>
            <w:t>Unified</w:t>
          </w:r>
        </w:smartTag>
        <w:r>
          <w:rPr>
            <w:b/>
            <w:bCs/>
            <w:sz w:val="20"/>
          </w:rPr>
          <w:t xml:space="preserve"> </w:t>
        </w:r>
        <w:smartTag w:uri="urn:schemas-microsoft-com:office:smarttags" w:element="PlaceType">
          <w:r>
            <w:rPr>
              <w:b/>
              <w:bCs/>
              <w:sz w:val="20"/>
            </w:rPr>
            <w:t>School District</w:t>
          </w:r>
        </w:smartTag>
      </w:smartTag>
      <w:r>
        <w:rPr>
          <w:b/>
          <w:bCs/>
          <w:sz w:val="20"/>
        </w:rPr>
        <w:t>.</w:t>
      </w:r>
    </w:p>
    <w:p w:rsidR="00C22A9E" w:rsidRPr="007F5BD3" w:rsidRDefault="00C22A9E" w:rsidP="007F5BD3">
      <w:pPr>
        <w:pStyle w:val="BodyText3"/>
        <w:rPr>
          <w:b/>
          <w:sz w:val="20"/>
        </w:rPr>
      </w:pPr>
    </w:p>
    <w:p w:rsidR="00C22A9E" w:rsidRPr="002903C2" w:rsidRDefault="00C22A9E" w:rsidP="00C22A9E">
      <w:pPr>
        <w:kinsoku/>
        <w:overflowPunct/>
        <w:jc w:val="both"/>
        <w:textAlignment w:val="auto"/>
        <w:rPr>
          <w:snapToGrid w:val="0"/>
          <w:szCs w:val="20"/>
        </w:rPr>
      </w:pPr>
      <w:r>
        <w:rPr>
          <w:b/>
          <w:bCs/>
          <w:snapToGrid w:val="0"/>
          <w:sz w:val="20"/>
          <w:szCs w:val="20"/>
        </w:rPr>
        <w:t>Base price</w:t>
      </w:r>
      <w:r w:rsidRPr="002903C2">
        <w:rPr>
          <w:b/>
          <w:bCs/>
          <w:snapToGrid w:val="0"/>
          <w:sz w:val="20"/>
          <w:szCs w:val="20"/>
        </w:rPr>
        <w:t xml:space="preserve"> as follows:</w:t>
      </w:r>
    </w:p>
    <w:p w:rsidR="00C22A9E" w:rsidRPr="00640110" w:rsidRDefault="00C22A9E" w:rsidP="00C22A9E">
      <w:pPr>
        <w:tabs>
          <w:tab w:val="left" w:pos="-720"/>
        </w:tabs>
        <w:jc w:val="both"/>
        <w:rPr>
          <w:rFonts w:ascii="Arial" w:hAnsi="Arial" w:cs="Arial"/>
          <w:b/>
          <w:sz w:val="20"/>
        </w:rPr>
      </w:pPr>
    </w:p>
    <w:p w:rsidR="00C22A9E" w:rsidRPr="005C4C59" w:rsidRDefault="00C22A9E" w:rsidP="00C22A9E">
      <w:pPr>
        <w:jc w:val="both"/>
        <w:rPr>
          <w:b/>
          <w:sz w:val="20"/>
        </w:rPr>
      </w:pPr>
      <w:r w:rsidRPr="00060F52">
        <w:rPr>
          <w:b/>
          <w:sz w:val="20"/>
        </w:rPr>
        <w:t>Per the specifications, provide all materi</w:t>
      </w:r>
      <w:r w:rsidR="0073680A">
        <w:rPr>
          <w:b/>
          <w:sz w:val="20"/>
        </w:rPr>
        <w:t>al and labor to remove existing carpet and flooring at the below listed sites</w:t>
      </w:r>
      <w:r w:rsidRPr="00060F52">
        <w:rPr>
          <w:b/>
          <w:sz w:val="20"/>
        </w:rPr>
        <w:t xml:space="preserve"> for the Morongo Unified School District. LUMP SUM:</w:t>
      </w:r>
    </w:p>
    <w:p w:rsidR="00C22A9E" w:rsidRPr="002903C2" w:rsidRDefault="00C22A9E" w:rsidP="00C22A9E">
      <w:pPr>
        <w:widowControl/>
        <w:kinsoku/>
        <w:overflowPunct/>
        <w:textAlignment w:val="auto"/>
        <w:rPr>
          <w:b/>
          <w:sz w:val="20"/>
          <w:szCs w:val="20"/>
        </w:rPr>
      </w:pPr>
    </w:p>
    <w:p w:rsidR="00C22A9E" w:rsidRPr="002903C2" w:rsidRDefault="00C22A9E" w:rsidP="00C22A9E">
      <w:pPr>
        <w:widowControl/>
        <w:kinsoku/>
        <w:overflowPunct/>
        <w:textAlignment w:val="auto"/>
        <w:rPr>
          <w:b/>
          <w:sz w:val="20"/>
          <w:szCs w:val="20"/>
        </w:rPr>
      </w:pPr>
      <w:r w:rsidRPr="002903C2">
        <w:rPr>
          <w:b/>
          <w:sz w:val="20"/>
          <w:szCs w:val="20"/>
        </w:rPr>
        <w:t>$________________</w:t>
      </w:r>
      <w:r>
        <w:rPr>
          <w:b/>
          <w:sz w:val="20"/>
          <w:szCs w:val="20"/>
        </w:rPr>
        <w:t>__</w:t>
      </w:r>
      <w:r w:rsidRPr="002903C2">
        <w:rPr>
          <w:b/>
          <w:sz w:val="20"/>
          <w:szCs w:val="20"/>
        </w:rPr>
        <w:t>_</w:t>
      </w:r>
      <w:r w:rsidR="0035555B">
        <w:rPr>
          <w:b/>
          <w:sz w:val="20"/>
          <w:szCs w:val="20"/>
        </w:rPr>
        <w:t>__</w:t>
      </w:r>
      <w:r w:rsidRPr="002903C2">
        <w:rPr>
          <w:b/>
          <w:sz w:val="20"/>
          <w:szCs w:val="20"/>
        </w:rPr>
        <w:t>_; in words_______________________</w:t>
      </w:r>
      <w:r>
        <w:rPr>
          <w:b/>
          <w:sz w:val="20"/>
          <w:szCs w:val="20"/>
        </w:rPr>
        <w:t>___________________________________________</w:t>
      </w:r>
      <w:r w:rsidRPr="002903C2">
        <w:rPr>
          <w:b/>
          <w:sz w:val="20"/>
          <w:szCs w:val="20"/>
        </w:rPr>
        <w:t>_________.</w:t>
      </w:r>
    </w:p>
    <w:p w:rsidR="00C22A9E" w:rsidRPr="002903C2" w:rsidRDefault="00C22A9E" w:rsidP="00C22A9E">
      <w:pPr>
        <w:kinsoku/>
        <w:overflowPunct/>
        <w:jc w:val="both"/>
        <w:textAlignment w:val="auto"/>
        <w:rPr>
          <w:snapToGrid w:val="0"/>
          <w:sz w:val="20"/>
          <w:szCs w:val="20"/>
        </w:rPr>
      </w:pPr>
    </w:p>
    <w:p w:rsidR="00C22A9E" w:rsidRPr="002903C2" w:rsidRDefault="00C22A9E" w:rsidP="00C22A9E">
      <w:pPr>
        <w:tabs>
          <w:tab w:val="left" w:pos="-720"/>
        </w:tabs>
        <w:kinsoku/>
        <w:overflowPunct/>
        <w:autoSpaceDE w:val="0"/>
        <w:autoSpaceDN w:val="0"/>
        <w:adjustRightInd w:val="0"/>
        <w:spacing w:line="383" w:lineRule="auto"/>
        <w:jc w:val="both"/>
        <w:textAlignment w:val="auto"/>
        <w:rPr>
          <w:b/>
          <w:sz w:val="20"/>
          <w:szCs w:val="20"/>
        </w:rPr>
      </w:pPr>
      <w:r>
        <w:rPr>
          <w:b/>
          <w:sz w:val="20"/>
          <w:szCs w:val="20"/>
        </w:rPr>
        <w:t>UNIT PRICE QUOTE PER SITE</w:t>
      </w:r>
      <w:r w:rsidR="0073680A">
        <w:rPr>
          <w:b/>
          <w:sz w:val="20"/>
          <w:szCs w:val="20"/>
        </w:rPr>
        <w:t xml:space="preserve"> AS FOLLOWS</w:t>
      </w:r>
      <w:r w:rsidRPr="002903C2">
        <w:rPr>
          <w:b/>
          <w:sz w:val="20"/>
          <w:szCs w:val="20"/>
        </w:rPr>
        <w:t xml:space="preserve">: </w:t>
      </w:r>
    </w:p>
    <w:p w:rsidR="007F5BD3" w:rsidRDefault="007F5BD3" w:rsidP="007F5BD3">
      <w:pPr>
        <w:jc w:val="both"/>
        <w:rPr>
          <w:sz w:val="20"/>
        </w:rPr>
      </w:pPr>
    </w:p>
    <w:p w:rsidR="007F5BD3" w:rsidRPr="00473CC6" w:rsidRDefault="007F5BD3" w:rsidP="007F5BD3">
      <w:pPr>
        <w:jc w:val="both"/>
        <w:rPr>
          <w:b/>
          <w:sz w:val="20"/>
        </w:rPr>
      </w:pPr>
      <w:r>
        <w:rPr>
          <w:b/>
          <w:sz w:val="20"/>
        </w:rPr>
        <w:t>Condor Elementary School</w:t>
      </w:r>
      <w:r w:rsidRPr="00473CC6">
        <w:rPr>
          <w:b/>
          <w:sz w:val="20"/>
        </w:rPr>
        <w:tab/>
      </w:r>
      <w:r w:rsidRPr="00473CC6">
        <w:rPr>
          <w:b/>
          <w:sz w:val="20"/>
        </w:rPr>
        <w:tab/>
        <w:t>_____________________________________________($_______________)</w:t>
      </w:r>
    </w:p>
    <w:p w:rsidR="007F5BD3" w:rsidRPr="00473CC6" w:rsidRDefault="007F5BD3" w:rsidP="007F5BD3">
      <w:pPr>
        <w:jc w:val="both"/>
        <w:rPr>
          <w:b/>
          <w:sz w:val="20"/>
        </w:rPr>
      </w:pPr>
    </w:p>
    <w:p w:rsidR="007F5BD3" w:rsidRDefault="007F5BD3" w:rsidP="007F5BD3">
      <w:pPr>
        <w:jc w:val="both"/>
        <w:rPr>
          <w:b/>
          <w:sz w:val="20"/>
        </w:rPr>
      </w:pPr>
      <w:r>
        <w:rPr>
          <w:b/>
          <w:sz w:val="20"/>
        </w:rPr>
        <w:t>Friendly Hills Elementary</w:t>
      </w:r>
      <w:r w:rsidRPr="00473CC6">
        <w:rPr>
          <w:b/>
          <w:sz w:val="20"/>
        </w:rPr>
        <w:t xml:space="preserve"> School</w:t>
      </w:r>
      <w:r w:rsidRPr="00473CC6">
        <w:rPr>
          <w:b/>
          <w:sz w:val="20"/>
        </w:rPr>
        <w:tab/>
      </w:r>
      <w:r w:rsidRPr="00473CC6">
        <w:rPr>
          <w:b/>
          <w:sz w:val="20"/>
        </w:rPr>
        <w:tab/>
        <w:t>_____________________________________________($_______________)</w:t>
      </w:r>
    </w:p>
    <w:p w:rsidR="007F5BD3" w:rsidRPr="00473CC6" w:rsidRDefault="007F5BD3" w:rsidP="007F5BD3">
      <w:pPr>
        <w:jc w:val="both"/>
        <w:rPr>
          <w:b/>
          <w:sz w:val="20"/>
        </w:rPr>
      </w:pPr>
    </w:p>
    <w:p w:rsidR="007F5BD3" w:rsidRPr="00473CC6" w:rsidRDefault="007F5BD3" w:rsidP="007F5BD3">
      <w:pPr>
        <w:jc w:val="both"/>
        <w:rPr>
          <w:b/>
          <w:sz w:val="20"/>
        </w:rPr>
      </w:pPr>
      <w:r>
        <w:rPr>
          <w:b/>
          <w:sz w:val="20"/>
        </w:rPr>
        <w:lastRenderedPageBreak/>
        <w:t>Morongo Valley</w:t>
      </w:r>
      <w:r w:rsidRPr="00473CC6">
        <w:rPr>
          <w:b/>
          <w:sz w:val="20"/>
        </w:rPr>
        <w:t xml:space="preserve"> Elementary School</w:t>
      </w:r>
      <w:r w:rsidRPr="00473CC6">
        <w:rPr>
          <w:b/>
          <w:sz w:val="20"/>
        </w:rPr>
        <w:tab/>
        <w:t>_____________________________________________($_______________)</w:t>
      </w:r>
    </w:p>
    <w:p w:rsidR="007F5BD3" w:rsidRPr="00473CC6" w:rsidRDefault="007F5BD3" w:rsidP="007F5BD3">
      <w:pPr>
        <w:jc w:val="both"/>
        <w:rPr>
          <w:b/>
          <w:sz w:val="20"/>
        </w:rPr>
      </w:pPr>
    </w:p>
    <w:p w:rsidR="007F5BD3" w:rsidRDefault="007F5BD3" w:rsidP="007F5BD3">
      <w:pPr>
        <w:jc w:val="both"/>
        <w:rPr>
          <w:b/>
          <w:sz w:val="20"/>
        </w:rPr>
      </w:pPr>
      <w:r>
        <w:rPr>
          <w:b/>
          <w:sz w:val="20"/>
        </w:rPr>
        <w:t>Oasis Elementary S</w:t>
      </w:r>
      <w:r w:rsidRPr="00473CC6">
        <w:rPr>
          <w:b/>
          <w:sz w:val="20"/>
        </w:rPr>
        <w:t>chool</w:t>
      </w:r>
      <w:r>
        <w:rPr>
          <w:b/>
          <w:sz w:val="20"/>
        </w:rPr>
        <w:t xml:space="preserve">  </w:t>
      </w:r>
      <w:r>
        <w:rPr>
          <w:b/>
          <w:sz w:val="20"/>
        </w:rPr>
        <w:tab/>
      </w:r>
      <w:r w:rsidRPr="00473CC6">
        <w:rPr>
          <w:b/>
          <w:sz w:val="20"/>
        </w:rPr>
        <w:tab/>
        <w:t>_____________________________________________($_______________)</w:t>
      </w:r>
    </w:p>
    <w:p w:rsidR="006D1C24" w:rsidRDefault="006D1C24" w:rsidP="007F5BD3">
      <w:pPr>
        <w:jc w:val="both"/>
        <w:rPr>
          <w:b/>
          <w:sz w:val="20"/>
        </w:rPr>
      </w:pPr>
    </w:p>
    <w:p w:rsidR="006D1C24" w:rsidRPr="00473CC6" w:rsidRDefault="006D1C24" w:rsidP="006D1C24">
      <w:pPr>
        <w:jc w:val="both"/>
        <w:rPr>
          <w:b/>
          <w:sz w:val="20"/>
        </w:rPr>
      </w:pPr>
      <w:r>
        <w:rPr>
          <w:b/>
          <w:sz w:val="20"/>
        </w:rPr>
        <w:t>Onaga Elementary S</w:t>
      </w:r>
      <w:r w:rsidRPr="00473CC6">
        <w:rPr>
          <w:b/>
          <w:sz w:val="20"/>
        </w:rPr>
        <w:t>chool</w:t>
      </w:r>
      <w:r>
        <w:rPr>
          <w:b/>
          <w:sz w:val="20"/>
        </w:rPr>
        <w:t xml:space="preserve">  </w:t>
      </w:r>
      <w:r>
        <w:rPr>
          <w:b/>
          <w:sz w:val="20"/>
        </w:rPr>
        <w:tab/>
      </w:r>
      <w:r w:rsidRPr="00473CC6">
        <w:rPr>
          <w:b/>
          <w:sz w:val="20"/>
        </w:rPr>
        <w:tab/>
        <w:t>_____________________________________________($_______________)</w:t>
      </w:r>
    </w:p>
    <w:p w:rsidR="007F5BD3" w:rsidRPr="00473CC6" w:rsidRDefault="007F5BD3" w:rsidP="007F5BD3">
      <w:pPr>
        <w:jc w:val="both"/>
        <w:rPr>
          <w:b/>
          <w:sz w:val="20"/>
        </w:rPr>
      </w:pPr>
    </w:p>
    <w:p w:rsidR="007F5BD3" w:rsidRDefault="007F5BD3" w:rsidP="007F5BD3">
      <w:pPr>
        <w:jc w:val="both"/>
        <w:rPr>
          <w:sz w:val="20"/>
        </w:rPr>
      </w:pPr>
      <w:r>
        <w:rPr>
          <w:b/>
          <w:sz w:val="20"/>
        </w:rPr>
        <w:t>Palm Vista Elementary School</w:t>
      </w:r>
      <w:r>
        <w:rPr>
          <w:b/>
          <w:sz w:val="20"/>
        </w:rPr>
        <w:tab/>
      </w:r>
      <w:r>
        <w:rPr>
          <w:sz w:val="20"/>
        </w:rPr>
        <w:tab/>
        <w:t>_____________________________________________($_______________)</w:t>
      </w:r>
    </w:p>
    <w:p w:rsidR="007F5BD3" w:rsidRDefault="007F5BD3" w:rsidP="007F5BD3">
      <w:pPr>
        <w:jc w:val="both"/>
        <w:rPr>
          <w:sz w:val="20"/>
        </w:rPr>
      </w:pPr>
    </w:p>
    <w:p w:rsidR="007F5BD3" w:rsidRPr="00473CC6" w:rsidRDefault="007F5BD3" w:rsidP="007F5BD3">
      <w:pPr>
        <w:jc w:val="both"/>
        <w:rPr>
          <w:b/>
          <w:sz w:val="20"/>
        </w:rPr>
      </w:pPr>
      <w:r>
        <w:rPr>
          <w:b/>
          <w:sz w:val="20"/>
        </w:rPr>
        <w:t>Twentynine Palms Elementary S</w:t>
      </w:r>
      <w:r w:rsidRPr="00473CC6">
        <w:rPr>
          <w:b/>
          <w:sz w:val="20"/>
        </w:rPr>
        <w:t>chool</w:t>
      </w:r>
      <w:r>
        <w:rPr>
          <w:b/>
          <w:sz w:val="20"/>
        </w:rPr>
        <w:t xml:space="preserve">  </w:t>
      </w:r>
      <w:r>
        <w:rPr>
          <w:b/>
          <w:sz w:val="20"/>
        </w:rPr>
        <w:tab/>
      </w:r>
      <w:r w:rsidRPr="00473CC6">
        <w:rPr>
          <w:b/>
          <w:sz w:val="20"/>
        </w:rPr>
        <w:t>_____________________________________________($_______________)</w:t>
      </w:r>
    </w:p>
    <w:p w:rsidR="002C2FB0" w:rsidRDefault="002C2FB0" w:rsidP="007F5BD3">
      <w:pPr>
        <w:jc w:val="both"/>
        <w:rPr>
          <w:b/>
          <w:sz w:val="20"/>
        </w:rPr>
      </w:pPr>
    </w:p>
    <w:p w:rsidR="002C2FB0" w:rsidRDefault="006D1C24" w:rsidP="007F5BD3">
      <w:pPr>
        <w:jc w:val="both"/>
        <w:rPr>
          <w:b/>
          <w:sz w:val="20"/>
        </w:rPr>
      </w:pPr>
      <w:r>
        <w:rPr>
          <w:b/>
          <w:sz w:val="20"/>
        </w:rPr>
        <w:t>Yucca Mesa</w:t>
      </w:r>
      <w:r w:rsidR="002C2FB0">
        <w:rPr>
          <w:b/>
          <w:sz w:val="20"/>
        </w:rPr>
        <w:t xml:space="preserve"> Elementary School</w:t>
      </w:r>
      <w:r w:rsidR="002C2FB0">
        <w:rPr>
          <w:b/>
          <w:sz w:val="20"/>
        </w:rPr>
        <w:tab/>
      </w:r>
      <w:r w:rsidR="002C2FB0">
        <w:rPr>
          <w:b/>
          <w:sz w:val="20"/>
        </w:rPr>
        <w:tab/>
        <w:t>_____________________________________________($_______________)</w:t>
      </w:r>
    </w:p>
    <w:p w:rsidR="006D1C24" w:rsidRDefault="006D1C24" w:rsidP="007F5BD3">
      <w:pPr>
        <w:jc w:val="both"/>
        <w:rPr>
          <w:b/>
          <w:sz w:val="20"/>
        </w:rPr>
      </w:pPr>
    </w:p>
    <w:p w:rsidR="006D1C24" w:rsidRDefault="006D1C24" w:rsidP="006D1C24">
      <w:pPr>
        <w:jc w:val="both"/>
        <w:rPr>
          <w:b/>
          <w:sz w:val="20"/>
        </w:rPr>
      </w:pPr>
      <w:r>
        <w:rPr>
          <w:b/>
          <w:sz w:val="20"/>
        </w:rPr>
        <w:t>Yucca Valley Elementary School</w:t>
      </w:r>
      <w:r>
        <w:rPr>
          <w:b/>
          <w:sz w:val="20"/>
        </w:rPr>
        <w:tab/>
      </w:r>
      <w:r>
        <w:rPr>
          <w:b/>
          <w:sz w:val="20"/>
        </w:rPr>
        <w:tab/>
        <w:t>_____________________________________________($_______________)</w:t>
      </w:r>
    </w:p>
    <w:p w:rsidR="0035555B" w:rsidRDefault="0035555B" w:rsidP="007F5BD3">
      <w:pPr>
        <w:jc w:val="both"/>
        <w:rPr>
          <w:b/>
          <w:sz w:val="20"/>
        </w:rPr>
      </w:pPr>
    </w:p>
    <w:p w:rsidR="0035555B" w:rsidRDefault="0035555B" w:rsidP="0035555B">
      <w:pPr>
        <w:jc w:val="both"/>
        <w:rPr>
          <w:b/>
          <w:sz w:val="20"/>
        </w:rPr>
      </w:pPr>
      <w:r>
        <w:rPr>
          <w:b/>
          <w:sz w:val="20"/>
        </w:rPr>
        <w:t>La Contenta Middle School</w:t>
      </w:r>
      <w:r>
        <w:rPr>
          <w:b/>
          <w:sz w:val="20"/>
        </w:rPr>
        <w:tab/>
      </w:r>
      <w:r>
        <w:rPr>
          <w:b/>
          <w:sz w:val="20"/>
        </w:rPr>
        <w:tab/>
        <w:t>_____________________________________________($_______________)</w:t>
      </w:r>
    </w:p>
    <w:p w:rsidR="002C2FB0" w:rsidRDefault="002C2FB0" w:rsidP="002C2FB0">
      <w:pPr>
        <w:jc w:val="right"/>
        <w:rPr>
          <w:b/>
          <w:sz w:val="20"/>
        </w:rPr>
      </w:pPr>
    </w:p>
    <w:p w:rsidR="002C2FB0" w:rsidRDefault="002C2FB0" w:rsidP="007F5BD3">
      <w:pPr>
        <w:jc w:val="both"/>
        <w:rPr>
          <w:b/>
          <w:sz w:val="20"/>
        </w:rPr>
      </w:pPr>
      <w:r>
        <w:rPr>
          <w:b/>
          <w:sz w:val="20"/>
        </w:rPr>
        <w:t>District</w:t>
      </w:r>
      <w:r w:rsidR="006D1C24">
        <w:rPr>
          <w:b/>
          <w:sz w:val="20"/>
        </w:rPr>
        <w:t xml:space="preserve"> Office: Special Ed. Office Build.   </w:t>
      </w:r>
      <w:r w:rsidRPr="002C2FB0">
        <w:rPr>
          <w:b/>
          <w:sz w:val="20"/>
        </w:rPr>
        <w:t xml:space="preserve"> </w:t>
      </w:r>
      <w:r w:rsidRPr="00473CC6">
        <w:rPr>
          <w:b/>
          <w:sz w:val="20"/>
        </w:rPr>
        <w:t>_____________________________________________($_______________)</w:t>
      </w:r>
    </w:p>
    <w:p w:rsidR="0035555B" w:rsidRDefault="0035555B" w:rsidP="007F5BD3">
      <w:pPr>
        <w:jc w:val="both"/>
        <w:rPr>
          <w:b/>
          <w:sz w:val="20"/>
        </w:rPr>
      </w:pPr>
    </w:p>
    <w:p w:rsidR="0035555B" w:rsidRDefault="0035555B" w:rsidP="0035555B">
      <w:pPr>
        <w:jc w:val="right"/>
        <w:rPr>
          <w:b/>
          <w:sz w:val="20"/>
        </w:rPr>
      </w:pPr>
    </w:p>
    <w:p w:rsidR="0035555B" w:rsidRPr="0035555B" w:rsidRDefault="0035555B" w:rsidP="0035555B">
      <w:pPr>
        <w:kinsoku/>
        <w:overflowPunct/>
        <w:ind w:left="8640"/>
        <w:textAlignment w:val="auto"/>
        <w:rPr>
          <w:snapToGrid w:val="0"/>
          <w:szCs w:val="20"/>
        </w:rPr>
      </w:pPr>
      <w:r>
        <w:rPr>
          <w:snapToGrid w:val="0"/>
          <w:sz w:val="20"/>
          <w:szCs w:val="20"/>
        </w:rPr>
        <w:t>QUOTE</w:t>
      </w:r>
      <w:r w:rsidRPr="002903C2">
        <w:rPr>
          <w:snapToGrid w:val="0"/>
          <w:sz w:val="20"/>
          <w:szCs w:val="20"/>
        </w:rPr>
        <w:t xml:space="preserve"> FORM - 1</w:t>
      </w:r>
    </w:p>
    <w:p w:rsidR="002C2FB0" w:rsidRDefault="002C2FB0" w:rsidP="007F5BD3">
      <w:pPr>
        <w:jc w:val="both"/>
        <w:rPr>
          <w:b/>
          <w:sz w:val="20"/>
        </w:rPr>
      </w:pPr>
    </w:p>
    <w:p w:rsidR="0035555B" w:rsidRPr="00473CC6" w:rsidRDefault="0035555B" w:rsidP="007F5BD3">
      <w:pPr>
        <w:jc w:val="both"/>
        <w:rPr>
          <w:b/>
          <w:sz w:val="20"/>
        </w:rPr>
      </w:pPr>
    </w:p>
    <w:p w:rsidR="002903C2" w:rsidRPr="002903C2" w:rsidRDefault="002903C2" w:rsidP="002903C2">
      <w:pPr>
        <w:widowControl/>
        <w:tabs>
          <w:tab w:val="left" w:pos="-720"/>
        </w:tabs>
        <w:kinsoku/>
        <w:overflowPunct/>
        <w:spacing w:line="383" w:lineRule="auto"/>
        <w:jc w:val="both"/>
        <w:textAlignment w:val="auto"/>
        <w:rPr>
          <w:b/>
          <w:sz w:val="20"/>
          <w:szCs w:val="20"/>
        </w:rPr>
      </w:pPr>
    </w:p>
    <w:p w:rsidR="002903C2" w:rsidRPr="002903C2" w:rsidRDefault="002903C2" w:rsidP="002903C2">
      <w:pPr>
        <w:widowControl/>
        <w:tabs>
          <w:tab w:val="left" w:pos="-720"/>
        </w:tabs>
        <w:kinsoku/>
        <w:overflowPunct/>
        <w:spacing w:line="383" w:lineRule="auto"/>
        <w:jc w:val="both"/>
        <w:textAlignment w:val="auto"/>
        <w:rPr>
          <w:b/>
          <w:sz w:val="20"/>
          <w:szCs w:val="20"/>
        </w:rPr>
      </w:pPr>
      <w:r w:rsidRPr="002903C2">
        <w:rPr>
          <w:b/>
          <w:sz w:val="20"/>
          <w:szCs w:val="20"/>
        </w:rPr>
        <w:t>Signed____________________________________________</w:t>
      </w:r>
      <w:r w:rsidR="0073680A">
        <w:rPr>
          <w:b/>
          <w:sz w:val="20"/>
          <w:szCs w:val="20"/>
        </w:rPr>
        <w:t>______</w:t>
      </w:r>
      <w:r w:rsidRPr="002903C2">
        <w:rPr>
          <w:b/>
          <w:sz w:val="20"/>
          <w:szCs w:val="20"/>
        </w:rPr>
        <w:t>___ Dated_</w:t>
      </w:r>
      <w:r w:rsidR="0073680A">
        <w:rPr>
          <w:b/>
          <w:sz w:val="20"/>
          <w:szCs w:val="20"/>
        </w:rPr>
        <w:t>___</w:t>
      </w:r>
      <w:r w:rsidRPr="002903C2">
        <w:rPr>
          <w:b/>
          <w:sz w:val="20"/>
          <w:szCs w:val="20"/>
        </w:rPr>
        <w:t>_______________________.</w:t>
      </w:r>
    </w:p>
    <w:p w:rsidR="002903C2" w:rsidRPr="002903C2" w:rsidRDefault="002903C2" w:rsidP="002903C2">
      <w:pPr>
        <w:kinsoku/>
        <w:overflowPunct/>
        <w:jc w:val="both"/>
        <w:textAlignment w:val="auto"/>
        <w:rPr>
          <w:snapToGrid w:val="0"/>
          <w:sz w:val="20"/>
          <w:szCs w:val="20"/>
        </w:rPr>
      </w:pPr>
    </w:p>
    <w:p w:rsidR="002903C2" w:rsidRPr="002903C2" w:rsidRDefault="002903C2" w:rsidP="002903C2">
      <w:pPr>
        <w:kinsoku/>
        <w:overflowPunct/>
        <w:jc w:val="both"/>
        <w:textAlignment w:val="auto"/>
        <w:rPr>
          <w:snapToGrid w:val="0"/>
          <w:sz w:val="20"/>
          <w:szCs w:val="20"/>
        </w:rPr>
      </w:pPr>
    </w:p>
    <w:p w:rsidR="00981016" w:rsidRDefault="00981016" w:rsidP="002903C2">
      <w:pPr>
        <w:kinsoku/>
        <w:overflowPunct/>
        <w:jc w:val="both"/>
        <w:textAlignment w:val="auto"/>
        <w:rPr>
          <w:snapToGrid w:val="0"/>
          <w:sz w:val="22"/>
          <w:szCs w:val="20"/>
          <w:highlight w:val="green"/>
        </w:rPr>
      </w:pPr>
    </w:p>
    <w:p w:rsidR="00C650D4" w:rsidRDefault="006D5AE5" w:rsidP="002C2FB0">
      <w:pPr>
        <w:kinsoku/>
        <w:overflowPunct/>
        <w:jc w:val="center"/>
        <w:textAlignment w:val="auto"/>
        <w:rPr>
          <w:b/>
          <w:snapToGrid w:val="0"/>
          <w:sz w:val="22"/>
          <w:szCs w:val="20"/>
        </w:rPr>
      </w:pPr>
      <w:r w:rsidRPr="00D85A7F">
        <w:rPr>
          <w:b/>
          <w:snapToGrid w:val="0"/>
          <w:sz w:val="22"/>
          <w:szCs w:val="20"/>
        </w:rPr>
        <w:t>Awarding of RFQ</w:t>
      </w:r>
      <w:r w:rsidR="002903C2" w:rsidRPr="00D85A7F">
        <w:rPr>
          <w:b/>
          <w:snapToGrid w:val="0"/>
          <w:sz w:val="22"/>
          <w:szCs w:val="20"/>
        </w:rPr>
        <w:t xml:space="preserve"> will be to </w:t>
      </w:r>
      <w:r w:rsidRPr="00D85A7F">
        <w:rPr>
          <w:b/>
          <w:snapToGrid w:val="0"/>
          <w:sz w:val="22"/>
          <w:szCs w:val="20"/>
        </w:rPr>
        <w:t>one contractor</w:t>
      </w:r>
      <w:r w:rsidR="002903C2" w:rsidRPr="00D85A7F">
        <w:rPr>
          <w:b/>
          <w:snapToGrid w:val="0"/>
          <w:sz w:val="22"/>
          <w:szCs w:val="20"/>
        </w:rPr>
        <w:t>.  Individual pricing is necessary for District accounting purposes.</w:t>
      </w:r>
    </w:p>
    <w:p w:rsidR="002C2FB0" w:rsidRDefault="002C2FB0" w:rsidP="00981016">
      <w:pPr>
        <w:kinsoku/>
        <w:overflowPunct/>
        <w:ind w:left="8640"/>
        <w:textAlignment w:val="auto"/>
        <w:rPr>
          <w:snapToGrid w:val="0"/>
          <w:sz w:val="20"/>
          <w:szCs w:val="20"/>
        </w:rPr>
      </w:pPr>
    </w:p>
    <w:p w:rsidR="002C2FB0" w:rsidRDefault="002C2FB0" w:rsidP="00981016">
      <w:pPr>
        <w:kinsoku/>
        <w:overflowPunct/>
        <w:ind w:left="8640"/>
        <w:textAlignment w:val="auto"/>
        <w:rPr>
          <w:snapToGrid w:val="0"/>
          <w:sz w:val="20"/>
          <w:szCs w:val="20"/>
        </w:rPr>
      </w:pPr>
    </w:p>
    <w:p w:rsidR="002C2FB0" w:rsidRDefault="002C2FB0" w:rsidP="00981016">
      <w:pPr>
        <w:kinsoku/>
        <w:overflowPunct/>
        <w:ind w:left="8640"/>
        <w:textAlignment w:val="auto"/>
        <w:rPr>
          <w:snapToGrid w:val="0"/>
          <w:sz w:val="20"/>
          <w:szCs w:val="20"/>
        </w:rPr>
      </w:pPr>
    </w:p>
    <w:p w:rsidR="002C2FB0" w:rsidRDefault="002C2FB0" w:rsidP="00981016">
      <w:pPr>
        <w:kinsoku/>
        <w:overflowPunct/>
        <w:ind w:left="8640"/>
        <w:textAlignment w:val="auto"/>
        <w:rPr>
          <w:snapToGrid w:val="0"/>
          <w:sz w:val="20"/>
          <w:szCs w:val="20"/>
        </w:rPr>
      </w:pPr>
    </w:p>
    <w:p w:rsidR="002903C2" w:rsidRDefault="002903C2" w:rsidP="002903C2">
      <w:pPr>
        <w:kinsoku/>
        <w:overflowPunct/>
        <w:jc w:val="both"/>
        <w:textAlignment w:val="auto"/>
        <w:rPr>
          <w:snapToGrid w:val="0"/>
          <w:sz w:val="22"/>
          <w:szCs w:val="20"/>
        </w:rPr>
      </w:pPr>
      <w:r w:rsidRPr="002903C2">
        <w:rPr>
          <w:snapToGrid w:val="0"/>
          <w:sz w:val="22"/>
          <w:szCs w:val="20"/>
          <w:u w:val="single"/>
        </w:rPr>
        <w:t>TIME TO COMPLETE PROJECT</w:t>
      </w:r>
      <w:r w:rsidRPr="002903C2">
        <w:rPr>
          <w:snapToGrid w:val="0"/>
          <w:sz w:val="22"/>
          <w:szCs w:val="20"/>
        </w:rPr>
        <w:t>:</w:t>
      </w:r>
    </w:p>
    <w:p w:rsidR="00AA7AFF" w:rsidRDefault="00AA7AFF" w:rsidP="002903C2">
      <w:pPr>
        <w:kinsoku/>
        <w:overflowPunct/>
        <w:jc w:val="both"/>
        <w:textAlignment w:val="auto"/>
        <w:rPr>
          <w:snapToGrid w:val="0"/>
          <w:sz w:val="22"/>
          <w:szCs w:val="20"/>
        </w:rPr>
      </w:pPr>
    </w:p>
    <w:p w:rsidR="00AA7AFF" w:rsidRPr="002903C2" w:rsidRDefault="00AA7AFF" w:rsidP="002903C2">
      <w:pPr>
        <w:kinsoku/>
        <w:overflowPunct/>
        <w:jc w:val="both"/>
        <w:textAlignment w:val="auto"/>
        <w:rPr>
          <w:snapToGrid w:val="0"/>
          <w:sz w:val="22"/>
          <w:szCs w:val="20"/>
        </w:rPr>
      </w:pPr>
    </w:p>
    <w:p w:rsidR="002903C2" w:rsidRPr="002903C2" w:rsidRDefault="002903C2" w:rsidP="002903C2">
      <w:pPr>
        <w:kinsoku/>
        <w:overflowPunct/>
        <w:jc w:val="both"/>
        <w:textAlignment w:val="auto"/>
        <w:rPr>
          <w:snapToGrid w:val="0"/>
          <w:sz w:val="22"/>
          <w:szCs w:val="20"/>
        </w:rPr>
      </w:pPr>
    </w:p>
    <w:p w:rsidR="002903C2" w:rsidRPr="00981016" w:rsidRDefault="002903C2" w:rsidP="002903C2">
      <w:pPr>
        <w:kinsoku/>
        <w:overflowPunct/>
        <w:jc w:val="both"/>
        <w:textAlignment w:val="auto"/>
        <w:rPr>
          <w:snapToGrid w:val="0"/>
          <w:sz w:val="22"/>
          <w:szCs w:val="22"/>
        </w:rPr>
      </w:pPr>
      <w:r w:rsidRPr="002903C2">
        <w:rPr>
          <w:snapToGrid w:val="0"/>
          <w:sz w:val="22"/>
          <w:szCs w:val="22"/>
        </w:rPr>
        <w:t xml:space="preserve">The work shall be commenced on </w:t>
      </w:r>
      <w:r w:rsidR="006D1C24">
        <w:rPr>
          <w:b/>
          <w:snapToGrid w:val="0"/>
          <w:sz w:val="22"/>
          <w:szCs w:val="22"/>
        </w:rPr>
        <w:t>Monday, June 17</w:t>
      </w:r>
      <w:r w:rsidRPr="0035555B">
        <w:rPr>
          <w:b/>
          <w:snapToGrid w:val="0"/>
          <w:sz w:val="22"/>
          <w:szCs w:val="22"/>
        </w:rPr>
        <w:t>, 201</w:t>
      </w:r>
      <w:r w:rsidR="006D1C24">
        <w:rPr>
          <w:b/>
          <w:snapToGrid w:val="0"/>
          <w:sz w:val="22"/>
          <w:szCs w:val="22"/>
        </w:rPr>
        <w:t>9</w:t>
      </w:r>
      <w:r w:rsidRPr="002903C2">
        <w:rPr>
          <w:snapToGrid w:val="0"/>
          <w:sz w:val="22"/>
          <w:szCs w:val="22"/>
        </w:rPr>
        <w:t xml:space="preserve"> and shall be completed prior to </w:t>
      </w:r>
      <w:r w:rsidR="006D1C24">
        <w:rPr>
          <w:b/>
          <w:snapToGrid w:val="0"/>
          <w:sz w:val="22"/>
          <w:szCs w:val="22"/>
        </w:rPr>
        <w:t>Friday, August 16</w:t>
      </w:r>
      <w:r w:rsidR="00060F52" w:rsidRPr="0035555B">
        <w:rPr>
          <w:b/>
          <w:snapToGrid w:val="0"/>
          <w:sz w:val="22"/>
          <w:szCs w:val="22"/>
        </w:rPr>
        <w:t>, 201</w:t>
      </w:r>
      <w:r w:rsidR="006D1C24">
        <w:rPr>
          <w:b/>
          <w:snapToGrid w:val="0"/>
          <w:sz w:val="22"/>
          <w:szCs w:val="22"/>
        </w:rPr>
        <w:t>9</w:t>
      </w:r>
      <w:r w:rsidRPr="00060F52">
        <w:rPr>
          <w:snapToGrid w:val="0"/>
          <w:sz w:val="22"/>
          <w:szCs w:val="22"/>
        </w:rPr>
        <w:t>.</w:t>
      </w:r>
      <w:r w:rsidR="006D5AE5">
        <w:rPr>
          <w:snapToGrid w:val="0"/>
          <w:sz w:val="22"/>
          <w:szCs w:val="22"/>
        </w:rPr>
        <w:t xml:space="preserve">  Award of </w:t>
      </w:r>
      <w:r w:rsidRPr="002903C2">
        <w:rPr>
          <w:snapToGrid w:val="0"/>
          <w:sz w:val="22"/>
          <w:szCs w:val="22"/>
        </w:rPr>
        <w:t xml:space="preserve">contract shall be on </w:t>
      </w:r>
      <w:r w:rsidR="008322BA" w:rsidRPr="0035555B">
        <w:rPr>
          <w:b/>
          <w:snapToGrid w:val="0"/>
          <w:sz w:val="22"/>
          <w:szCs w:val="22"/>
        </w:rPr>
        <w:t>Tuesday,</w:t>
      </w:r>
      <w:r w:rsidR="008322BA" w:rsidRPr="0035555B">
        <w:rPr>
          <w:snapToGrid w:val="0"/>
          <w:sz w:val="22"/>
          <w:szCs w:val="22"/>
        </w:rPr>
        <w:t xml:space="preserve"> </w:t>
      </w:r>
      <w:r w:rsidR="006D1C24">
        <w:rPr>
          <w:b/>
          <w:snapToGrid w:val="0"/>
          <w:sz w:val="22"/>
          <w:szCs w:val="22"/>
        </w:rPr>
        <w:t>May 28</w:t>
      </w:r>
      <w:r w:rsidR="006D1C24" w:rsidRPr="006D1C24">
        <w:rPr>
          <w:b/>
          <w:snapToGrid w:val="0"/>
          <w:sz w:val="22"/>
          <w:szCs w:val="22"/>
          <w:vertAlign w:val="superscript"/>
        </w:rPr>
        <w:t>th</w:t>
      </w:r>
      <w:r w:rsidR="008322BA" w:rsidRPr="0035555B">
        <w:rPr>
          <w:b/>
          <w:snapToGrid w:val="0"/>
          <w:sz w:val="22"/>
          <w:szCs w:val="22"/>
        </w:rPr>
        <w:t>,</w:t>
      </w:r>
      <w:r w:rsidR="006D1C24">
        <w:rPr>
          <w:b/>
          <w:snapToGrid w:val="0"/>
          <w:sz w:val="22"/>
          <w:szCs w:val="22"/>
        </w:rPr>
        <w:t xml:space="preserve"> 2019</w:t>
      </w:r>
      <w:r w:rsidRPr="008322BA">
        <w:rPr>
          <w:b/>
          <w:snapToGrid w:val="0"/>
          <w:sz w:val="22"/>
          <w:szCs w:val="22"/>
        </w:rPr>
        <w:t>.</w:t>
      </w:r>
      <w:r w:rsidRPr="002903C2">
        <w:rPr>
          <w:b/>
          <w:snapToGrid w:val="0"/>
          <w:sz w:val="22"/>
          <w:szCs w:val="22"/>
        </w:rPr>
        <w:t xml:space="preserve">  </w:t>
      </w:r>
    </w:p>
    <w:p w:rsidR="002903C2" w:rsidRPr="002903C2" w:rsidRDefault="002903C2" w:rsidP="002903C2">
      <w:pPr>
        <w:kinsoku/>
        <w:overflowPunct/>
        <w:jc w:val="both"/>
        <w:textAlignment w:val="auto"/>
        <w:rPr>
          <w:snapToGrid w:val="0"/>
          <w:sz w:val="22"/>
          <w:szCs w:val="20"/>
        </w:rPr>
      </w:pPr>
    </w:p>
    <w:p w:rsidR="002903C2" w:rsidRPr="002903C2" w:rsidRDefault="002903C2" w:rsidP="002903C2">
      <w:pPr>
        <w:kinsoku/>
        <w:overflowPunct/>
        <w:jc w:val="both"/>
        <w:textAlignment w:val="auto"/>
        <w:rPr>
          <w:snapToGrid w:val="0"/>
          <w:sz w:val="22"/>
          <w:szCs w:val="20"/>
        </w:rPr>
      </w:pPr>
      <w:r w:rsidRPr="00D85A7F">
        <w:rPr>
          <w:snapToGrid w:val="0"/>
          <w:sz w:val="22"/>
          <w:szCs w:val="20"/>
        </w:rPr>
        <w:t>ACCOMPANYING THIS PROPOSAL IS _____________________________________ (Insert the words "Cash," "Bidder's Bond," or "Certified Check" as the case may be) in the amount equal to at least te</w:t>
      </w:r>
      <w:r w:rsidR="00094E92" w:rsidRPr="00D85A7F">
        <w:rPr>
          <w:snapToGrid w:val="0"/>
          <w:sz w:val="22"/>
          <w:szCs w:val="20"/>
        </w:rPr>
        <w:t>n percent [10%] of the total quote</w:t>
      </w:r>
      <w:r w:rsidRPr="00D85A7F">
        <w:rPr>
          <w:snapToGrid w:val="0"/>
          <w:sz w:val="22"/>
          <w:szCs w:val="20"/>
        </w:rPr>
        <w:t>, payable to the Morongo Unified School District.</w:t>
      </w:r>
    </w:p>
    <w:p w:rsidR="002903C2" w:rsidRPr="002903C2" w:rsidRDefault="002903C2" w:rsidP="002903C2">
      <w:pPr>
        <w:kinsoku/>
        <w:overflowPunct/>
        <w:jc w:val="both"/>
        <w:textAlignment w:val="auto"/>
        <w:rPr>
          <w:snapToGrid w:val="0"/>
          <w:sz w:val="22"/>
          <w:szCs w:val="20"/>
        </w:rPr>
      </w:pPr>
    </w:p>
    <w:p w:rsidR="002903C2" w:rsidRPr="002903C2" w:rsidRDefault="002C2FB0" w:rsidP="002903C2">
      <w:pPr>
        <w:tabs>
          <w:tab w:val="right" w:pos="9990"/>
        </w:tabs>
        <w:kinsoku/>
        <w:overflowPunct/>
        <w:ind w:left="3690" w:hanging="3690"/>
        <w:textAlignment w:val="auto"/>
        <w:rPr>
          <w:snapToGrid w:val="0"/>
          <w:sz w:val="22"/>
          <w:szCs w:val="20"/>
        </w:rPr>
      </w:pPr>
      <w:r>
        <w:rPr>
          <w:snapToGrid w:val="0"/>
          <w:sz w:val="22"/>
          <w:szCs w:val="20"/>
        </w:rPr>
        <w:t xml:space="preserve">Respectfully Submitted:                         </w:t>
      </w:r>
      <w:r w:rsidR="002903C2" w:rsidRPr="002903C2">
        <w:rPr>
          <w:snapToGrid w:val="0"/>
          <w:sz w:val="22"/>
          <w:szCs w:val="20"/>
        </w:rPr>
        <w:t>____</w:t>
      </w:r>
      <w:r w:rsidR="002903C2" w:rsidRPr="002903C2">
        <w:rPr>
          <w:snapToGrid w:val="0"/>
          <w:sz w:val="20"/>
          <w:szCs w:val="20"/>
        </w:rPr>
        <w:t>________________________________________________________</w:t>
      </w:r>
    </w:p>
    <w:p w:rsidR="002903C2" w:rsidRPr="002903C2" w:rsidRDefault="002903C2" w:rsidP="002903C2">
      <w:pPr>
        <w:tabs>
          <w:tab w:val="right" w:pos="9990"/>
        </w:tabs>
        <w:kinsoku/>
        <w:overflowPunct/>
        <w:ind w:left="3510" w:hanging="3510"/>
        <w:jc w:val="both"/>
        <w:textAlignment w:val="auto"/>
        <w:rPr>
          <w:snapToGrid w:val="0"/>
          <w:sz w:val="22"/>
          <w:szCs w:val="20"/>
        </w:rPr>
      </w:pPr>
    </w:p>
    <w:p w:rsidR="002903C2" w:rsidRPr="002903C2" w:rsidRDefault="00094E92" w:rsidP="002903C2">
      <w:pPr>
        <w:tabs>
          <w:tab w:val="right" w:pos="9990"/>
        </w:tabs>
        <w:kinsoku/>
        <w:overflowPunct/>
        <w:ind w:left="3510" w:hanging="3510"/>
        <w:jc w:val="both"/>
        <w:textAlignment w:val="auto"/>
        <w:rPr>
          <w:snapToGrid w:val="0"/>
          <w:sz w:val="20"/>
          <w:szCs w:val="20"/>
        </w:rPr>
      </w:pPr>
      <w:r>
        <w:rPr>
          <w:snapToGrid w:val="0"/>
          <w:sz w:val="22"/>
          <w:szCs w:val="20"/>
        </w:rPr>
        <w:t>Name of Contractor</w:t>
      </w:r>
      <w:r w:rsidR="002903C2" w:rsidRPr="002903C2">
        <w:rPr>
          <w:snapToGrid w:val="0"/>
          <w:sz w:val="22"/>
          <w:szCs w:val="20"/>
        </w:rPr>
        <w:t xml:space="preserve">: </w:t>
      </w:r>
      <w:r w:rsidR="002903C2" w:rsidRPr="002903C2">
        <w:rPr>
          <w:snapToGrid w:val="0"/>
          <w:sz w:val="22"/>
          <w:szCs w:val="20"/>
        </w:rPr>
        <w:tab/>
      </w:r>
      <w:r w:rsidR="002903C2" w:rsidRPr="002903C2">
        <w:rPr>
          <w:snapToGrid w:val="0"/>
          <w:sz w:val="20"/>
          <w:szCs w:val="20"/>
        </w:rPr>
        <w:t>____________________________________________________________</w:t>
      </w: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ab/>
      </w:r>
      <w:r w:rsidRPr="002903C2">
        <w:rPr>
          <w:snapToGrid w:val="0"/>
          <w:sz w:val="22"/>
          <w:szCs w:val="20"/>
          <w:u w:val="single"/>
        </w:rPr>
        <w:t xml:space="preserve">                                                                                                                         </w:t>
      </w: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Type of Organization:</w:t>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00"/>
          <w:tab w:val="right" w:pos="9990"/>
        </w:tabs>
        <w:kinsoku/>
        <w:overflowPunct/>
        <w:ind w:left="3510" w:hanging="3510"/>
        <w:jc w:val="both"/>
        <w:textAlignment w:val="auto"/>
        <w:rPr>
          <w:snapToGrid w:val="0"/>
          <w:sz w:val="22"/>
          <w:szCs w:val="20"/>
        </w:rPr>
      </w:pP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Signed by:</w:t>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00"/>
          <w:tab w:val="right" w:pos="9990"/>
        </w:tabs>
        <w:kinsoku/>
        <w:overflowPunct/>
        <w:ind w:left="3510" w:hanging="3510"/>
        <w:jc w:val="both"/>
        <w:textAlignment w:val="auto"/>
        <w:rPr>
          <w:snapToGrid w:val="0"/>
          <w:sz w:val="22"/>
          <w:szCs w:val="20"/>
        </w:rPr>
      </w:pP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Title of Signer:</w:t>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00"/>
          <w:tab w:val="right" w:pos="9990"/>
        </w:tabs>
        <w:kinsoku/>
        <w:overflowPunct/>
        <w:ind w:left="3510" w:hanging="3510"/>
        <w:jc w:val="both"/>
        <w:textAlignment w:val="auto"/>
        <w:rPr>
          <w:snapToGrid w:val="0"/>
          <w:sz w:val="22"/>
          <w:szCs w:val="20"/>
        </w:rPr>
      </w:pPr>
    </w:p>
    <w:p w:rsidR="002903C2" w:rsidRPr="002903C2" w:rsidRDefault="00094E92" w:rsidP="002903C2">
      <w:pPr>
        <w:tabs>
          <w:tab w:val="right" w:pos="9990"/>
        </w:tabs>
        <w:kinsoku/>
        <w:overflowPunct/>
        <w:ind w:left="3510" w:hanging="3510"/>
        <w:jc w:val="both"/>
        <w:textAlignment w:val="auto"/>
        <w:rPr>
          <w:snapToGrid w:val="0"/>
          <w:sz w:val="22"/>
          <w:szCs w:val="20"/>
        </w:rPr>
      </w:pPr>
      <w:r>
        <w:rPr>
          <w:snapToGrid w:val="0"/>
          <w:sz w:val="22"/>
          <w:szCs w:val="20"/>
        </w:rPr>
        <w:t>Address of Contractor</w:t>
      </w:r>
      <w:r w:rsidR="002903C2" w:rsidRPr="002903C2">
        <w:rPr>
          <w:snapToGrid w:val="0"/>
          <w:sz w:val="22"/>
          <w:szCs w:val="20"/>
        </w:rPr>
        <w:t>:</w:t>
      </w:r>
      <w:r w:rsidR="002903C2" w:rsidRPr="002903C2">
        <w:rPr>
          <w:snapToGrid w:val="0"/>
          <w:sz w:val="22"/>
          <w:szCs w:val="20"/>
        </w:rPr>
        <w:tab/>
      </w:r>
      <w:r w:rsidR="002903C2" w:rsidRPr="002903C2">
        <w:rPr>
          <w:snapToGrid w:val="0"/>
          <w:sz w:val="20"/>
          <w:szCs w:val="20"/>
        </w:rPr>
        <w:t>____________________________________________________________</w:t>
      </w:r>
    </w:p>
    <w:p w:rsidR="002903C2" w:rsidRPr="002903C2" w:rsidRDefault="002903C2" w:rsidP="002903C2">
      <w:pPr>
        <w:tabs>
          <w:tab w:val="right" w:pos="9900"/>
          <w:tab w:val="right" w:pos="9990"/>
        </w:tabs>
        <w:kinsoku/>
        <w:overflowPunct/>
        <w:ind w:left="3510" w:hanging="3510"/>
        <w:jc w:val="both"/>
        <w:textAlignment w:val="auto"/>
        <w:rPr>
          <w:snapToGrid w:val="0"/>
          <w:sz w:val="22"/>
          <w:szCs w:val="20"/>
        </w:rPr>
      </w:pP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lastRenderedPageBreak/>
        <w:t xml:space="preserve">                             </w:t>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90"/>
        </w:tabs>
        <w:kinsoku/>
        <w:overflowPunct/>
        <w:ind w:left="3510" w:hanging="3510"/>
        <w:jc w:val="both"/>
        <w:textAlignment w:val="auto"/>
        <w:rPr>
          <w:snapToGrid w:val="0"/>
          <w:sz w:val="22"/>
          <w:szCs w:val="20"/>
        </w:rPr>
      </w:pPr>
    </w:p>
    <w:p w:rsidR="002903C2" w:rsidRPr="002903C2" w:rsidRDefault="002903C2" w:rsidP="002903C2">
      <w:pPr>
        <w:tabs>
          <w:tab w:val="left" w:pos="2700"/>
          <w:tab w:val="left" w:pos="3600"/>
          <w:tab w:val="right" w:pos="9990"/>
        </w:tabs>
        <w:kinsoku/>
        <w:overflowPunct/>
        <w:ind w:left="3510" w:hanging="3510"/>
        <w:jc w:val="both"/>
        <w:textAlignment w:val="auto"/>
        <w:rPr>
          <w:snapToGrid w:val="0"/>
          <w:sz w:val="22"/>
          <w:szCs w:val="20"/>
        </w:rPr>
      </w:pPr>
      <w:r w:rsidRPr="002903C2">
        <w:rPr>
          <w:snapToGrid w:val="0"/>
          <w:sz w:val="22"/>
          <w:szCs w:val="20"/>
        </w:rPr>
        <w:t>Telephone Number:</w:t>
      </w:r>
      <w:r w:rsidRPr="002903C2">
        <w:rPr>
          <w:snapToGrid w:val="0"/>
          <w:sz w:val="22"/>
          <w:szCs w:val="20"/>
        </w:rPr>
        <w:tab/>
      </w:r>
      <w:r w:rsidRPr="002903C2">
        <w:rPr>
          <w:snapToGrid w:val="0"/>
          <w:sz w:val="22"/>
          <w:szCs w:val="20"/>
        </w:rPr>
        <w:tab/>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90"/>
        </w:tabs>
        <w:kinsoku/>
        <w:overflowPunct/>
        <w:ind w:left="3600" w:hanging="3510"/>
        <w:jc w:val="both"/>
        <w:textAlignment w:val="auto"/>
        <w:rPr>
          <w:snapToGrid w:val="0"/>
          <w:sz w:val="22"/>
          <w:szCs w:val="20"/>
        </w:rPr>
      </w:pPr>
    </w:p>
    <w:p w:rsidR="002903C2" w:rsidRPr="002903C2" w:rsidRDefault="002903C2" w:rsidP="002903C2">
      <w:pPr>
        <w:tabs>
          <w:tab w:val="right" w:pos="9990"/>
        </w:tabs>
        <w:kinsoku/>
        <w:overflowPunct/>
        <w:jc w:val="both"/>
        <w:textAlignment w:val="auto"/>
        <w:rPr>
          <w:snapToGrid w:val="0"/>
          <w:szCs w:val="20"/>
        </w:rPr>
      </w:pPr>
      <w:r w:rsidRPr="002903C2">
        <w:rPr>
          <w:snapToGrid w:val="0"/>
          <w:sz w:val="22"/>
          <w:szCs w:val="20"/>
        </w:rPr>
        <w:t xml:space="preserve">Contractor's License Number:                  </w:t>
      </w:r>
      <w:r w:rsidRPr="002903C2">
        <w:rPr>
          <w:snapToGrid w:val="0"/>
          <w:sz w:val="20"/>
          <w:szCs w:val="20"/>
        </w:rPr>
        <w:t>____________________________________________________________</w:t>
      </w:r>
    </w:p>
    <w:p w:rsidR="002903C2" w:rsidRPr="002903C2" w:rsidRDefault="002903C2" w:rsidP="002903C2">
      <w:pPr>
        <w:kinsoku/>
        <w:overflowPunct/>
        <w:jc w:val="both"/>
        <w:textAlignment w:val="auto"/>
        <w:rPr>
          <w:snapToGrid w:val="0"/>
          <w:szCs w:val="20"/>
        </w:rPr>
      </w:pPr>
    </w:p>
    <w:p w:rsidR="002903C2" w:rsidRPr="002903C2" w:rsidRDefault="002903C2" w:rsidP="002903C2">
      <w:pPr>
        <w:kinsoku/>
        <w:overflowPunct/>
        <w:jc w:val="both"/>
        <w:textAlignment w:val="auto"/>
        <w:rPr>
          <w:snapToGrid w:val="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Default="002903C2" w:rsidP="002903C2">
      <w:pPr>
        <w:kinsoku/>
        <w:overflowPunct/>
        <w:jc w:val="right"/>
        <w:textAlignment w:val="auto"/>
        <w:rPr>
          <w:snapToGrid w:val="0"/>
          <w:sz w:val="20"/>
          <w:szCs w:val="20"/>
        </w:rPr>
      </w:pPr>
    </w:p>
    <w:p w:rsidR="0073680A" w:rsidRPr="000C3A89" w:rsidRDefault="0073680A" w:rsidP="0073680A">
      <w:pPr>
        <w:kinsoku/>
        <w:overflowPunct/>
        <w:jc w:val="right"/>
        <w:textAlignment w:val="auto"/>
        <w:rPr>
          <w:snapToGrid w:val="0"/>
          <w:szCs w:val="20"/>
        </w:rPr>
      </w:pPr>
      <w:r>
        <w:rPr>
          <w:snapToGrid w:val="0"/>
          <w:sz w:val="20"/>
          <w:szCs w:val="20"/>
        </w:rPr>
        <w:t>QUOTE</w:t>
      </w:r>
      <w:r w:rsidRPr="002903C2">
        <w:rPr>
          <w:snapToGrid w:val="0"/>
          <w:sz w:val="20"/>
          <w:szCs w:val="20"/>
        </w:rPr>
        <w:t xml:space="preserve"> FORM - 2</w:t>
      </w: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35555B" w:rsidRDefault="0035555B" w:rsidP="000F7635">
      <w:pPr>
        <w:widowControl/>
        <w:kinsoku/>
        <w:overflowPunct/>
        <w:ind w:right="18"/>
        <w:jc w:val="center"/>
        <w:textAlignment w:val="auto"/>
        <w:rPr>
          <w:rFonts w:asciiTheme="minorHAnsi" w:hAnsiTheme="minorHAnsi" w:cs="Tahoma"/>
          <w:sz w:val="28"/>
          <w:szCs w:val="28"/>
        </w:rPr>
      </w:pPr>
    </w:p>
    <w:p w:rsidR="006D1C24" w:rsidRDefault="006D1C24" w:rsidP="000F7635">
      <w:pPr>
        <w:widowControl/>
        <w:kinsoku/>
        <w:overflowPunct/>
        <w:ind w:right="18"/>
        <w:jc w:val="center"/>
        <w:textAlignment w:val="auto"/>
        <w:rPr>
          <w:rFonts w:asciiTheme="minorHAnsi" w:hAnsiTheme="minorHAnsi" w:cs="Tahoma"/>
          <w:sz w:val="28"/>
          <w:szCs w:val="28"/>
        </w:rPr>
      </w:pPr>
    </w:p>
    <w:p w:rsidR="0035555B" w:rsidRDefault="0035555B" w:rsidP="000F7635">
      <w:pPr>
        <w:widowControl/>
        <w:kinsoku/>
        <w:overflowPunct/>
        <w:ind w:right="18"/>
        <w:jc w:val="center"/>
        <w:textAlignment w:val="auto"/>
        <w:rPr>
          <w:rFonts w:asciiTheme="minorHAnsi" w:hAnsiTheme="minorHAnsi" w:cs="Tahoma"/>
          <w:sz w:val="28"/>
          <w:szCs w:val="28"/>
        </w:rPr>
      </w:pPr>
    </w:p>
    <w:p w:rsidR="00FE108A" w:rsidRDefault="002C2FB0" w:rsidP="000F7635">
      <w:pPr>
        <w:widowControl/>
        <w:kinsoku/>
        <w:overflowPunct/>
        <w:ind w:right="18"/>
        <w:jc w:val="center"/>
        <w:textAlignment w:val="auto"/>
        <w:rPr>
          <w:rFonts w:asciiTheme="minorHAnsi" w:hAnsiTheme="minorHAnsi" w:cs="Tahoma"/>
          <w:sz w:val="28"/>
          <w:szCs w:val="28"/>
        </w:rPr>
      </w:pPr>
      <w:r>
        <w:rPr>
          <w:rFonts w:asciiTheme="minorHAnsi" w:hAnsiTheme="minorHAnsi" w:cs="Tahoma"/>
          <w:sz w:val="28"/>
          <w:szCs w:val="28"/>
        </w:rPr>
        <w:t>M</w:t>
      </w:r>
      <w:r w:rsidR="00FE108A" w:rsidRPr="006C1D5A">
        <w:rPr>
          <w:rFonts w:asciiTheme="minorHAnsi" w:hAnsiTheme="minorHAnsi" w:cs="Tahoma"/>
          <w:sz w:val="28"/>
          <w:szCs w:val="28"/>
        </w:rPr>
        <w:t>ORONGO UNIFIED SCHOOL DISTRICT</w:t>
      </w:r>
    </w:p>
    <w:p w:rsidR="00FE108A" w:rsidRPr="006C1D5A" w:rsidRDefault="00FE108A" w:rsidP="00FE108A">
      <w:pPr>
        <w:widowControl/>
        <w:kinsoku/>
        <w:overflowPunct/>
        <w:ind w:right="18"/>
        <w:jc w:val="center"/>
        <w:textAlignment w:val="auto"/>
        <w:rPr>
          <w:rFonts w:asciiTheme="minorHAnsi" w:hAnsiTheme="minorHAnsi" w:cs="Tahoma"/>
          <w:sz w:val="28"/>
          <w:szCs w:val="28"/>
        </w:rPr>
      </w:pPr>
    </w:p>
    <w:p w:rsidR="00FE108A" w:rsidRDefault="00FE108A" w:rsidP="00FE108A">
      <w:pPr>
        <w:widowControl/>
        <w:kinsoku/>
        <w:overflowPunct/>
        <w:ind w:right="36"/>
        <w:jc w:val="both"/>
        <w:textAlignment w:val="auto"/>
        <w:rPr>
          <w:rFonts w:asciiTheme="minorHAnsi" w:hAnsiTheme="minorHAnsi" w:cs="Tahoma"/>
          <w:sz w:val="22"/>
          <w:szCs w:val="22"/>
        </w:rPr>
      </w:pPr>
    </w:p>
    <w:p w:rsidR="00FE108A" w:rsidRPr="005552FE" w:rsidRDefault="00FE108A" w:rsidP="00FE108A">
      <w:pPr>
        <w:pStyle w:val="ListParagraph"/>
        <w:widowControl/>
        <w:numPr>
          <w:ilvl w:val="0"/>
          <w:numId w:val="1"/>
        </w:numPr>
        <w:kinsoku/>
        <w:overflowPunct/>
        <w:ind w:right="36"/>
        <w:jc w:val="both"/>
        <w:textAlignment w:val="auto"/>
        <w:rPr>
          <w:rFonts w:asciiTheme="minorHAnsi" w:hAnsiTheme="minorHAnsi" w:cs="Tahoma"/>
          <w:sz w:val="22"/>
          <w:szCs w:val="22"/>
        </w:rPr>
      </w:pPr>
      <w:r>
        <w:rPr>
          <w:rFonts w:asciiTheme="minorHAnsi" w:hAnsiTheme="minorHAnsi" w:cs="Tahoma"/>
          <w:b/>
          <w:sz w:val="22"/>
          <w:szCs w:val="22"/>
        </w:rPr>
        <w:t>PREVAILING WAGE</w:t>
      </w:r>
    </w:p>
    <w:p w:rsidR="00FE108A" w:rsidRDefault="00FE108A" w:rsidP="00FE108A">
      <w:pPr>
        <w:pStyle w:val="ListParagraph"/>
        <w:jc w:val="both"/>
        <w:rPr>
          <w:rFonts w:asciiTheme="minorHAnsi" w:hAnsiTheme="minorHAnsi"/>
          <w:sz w:val="22"/>
          <w:szCs w:val="22"/>
        </w:rPr>
      </w:pPr>
    </w:p>
    <w:p w:rsidR="00FE108A" w:rsidRPr="005552FE" w:rsidRDefault="00FE108A" w:rsidP="00FE108A">
      <w:pPr>
        <w:widowControl/>
        <w:kinsoku/>
        <w:overflowPunct/>
        <w:spacing w:line="276" w:lineRule="auto"/>
        <w:jc w:val="center"/>
        <w:textAlignment w:val="auto"/>
        <w:rPr>
          <w:rFonts w:eastAsiaTheme="minorHAnsi"/>
          <w:szCs w:val="22"/>
        </w:rPr>
      </w:pPr>
      <w:r>
        <w:rPr>
          <w:rFonts w:eastAsiaTheme="minorHAnsi"/>
          <w:szCs w:val="22"/>
        </w:rPr>
        <w:t>Revised</w:t>
      </w:r>
      <w:r w:rsidRPr="005552FE">
        <w:rPr>
          <w:rFonts w:eastAsiaTheme="minorHAnsi"/>
          <w:szCs w:val="22"/>
        </w:rPr>
        <w:t xml:space="preserve"> Public Works Con</w:t>
      </w:r>
      <w:r>
        <w:rPr>
          <w:rFonts w:eastAsiaTheme="minorHAnsi"/>
          <w:szCs w:val="22"/>
        </w:rPr>
        <w:t>tractor Registration Law (SB 96</w:t>
      </w:r>
      <w:r w:rsidRPr="005552FE">
        <w:rPr>
          <w:rFonts w:eastAsiaTheme="minorHAnsi"/>
          <w:szCs w:val="22"/>
        </w:rPr>
        <w:t>)</w:t>
      </w:r>
    </w:p>
    <w:p w:rsidR="00FE108A" w:rsidRPr="005552FE" w:rsidRDefault="00FE108A" w:rsidP="00FE108A">
      <w:pPr>
        <w:widowControl/>
        <w:kinsoku/>
        <w:overflowPunct/>
        <w:spacing w:line="276" w:lineRule="auto"/>
        <w:jc w:val="center"/>
        <w:textAlignment w:val="auto"/>
        <w:rPr>
          <w:rFonts w:eastAsiaTheme="minorHAnsi"/>
          <w:sz w:val="20"/>
          <w:szCs w:val="20"/>
        </w:rPr>
      </w:pPr>
      <w:r>
        <w:rPr>
          <w:rFonts w:eastAsiaTheme="minorHAnsi"/>
          <w:sz w:val="20"/>
          <w:szCs w:val="20"/>
        </w:rPr>
        <w:t>(Signed into law June 28</w:t>
      </w:r>
      <w:r w:rsidRPr="005552FE">
        <w:rPr>
          <w:rFonts w:eastAsiaTheme="minorHAnsi"/>
          <w:sz w:val="20"/>
          <w:szCs w:val="20"/>
        </w:rPr>
        <w:t xml:space="preserve">, </w:t>
      </w:r>
      <w:r>
        <w:rPr>
          <w:rFonts w:eastAsiaTheme="minorHAnsi"/>
          <w:sz w:val="20"/>
          <w:szCs w:val="20"/>
        </w:rPr>
        <w:t>2017</w:t>
      </w:r>
      <w:r w:rsidRPr="005552FE">
        <w:rPr>
          <w:rFonts w:eastAsiaTheme="minorHAnsi"/>
          <w:sz w:val="20"/>
          <w:szCs w:val="20"/>
        </w:rPr>
        <w:t>, became effective immediately)</w:t>
      </w:r>
    </w:p>
    <w:p w:rsidR="00FE108A" w:rsidRPr="005552FE" w:rsidRDefault="00FE108A" w:rsidP="00FE108A">
      <w:pPr>
        <w:widowControl/>
        <w:kinsoku/>
        <w:overflowPunct/>
        <w:spacing w:line="276" w:lineRule="auto"/>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Pr>
          <w:rFonts w:eastAsiaTheme="minorHAnsi"/>
          <w:szCs w:val="22"/>
        </w:rPr>
        <w:t xml:space="preserve">It revised the previous SB 854 to update the fees to be collected </w:t>
      </w:r>
      <w:r w:rsidRPr="005552FE">
        <w:rPr>
          <w:rFonts w:eastAsiaTheme="minorHAnsi"/>
          <w:szCs w:val="22"/>
        </w:rPr>
        <w:t>to fund compliance monitoring and enforcement, determine prevailing wage and public works coverage, and hear enforcement appeals.</w:t>
      </w:r>
    </w:p>
    <w:p w:rsidR="00FE108A" w:rsidRPr="005552FE" w:rsidRDefault="00FE108A" w:rsidP="00FE108A">
      <w:pPr>
        <w:widowControl/>
        <w:kinsoku/>
        <w:overflowPunct/>
        <w:spacing w:line="276" w:lineRule="auto"/>
        <w:jc w:val="both"/>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sidRPr="005552FE">
        <w:rPr>
          <w:rFonts w:eastAsiaTheme="minorHAnsi"/>
          <w:szCs w:val="22"/>
        </w:rPr>
        <w:t>All contractors and subcontractors intending to bid or perform work on public works projects</w:t>
      </w:r>
      <w:r>
        <w:rPr>
          <w:rFonts w:eastAsiaTheme="minorHAnsi"/>
          <w:szCs w:val="22"/>
        </w:rPr>
        <w:t xml:space="preserve"> that meet the requirements for new construction, alteration, installation, demolition or repair that </w:t>
      </w:r>
      <w:r w:rsidRPr="000F7635">
        <w:rPr>
          <w:rFonts w:eastAsiaTheme="minorHAnsi"/>
          <w:szCs w:val="22"/>
        </w:rPr>
        <w:t xml:space="preserve">exceed $25,000.00 </w:t>
      </w:r>
      <w:r w:rsidR="00015BE5" w:rsidRPr="000F7635">
        <w:rPr>
          <w:rFonts w:eastAsiaTheme="minorHAnsi"/>
          <w:szCs w:val="22"/>
        </w:rPr>
        <w:t>for new construction</w:t>
      </w:r>
      <w:r w:rsidR="00015BE5">
        <w:rPr>
          <w:rFonts w:eastAsiaTheme="minorHAnsi"/>
          <w:szCs w:val="22"/>
        </w:rPr>
        <w:t xml:space="preserve"> or </w:t>
      </w:r>
      <w:r>
        <w:rPr>
          <w:rFonts w:eastAsiaTheme="minorHAnsi"/>
          <w:szCs w:val="22"/>
        </w:rPr>
        <w:t>$15,000.00</w:t>
      </w:r>
      <w:r w:rsidR="00015BE5">
        <w:rPr>
          <w:rFonts w:eastAsiaTheme="minorHAnsi"/>
          <w:szCs w:val="22"/>
        </w:rPr>
        <w:t xml:space="preserve"> for maintenance, </w:t>
      </w:r>
      <w:r w:rsidRPr="005552FE">
        <w:rPr>
          <w:rFonts w:eastAsiaTheme="minorHAnsi"/>
          <w:szCs w:val="22"/>
        </w:rPr>
        <w:t>will be required to register, and annually renew, online for the program. The cost to register</w:t>
      </w:r>
      <w:r>
        <w:rPr>
          <w:rFonts w:eastAsiaTheme="minorHAnsi"/>
          <w:szCs w:val="22"/>
        </w:rPr>
        <w:t xml:space="preserve"> for the program is currently $4</w:t>
      </w:r>
      <w:r w:rsidRPr="005552FE">
        <w:rPr>
          <w:rFonts w:eastAsiaTheme="minorHAnsi"/>
          <w:szCs w:val="22"/>
        </w:rPr>
        <w:t>00.00 and is non-refundable. This is a DIR fee paid to the state. The District will not register a contractor, nor collect funds for registration.</w:t>
      </w:r>
    </w:p>
    <w:p w:rsidR="00FE108A" w:rsidRPr="005552FE" w:rsidRDefault="00FE108A" w:rsidP="00FE108A">
      <w:pPr>
        <w:widowControl/>
        <w:kinsoku/>
        <w:overflowPunct/>
        <w:spacing w:line="276" w:lineRule="auto"/>
        <w:jc w:val="both"/>
        <w:textAlignment w:val="auto"/>
        <w:rPr>
          <w:rFonts w:eastAsiaTheme="minorHAnsi"/>
          <w:szCs w:val="22"/>
        </w:rPr>
      </w:pPr>
    </w:p>
    <w:p w:rsidR="00FE108A" w:rsidRPr="004F1FAB" w:rsidRDefault="00FE108A" w:rsidP="00FE108A">
      <w:pPr>
        <w:widowControl/>
        <w:kinsoku/>
        <w:overflowPunct/>
        <w:spacing w:line="276" w:lineRule="auto"/>
        <w:jc w:val="both"/>
        <w:textAlignment w:val="auto"/>
        <w:rPr>
          <w:rFonts w:eastAsiaTheme="minorHAnsi"/>
          <w:szCs w:val="22"/>
          <w:highlight w:val="yellow"/>
        </w:rPr>
      </w:pPr>
      <w:r w:rsidRPr="003A767B">
        <w:rPr>
          <w:rFonts w:eastAsiaTheme="minorHAnsi"/>
          <w:szCs w:val="22"/>
        </w:rPr>
        <w:t>No quote can be accepted nor any contract or subcontract entered into nor purchase order issued without proof that the contractor or subcontractor is registered.</w:t>
      </w:r>
    </w:p>
    <w:p w:rsidR="00FE108A" w:rsidRPr="004F1FAB" w:rsidRDefault="00FE108A" w:rsidP="00FE108A">
      <w:pPr>
        <w:widowControl/>
        <w:kinsoku/>
        <w:overflowPunct/>
        <w:spacing w:line="276" w:lineRule="auto"/>
        <w:jc w:val="both"/>
        <w:textAlignment w:val="auto"/>
        <w:rPr>
          <w:rFonts w:eastAsiaTheme="minorHAnsi"/>
          <w:szCs w:val="22"/>
          <w:highlight w:val="yellow"/>
        </w:rPr>
      </w:pPr>
    </w:p>
    <w:p w:rsidR="00FE108A" w:rsidRDefault="00FE108A" w:rsidP="00FE108A">
      <w:pPr>
        <w:widowControl/>
        <w:kinsoku/>
        <w:overflowPunct/>
        <w:spacing w:line="276" w:lineRule="auto"/>
        <w:jc w:val="both"/>
        <w:textAlignment w:val="auto"/>
        <w:rPr>
          <w:rFonts w:eastAsiaTheme="minorHAnsi"/>
          <w:szCs w:val="22"/>
        </w:rPr>
      </w:pPr>
      <w:r w:rsidRPr="003A767B">
        <w:rPr>
          <w:rFonts w:eastAsiaTheme="minorHAnsi"/>
          <w:szCs w:val="22"/>
        </w:rPr>
        <w:t xml:space="preserve">If you intend to bid or provide services on District projects in the future, please ensure you are registered with the DIR. </w:t>
      </w:r>
      <w:r>
        <w:rPr>
          <w:rFonts w:eastAsiaTheme="minorHAnsi"/>
          <w:szCs w:val="22"/>
        </w:rPr>
        <w:t xml:space="preserve"> </w:t>
      </w:r>
      <w:r w:rsidRPr="003A767B">
        <w:rPr>
          <w:rFonts w:eastAsiaTheme="minorHAnsi"/>
          <w:szCs w:val="22"/>
        </w:rPr>
        <w:t xml:space="preserve">The District will be required to complete a form PWC-100 notifying the DIR of the services you are providing, based on requirements above. </w:t>
      </w:r>
    </w:p>
    <w:p w:rsidR="00FE108A" w:rsidRDefault="00FE108A" w:rsidP="00FE108A">
      <w:pPr>
        <w:widowControl/>
        <w:kinsoku/>
        <w:overflowPunct/>
        <w:spacing w:line="276" w:lineRule="auto"/>
        <w:jc w:val="both"/>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sidRPr="003A767B">
        <w:rPr>
          <w:rFonts w:eastAsiaTheme="minorHAnsi"/>
          <w:szCs w:val="22"/>
        </w:rPr>
        <w:lastRenderedPageBreak/>
        <w:t>See Attachment “A” for the information required on the PWC-100 form. This informatio</w:t>
      </w:r>
      <w:r>
        <w:rPr>
          <w:rFonts w:eastAsiaTheme="minorHAnsi"/>
          <w:szCs w:val="22"/>
        </w:rPr>
        <w:t>n must be included in all</w:t>
      </w:r>
      <w:r w:rsidRPr="003A767B">
        <w:rPr>
          <w:rFonts w:eastAsiaTheme="minorHAnsi"/>
          <w:szCs w:val="22"/>
        </w:rPr>
        <w:t xml:space="preserve"> quotes and/or bids, and must also be included for any subcontractor you use (they must also be registered with DIR). The District will not issue a Purchase Order without the </w:t>
      </w:r>
      <w:r>
        <w:rPr>
          <w:rFonts w:eastAsiaTheme="minorHAnsi"/>
          <w:szCs w:val="22"/>
        </w:rPr>
        <w:t xml:space="preserve">completed </w:t>
      </w:r>
      <w:r w:rsidRPr="003A767B">
        <w:rPr>
          <w:rFonts w:eastAsiaTheme="minorHAnsi"/>
          <w:szCs w:val="22"/>
        </w:rPr>
        <w:t>PWC-100 form</w:t>
      </w:r>
      <w:r>
        <w:rPr>
          <w:rFonts w:eastAsiaTheme="minorHAnsi"/>
          <w:szCs w:val="22"/>
        </w:rPr>
        <w:t>.</w:t>
      </w:r>
      <w:r w:rsidRPr="003A767B">
        <w:rPr>
          <w:rFonts w:eastAsiaTheme="minorHAnsi"/>
          <w:szCs w:val="22"/>
        </w:rPr>
        <w:t xml:space="preserve"> </w:t>
      </w:r>
    </w:p>
    <w:p w:rsidR="00FE108A" w:rsidRPr="005552FE" w:rsidRDefault="00FE108A" w:rsidP="00FE108A">
      <w:pPr>
        <w:widowControl/>
        <w:kinsoku/>
        <w:overflowPunct/>
        <w:spacing w:line="276" w:lineRule="auto"/>
        <w:textAlignment w:val="auto"/>
        <w:rPr>
          <w:rFonts w:ascii="Arial" w:eastAsiaTheme="minorHAnsi" w:hAnsi="Arial" w:cs="Arial"/>
          <w:szCs w:val="22"/>
        </w:rPr>
      </w:pPr>
    </w:p>
    <w:p w:rsidR="00FE108A" w:rsidRPr="005552FE" w:rsidRDefault="00FE108A" w:rsidP="00FE108A">
      <w:pPr>
        <w:widowControl/>
        <w:kinsoku/>
        <w:overflowPunct/>
        <w:spacing w:line="276" w:lineRule="auto"/>
        <w:jc w:val="both"/>
        <w:textAlignment w:val="auto"/>
        <w:rPr>
          <w:rFonts w:ascii="Arial" w:eastAsiaTheme="minorHAnsi" w:hAnsi="Arial" w:cs="Arial"/>
          <w:szCs w:val="22"/>
        </w:rPr>
      </w:pPr>
    </w:p>
    <w:p w:rsidR="00FE108A" w:rsidRPr="005552FE" w:rsidRDefault="00FE108A" w:rsidP="00FE108A">
      <w:pPr>
        <w:widowControl/>
        <w:kinsoku/>
        <w:overflowPunct/>
        <w:spacing w:line="276" w:lineRule="auto"/>
        <w:jc w:val="center"/>
        <w:textAlignment w:val="auto"/>
        <w:rPr>
          <w:rFonts w:eastAsiaTheme="minorHAnsi"/>
          <w:szCs w:val="22"/>
        </w:rPr>
      </w:pPr>
      <w:r w:rsidRPr="005552FE">
        <w:rPr>
          <w:rFonts w:ascii="Arial" w:eastAsiaTheme="minorHAnsi" w:hAnsi="Arial" w:cs="Arial"/>
          <w:szCs w:val="22"/>
        </w:rPr>
        <w:br w:type="page"/>
      </w:r>
      <w:r w:rsidRPr="005552FE">
        <w:rPr>
          <w:rFonts w:eastAsiaTheme="minorHAnsi"/>
          <w:szCs w:val="22"/>
        </w:rPr>
        <w:lastRenderedPageBreak/>
        <w:t>Attachment “A”</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r w:rsidRPr="005552FE">
        <w:rPr>
          <w:rFonts w:eastAsiaTheme="minorHAnsi"/>
          <w:szCs w:val="22"/>
        </w:rPr>
        <w:t>PWC-100 Information</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r>
        <w:rPr>
          <w:rFonts w:eastAsiaTheme="minorHAnsi"/>
          <w:szCs w:val="22"/>
          <w:u w:val="single"/>
        </w:rPr>
        <w:t>FORM MUST BE RETURNED WITH QUOTE</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textAlignment w:val="auto"/>
        <w:rPr>
          <w:rFonts w:eastAsiaTheme="minorHAnsi"/>
          <w:szCs w:val="22"/>
        </w:rPr>
      </w:pPr>
      <w:r w:rsidRPr="005552FE">
        <w:rPr>
          <w:rFonts w:eastAsiaTheme="minorHAnsi"/>
          <w:szCs w:val="22"/>
        </w:rPr>
        <w:t>CONTRACTOR’S INFORMATION REQUIRED:</w:t>
      </w:r>
    </w:p>
    <w:p w:rsidR="00FE108A" w:rsidRDefault="00FE108A" w:rsidP="00FE108A">
      <w:pPr>
        <w:widowControl/>
        <w:kinsoku/>
        <w:overflowPunct/>
        <w:spacing w:line="276" w:lineRule="auto"/>
        <w:textAlignment w:val="auto"/>
        <w:rPr>
          <w:rFonts w:eastAsiaTheme="minorHAnsi"/>
          <w:szCs w:val="22"/>
        </w:rPr>
      </w:pPr>
    </w:p>
    <w:p w:rsidR="006D1C24" w:rsidRPr="00CB2B94" w:rsidRDefault="006D1C24" w:rsidP="006D1C24">
      <w:pPr>
        <w:widowControl/>
        <w:spacing w:line="276" w:lineRule="auto"/>
        <w:jc w:val="center"/>
        <w:rPr>
          <w:rFonts w:eastAsia="Calibri"/>
          <w:szCs w:val="22"/>
        </w:rPr>
      </w:pPr>
      <w:r>
        <w:rPr>
          <w:rFonts w:eastAsia="Calibri"/>
          <w:b/>
          <w:szCs w:val="22"/>
        </w:rPr>
        <w:t>**MUST BE COMPLETED FOR ALL CONTRACTORS AND SUB-CONTRACTORS**</w:t>
      </w:r>
    </w:p>
    <w:p w:rsidR="006D1C24" w:rsidRPr="005552FE" w:rsidRDefault="006D1C24" w:rsidP="00FE108A">
      <w:pPr>
        <w:widowControl/>
        <w:kinsoku/>
        <w:overflowPunct/>
        <w:spacing w:line="276" w:lineRule="auto"/>
        <w:textAlignment w:val="auto"/>
        <w:rPr>
          <w:rFonts w:eastAsiaTheme="minorHAnsi"/>
          <w:szCs w:val="22"/>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5688"/>
      </w:tblGrid>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Contractor’s Name and Address</w:t>
            </w:r>
          </w:p>
        </w:tc>
        <w:tc>
          <w:tcPr>
            <w:tcW w:w="5688" w:type="dxa"/>
            <w:tcBorders>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Contractor’s Telephone Number</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Email Address</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Contractor’s License Number</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Registration Number given by DIR</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Project Name</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Project Description</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Project Cost</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Estimated Start Date</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Estimated Completion Date</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Project Superintendent Name</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bl>
    <w:p w:rsidR="00FE108A" w:rsidRPr="005552FE" w:rsidRDefault="00FE108A" w:rsidP="00FE108A">
      <w:pPr>
        <w:widowControl/>
        <w:kinsoku/>
        <w:overflowPunct/>
        <w:spacing w:line="276" w:lineRule="auto"/>
        <w:textAlignment w:val="auto"/>
        <w:rPr>
          <w:rFonts w:eastAsiaTheme="minorHAnsi"/>
          <w:szCs w:val="22"/>
        </w:rPr>
      </w:pPr>
    </w:p>
    <w:p w:rsidR="00FE108A" w:rsidRPr="005552FE" w:rsidRDefault="00FE108A" w:rsidP="00FE108A">
      <w:pPr>
        <w:widowControl/>
        <w:kinsoku/>
        <w:overflowPunct/>
        <w:spacing w:line="276" w:lineRule="auto"/>
        <w:textAlignment w:val="auto"/>
        <w:rPr>
          <w:rFonts w:eastAsiaTheme="minorHAnsi"/>
          <w:szCs w:val="22"/>
        </w:rPr>
      </w:pPr>
      <w:r w:rsidRPr="005552FE">
        <w:rPr>
          <w:rFonts w:eastAsiaTheme="minorHAnsi"/>
          <w:szCs w:val="22"/>
        </w:rPr>
        <w:t>Classification, (please select one)</w:t>
      </w:r>
      <w:r w:rsidRPr="005552FE">
        <w:rPr>
          <w:rFonts w:eastAsiaTheme="minorHAnsi"/>
          <w:szCs w:val="22"/>
        </w:rPr>
        <w:tab/>
      </w:r>
      <w:r w:rsidRPr="005552FE">
        <w:rPr>
          <w:rFonts w:eastAsiaTheme="minorHAnsi"/>
          <w:szCs w:val="22"/>
        </w:rPr>
        <w:tab/>
      </w:r>
    </w:p>
    <w:p w:rsidR="00FE108A" w:rsidRPr="005552FE" w:rsidRDefault="00FE108A" w:rsidP="00FE108A">
      <w:pPr>
        <w:widowControl/>
        <w:kinsoku/>
        <w:overflowPunct/>
        <w:spacing w:line="276" w:lineRule="auto"/>
        <w:textAlignment w:val="auto"/>
        <w:rPr>
          <w:rFonts w:eastAsiaTheme="minorHAnsi"/>
          <w:szCs w:val="22"/>
        </w:rPr>
      </w:pPr>
    </w:p>
    <w:tbl>
      <w:tblPr>
        <w:tblStyle w:val="TableGrid1"/>
        <w:tblW w:w="97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
        <w:gridCol w:w="1977"/>
        <w:gridCol w:w="421"/>
        <w:gridCol w:w="2213"/>
        <w:gridCol w:w="377"/>
        <w:gridCol w:w="2057"/>
        <w:gridCol w:w="379"/>
        <w:gridCol w:w="1870"/>
      </w:tblGrid>
      <w:tr w:rsidR="00FE108A" w:rsidRPr="005552FE" w:rsidTr="002903C2">
        <w:trPr>
          <w:jc w:val="center"/>
        </w:trPr>
        <w:tc>
          <w:tcPr>
            <w:tcW w:w="442" w:type="dxa"/>
            <w:tcBorders>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Asbestos</w:t>
            </w:r>
          </w:p>
        </w:tc>
        <w:tc>
          <w:tcPr>
            <w:tcW w:w="421" w:type="dxa"/>
            <w:tcBorders>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Boilermaker</w:t>
            </w:r>
          </w:p>
        </w:tc>
        <w:tc>
          <w:tcPr>
            <w:tcW w:w="377" w:type="dxa"/>
            <w:tcBorders>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Bricklayers</w:t>
            </w:r>
          </w:p>
        </w:tc>
        <w:tc>
          <w:tcPr>
            <w:tcW w:w="379" w:type="dxa"/>
            <w:tcBorders>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Carpenters</w:t>
            </w:r>
          </w:p>
        </w:tc>
      </w:tr>
      <w:tr w:rsidR="00FE108A" w:rsidRPr="005552FE" w:rsidTr="002903C2">
        <w:trPr>
          <w:jc w:val="center"/>
        </w:trPr>
        <w:tc>
          <w:tcPr>
            <w:tcW w:w="442" w:type="dxa"/>
            <w:tcBorders>
              <w:top w:val="single" w:sz="4" w:space="0" w:color="auto"/>
              <w:bottom w:val="single" w:sz="4" w:space="0" w:color="auto"/>
            </w:tcBorders>
            <w:shd w:val="clear" w:color="auto" w:fill="auto"/>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Carpet/Linoleum</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Cement Masons</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Drywall Finisher</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Drywall/Lathers</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Electricians</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Elevator Mechanic</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Glaziers</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Iron Workers</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Laborers</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Mill Wrights</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Operating Eng</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Painters</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Pile Drivers</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Pipe Trades</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Plasterers</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Roofers</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Sheet Metal</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Sound/Comm</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Surveyors</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Teamster</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Tile Workers</w:t>
            </w:r>
          </w:p>
        </w:tc>
        <w:tc>
          <w:tcPr>
            <w:tcW w:w="421" w:type="dxa"/>
            <w:tcBorders>
              <w:top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p>
        </w:tc>
        <w:tc>
          <w:tcPr>
            <w:tcW w:w="377" w:type="dxa"/>
            <w:tcBorders>
              <w:top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p>
        </w:tc>
        <w:tc>
          <w:tcPr>
            <w:tcW w:w="379" w:type="dxa"/>
            <w:tcBorders>
              <w:top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p>
        </w:tc>
      </w:tr>
    </w:tbl>
    <w:p w:rsidR="00FE108A" w:rsidRPr="005552FE" w:rsidRDefault="00FE108A" w:rsidP="00FE108A">
      <w:pPr>
        <w:widowControl/>
        <w:kinsoku/>
        <w:overflowPunct/>
        <w:spacing w:line="276" w:lineRule="auto"/>
        <w:textAlignment w:val="auto"/>
        <w:rPr>
          <w:rFonts w:ascii="Arial" w:eastAsiaTheme="minorHAnsi" w:hAnsi="Arial" w:cs="Arial"/>
          <w:szCs w:val="22"/>
        </w:rPr>
      </w:pPr>
    </w:p>
    <w:p w:rsidR="00FE108A" w:rsidRDefault="00FE108A" w:rsidP="00FE108A">
      <w:pPr>
        <w:pStyle w:val="ListParagraph"/>
        <w:jc w:val="both"/>
        <w:rPr>
          <w:rFonts w:asciiTheme="minorHAnsi" w:hAnsiTheme="minorHAnsi"/>
          <w:sz w:val="22"/>
          <w:szCs w:val="22"/>
        </w:rPr>
      </w:pPr>
    </w:p>
    <w:p w:rsidR="00094E92" w:rsidRDefault="00094E92" w:rsidP="00FE108A">
      <w:pPr>
        <w:pStyle w:val="ListParagraph"/>
        <w:jc w:val="both"/>
        <w:rPr>
          <w:rFonts w:asciiTheme="minorHAnsi" w:hAnsiTheme="minorHAnsi"/>
          <w:sz w:val="22"/>
          <w:szCs w:val="22"/>
        </w:rPr>
      </w:pPr>
    </w:p>
    <w:p w:rsidR="00094E92" w:rsidRDefault="00094E92" w:rsidP="00FE108A">
      <w:pPr>
        <w:pStyle w:val="ListParagraph"/>
        <w:jc w:val="both"/>
        <w:rPr>
          <w:rFonts w:asciiTheme="minorHAnsi" w:hAnsiTheme="minorHAnsi"/>
          <w:sz w:val="22"/>
          <w:szCs w:val="22"/>
        </w:rPr>
      </w:pPr>
    </w:p>
    <w:p w:rsidR="00094E92" w:rsidRDefault="00094E92" w:rsidP="00FE108A">
      <w:pPr>
        <w:pStyle w:val="ListParagraph"/>
        <w:jc w:val="both"/>
        <w:rPr>
          <w:rFonts w:asciiTheme="minorHAnsi" w:hAnsiTheme="minorHAnsi"/>
          <w:sz w:val="22"/>
          <w:szCs w:val="22"/>
        </w:rPr>
      </w:pPr>
    </w:p>
    <w:p w:rsidR="00094E92" w:rsidRDefault="00094E92" w:rsidP="00FE108A">
      <w:pPr>
        <w:pStyle w:val="ListParagraph"/>
        <w:jc w:val="both"/>
        <w:rPr>
          <w:rFonts w:asciiTheme="minorHAnsi" w:hAnsiTheme="minorHAnsi"/>
          <w:sz w:val="22"/>
          <w:szCs w:val="22"/>
        </w:rPr>
      </w:pPr>
    </w:p>
    <w:p w:rsidR="00C650D4" w:rsidRDefault="00C650D4" w:rsidP="00FE108A">
      <w:pPr>
        <w:widowControl/>
        <w:kinsoku/>
        <w:overflowPunct/>
        <w:ind w:right="18"/>
        <w:jc w:val="center"/>
        <w:textAlignment w:val="auto"/>
        <w:rPr>
          <w:rFonts w:asciiTheme="minorHAnsi" w:hAnsiTheme="minorHAnsi" w:cs="Tahoma"/>
          <w:sz w:val="28"/>
          <w:szCs w:val="28"/>
        </w:rPr>
      </w:pPr>
    </w:p>
    <w:p w:rsidR="00C650D4" w:rsidRDefault="00C650D4" w:rsidP="00FE108A">
      <w:pPr>
        <w:widowControl/>
        <w:kinsoku/>
        <w:overflowPunct/>
        <w:ind w:right="18"/>
        <w:jc w:val="center"/>
        <w:textAlignment w:val="auto"/>
        <w:rPr>
          <w:rFonts w:asciiTheme="minorHAnsi" w:hAnsiTheme="minorHAnsi" w:cs="Tahoma"/>
          <w:sz w:val="28"/>
          <w:szCs w:val="28"/>
        </w:rPr>
      </w:pPr>
    </w:p>
    <w:p w:rsidR="00FE108A" w:rsidRPr="006C1D5A" w:rsidRDefault="00FE108A" w:rsidP="00FE108A">
      <w:pPr>
        <w:widowControl/>
        <w:kinsoku/>
        <w:overflowPunct/>
        <w:ind w:right="18"/>
        <w:jc w:val="center"/>
        <w:textAlignment w:val="auto"/>
        <w:rPr>
          <w:rFonts w:asciiTheme="minorHAnsi" w:hAnsiTheme="minorHAnsi" w:cs="Tahoma"/>
          <w:sz w:val="28"/>
          <w:szCs w:val="28"/>
        </w:rPr>
      </w:pPr>
      <w:r w:rsidRPr="006C1D5A">
        <w:rPr>
          <w:rFonts w:asciiTheme="minorHAnsi" w:hAnsiTheme="minorHAnsi" w:cs="Tahoma"/>
          <w:sz w:val="28"/>
          <w:szCs w:val="28"/>
        </w:rPr>
        <w:t>MORONGO UNIFIED SCHOOL DISTRICT</w:t>
      </w:r>
    </w:p>
    <w:p w:rsidR="00FE108A" w:rsidRDefault="00FE108A" w:rsidP="00FE108A">
      <w:pPr>
        <w:jc w:val="both"/>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sz w:val="22"/>
          <w:szCs w:val="22"/>
        </w:rPr>
      </w:pPr>
      <w:r w:rsidRPr="001F798E">
        <w:rPr>
          <w:rFonts w:asciiTheme="minorHAnsi" w:hAnsiTheme="minorHAnsi"/>
          <w:b/>
          <w:sz w:val="22"/>
          <w:szCs w:val="22"/>
          <w:u w:val="single"/>
        </w:rPr>
        <w:t xml:space="preserve">EVALUATION &amp; ACCEPTANCE OF STATEMENT OF </w:t>
      </w:r>
      <w:r>
        <w:rPr>
          <w:rFonts w:asciiTheme="minorHAnsi" w:hAnsiTheme="minorHAnsi"/>
          <w:b/>
          <w:sz w:val="22"/>
          <w:szCs w:val="22"/>
          <w:u w:val="single"/>
        </w:rPr>
        <w:t>QUOTE</w:t>
      </w:r>
    </w:p>
    <w:p w:rsidR="00FE108A" w:rsidRPr="001F798E" w:rsidRDefault="00FE108A" w:rsidP="00FE108A">
      <w:pPr>
        <w:widowControl/>
        <w:kinsoku/>
        <w:overflowPunct/>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bCs/>
          <w:sz w:val="22"/>
          <w:szCs w:val="22"/>
        </w:rPr>
      </w:pPr>
      <w:r w:rsidRPr="001F798E">
        <w:rPr>
          <w:rFonts w:asciiTheme="minorHAnsi" w:hAnsiTheme="minorHAnsi"/>
          <w:bCs/>
          <w:sz w:val="22"/>
          <w:szCs w:val="22"/>
        </w:rPr>
        <w:t xml:space="preserve">The District reserves the right to reject any and all </w:t>
      </w:r>
      <w:r>
        <w:rPr>
          <w:rFonts w:asciiTheme="minorHAnsi" w:hAnsiTheme="minorHAnsi"/>
          <w:bCs/>
          <w:sz w:val="22"/>
          <w:szCs w:val="22"/>
        </w:rPr>
        <w:t>Quotes</w:t>
      </w:r>
      <w:r w:rsidRPr="001F798E">
        <w:rPr>
          <w:rFonts w:asciiTheme="minorHAnsi" w:hAnsiTheme="minorHAnsi"/>
          <w:bCs/>
          <w:sz w:val="22"/>
          <w:szCs w:val="22"/>
        </w:rPr>
        <w:t xml:space="preserve">, to amend the Request for </w:t>
      </w:r>
      <w:r>
        <w:rPr>
          <w:rFonts w:asciiTheme="minorHAnsi" w:hAnsiTheme="minorHAnsi"/>
          <w:bCs/>
          <w:sz w:val="22"/>
          <w:szCs w:val="22"/>
        </w:rPr>
        <w:t>Quotes</w:t>
      </w:r>
      <w:r w:rsidRPr="001F798E">
        <w:rPr>
          <w:rFonts w:asciiTheme="minorHAnsi" w:hAnsiTheme="minorHAnsi"/>
          <w:bCs/>
          <w:sz w:val="22"/>
          <w:szCs w:val="22"/>
        </w:rPr>
        <w:t xml:space="preserve"> and the process itself, or to discontinue the process at any time. </w:t>
      </w:r>
    </w:p>
    <w:p w:rsidR="00FE108A" w:rsidRPr="001F798E" w:rsidRDefault="00FE108A" w:rsidP="00FE108A">
      <w:pPr>
        <w:widowControl/>
        <w:kinsoku/>
        <w:overflowPunct/>
        <w:ind w:left="720"/>
        <w:jc w:val="both"/>
        <w:textAlignment w:val="auto"/>
        <w:rPr>
          <w:rFonts w:asciiTheme="minorHAnsi" w:hAnsiTheme="minorHAnsi"/>
          <w:bCs/>
          <w:sz w:val="22"/>
          <w:szCs w:val="22"/>
        </w:rPr>
      </w:pPr>
    </w:p>
    <w:p w:rsidR="00FE108A" w:rsidRPr="001F798E" w:rsidRDefault="00FE108A" w:rsidP="00FE108A">
      <w:pPr>
        <w:widowControl/>
        <w:kinsoku/>
        <w:overflowPunct/>
        <w:ind w:left="720"/>
        <w:jc w:val="both"/>
        <w:textAlignment w:val="auto"/>
        <w:rPr>
          <w:rFonts w:asciiTheme="minorHAnsi" w:hAnsiTheme="minorHAnsi"/>
          <w:b/>
          <w:bCs/>
          <w:sz w:val="22"/>
          <w:szCs w:val="22"/>
        </w:rPr>
      </w:pPr>
    </w:p>
    <w:p w:rsidR="00FE108A" w:rsidRPr="001F798E" w:rsidRDefault="00FE108A" w:rsidP="00FE108A">
      <w:pPr>
        <w:widowControl/>
        <w:numPr>
          <w:ilvl w:val="0"/>
          <w:numId w:val="2"/>
        </w:numPr>
        <w:kinsoku/>
        <w:overflowPunct/>
        <w:contextualSpacing/>
        <w:jc w:val="both"/>
        <w:textAlignment w:val="auto"/>
        <w:rPr>
          <w:rFonts w:asciiTheme="minorHAnsi" w:hAnsiTheme="minorHAnsi"/>
          <w:b/>
          <w:sz w:val="22"/>
          <w:szCs w:val="22"/>
        </w:rPr>
      </w:pPr>
      <w:r w:rsidRPr="001F798E">
        <w:rPr>
          <w:rFonts w:asciiTheme="minorHAnsi" w:hAnsiTheme="minorHAnsi"/>
          <w:b/>
          <w:sz w:val="22"/>
          <w:szCs w:val="22"/>
          <w:u w:val="single"/>
        </w:rPr>
        <w:t xml:space="preserve">WITHDRAWAL OF STATEMENT OF </w:t>
      </w:r>
      <w:r>
        <w:rPr>
          <w:rFonts w:asciiTheme="minorHAnsi" w:hAnsiTheme="minorHAnsi"/>
          <w:b/>
          <w:sz w:val="22"/>
          <w:szCs w:val="22"/>
          <w:u w:val="single"/>
        </w:rPr>
        <w:t>QUOTE</w:t>
      </w:r>
    </w:p>
    <w:p w:rsidR="00FE108A" w:rsidRPr="001F798E" w:rsidRDefault="00FE108A" w:rsidP="00FE108A">
      <w:pPr>
        <w:widowControl/>
        <w:kinsoku/>
        <w:overflowPunct/>
        <w:ind w:left="1080"/>
        <w:textAlignment w:val="auto"/>
        <w:rPr>
          <w:rFonts w:asciiTheme="minorHAnsi" w:hAnsiTheme="minorHAnsi"/>
          <w:b/>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 xml:space="preserve">The Contractor or team may withdraw his/her </w:t>
      </w:r>
      <w:r>
        <w:rPr>
          <w:rFonts w:asciiTheme="minorHAnsi" w:hAnsiTheme="minorHAnsi"/>
          <w:sz w:val="22"/>
          <w:szCs w:val="22"/>
        </w:rPr>
        <w:t>RFQ</w:t>
      </w:r>
      <w:r w:rsidRPr="001F798E">
        <w:rPr>
          <w:rFonts w:asciiTheme="minorHAnsi" w:hAnsiTheme="minorHAnsi"/>
          <w:sz w:val="22"/>
          <w:szCs w:val="22"/>
        </w:rPr>
        <w:t xml:space="preserve"> at any time prior to the specified time for receipt of </w:t>
      </w:r>
      <w:r>
        <w:rPr>
          <w:rFonts w:asciiTheme="minorHAnsi" w:hAnsiTheme="minorHAnsi"/>
          <w:sz w:val="22"/>
          <w:szCs w:val="22"/>
        </w:rPr>
        <w:t>RFQ</w:t>
      </w:r>
      <w:r w:rsidRPr="001F798E">
        <w:rPr>
          <w:rFonts w:asciiTheme="minorHAnsi" w:hAnsiTheme="minorHAnsi"/>
          <w:sz w:val="22"/>
          <w:szCs w:val="22"/>
        </w:rPr>
        <w:t xml:space="preserve"> by delivering a written request signed by an authorized officer of the Consultant organizati</w:t>
      </w:r>
      <w:r>
        <w:rPr>
          <w:rFonts w:asciiTheme="minorHAnsi" w:hAnsiTheme="minorHAnsi"/>
          <w:sz w:val="22"/>
          <w:szCs w:val="22"/>
        </w:rPr>
        <w:t>on to the attention of David Daniels</w:t>
      </w:r>
      <w:r w:rsidRPr="001F798E">
        <w:rPr>
          <w:rFonts w:asciiTheme="minorHAnsi" w:hAnsiTheme="minorHAnsi"/>
          <w:sz w:val="22"/>
          <w:szCs w:val="22"/>
        </w:rPr>
        <w:t xml:space="preserve">, Director of  Facilities / Risk Management.  </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b/>
          <w:bCs/>
          <w:sz w:val="22"/>
          <w:szCs w:val="22"/>
        </w:rPr>
      </w:pPr>
      <w:r w:rsidRPr="001F798E">
        <w:rPr>
          <w:rFonts w:asciiTheme="minorHAnsi" w:hAnsiTheme="minorHAnsi"/>
          <w:b/>
          <w:bCs/>
          <w:sz w:val="22"/>
          <w:szCs w:val="22"/>
          <w:u w:val="single"/>
        </w:rPr>
        <w:t>NON-LIABILITY OF DISTRICT</w:t>
      </w:r>
    </w:p>
    <w:p w:rsidR="00FE108A" w:rsidRPr="001F798E" w:rsidRDefault="00FE108A" w:rsidP="00FE108A">
      <w:pPr>
        <w:widowControl/>
        <w:kinsoku/>
        <w:overflowPunct/>
        <w:textAlignment w:val="auto"/>
        <w:rPr>
          <w:rFonts w:asciiTheme="minorHAnsi" w:hAnsiTheme="minorHAnsi"/>
          <w:b/>
          <w:bCs/>
          <w:sz w:val="22"/>
          <w:szCs w:val="22"/>
          <w:u w:val="single"/>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 xml:space="preserve">The District shall not be liable to the Contractor for personal injury or property damage sustained in the performance of this project, however caused.  </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b/>
          <w:sz w:val="22"/>
          <w:szCs w:val="22"/>
        </w:rPr>
      </w:pPr>
      <w:r w:rsidRPr="001F798E">
        <w:rPr>
          <w:rFonts w:asciiTheme="minorHAnsi" w:hAnsiTheme="minorHAnsi"/>
          <w:b/>
          <w:sz w:val="22"/>
          <w:szCs w:val="22"/>
          <w:u w:val="single"/>
        </w:rPr>
        <w:t>INDEMNIFICATION</w:t>
      </w:r>
    </w:p>
    <w:p w:rsidR="00FE108A" w:rsidRPr="001F798E" w:rsidRDefault="00FE108A" w:rsidP="00FE108A">
      <w:pPr>
        <w:widowControl/>
        <w:kinsoku/>
        <w:overflowPunct/>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The Project Contractor agrees to protect, save, defend and hold harmless the DISTRICT, their governing board and each member thereof, their officers, and employees from any and all claims, liabilities, reasonable expenses or damages of any nature, including reasonable attorneys’ fees, for injury or death of any person, or damage to property, or interference with use of property, arising out of the negligent acts, errors or omissions or willful misconduct by the Project Contractor (or firm), Project Contractor’s Agents, officers, employees, sub-consultants, or independent consultants hired by the Project Contractor’s firm under this agreement.  The only exception to the Project Contractor’s responsibility to protect, save, defend and hold harmless the DISTRICT is where a claim, liability, expense or damage occurs due to the negligence, willful misconduct or active negligence of the DISTRICT.  This hold harmless Agreement shall apply to all liability, as provided for above, regardless of whether any insurance policies are applicable.  The policy limits do not act as a limitation upon the amount of the indemnification to be provided by the Project Contractor.</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F32E4C" w:rsidRDefault="00FE108A" w:rsidP="00FE108A">
      <w:pPr>
        <w:widowControl/>
        <w:numPr>
          <w:ilvl w:val="0"/>
          <w:numId w:val="2"/>
        </w:numPr>
        <w:kinsoku/>
        <w:overflowPunct/>
        <w:contextualSpacing/>
        <w:textAlignment w:val="auto"/>
        <w:rPr>
          <w:rFonts w:ascii="Calibri" w:hAnsi="Calibri" w:cs="Calibri"/>
          <w:b/>
          <w:sz w:val="22"/>
          <w:szCs w:val="22"/>
          <w:u w:val="single"/>
        </w:rPr>
      </w:pPr>
      <w:r w:rsidRPr="00F32E4C">
        <w:rPr>
          <w:rFonts w:ascii="Calibri" w:hAnsi="Calibri" w:cs="Calibri"/>
          <w:b/>
          <w:sz w:val="22"/>
          <w:szCs w:val="22"/>
          <w:u w:val="single"/>
        </w:rPr>
        <w:t>FINGERPRINTING</w:t>
      </w:r>
    </w:p>
    <w:p w:rsidR="00FE108A" w:rsidRPr="00F32E4C" w:rsidRDefault="00FE108A" w:rsidP="00FE108A">
      <w:pPr>
        <w:widowControl/>
        <w:kinsoku/>
        <w:overflowPunct/>
        <w:textAlignment w:val="auto"/>
        <w:rPr>
          <w:rFonts w:ascii="Calibri" w:hAnsi="Calibri" w:cs="Calibri"/>
          <w:sz w:val="22"/>
          <w:szCs w:val="22"/>
        </w:rPr>
      </w:pPr>
    </w:p>
    <w:p w:rsidR="00FE108A" w:rsidRPr="00F32E4C" w:rsidRDefault="00FE108A" w:rsidP="00FE108A">
      <w:pPr>
        <w:widowControl/>
        <w:kinsoku/>
        <w:overflowPunct/>
        <w:ind w:left="720"/>
        <w:jc w:val="both"/>
        <w:textAlignment w:val="auto"/>
        <w:rPr>
          <w:rFonts w:ascii="Calibri" w:hAnsi="Calibri" w:cs="Calibri"/>
          <w:sz w:val="22"/>
          <w:szCs w:val="22"/>
        </w:rPr>
      </w:pPr>
      <w:r w:rsidRPr="00F32E4C">
        <w:rPr>
          <w:rFonts w:ascii="Calibri" w:hAnsi="Calibri" w:cs="Calibri"/>
          <w:sz w:val="22"/>
          <w:szCs w:val="22"/>
        </w:rPr>
        <w:t xml:space="preserve">The Project Contractor shall comply with Education Code section 45125.1 which stipulates that none of its employees that come in contact with District pupils have been convicted of a violent felony listed in Penal Code section 667.5(c) or a serious felony listed in Penal Code section 1192.7(c).  Fingerprinting and clearance of any </w:t>
      </w:r>
      <w:r w:rsidRPr="00F32E4C">
        <w:rPr>
          <w:rFonts w:ascii="Calibri" w:hAnsi="Calibri" w:cs="Calibri"/>
          <w:sz w:val="22"/>
          <w:szCs w:val="22"/>
        </w:rPr>
        <w:lastRenderedPageBreak/>
        <w:t xml:space="preserve">named candidate to perform project inspection services is a program-wide pre-requisite and must occur prior to any candidate setting foot on any school campus. </w:t>
      </w:r>
    </w:p>
    <w:p w:rsidR="00FE108A" w:rsidRDefault="00FE108A"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E82DD2" w:rsidRDefault="00E82DD2">
      <w:pPr>
        <w:widowControl/>
        <w:kinsoku/>
        <w:overflowPunct/>
        <w:spacing w:after="160" w:line="259" w:lineRule="auto"/>
        <w:textAlignment w:val="auto"/>
        <w:rPr>
          <w:rFonts w:asciiTheme="minorHAnsi" w:hAnsiTheme="minorHAnsi"/>
          <w:b/>
          <w:sz w:val="22"/>
          <w:szCs w:val="22"/>
          <w:u w:val="single"/>
        </w:rPr>
      </w:pPr>
      <w:r>
        <w:rPr>
          <w:rFonts w:asciiTheme="minorHAnsi" w:hAnsiTheme="minorHAnsi"/>
          <w:b/>
          <w:sz w:val="22"/>
          <w:szCs w:val="22"/>
          <w:u w:val="single"/>
        </w:rPr>
        <w:br w:type="page"/>
      </w:r>
    </w:p>
    <w:p w:rsidR="00E82DD2" w:rsidRDefault="00E82DD2" w:rsidP="00E82DD2">
      <w:pPr>
        <w:suppressAutoHyphens/>
        <w:spacing w:line="204" w:lineRule="atLeast"/>
        <w:jc w:val="center"/>
        <w:rPr>
          <w:b/>
          <w:color w:val="000000"/>
          <w:lang w:eastAsia="ar-SA"/>
        </w:rPr>
      </w:pPr>
      <w:r>
        <w:rPr>
          <w:b/>
          <w:color w:val="000000"/>
          <w:lang w:eastAsia="ar-SA"/>
        </w:rPr>
        <w:lastRenderedPageBreak/>
        <w:t>BID BOND</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 xml:space="preserve">KNOW ALL MEN BY THESE PRESENTS, that we ____________________________________________________________________________________________________________________________________________________________ as principal, and ________________________________________________________________ as Surety, are held and firmly bound unto the </w:t>
      </w:r>
      <w:r>
        <w:rPr>
          <w:color w:val="000000"/>
          <w:u w:val="single"/>
        </w:rPr>
        <w:t>MORONGO UNIFIED SCHOOL</w:t>
      </w:r>
      <w:r>
        <w:rPr>
          <w:color w:val="000000"/>
        </w:rPr>
        <w:t xml:space="preserve"> </w:t>
      </w:r>
      <w:r>
        <w:rPr>
          <w:color w:val="000000"/>
          <w:u w:val="single"/>
        </w:rPr>
        <w:t>DISTRICT</w:t>
      </w:r>
      <w:r>
        <w:rPr>
          <w:color w:val="000000"/>
        </w:rPr>
        <w:t>, hereinafter called the DISTRICT or the DISTRICT, in the penal sum of TEN PERCENT (10%) OF THE TOTAL AMOUNT OF THE BID of the Principal submitted to the said DISTRICT for the work described below for the payment of which sum in lawful money of the United States, well and truly to be made, we bind ourselves, our heirs, executors, administrators, successors and assigns, jointly and severally, firmly by these presents.</w:t>
      </w:r>
    </w:p>
    <w:p w:rsidR="00E82DD2" w:rsidRDefault="00E82DD2" w:rsidP="00E82DD2">
      <w:pPr>
        <w:spacing w:line="204" w:lineRule="atLeast"/>
        <w:jc w:val="both"/>
        <w:rPr>
          <w:color w:val="000000"/>
        </w:rPr>
      </w:pPr>
    </w:p>
    <w:p w:rsidR="00E82DD2" w:rsidRDefault="00E82DD2" w:rsidP="00E82DD2">
      <w:pPr>
        <w:spacing w:after="120"/>
      </w:pPr>
      <w:r>
        <w:t xml:space="preserve">THE CONDITION OF THIS OBLIGATION IS SUCH that whereas the Principal has submitted the accompanying bid dated _____________, 20___, for   </w:t>
      </w:r>
    </w:p>
    <w:p w:rsidR="00E82DD2" w:rsidRDefault="00E82DD2" w:rsidP="00E82DD2">
      <w:pPr>
        <w:spacing w:line="204" w:lineRule="atLeast"/>
        <w:jc w:val="both"/>
        <w:rPr>
          <w:color w:val="000000"/>
        </w:rPr>
      </w:pPr>
    </w:p>
    <w:p w:rsidR="00E82DD2" w:rsidRDefault="00675565" w:rsidP="00E82DD2">
      <w:pPr>
        <w:spacing w:line="204" w:lineRule="atLeast"/>
        <w:jc w:val="center"/>
        <w:rPr>
          <w:b/>
          <w:color w:val="000000"/>
        </w:rPr>
      </w:pPr>
      <w:r>
        <w:rPr>
          <w:b/>
          <w:color w:val="000000"/>
        </w:rPr>
        <w:t>RFQ</w:t>
      </w:r>
      <w:r w:rsidR="002C2FB0">
        <w:rPr>
          <w:b/>
          <w:color w:val="000000"/>
        </w:rPr>
        <w:t>: CARPET AND FLOORING AT VARIOUS DISTRICT SITES</w:t>
      </w:r>
      <w:r w:rsidR="006D1C24">
        <w:rPr>
          <w:b/>
          <w:color w:val="000000"/>
        </w:rPr>
        <w:t xml:space="preserve"> 2018/2019</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NOW THEREFORE, if the Principal shall not withdraw said bid within the period specified therein after the opening of the same, or, if no period be specified, within sixty (60) days after said opening; and if the Principal is awarded the contract, and shall within the period specified therefore, or, if no period be specified, within five (5) days after the prescribed forms are presented to him for signature, enter into a written contract with the DISTRICT, in accordance with the bid as accepted and give bond with good and sufficient surety or sureties, as may be required for the faithful performance and proper fulfillment of such contract, or in the event of the withdrawal of said bid within the period specified or the failure to enter into such contract and give such bonds within the time specified, if the Principal shall pay the DISTRICT the difference between the amount specified in said bid and the cost of labor, material and supplies, if the latter amount be in excess of the former, together with all costs incurred by the DISTRICT in again calling for bids, then the above obligation shall be void and of no effect, otherwise to remain in full force and virtue.</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Surety, for value received, hereby stipulates and agrees that no change, extension of time, alteration or addition to the terms of the contract on the call for bids, or to the work to be performed thereunder, or the specifications accompanying the same, shall in anyway affect its obligation under this bond, and it does hereby waive notice of any such change, extension of time, alteration or addition to the terms of said contract or the call for bids, or to the work, or to the specifications.</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In the event suit is brought upon this bond by the DISTRICT and judgment is recovered, the Surety shall pay all costs incurred by the DISTRICT in such suit, including attorneys' fees to be fixed by the court.</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IN WITNESS WHEREOF the above-bound parties have executed this instrument under their several seals this ___________ day of ___________________, 2018, the name and corporate seal of each corporate party being hereto affixed and these presents duly signed by its undersigned representative, pursuant to authority of its governing body.</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(Corporate Seal)</w:t>
      </w:r>
      <w:r>
        <w:rPr>
          <w:color w:val="000000"/>
        </w:rPr>
        <w:tab/>
      </w:r>
      <w:r>
        <w:rPr>
          <w:color w:val="000000"/>
        </w:rPr>
        <w:tab/>
      </w:r>
      <w:r>
        <w:rPr>
          <w:color w:val="000000"/>
        </w:rPr>
        <w:tab/>
      </w:r>
      <w:r>
        <w:rPr>
          <w:color w:val="000000"/>
        </w:rPr>
        <w:tab/>
        <w:t>_________________________________________</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Principal (Proper Name of Bidder)</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lastRenderedPageBreak/>
        <w:tab/>
      </w:r>
      <w:r>
        <w:rPr>
          <w:color w:val="000000"/>
        </w:rPr>
        <w:tab/>
      </w:r>
      <w:r>
        <w:rPr>
          <w:color w:val="000000"/>
        </w:rPr>
        <w:tab/>
      </w:r>
      <w:r>
        <w:rPr>
          <w:color w:val="000000"/>
        </w:rPr>
        <w:tab/>
      </w:r>
      <w:r>
        <w:rPr>
          <w:color w:val="000000"/>
        </w:rPr>
        <w:tab/>
      </w:r>
      <w:r>
        <w:rPr>
          <w:color w:val="000000"/>
        </w:rPr>
        <w:tab/>
        <w:t>By_______________________________________</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__________________________________________</w:t>
      </w:r>
    </w:p>
    <w:p w:rsidR="00E82DD2" w:rsidRPr="002A5DD0" w:rsidRDefault="00E82DD2" w:rsidP="002A5DD0">
      <w:pPr>
        <w:spacing w:line="204" w:lineRule="atLeast"/>
        <w:jc w:val="right"/>
        <w:rPr>
          <w:color w:val="000000"/>
          <w:sz w:val="18"/>
        </w:rPr>
      </w:pPr>
      <w:r>
        <w:rPr>
          <w:color w:val="000000"/>
        </w:rPr>
        <w:tab/>
      </w:r>
      <w:r>
        <w:rPr>
          <w:color w:val="000000"/>
        </w:rPr>
        <w:tab/>
      </w:r>
      <w:r>
        <w:rPr>
          <w:color w:val="000000"/>
        </w:rPr>
        <w:tab/>
      </w:r>
      <w:r>
        <w:rPr>
          <w:color w:val="000000"/>
        </w:rPr>
        <w:tab/>
      </w:r>
      <w:r>
        <w:rPr>
          <w:color w:val="000000"/>
        </w:rPr>
        <w:tab/>
      </w:r>
      <w:r>
        <w:rPr>
          <w:color w:val="000000"/>
        </w:rPr>
        <w:tab/>
        <w:t>Signature of Bidder</w:t>
      </w:r>
      <w:r w:rsidR="002A5DD0">
        <w:rPr>
          <w:color w:val="000000"/>
        </w:rPr>
        <w:tab/>
      </w:r>
      <w:r w:rsidR="002A5DD0">
        <w:rPr>
          <w:color w:val="000000"/>
        </w:rPr>
        <w:tab/>
      </w:r>
      <w:r w:rsidR="002A5DD0">
        <w:rPr>
          <w:color w:val="000000"/>
        </w:rPr>
        <w:tab/>
      </w:r>
      <w:r w:rsidR="002A5DD0">
        <w:rPr>
          <w:color w:val="000000"/>
        </w:rPr>
        <w:tab/>
      </w:r>
      <w:r w:rsidR="002A5DD0">
        <w:rPr>
          <w:color w:val="000000"/>
          <w:sz w:val="18"/>
        </w:rPr>
        <w:t>Page 1 of 2</w:t>
      </w:r>
    </w:p>
    <w:p w:rsidR="00E82DD2" w:rsidRDefault="00E82DD2" w:rsidP="00E82DD2">
      <w:pPr>
        <w:spacing w:line="204" w:lineRule="atLeast"/>
        <w:jc w:val="both"/>
        <w:rPr>
          <w:color w:val="000000"/>
        </w:rPr>
      </w:pPr>
      <w:r>
        <w:rPr>
          <w:color w:val="000000"/>
        </w:rPr>
        <w:t>(Corporate Seal of surety)</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AA7AFF">
        <w:rPr>
          <w:color w:val="000000"/>
        </w:rPr>
        <w:tab/>
      </w:r>
      <w:r w:rsidR="00AA7AFF">
        <w:rPr>
          <w:color w:val="000000"/>
        </w:rPr>
        <w:tab/>
      </w:r>
      <w:r>
        <w:rPr>
          <w:color w:val="000000"/>
        </w:rPr>
        <w:t>_________________________________________</w:t>
      </w:r>
    </w:p>
    <w:p w:rsidR="00E82DD2" w:rsidRDefault="00E82DD2" w:rsidP="00AA7AFF">
      <w:pPr>
        <w:spacing w:line="204" w:lineRule="atLeast"/>
        <w:ind w:left="4320" w:firstLine="720"/>
        <w:jc w:val="both"/>
        <w:rPr>
          <w:color w:val="000000"/>
        </w:rPr>
      </w:pPr>
      <w:r>
        <w:rPr>
          <w:color w:val="000000"/>
        </w:rPr>
        <w:t>Surety</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By_______________________________________</w:t>
      </w: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Attorney-in-Fact</w:t>
      </w:r>
    </w:p>
    <w:p w:rsidR="00E82DD2" w:rsidRDefault="00E82DD2" w:rsidP="00E82DD2">
      <w:pPr>
        <w:spacing w:line="204" w:lineRule="atLeast"/>
        <w:jc w:val="both"/>
        <w:rPr>
          <w:color w:val="000000"/>
        </w:rPr>
      </w:pPr>
      <w:r>
        <w:rPr>
          <w:color w:val="000000"/>
        </w:rPr>
        <w:t>(Attach Attorney-in-Fact</w:t>
      </w:r>
    </w:p>
    <w:p w:rsidR="00E82DD2" w:rsidRDefault="00E82DD2" w:rsidP="00E82DD2">
      <w:pPr>
        <w:spacing w:line="204" w:lineRule="atLeast"/>
        <w:jc w:val="both"/>
        <w:rPr>
          <w:color w:val="000000"/>
        </w:rPr>
      </w:pPr>
      <w:r>
        <w:rPr>
          <w:color w:val="000000"/>
        </w:rPr>
        <w:t xml:space="preserve"> Certificate and Required</w:t>
      </w:r>
    </w:p>
    <w:p w:rsidR="00E82DD2" w:rsidRDefault="00E82DD2" w:rsidP="00E82DD2">
      <w:pPr>
        <w:spacing w:line="204" w:lineRule="atLeast"/>
        <w:jc w:val="both"/>
        <w:rPr>
          <w:color w:val="000000"/>
        </w:rPr>
      </w:pPr>
      <w:r>
        <w:rPr>
          <w:color w:val="000000"/>
        </w:rPr>
        <w:t xml:space="preserve"> Acknowledgments)</w:t>
      </w:r>
      <w:r>
        <w:rPr>
          <w:color w:val="000000"/>
        </w:rPr>
        <w:tab/>
      </w:r>
      <w:r>
        <w:rPr>
          <w:color w:val="000000"/>
        </w:rPr>
        <w:tab/>
      </w:r>
      <w:r>
        <w:rPr>
          <w:color w:val="000000"/>
        </w:rPr>
        <w:tab/>
      </w:r>
      <w:r>
        <w:rPr>
          <w:color w:val="000000"/>
        </w:rPr>
        <w:tab/>
        <w:t>_________________________________________</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_________________________________________</w:t>
      </w: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Name and address of California Agent of Surety</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_________________________________________</w:t>
      </w: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Telephone number of California Agent of Surety</w:t>
      </w:r>
    </w:p>
    <w:p w:rsidR="00E82DD2" w:rsidRDefault="00E82DD2" w:rsidP="00E82DD2">
      <w:pPr>
        <w:spacing w:line="204" w:lineRule="atLeast"/>
        <w:jc w:val="both"/>
        <w:rPr>
          <w:color w:val="000000"/>
        </w:rPr>
      </w:pPr>
      <w:r>
        <w:rPr>
          <w:color w:val="000000"/>
        </w:rPr>
        <w:tab/>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p>
    <w:p w:rsidR="00E82DD2" w:rsidRDefault="00E82DD2" w:rsidP="00E82DD2"/>
    <w:p w:rsidR="00E82DD2" w:rsidRDefault="00E82DD2" w:rsidP="00E82DD2"/>
    <w:p w:rsidR="00E82DD2" w:rsidRDefault="00E82DD2" w:rsidP="00E82DD2"/>
    <w:p w:rsidR="00E82DD2" w:rsidRDefault="00E82DD2" w:rsidP="00E82DD2"/>
    <w:p w:rsidR="00E82DD2" w:rsidRDefault="00E82DD2" w:rsidP="00E82DD2">
      <w:pPr>
        <w:tabs>
          <w:tab w:val="center" w:pos="5040"/>
        </w:tabs>
        <w:rPr>
          <w:b/>
          <w:color w:val="000000"/>
          <w:u w:val="single"/>
        </w:rPr>
      </w:pPr>
    </w:p>
    <w:p w:rsidR="00E82DD2" w:rsidRDefault="00E82DD2" w:rsidP="00E82DD2">
      <w:pPr>
        <w:spacing w:line="204" w:lineRule="atLeast"/>
        <w:ind w:left="720" w:right="180" w:hanging="720"/>
        <w:jc w:val="both"/>
        <w:rPr>
          <w:b/>
          <w:color w:val="000000"/>
          <w:u w:val="single"/>
        </w:rPr>
      </w:pPr>
    </w:p>
    <w:p w:rsidR="00E82DD2" w:rsidRDefault="00E82DD2" w:rsidP="00E82DD2">
      <w:pPr>
        <w:tabs>
          <w:tab w:val="left" w:pos="2703"/>
          <w:tab w:val="center" w:pos="4860"/>
        </w:tabs>
        <w:snapToGrid w:val="0"/>
        <w:spacing w:before="100" w:after="100"/>
        <w:jc w:val="center"/>
        <w:rPr>
          <w:b/>
          <w:color w:val="000000"/>
          <w:u w:val="single"/>
        </w:rPr>
      </w:pPr>
    </w:p>
    <w:p w:rsidR="00094E92" w:rsidRDefault="00094E92"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Pr="002A5DD0" w:rsidRDefault="002A5DD0" w:rsidP="002A5DD0">
      <w:pPr>
        <w:jc w:val="right"/>
        <w:rPr>
          <w:rFonts w:asciiTheme="minorHAnsi" w:hAnsiTheme="minorHAnsi"/>
          <w:b/>
          <w:sz w:val="18"/>
          <w:szCs w:val="22"/>
          <w:u w:val="single"/>
        </w:rPr>
      </w:pPr>
      <w:r>
        <w:rPr>
          <w:sz w:val="18"/>
        </w:rPr>
        <w:t>Page 2 of 2</w:t>
      </w:r>
    </w:p>
    <w:p w:rsidR="00FE108A" w:rsidRDefault="00FE108A" w:rsidP="00FE108A">
      <w:pPr>
        <w:widowControl/>
        <w:tabs>
          <w:tab w:val="center" w:pos="4680"/>
        </w:tabs>
        <w:jc w:val="center"/>
        <w:rPr>
          <w:rFonts w:ascii="Univers" w:hAnsi="Univers"/>
          <w:b/>
          <w:sz w:val="26"/>
          <w:u w:val="single"/>
        </w:rPr>
      </w:pPr>
      <w:bookmarkStart w:id="1" w:name="QuickMark"/>
      <w:bookmarkEnd w:id="1"/>
      <w:r w:rsidRPr="009976AF">
        <w:rPr>
          <w:rFonts w:ascii="Univers" w:hAnsi="Univers"/>
          <w:b/>
          <w:sz w:val="26"/>
          <w:u w:val="single"/>
        </w:rPr>
        <w:t xml:space="preserve">NONCOLLUSION </w:t>
      </w:r>
      <w:r>
        <w:rPr>
          <w:rFonts w:ascii="Univers" w:hAnsi="Univers"/>
          <w:b/>
          <w:sz w:val="26"/>
          <w:u w:val="single"/>
        </w:rPr>
        <w:t>DECLARATION TO BE EXECUTED BY</w:t>
      </w:r>
    </w:p>
    <w:p w:rsidR="00FE108A" w:rsidRDefault="00FE108A" w:rsidP="00FE108A">
      <w:pPr>
        <w:widowControl/>
        <w:tabs>
          <w:tab w:val="center" w:pos="4680"/>
        </w:tabs>
        <w:jc w:val="center"/>
        <w:rPr>
          <w:rFonts w:ascii="Univers" w:hAnsi="Univers"/>
          <w:b/>
          <w:sz w:val="26"/>
          <w:u w:val="single"/>
        </w:rPr>
      </w:pPr>
      <w:r>
        <w:rPr>
          <w:rFonts w:ascii="Univers" w:hAnsi="Univers"/>
          <w:b/>
          <w:sz w:val="26"/>
          <w:u w:val="single"/>
        </w:rPr>
        <w:t>CONTRACTOR AND SUBMITTED WITH QUOTE</w:t>
      </w:r>
    </w:p>
    <w:p w:rsidR="00FE108A" w:rsidRPr="00CC362C" w:rsidRDefault="00FE108A" w:rsidP="00FE108A">
      <w:pPr>
        <w:widowControl/>
        <w:tabs>
          <w:tab w:val="center" w:pos="4680"/>
        </w:tabs>
        <w:jc w:val="center"/>
        <w:rPr>
          <w:rFonts w:ascii="Univers" w:hAnsi="Univers"/>
          <w:sz w:val="26"/>
        </w:rPr>
      </w:pPr>
      <w:r>
        <w:rPr>
          <w:rFonts w:ascii="Univers" w:hAnsi="Univers"/>
          <w:sz w:val="26"/>
        </w:rPr>
        <w:t>(Public Contract Code section 7106)</w:t>
      </w:r>
    </w:p>
    <w:p w:rsidR="00FE108A" w:rsidRPr="00E14818" w:rsidRDefault="00FE108A" w:rsidP="00FE108A">
      <w:pPr>
        <w:widowControl/>
        <w:jc w:val="both"/>
      </w:pPr>
    </w:p>
    <w:p w:rsidR="00FE108A" w:rsidRPr="00E14818" w:rsidRDefault="00FE108A" w:rsidP="00FE108A">
      <w:pPr>
        <w:widowControl/>
        <w:tabs>
          <w:tab w:val="center" w:pos="4680"/>
        </w:tabs>
        <w:jc w:val="both"/>
      </w:pPr>
      <w:r w:rsidRPr="00E14818">
        <w:tab/>
      </w:r>
    </w:p>
    <w:p w:rsidR="00FE108A" w:rsidRPr="00E14818" w:rsidRDefault="00FE108A" w:rsidP="00FE108A">
      <w:pPr>
        <w:widowControl/>
        <w:jc w:val="both"/>
      </w:pPr>
    </w:p>
    <w:p w:rsidR="00FE108A" w:rsidRPr="00E14818" w:rsidRDefault="00FE108A" w:rsidP="00FE108A">
      <w:pPr>
        <w:widowControl/>
        <w:jc w:val="both"/>
      </w:pPr>
    </w:p>
    <w:p w:rsidR="00FE108A" w:rsidRDefault="00FE108A" w:rsidP="00FE108A">
      <w:pPr>
        <w:widowControl/>
        <w:jc w:val="both"/>
      </w:pPr>
      <w:r>
        <w:t>The undersigned declares:</w:t>
      </w:r>
    </w:p>
    <w:p w:rsidR="00FE108A" w:rsidRDefault="00FE108A" w:rsidP="00FE108A">
      <w:pPr>
        <w:widowControl/>
        <w:jc w:val="both"/>
      </w:pPr>
    </w:p>
    <w:p w:rsidR="00FE108A" w:rsidRDefault="00FE108A" w:rsidP="00FE108A">
      <w:pPr>
        <w:widowControl/>
        <w:jc w:val="both"/>
      </w:pPr>
      <w:r>
        <w:t>I am the ___________________ of ________________________, the party making the foregoing quote.</w:t>
      </w:r>
    </w:p>
    <w:p w:rsidR="00FE108A" w:rsidRDefault="00FE108A" w:rsidP="00FE108A">
      <w:pPr>
        <w:widowControl/>
        <w:jc w:val="both"/>
      </w:pPr>
    </w:p>
    <w:p w:rsidR="00FE108A" w:rsidRDefault="00FE108A" w:rsidP="00FE108A">
      <w:pPr>
        <w:widowControl/>
        <w:jc w:val="both"/>
      </w:pPr>
      <w:r>
        <w:t>The quote is not made in the interest of, or on behalf of, any undisclosed person, partnership, company, association, organization, or corporation.  The quote is genuine and not collusive or sham.  The contractor has not directly or indirectly induced or solicited any other contractor to put in a false or sham quote.  The contractor has not directly or indirectly colluded, conspired, connived, or agreed with any contractor or anyone else to put in a sham quote, or to refrain from quoting.  The contractor has not in any manner, directly or indirectly, sought by agreement, communication, or conference with anyone to fix the quote price of the contractor or any other contractor quoting, or to fix any overhead, profit, or cost element of the quote price, or of that of any other contractor quoting.  All statements contained in the quote are true.  The contractor has not, directly or indirectly, submitted his or her quote price or any breakdown thereof, or the contents thereof, or divulged information or data relative thereto, to any corporation, partnership, company, association, organization, quote depository, or to any member or agent thereof, to effectuate a collusive or sham quote, and has not paid, and will not pay, any person or entity for such purpose.</w:t>
      </w:r>
    </w:p>
    <w:p w:rsidR="00FE108A" w:rsidRDefault="00FE108A" w:rsidP="00FE108A">
      <w:pPr>
        <w:widowControl/>
        <w:jc w:val="both"/>
      </w:pPr>
    </w:p>
    <w:p w:rsidR="00FE108A" w:rsidRDefault="00FE108A" w:rsidP="00FE108A">
      <w:pPr>
        <w:widowControl/>
        <w:jc w:val="both"/>
      </w:pPr>
      <w:r>
        <w:t>Any person executing this declaration on behalf of a contractor quoting that is a corporation, partnership, joint venture, limited liability company, limited liability partnership, or any other entity, hereby represents that he or she has full power to execute, and does execute, this declaration on behalf of the contractor.</w:t>
      </w:r>
    </w:p>
    <w:p w:rsidR="00FE108A" w:rsidRDefault="00FE108A" w:rsidP="00FE108A">
      <w:pPr>
        <w:widowControl/>
        <w:jc w:val="both"/>
      </w:pPr>
    </w:p>
    <w:p w:rsidR="00FE108A" w:rsidRPr="00E14818" w:rsidRDefault="00FE108A" w:rsidP="00FE108A">
      <w:pPr>
        <w:widowControl/>
        <w:jc w:val="both"/>
      </w:pPr>
      <w:r>
        <w:t>I declare under penalty of perjury under the laws of the State of California that the foregoing is true and correct and that this declaration is executed on ____________[date], at ____________[city], _____________[state].</w:t>
      </w:r>
      <w:r w:rsidRPr="00E14818">
        <w:t xml:space="preserve"> </w:t>
      </w:r>
    </w:p>
    <w:p w:rsidR="00FE108A" w:rsidRDefault="00FE108A" w:rsidP="00FE108A">
      <w:pPr>
        <w:widowControl/>
        <w:jc w:val="both"/>
      </w:pPr>
    </w:p>
    <w:p w:rsidR="00FE108A" w:rsidRDefault="00FE108A" w:rsidP="00FE108A">
      <w:pPr>
        <w:widowControl/>
        <w:jc w:val="both"/>
      </w:pPr>
    </w:p>
    <w:p w:rsidR="00FE108A" w:rsidRDefault="00FE108A" w:rsidP="00FE108A">
      <w:pPr>
        <w:widowControl/>
        <w:jc w:val="both"/>
      </w:pPr>
    </w:p>
    <w:p w:rsidR="00FE108A" w:rsidRDefault="00FE108A" w:rsidP="00FE108A">
      <w:pPr>
        <w:widowControl/>
        <w:jc w:val="both"/>
      </w:pPr>
      <w:r>
        <w:tab/>
      </w:r>
      <w:r>
        <w:tab/>
      </w:r>
      <w:r>
        <w:tab/>
      </w:r>
      <w:r>
        <w:tab/>
      </w:r>
      <w:r>
        <w:tab/>
      </w:r>
      <w:r>
        <w:tab/>
      </w:r>
      <w:r>
        <w:tab/>
        <w:t>_________________________________</w:t>
      </w:r>
    </w:p>
    <w:p w:rsidR="00FE108A" w:rsidRDefault="00FE108A" w:rsidP="00FE108A">
      <w:pPr>
        <w:widowControl/>
        <w:jc w:val="both"/>
      </w:pPr>
      <w:r>
        <w:tab/>
      </w:r>
      <w:r>
        <w:tab/>
      </w:r>
      <w:r>
        <w:tab/>
      </w:r>
      <w:r>
        <w:tab/>
      </w:r>
      <w:r>
        <w:tab/>
      </w:r>
      <w:r>
        <w:tab/>
      </w:r>
      <w:r>
        <w:tab/>
      </w:r>
      <w:r>
        <w:tab/>
        <w:t>Signature</w:t>
      </w:r>
    </w:p>
    <w:p w:rsidR="00FE108A" w:rsidRDefault="00FE108A" w:rsidP="00FE108A">
      <w:pPr>
        <w:widowControl/>
        <w:jc w:val="both"/>
      </w:pPr>
    </w:p>
    <w:p w:rsidR="00FE108A" w:rsidRDefault="00FE108A" w:rsidP="00FE108A">
      <w:pPr>
        <w:widowControl/>
        <w:jc w:val="both"/>
      </w:pPr>
      <w:r>
        <w:tab/>
      </w:r>
      <w:r>
        <w:tab/>
      </w:r>
      <w:r>
        <w:tab/>
      </w:r>
      <w:r>
        <w:tab/>
      </w:r>
      <w:r>
        <w:tab/>
      </w:r>
      <w:r>
        <w:tab/>
      </w:r>
      <w:r>
        <w:tab/>
        <w:t>_________________________________</w:t>
      </w:r>
    </w:p>
    <w:p w:rsidR="00FE108A" w:rsidRDefault="00FE108A" w:rsidP="00FE108A">
      <w:pPr>
        <w:widowControl/>
        <w:jc w:val="both"/>
      </w:pPr>
      <w:r>
        <w:tab/>
      </w:r>
      <w:r>
        <w:tab/>
      </w:r>
      <w:r>
        <w:tab/>
      </w:r>
      <w:r>
        <w:tab/>
      </w:r>
      <w:r>
        <w:tab/>
      </w:r>
      <w:r>
        <w:tab/>
      </w:r>
      <w:r>
        <w:tab/>
      </w:r>
      <w:r>
        <w:tab/>
        <w:t>Print Name</w:t>
      </w:r>
    </w:p>
    <w:p w:rsidR="00FE108A" w:rsidRDefault="00FE108A"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FE108A" w:rsidRDefault="00FE108A" w:rsidP="00FE108A">
      <w:pPr>
        <w:jc w:val="both"/>
        <w:rPr>
          <w:rFonts w:asciiTheme="minorHAnsi" w:hAnsiTheme="minorHAnsi"/>
          <w:b/>
          <w:sz w:val="16"/>
          <w:szCs w:val="22"/>
          <w:u w:val="single"/>
        </w:rPr>
      </w:pPr>
    </w:p>
    <w:p w:rsidR="00FE108A" w:rsidRDefault="00FE108A" w:rsidP="00FE108A">
      <w:pPr>
        <w:jc w:val="both"/>
        <w:rPr>
          <w:sz w:val="18"/>
          <w:szCs w:val="22"/>
        </w:rPr>
      </w:pPr>
      <w:r>
        <w:rPr>
          <w:sz w:val="18"/>
          <w:szCs w:val="22"/>
        </w:rPr>
        <w:t xml:space="preserve">Schools Legal Service of O.C.                                                                                              </w:t>
      </w:r>
      <w:r w:rsidR="006761BD">
        <w:rPr>
          <w:sz w:val="18"/>
          <w:szCs w:val="22"/>
        </w:rPr>
        <w:t xml:space="preserve">                              N</w:t>
      </w:r>
      <w:r>
        <w:rPr>
          <w:sz w:val="18"/>
          <w:szCs w:val="22"/>
        </w:rPr>
        <w:t>oncollusion Declaration</w:t>
      </w:r>
    </w:p>
    <w:p w:rsidR="00A662BF" w:rsidRDefault="00FE108A" w:rsidP="00FE108A">
      <w:pPr>
        <w:jc w:val="both"/>
        <w:rPr>
          <w:sz w:val="18"/>
          <w:szCs w:val="22"/>
        </w:rPr>
      </w:pPr>
      <w:r>
        <w:rPr>
          <w:sz w:val="18"/>
          <w:szCs w:val="22"/>
        </w:rPr>
        <w:t>January 2012</w:t>
      </w:r>
    </w:p>
    <w:p w:rsidR="00841843" w:rsidRDefault="00841843" w:rsidP="00015BE5">
      <w:pPr>
        <w:pStyle w:val="Default"/>
        <w:jc w:val="center"/>
      </w:pPr>
    </w:p>
    <w:p w:rsidR="00015BE5" w:rsidRDefault="00015BE5" w:rsidP="00015BE5">
      <w:pPr>
        <w:pStyle w:val="Default"/>
        <w:jc w:val="center"/>
      </w:pPr>
      <w:r>
        <w:t>MORONGO UNIFIED SCHOOL DISTRICT</w:t>
      </w:r>
    </w:p>
    <w:p w:rsidR="00015BE5" w:rsidRDefault="00015BE5" w:rsidP="00015BE5">
      <w:pPr>
        <w:pStyle w:val="Default"/>
        <w:jc w:val="center"/>
      </w:pPr>
      <w:r>
        <w:t>5715 UTAH TRAIL</w:t>
      </w:r>
    </w:p>
    <w:p w:rsidR="00015BE5" w:rsidRDefault="00015BE5" w:rsidP="00015BE5">
      <w:pPr>
        <w:pStyle w:val="Default"/>
        <w:jc w:val="center"/>
      </w:pPr>
      <w:r>
        <w:t>29 PALMS, CA 92277</w:t>
      </w:r>
    </w:p>
    <w:p w:rsidR="00015BE5" w:rsidRDefault="00015BE5" w:rsidP="00015BE5">
      <w:pPr>
        <w:pStyle w:val="Default"/>
      </w:pPr>
    </w:p>
    <w:p w:rsidR="000F1071" w:rsidRDefault="000F1071" w:rsidP="00015BE5">
      <w:pPr>
        <w:pStyle w:val="Default"/>
      </w:pPr>
    </w:p>
    <w:p w:rsidR="000F1071" w:rsidRDefault="000F1071" w:rsidP="00015BE5">
      <w:pPr>
        <w:pStyle w:val="Default"/>
      </w:pPr>
    </w:p>
    <w:p w:rsidR="000F1071" w:rsidRDefault="000F1071" w:rsidP="00015BE5">
      <w:pPr>
        <w:pStyle w:val="Default"/>
      </w:pPr>
    </w:p>
    <w:p w:rsidR="00015BE5" w:rsidRDefault="00015BE5" w:rsidP="00015BE5">
      <w:pPr>
        <w:pStyle w:val="Default"/>
      </w:pPr>
    </w:p>
    <w:p w:rsidR="00015BE5" w:rsidRPr="00C32B80" w:rsidRDefault="00015BE5" w:rsidP="00015BE5">
      <w:pPr>
        <w:pStyle w:val="Default"/>
        <w:jc w:val="center"/>
        <w:rPr>
          <w:u w:val="single"/>
        </w:rPr>
      </w:pPr>
      <w:r w:rsidRPr="00C32B80">
        <w:rPr>
          <w:u w:val="single"/>
        </w:rPr>
        <w:t>HOLD HARMLESS</w:t>
      </w:r>
    </w:p>
    <w:p w:rsidR="00015BE5" w:rsidRDefault="00015BE5" w:rsidP="00015BE5">
      <w:pPr>
        <w:pStyle w:val="Default"/>
      </w:pPr>
    </w:p>
    <w:p w:rsidR="00015BE5" w:rsidRDefault="00015BE5" w:rsidP="00015BE5">
      <w:pPr>
        <w:pStyle w:val="Default"/>
        <w:jc w:val="both"/>
        <w:rPr>
          <w:sz w:val="23"/>
          <w:szCs w:val="23"/>
        </w:rPr>
      </w:pPr>
      <w:r>
        <w:rPr>
          <w:sz w:val="23"/>
          <w:szCs w:val="23"/>
        </w:rPr>
        <w:t xml:space="preserve">CONSULTANT hereby agrees to indemnify, defend, save and hold harmless the MORONGO UNIFIED SCHOOL DISTRICT and its departments, agencies, officers or employees from and against any and all liability, loss, expense including reasonable attorney fees, or claims for injury or damages arising out of the performance of the services rendered by CONSULTANT whether caused by any error, omission or act of CONSULTANT or any person employed by him or her or by the District. Said sums shall include, in the event of legal action, court costs, expenses of litigation and reasonable attorney's fees. </w:t>
      </w:r>
    </w:p>
    <w:p w:rsidR="00015BE5" w:rsidRDefault="00015BE5" w:rsidP="00015BE5">
      <w:pPr>
        <w:pStyle w:val="Default"/>
        <w:jc w:val="both"/>
        <w:rPr>
          <w:sz w:val="23"/>
          <w:szCs w:val="23"/>
        </w:rPr>
      </w:pPr>
    </w:p>
    <w:p w:rsidR="000F1071" w:rsidRDefault="000F1071" w:rsidP="00015BE5">
      <w:pPr>
        <w:pStyle w:val="Default"/>
        <w:jc w:val="both"/>
        <w:rPr>
          <w:sz w:val="23"/>
          <w:szCs w:val="23"/>
        </w:rPr>
      </w:pPr>
    </w:p>
    <w:p w:rsidR="000F1071" w:rsidRDefault="000F1071" w:rsidP="00015BE5">
      <w:pPr>
        <w:pStyle w:val="Default"/>
        <w:jc w:val="both"/>
        <w:rPr>
          <w:sz w:val="23"/>
          <w:szCs w:val="23"/>
        </w:rPr>
      </w:pPr>
    </w:p>
    <w:p w:rsidR="000F1071" w:rsidRDefault="000F1071" w:rsidP="00015BE5">
      <w:pPr>
        <w:pStyle w:val="Default"/>
        <w:jc w:val="both"/>
        <w:rPr>
          <w:sz w:val="23"/>
          <w:szCs w:val="23"/>
        </w:rPr>
      </w:pPr>
    </w:p>
    <w:p w:rsidR="00015BE5" w:rsidRDefault="00015BE5" w:rsidP="00015BE5">
      <w:pPr>
        <w:pStyle w:val="Default"/>
        <w:jc w:val="both"/>
        <w:rPr>
          <w:sz w:val="23"/>
          <w:szCs w:val="23"/>
        </w:rPr>
      </w:pPr>
    </w:p>
    <w:p w:rsidR="00015BE5" w:rsidRDefault="00015BE5" w:rsidP="00015BE5">
      <w:pPr>
        <w:pStyle w:val="Default"/>
        <w:rPr>
          <w:sz w:val="23"/>
          <w:szCs w:val="23"/>
        </w:rPr>
      </w:pPr>
      <w:r>
        <w:rPr>
          <w:sz w:val="23"/>
          <w:szCs w:val="23"/>
        </w:rPr>
        <w:t xml:space="preserve">Date_____________ </w:t>
      </w:r>
      <w:r>
        <w:rPr>
          <w:sz w:val="23"/>
          <w:szCs w:val="23"/>
        </w:rPr>
        <w:tab/>
      </w:r>
      <w:r>
        <w:rPr>
          <w:sz w:val="23"/>
          <w:szCs w:val="23"/>
        </w:rPr>
        <w:tab/>
      </w:r>
      <w:r>
        <w:rPr>
          <w:sz w:val="23"/>
          <w:szCs w:val="23"/>
        </w:rPr>
        <w:tab/>
      </w:r>
      <w:r>
        <w:rPr>
          <w:sz w:val="23"/>
          <w:szCs w:val="23"/>
        </w:rPr>
        <w:tab/>
      </w:r>
      <w:r>
        <w:rPr>
          <w:sz w:val="23"/>
          <w:szCs w:val="23"/>
        </w:rPr>
        <w:tab/>
        <w:t xml:space="preserve">_________________________ </w:t>
      </w:r>
    </w:p>
    <w:p w:rsidR="00015BE5" w:rsidRDefault="00015BE5" w:rsidP="00015BE5">
      <w:pPr>
        <w:pStyle w:val="Default"/>
        <w:ind w:left="5040" w:firstLine="720"/>
        <w:rPr>
          <w:sz w:val="23"/>
          <w:szCs w:val="23"/>
        </w:rPr>
      </w:pPr>
      <w:r>
        <w:rPr>
          <w:sz w:val="23"/>
          <w:szCs w:val="23"/>
        </w:rPr>
        <w:t>Consultant Signature</w:t>
      </w:r>
    </w:p>
    <w:p w:rsidR="00015BE5" w:rsidRDefault="00015BE5" w:rsidP="00015BE5">
      <w:pPr>
        <w:pStyle w:val="Default"/>
        <w:rPr>
          <w:sz w:val="23"/>
          <w:szCs w:val="23"/>
        </w:rPr>
      </w:pPr>
    </w:p>
    <w:p w:rsidR="00015BE5" w:rsidRDefault="00015BE5" w:rsidP="00015BE5">
      <w:pPr>
        <w:pStyle w:val="Default"/>
        <w:ind w:left="5760"/>
        <w:rPr>
          <w:sz w:val="23"/>
          <w:szCs w:val="23"/>
        </w:rPr>
      </w:pPr>
      <w:r>
        <w:rPr>
          <w:sz w:val="23"/>
          <w:szCs w:val="23"/>
        </w:rPr>
        <w:t xml:space="preserve">_________________________ </w:t>
      </w:r>
    </w:p>
    <w:p w:rsidR="00015BE5" w:rsidRPr="00125EBB" w:rsidRDefault="00015BE5" w:rsidP="00015BE5">
      <w:pPr>
        <w:ind w:left="5040" w:firstLine="720"/>
        <w:rPr>
          <w:rFonts w:ascii="Arial" w:hAnsi="Arial" w:cs="Arial"/>
        </w:rPr>
      </w:pPr>
      <w:r w:rsidRPr="00125EBB">
        <w:rPr>
          <w:rFonts w:ascii="Arial" w:hAnsi="Arial" w:cs="Arial"/>
          <w:sz w:val="23"/>
          <w:szCs w:val="23"/>
        </w:rPr>
        <w:t>Please Print Name</w:t>
      </w: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15BE5" w:rsidRDefault="00015BE5" w:rsidP="00FE108A">
      <w:pPr>
        <w:jc w:val="both"/>
      </w:pPr>
    </w:p>
    <w:p w:rsidR="00015BE5" w:rsidRDefault="00015BE5" w:rsidP="00FE108A">
      <w:pPr>
        <w:jc w:val="both"/>
      </w:pPr>
    </w:p>
    <w:p w:rsidR="00D10B60" w:rsidRDefault="00D10B60" w:rsidP="00FE108A">
      <w:pPr>
        <w:jc w:val="both"/>
      </w:pPr>
    </w:p>
    <w:p w:rsidR="00015BE5" w:rsidRDefault="00015BE5" w:rsidP="00015BE5">
      <w:pPr>
        <w:spacing w:line="204" w:lineRule="atLeast"/>
        <w:jc w:val="center"/>
        <w:rPr>
          <w:b/>
          <w:color w:val="000000"/>
          <w:sz w:val="28"/>
        </w:rPr>
      </w:pPr>
      <w:r>
        <w:rPr>
          <w:b/>
          <w:color w:val="000000"/>
          <w:sz w:val="28"/>
        </w:rPr>
        <w:t>CERTIFICATION OF BIDDER AND QUALIFICATIONS</w:t>
      </w:r>
    </w:p>
    <w:p w:rsidR="00015BE5" w:rsidRDefault="00015BE5" w:rsidP="00015BE5">
      <w:pPr>
        <w:spacing w:line="204" w:lineRule="atLeast"/>
        <w:jc w:val="both"/>
        <w:rPr>
          <w:color w:val="000000"/>
          <w:u w:val="single"/>
        </w:rPr>
      </w:pPr>
    </w:p>
    <w:p w:rsidR="00015BE5" w:rsidRDefault="00015BE5" w:rsidP="00015BE5">
      <w:pPr>
        <w:spacing w:line="204" w:lineRule="atLeast"/>
        <w:jc w:val="both"/>
        <w:rPr>
          <w:color w:val="000000"/>
        </w:rPr>
      </w:pPr>
      <w:r>
        <w:rPr>
          <w:color w:val="000000"/>
        </w:rPr>
        <w:t xml:space="preserve">The undersigned bidder certifies that he or she is, at the time of bidding, and shall be throughout the period of the contract, licensed by the State of </w:t>
      </w:r>
      <w:smartTag w:uri="urn:schemas-microsoft-com:office:smarttags" w:element="State">
        <w:smartTag w:uri="urn:schemas-microsoft-com:office:smarttags" w:element="place">
          <w:r>
            <w:rPr>
              <w:color w:val="000000"/>
            </w:rPr>
            <w:t>California</w:t>
          </w:r>
        </w:smartTag>
      </w:smartTag>
      <w:r>
        <w:rPr>
          <w:color w:val="000000"/>
        </w:rPr>
        <w:t xml:space="preserve"> to do the type of work required under the terms of the contract documents.  Bidder further certifies that he or she is skilled and regularly engaged in the general class and type of work called for in the contract documents.</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rPr>
      </w:pPr>
      <w:r>
        <w:rPr>
          <w:color w:val="000000"/>
        </w:rPr>
        <w:t>The bidder represents that he or she is competent, knowledgeable and has special skills with respect to the nature, extent and inherent conditions of the work to be performed.  Bidder further acknowledges that there are certain peculiar and inherent conditions existent in the construction of the work which may create, during the work, unusual or peculiar unsafe conditions hazardous to persons and property.</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rPr>
      </w:pPr>
      <w:r>
        <w:rPr>
          <w:color w:val="000000"/>
        </w:rPr>
        <w:t>Bidder expressly acknowledges that he or she is aware of such peculiar risks and that he or she has the skill and experience to foresee and to adopt protective measures to adequately and safely perform the construction work with respect to such hazards.</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rPr>
      </w:pPr>
      <w:r>
        <w:rPr>
          <w:color w:val="000000"/>
        </w:rPr>
        <w:t>Furthermore, bidder hereby certifies to the District that all representations, certifications and statements made by bidder, as set forth in this bid form, are true and correct and are made under penalty of perjury.</w:t>
      </w:r>
    </w:p>
    <w:p w:rsidR="00015BE5" w:rsidRDefault="00281D61" w:rsidP="00015BE5">
      <w:pPr>
        <w:spacing w:line="204" w:lineRule="atLeast"/>
        <w:jc w:val="both"/>
        <w:rPr>
          <w:color w:val="000000"/>
        </w:rPr>
      </w:pPr>
      <w:r>
        <w:rPr>
          <w:color w:val="000000"/>
        </w:rPr>
        <w:br/>
      </w:r>
    </w:p>
    <w:p w:rsidR="00281D61" w:rsidRDefault="00281D61" w:rsidP="00015BE5">
      <w:pPr>
        <w:spacing w:line="204" w:lineRule="atLeast"/>
        <w:jc w:val="both"/>
        <w:rPr>
          <w:color w:val="000000"/>
        </w:rPr>
      </w:pP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 xml:space="preserve">Signed this </w:t>
      </w:r>
      <w:r>
        <w:rPr>
          <w:color w:val="000000"/>
          <w:u w:val="single"/>
        </w:rPr>
        <w:tab/>
      </w:r>
      <w:r>
        <w:rPr>
          <w:color w:val="000000"/>
          <w:u w:val="single"/>
        </w:rPr>
        <w:tab/>
      </w:r>
      <w:r>
        <w:rPr>
          <w:color w:val="000000"/>
        </w:rPr>
        <w:t xml:space="preserve">day of </w:t>
      </w:r>
      <w:r>
        <w:rPr>
          <w:color w:val="000000"/>
        </w:rPr>
        <w:tab/>
      </w:r>
      <w:r>
        <w:rPr>
          <w:color w:val="000000"/>
          <w:u w:val="single"/>
        </w:rPr>
        <w:tab/>
      </w:r>
      <w:r>
        <w:rPr>
          <w:color w:val="000000"/>
          <w:u w:val="single"/>
        </w:rPr>
        <w:tab/>
        <w:t xml:space="preserve">_ </w:t>
      </w:r>
      <w:r w:rsidR="00752131">
        <w:rPr>
          <w:color w:val="000000"/>
        </w:rPr>
        <w:t xml:space="preserve">, </w:t>
      </w:r>
      <w:r>
        <w:rPr>
          <w:color w:val="000000"/>
        </w:rPr>
        <w:t>2018</w:t>
      </w:r>
    </w:p>
    <w:p w:rsidR="00015BE5" w:rsidRDefault="00015BE5" w:rsidP="00015BE5">
      <w:pPr>
        <w:spacing w:line="204" w:lineRule="atLeast"/>
        <w:jc w:val="both"/>
        <w:rPr>
          <w:color w:val="000000"/>
          <w:u w:val="single"/>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Name of Bidder</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Contractor's License No.</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lastRenderedPageBreak/>
        <w:tab/>
      </w:r>
      <w:r>
        <w:rPr>
          <w:color w:val="000000"/>
        </w:rPr>
        <w:tab/>
      </w:r>
      <w:r>
        <w:rPr>
          <w:color w:val="000000"/>
        </w:rPr>
        <w:tab/>
      </w:r>
      <w:r>
        <w:rPr>
          <w:color w:val="000000"/>
        </w:rPr>
        <w:tab/>
      </w:r>
      <w:r>
        <w:rPr>
          <w:color w:val="000000"/>
        </w:rPr>
        <w:tab/>
        <w:t>Contractor's License Expiration Date</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Signature of Bidder</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Title of Signator</w:t>
      </w:r>
    </w:p>
    <w:p w:rsidR="00015BE5" w:rsidRDefault="00015BE5" w:rsidP="00FE108A">
      <w:pPr>
        <w:jc w:val="both"/>
      </w:pPr>
    </w:p>
    <w:p w:rsidR="00244C90" w:rsidRDefault="00244C90" w:rsidP="00FE108A">
      <w:pPr>
        <w:jc w:val="both"/>
      </w:pPr>
    </w:p>
    <w:p w:rsidR="00244C90" w:rsidRDefault="00244C90" w:rsidP="00FE108A">
      <w:pPr>
        <w:jc w:val="both"/>
      </w:pPr>
    </w:p>
    <w:p w:rsidR="00244C90" w:rsidRDefault="00244C90" w:rsidP="00FE108A">
      <w:pPr>
        <w:jc w:val="both"/>
      </w:pPr>
    </w:p>
    <w:p w:rsidR="00244C90" w:rsidRDefault="00244C90" w:rsidP="00FE108A">
      <w:pPr>
        <w:jc w:val="both"/>
      </w:pPr>
    </w:p>
    <w:p w:rsidR="00094E92" w:rsidRDefault="00094E92" w:rsidP="00FE108A">
      <w:pPr>
        <w:jc w:val="both"/>
      </w:pPr>
    </w:p>
    <w:p w:rsidR="00094E92" w:rsidRDefault="00094E92" w:rsidP="00FE108A">
      <w:pPr>
        <w:jc w:val="both"/>
      </w:pPr>
    </w:p>
    <w:p w:rsidR="00244C90" w:rsidRDefault="00244C90" w:rsidP="00FE108A">
      <w:pPr>
        <w:jc w:val="both"/>
      </w:pPr>
    </w:p>
    <w:p w:rsidR="00D10B60" w:rsidRDefault="00D10B60" w:rsidP="00FE108A">
      <w:pPr>
        <w:jc w:val="both"/>
      </w:pPr>
    </w:p>
    <w:p w:rsidR="00D10B60" w:rsidRDefault="00D10B60" w:rsidP="00FE108A">
      <w:pPr>
        <w:jc w:val="both"/>
      </w:pPr>
    </w:p>
    <w:p w:rsidR="002A5DD0" w:rsidRDefault="002A5DD0" w:rsidP="00FE108A">
      <w:pPr>
        <w:jc w:val="both"/>
      </w:pPr>
    </w:p>
    <w:p w:rsidR="00244C90" w:rsidRDefault="00244C90" w:rsidP="00FE108A">
      <w:pPr>
        <w:jc w:val="both"/>
      </w:pPr>
    </w:p>
    <w:p w:rsidR="00244C90" w:rsidRDefault="00244C90" w:rsidP="00FE108A">
      <w:pPr>
        <w:jc w:val="both"/>
      </w:pPr>
    </w:p>
    <w:p w:rsidR="002A5DD0" w:rsidRDefault="002A5DD0" w:rsidP="00FE108A">
      <w:pPr>
        <w:jc w:val="both"/>
      </w:pPr>
    </w:p>
    <w:p w:rsidR="00244C90" w:rsidRDefault="00244C90" w:rsidP="00244C90">
      <w:pPr>
        <w:jc w:val="center"/>
        <w:rPr>
          <w:b/>
        </w:rPr>
      </w:pPr>
      <w:r>
        <w:rPr>
          <w:b/>
        </w:rPr>
        <w:t>CONTRACTOR’S CERTIFICATE REGARDING</w:t>
      </w:r>
    </w:p>
    <w:p w:rsidR="00244C90" w:rsidRDefault="00244C90" w:rsidP="00244C90">
      <w:pPr>
        <w:pStyle w:val="Heading1"/>
        <w:numPr>
          <w:ilvl w:val="0"/>
          <w:numId w:val="5"/>
        </w:numPr>
        <w:tabs>
          <w:tab w:val="left" w:pos="0"/>
        </w:tabs>
      </w:pPr>
      <w:r>
        <w:t xml:space="preserve"> WORKER’S COMPENSATION</w:t>
      </w:r>
    </w:p>
    <w:p w:rsidR="00244C90" w:rsidRDefault="00244C90" w:rsidP="00244C90">
      <w:pPr>
        <w:jc w:val="center"/>
        <w:rPr>
          <w:b/>
        </w:rPr>
      </w:pPr>
    </w:p>
    <w:p w:rsidR="00244C90" w:rsidRDefault="00244C90" w:rsidP="00244C90">
      <w:pPr>
        <w:pStyle w:val="t2"/>
        <w:widowControl/>
        <w:spacing w:line="240" w:lineRule="auto"/>
        <w:jc w:val="both"/>
      </w:pPr>
      <w:r>
        <w:t>Labor Code Section 3700 in relevant part provides:</w:t>
      </w:r>
    </w:p>
    <w:p w:rsidR="00244C90" w:rsidRDefault="00244C90" w:rsidP="00244C90">
      <w:pPr>
        <w:jc w:val="both"/>
      </w:pPr>
    </w:p>
    <w:p w:rsidR="00244C90" w:rsidRDefault="00244C90" w:rsidP="00244C90">
      <w:pPr>
        <w:jc w:val="both"/>
      </w:pPr>
      <w:r>
        <w:t>Every employer except the State shall secure the payment of compensation in one or more of the following ways:</w:t>
      </w:r>
    </w:p>
    <w:p w:rsidR="00244C90" w:rsidRDefault="00244C90" w:rsidP="00244C90">
      <w:pPr>
        <w:jc w:val="both"/>
      </w:pPr>
    </w:p>
    <w:p w:rsidR="00244C90" w:rsidRDefault="00244C90" w:rsidP="00244C90">
      <w:pPr>
        <w:pStyle w:val="BodyTextIndent"/>
        <w:numPr>
          <w:ilvl w:val="0"/>
          <w:numId w:val="6"/>
        </w:numPr>
        <w:tabs>
          <w:tab w:val="left" w:pos="1440"/>
        </w:tabs>
        <w:jc w:val="both"/>
        <w:rPr>
          <w:sz w:val="24"/>
        </w:rPr>
      </w:pPr>
      <w:r>
        <w:rPr>
          <w:sz w:val="24"/>
        </w:rPr>
        <w:t>By being insured against liability to pay compensation by one or more insurers duly authorized to write compensation insurance in the State.</w:t>
      </w:r>
    </w:p>
    <w:p w:rsidR="00244C90" w:rsidRDefault="00244C90" w:rsidP="00244C90">
      <w:pPr>
        <w:ind w:left="1440" w:hanging="720"/>
        <w:jc w:val="both"/>
      </w:pPr>
    </w:p>
    <w:p w:rsidR="00244C90" w:rsidRDefault="00244C90" w:rsidP="00244C90">
      <w:pPr>
        <w:widowControl/>
        <w:numPr>
          <w:ilvl w:val="0"/>
          <w:numId w:val="6"/>
        </w:numPr>
        <w:tabs>
          <w:tab w:val="left" w:pos="1440"/>
        </w:tabs>
        <w:suppressAutoHyphens/>
        <w:kinsoku/>
        <w:overflowPunct/>
        <w:jc w:val="both"/>
        <w:textAlignment w:val="auto"/>
      </w:pPr>
      <w:r>
        <w:t>By securing from the Director of Industrial Relations a certificate of consent to self-insure, which may be given upon furnishing proof satisfactory to the Director of Industrial Relations of ability to self-insure and to pay any compensation that may become due to his employees</w:t>
      </w:r>
    </w:p>
    <w:p w:rsidR="00244C90" w:rsidRDefault="00244C90" w:rsidP="00244C90">
      <w:pPr>
        <w:jc w:val="both"/>
      </w:pPr>
    </w:p>
    <w:p w:rsidR="00244C90" w:rsidRDefault="00244C90" w:rsidP="00244C90">
      <w:pPr>
        <w:jc w:val="both"/>
      </w:pPr>
      <w:r>
        <w:t>I am aware of the provisions of Section 3700 of the Labor Code which require every employer to be insured against liability for workers’ compensation or to undertake self-insurance in accordance with the provisions of that code, and I will comply with such provisions before commencing the performance of the work of this contract.</w:t>
      </w:r>
    </w:p>
    <w:p w:rsidR="00244C90" w:rsidRDefault="00244C90" w:rsidP="00244C90">
      <w:pPr>
        <w:jc w:val="both"/>
      </w:pPr>
    </w:p>
    <w:p w:rsidR="00244C90" w:rsidRDefault="00244C90" w:rsidP="00244C90">
      <w:pPr>
        <w:jc w:val="both"/>
      </w:pPr>
      <w:r>
        <w:tab/>
      </w:r>
      <w:r>
        <w:tab/>
      </w:r>
      <w:r>
        <w:tab/>
      </w:r>
      <w:r>
        <w:tab/>
      </w:r>
      <w:r>
        <w:tab/>
        <w:t>____________________________________</w:t>
      </w:r>
    </w:p>
    <w:p w:rsidR="00244C90" w:rsidRDefault="00244C90" w:rsidP="00244C90">
      <w:r>
        <w:tab/>
      </w:r>
      <w:r>
        <w:tab/>
      </w:r>
      <w:r>
        <w:tab/>
      </w:r>
      <w:r>
        <w:tab/>
      </w:r>
      <w:r>
        <w:tab/>
        <w:t>Proper Name of Bidder</w:t>
      </w:r>
    </w:p>
    <w:p w:rsidR="00244C90" w:rsidRDefault="00244C90" w:rsidP="00244C90"/>
    <w:p w:rsidR="00244C90" w:rsidRDefault="00244C90" w:rsidP="00244C90">
      <w:pPr>
        <w:pStyle w:val="t2"/>
        <w:widowControl/>
        <w:spacing w:line="240" w:lineRule="auto"/>
      </w:pPr>
      <w:r>
        <w:tab/>
      </w:r>
      <w:r>
        <w:tab/>
      </w:r>
      <w:r>
        <w:tab/>
      </w:r>
      <w:r>
        <w:tab/>
      </w:r>
      <w:r>
        <w:tab/>
        <w:t>By_____________________________________</w:t>
      </w:r>
    </w:p>
    <w:p w:rsidR="00244C90" w:rsidRDefault="00244C90" w:rsidP="00244C90"/>
    <w:p w:rsidR="00244C90" w:rsidRDefault="00244C90" w:rsidP="00244C90"/>
    <w:p w:rsidR="00244C90" w:rsidRDefault="00244C90" w:rsidP="00244C90">
      <w:r>
        <w:t xml:space="preserve">(In accordance with Article 5 – commencing at Section 1860, Chapter 1, part 7, Division 2 of the Labor Code, </w:t>
      </w:r>
      <w:r>
        <w:lastRenderedPageBreak/>
        <w:t>the above certificate must be signed and filed with the awarding body prior to performing any work under this contract.)</w:t>
      </w:r>
    </w:p>
    <w:p w:rsidR="00244C90" w:rsidRDefault="00244C90" w:rsidP="00244C90"/>
    <w:p w:rsidR="00244C90" w:rsidRDefault="00244C90" w:rsidP="00244C90">
      <w:pPr>
        <w:pStyle w:val="c3"/>
        <w:widowControl/>
        <w:spacing w:line="240" w:lineRule="auto"/>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1857FB" w:rsidRDefault="001857FB" w:rsidP="00244C90">
      <w:pPr>
        <w:pStyle w:val="c3"/>
        <w:widowControl/>
        <w:spacing w:line="240" w:lineRule="auto"/>
        <w:rPr>
          <w:b/>
        </w:rPr>
      </w:pPr>
    </w:p>
    <w:p w:rsidR="001857FB" w:rsidRDefault="001857FB" w:rsidP="00244C90">
      <w:pPr>
        <w:pStyle w:val="c3"/>
        <w:widowControl/>
        <w:spacing w:line="240" w:lineRule="auto"/>
        <w:rPr>
          <w:b/>
        </w:rPr>
      </w:pPr>
    </w:p>
    <w:p w:rsidR="001857FB" w:rsidRDefault="001857FB" w:rsidP="00244C90">
      <w:pPr>
        <w:pStyle w:val="c3"/>
        <w:widowControl/>
        <w:spacing w:line="240" w:lineRule="auto"/>
        <w:rPr>
          <w:b/>
        </w:rPr>
      </w:pPr>
    </w:p>
    <w:p w:rsidR="001857FB" w:rsidRDefault="001857FB" w:rsidP="00244C90">
      <w:pPr>
        <w:pStyle w:val="c3"/>
        <w:widowControl/>
        <w:spacing w:line="240" w:lineRule="auto"/>
        <w:rPr>
          <w:b/>
        </w:rPr>
      </w:pPr>
    </w:p>
    <w:p w:rsidR="001857FB" w:rsidRDefault="001857FB"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1779B4" w:rsidRDefault="001779B4" w:rsidP="00244C90">
      <w:pPr>
        <w:pStyle w:val="c3"/>
        <w:widowControl/>
        <w:spacing w:line="240" w:lineRule="auto"/>
        <w:rPr>
          <w:b/>
        </w:rPr>
      </w:pPr>
    </w:p>
    <w:p w:rsidR="001779B4" w:rsidRDefault="001779B4" w:rsidP="00244C90">
      <w:pPr>
        <w:pStyle w:val="c3"/>
        <w:widowControl/>
        <w:spacing w:line="240" w:lineRule="auto"/>
        <w:rPr>
          <w:b/>
        </w:rPr>
      </w:pPr>
    </w:p>
    <w:p w:rsidR="00094E92" w:rsidRDefault="00094E92" w:rsidP="00244C90">
      <w:pPr>
        <w:pStyle w:val="c3"/>
        <w:widowControl/>
        <w:spacing w:line="240" w:lineRule="auto"/>
        <w:rPr>
          <w:b/>
        </w:rPr>
      </w:pPr>
    </w:p>
    <w:p w:rsidR="00094E92" w:rsidRDefault="00094E92" w:rsidP="00244C90">
      <w:pPr>
        <w:pStyle w:val="c3"/>
        <w:widowControl/>
        <w:spacing w:line="240" w:lineRule="auto"/>
        <w:rPr>
          <w:b/>
        </w:rPr>
      </w:pPr>
    </w:p>
    <w:p w:rsidR="00094E92" w:rsidRDefault="00094E92" w:rsidP="00244C90">
      <w:pPr>
        <w:pStyle w:val="c3"/>
        <w:widowControl/>
        <w:spacing w:line="240" w:lineRule="auto"/>
        <w:rPr>
          <w:b/>
        </w:rPr>
      </w:pPr>
    </w:p>
    <w:p w:rsidR="002A5DD0" w:rsidRDefault="002A5DD0" w:rsidP="00244C90">
      <w:pPr>
        <w:pStyle w:val="c3"/>
        <w:widowControl/>
        <w:spacing w:line="240" w:lineRule="auto"/>
        <w:rPr>
          <w:b/>
        </w:rPr>
      </w:pPr>
    </w:p>
    <w:p w:rsidR="002A5DD0" w:rsidRDefault="002A5DD0" w:rsidP="00244C90">
      <w:pPr>
        <w:pStyle w:val="c3"/>
        <w:widowControl/>
        <w:spacing w:line="240" w:lineRule="auto"/>
        <w:rPr>
          <w:b/>
        </w:rPr>
      </w:pPr>
    </w:p>
    <w:p w:rsidR="00094E92" w:rsidRDefault="00094E92" w:rsidP="00244C90">
      <w:pPr>
        <w:pStyle w:val="c3"/>
        <w:widowControl/>
        <w:spacing w:line="240" w:lineRule="auto"/>
        <w:rPr>
          <w:b/>
        </w:rPr>
      </w:pPr>
    </w:p>
    <w:p w:rsidR="00752131" w:rsidRDefault="00752131" w:rsidP="00244C90">
      <w:pPr>
        <w:pStyle w:val="c3"/>
        <w:widowControl/>
        <w:spacing w:line="240" w:lineRule="auto"/>
        <w:rPr>
          <w:b/>
          <w:sz w:val="22"/>
          <w:szCs w:val="22"/>
        </w:rPr>
      </w:pPr>
    </w:p>
    <w:p w:rsidR="000A7CBA" w:rsidRDefault="000A7CBA" w:rsidP="000A7CBA">
      <w:pPr>
        <w:widowControl/>
        <w:kinsoku/>
        <w:overflowPunct/>
        <w:spacing w:after="160" w:line="259" w:lineRule="auto"/>
        <w:jc w:val="center"/>
        <w:textAlignment w:val="auto"/>
      </w:pPr>
      <w:r>
        <w:t>EXHIBIT A</w:t>
      </w:r>
    </w:p>
    <w:p w:rsidR="000A7CBA" w:rsidRDefault="000A7CBA">
      <w:pPr>
        <w:widowControl/>
        <w:kinsoku/>
        <w:overflowPunct/>
        <w:spacing w:after="160" w:line="259" w:lineRule="auto"/>
        <w:textAlignment w:val="auto"/>
      </w:pPr>
    </w:p>
    <w:p w:rsidR="000A7CBA" w:rsidRDefault="000A7CBA">
      <w:pPr>
        <w:widowControl/>
        <w:kinsoku/>
        <w:overflowPunct/>
        <w:spacing w:after="160" w:line="259" w:lineRule="auto"/>
        <w:textAlignment w:val="auto"/>
      </w:pPr>
      <w:r>
        <w:t xml:space="preserve">California Education Code 45125.1 - (a) Except as provided in subdivisions (b) and (c), if the employees of any entity that has a contract with a school district, as defined in Section 41302.5, to provide any of the following services may have any contact with pupils, those employees shall submit or have submitted their fingerprints in a manner authorized by the Department of Justice together with a fee determined by the Department of Justice to be sufficient to reimburse the department for its costs incurred in processing the application: </w:t>
      </w:r>
    </w:p>
    <w:p w:rsidR="000A7CBA" w:rsidRDefault="000A7CBA">
      <w:pPr>
        <w:widowControl/>
        <w:kinsoku/>
        <w:overflowPunct/>
        <w:spacing w:after="160" w:line="259" w:lineRule="auto"/>
        <w:textAlignment w:val="auto"/>
      </w:pPr>
      <w:r>
        <w:t xml:space="preserve">(1) School and classroom janitorial. </w:t>
      </w:r>
    </w:p>
    <w:p w:rsidR="000A7CBA" w:rsidRDefault="000A7CBA">
      <w:pPr>
        <w:widowControl/>
        <w:kinsoku/>
        <w:overflowPunct/>
        <w:spacing w:after="160" w:line="259" w:lineRule="auto"/>
        <w:textAlignment w:val="auto"/>
      </w:pPr>
      <w:r>
        <w:t xml:space="preserve">(2) Schoolsite administrative. </w:t>
      </w:r>
    </w:p>
    <w:p w:rsidR="000A7CBA" w:rsidRDefault="000A7CBA">
      <w:pPr>
        <w:widowControl/>
        <w:kinsoku/>
        <w:overflowPunct/>
        <w:spacing w:after="160" w:line="259" w:lineRule="auto"/>
        <w:textAlignment w:val="auto"/>
      </w:pPr>
      <w:r>
        <w:t xml:space="preserve">(3) Schoolsite grounds and landscape maintenance. </w:t>
      </w:r>
    </w:p>
    <w:p w:rsidR="000A7CBA" w:rsidRDefault="000A7CBA">
      <w:pPr>
        <w:widowControl/>
        <w:kinsoku/>
        <w:overflowPunct/>
        <w:spacing w:after="160" w:line="259" w:lineRule="auto"/>
        <w:textAlignment w:val="auto"/>
      </w:pPr>
      <w:r>
        <w:t xml:space="preserve">(4) Pupil transportation. </w:t>
      </w:r>
    </w:p>
    <w:p w:rsidR="000A7CBA" w:rsidRDefault="000A7CBA">
      <w:pPr>
        <w:widowControl/>
        <w:kinsoku/>
        <w:overflowPunct/>
        <w:spacing w:after="160" w:line="259" w:lineRule="auto"/>
        <w:textAlignment w:val="auto"/>
      </w:pPr>
      <w:r>
        <w:t xml:space="preserve">(5) Schoolsite food-related. </w:t>
      </w:r>
    </w:p>
    <w:p w:rsidR="000A7CBA" w:rsidRDefault="000A7CBA">
      <w:pPr>
        <w:widowControl/>
        <w:kinsoku/>
        <w:overflowPunct/>
        <w:spacing w:after="160" w:line="259" w:lineRule="auto"/>
        <w:textAlignment w:val="auto"/>
      </w:pPr>
      <w:r>
        <w:t xml:space="preserve">(b) This section shall not apply to an entity providing any of the services listed in subdivision (a) to a school district in an emergency or exceptional situation, such as when pupil health or safety is endangered or when repairs are needed to make school facilities safe and habitable. </w:t>
      </w:r>
    </w:p>
    <w:p w:rsidR="000A7CBA" w:rsidRDefault="000A7CBA">
      <w:pPr>
        <w:widowControl/>
        <w:kinsoku/>
        <w:overflowPunct/>
        <w:spacing w:after="160" w:line="259" w:lineRule="auto"/>
        <w:textAlignment w:val="auto"/>
      </w:pPr>
      <w:r>
        <w:lastRenderedPageBreak/>
        <w:t xml:space="preserve">(c) This section shall not apply to an entity providing any of the services listed in subdivision (a) to a school district when the school district determines that the employees of the entity will have limited contact with pupils. In determining whether a contract employee has limited contact with pupils, the school district shall consider the totality of the circumstances, including factors such as the length of time the contractors will be on school grounds, whether pupils will be in proximity with the site where the contractors will be working, and whether the contractors will be working by themselves or with others. If a school district has made this determination, the school district shall take appropriate steps to protect the safety of any pupils that may come in contact with these employees. </w:t>
      </w:r>
    </w:p>
    <w:p w:rsidR="000A7CBA" w:rsidRDefault="000A7CBA">
      <w:pPr>
        <w:widowControl/>
        <w:kinsoku/>
        <w:overflowPunct/>
        <w:spacing w:after="160" w:line="259" w:lineRule="auto"/>
        <w:textAlignment w:val="auto"/>
      </w:pPr>
      <w:r>
        <w:t xml:space="preserve">(d) A school district may determine, on a case-by-case basis, to require an entity providing schoolsite services other than those listed in subdivision (a) or those described in Section 45125.2 and the entity's employees to comply with the requirements of this section, unless the school district determines that the employees of the entity will have limited contact with pupils. In determining whether a contract employee will have limited contact with pupils, the school district shall consider the totality of the circumstances, including factors such as the length of time the contractors will be on school grounds, whether pupils will be in proximity with the site where the contractors will be working, and whether the contractors will be working by themselves or with others. If a school district makes this determination, the school district shall take appropriate steps to protect the safety of any pupils that may come in contact with these employees. If a school district requires an entity providing services other than those listed in subdivision (a) and its employees to comply with the requirements of this section, the Department of Justice shall comply with subdivision. </w:t>
      </w:r>
    </w:p>
    <w:p w:rsidR="00D10B60" w:rsidRDefault="000A7CBA">
      <w:pPr>
        <w:widowControl/>
        <w:kinsoku/>
        <w:overflowPunct/>
        <w:spacing w:after="160" w:line="259" w:lineRule="auto"/>
        <w:textAlignment w:val="auto"/>
      </w:pPr>
      <w:r>
        <w:t xml:space="preserve">(e) (1) The Department of Justice shall ascertain whether the individual whose fingerprints were submitted to it pursuant to subdivision (a) has been arrested or convicted of any crime insofar as that fact can be ascertained from information available to the department. Upon implementation of an electronic fingerprinting system with terminals located statewide and managed by the Department of Justice, the department shall ascertain the information required pursuant to this section within three working days. When the Department of Justice ascertains that an individual whose fingerprints were submitted to it pursuant to subdivision (a) has a pending </w:t>
      </w:r>
    </w:p>
    <w:p w:rsidR="00D10B60" w:rsidRPr="00D10B60" w:rsidRDefault="00D10B60" w:rsidP="00D10B60">
      <w:pPr>
        <w:widowControl/>
        <w:kinsoku/>
        <w:overflowPunct/>
        <w:spacing w:after="160" w:line="259" w:lineRule="auto"/>
        <w:jc w:val="right"/>
        <w:textAlignment w:val="auto"/>
        <w:rPr>
          <w:sz w:val="18"/>
        </w:rPr>
      </w:pPr>
      <w:r>
        <w:rPr>
          <w:sz w:val="18"/>
        </w:rPr>
        <w:t>Page 1 of 4</w:t>
      </w:r>
    </w:p>
    <w:p w:rsidR="000A7CBA" w:rsidRDefault="000A7CBA">
      <w:pPr>
        <w:widowControl/>
        <w:kinsoku/>
        <w:overflowPunct/>
        <w:spacing w:after="160" w:line="259" w:lineRule="auto"/>
        <w:textAlignment w:val="auto"/>
      </w:pPr>
      <w:r>
        <w:t>criminal proceeding for a felony as defined in Section 45122.1 or has been convicted of a felony as defined in Section 45122.1, the department shall notify the employer designated by the individual of that fact. The notification shall be delivered by telephone or electronic mail to the employer.</w:t>
      </w:r>
    </w:p>
    <w:p w:rsidR="000A7CBA" w:rsidRDefault="000A7CBA" w:rsidP="000A7CBA">
      <w:pPr>
        <w:widowControl/>
        <w:kinsoku/>
        <w:overflowPunct/>
        <w:spacing w:after="160" w:line="259" w:lineRule="auto"/>
        <w:ind w:firstLine="720"/>
        <w:textAlignment w:val="auto"/>
      </w:pPr>
      <w:r>
        <w:t xml:space="preserve"> (2) The Department of Justice, at its discretion, may notify the school district in instances when the employee is defined as having a pending criminal proceeding described in Section 45122.1 or has been convicted of a felony as defined in Section 45122.1. </w:t>
      </w:r>
    </w:p>
    <w:p w:rsidR="000A7CBA" w:rsidRDefault="000A7CBA" w:rsidP="000A7CBA">
      <w:pPr>
        <w:widowControl/>
        <w:kinsoku/>
        <w:overflowPunct/>
        <w:spacing w:after="160" w:line="259" w:lineRule="auto"/>
        <w:ind w:firstLine="720"/>
        <w:textAlignment w:val="auto"/>
      </w:pPr>
      <w:r>
        <w:t xml:space="preserve">(3) The Department of Justice may forward one copy of the fingerprints to the Federal Bureau of Investigation to verify any record of previous arrests or convictions of the applicant. The Department of Justice shall review the criminal record summary it obtains from the Federal Bureau of Investigation and shall notify the employer only as to whether or not an applicant has any convictions or arrests pending adjudication for offenses which, if committed in California, would have been punishable as a violent or serious felony. The Department of Justice shall not provide any specific offense information received from the Federal Bureau of Investigation. The Department of Justice shall provide written notification to the contract employer only concerning whether an applicant for employment has any conviction or arrest pending final adjudication for any of </w:t>
      </w:r>
      <w:r>
        <w:lastRenderedPageBreak/>
        <w:t xml:space="preserve">those crimes, as specified in Section 45122.1, but shall not provide any information identifying any offense for which an existing employee was convicted or has an arrest pending final adjudication. </w:t>
      </w:r>
    </w:p>
    <w:p w:rsidR="000A7CBA" w:rsidRDefault="000A7CBA" w:rsidP="000A7CBA">
      <w:pPr>
        <w:widowControl/>
        <w:kinsoku/>
        <w:overflowPunct/>
        <w:spacing w:after="160" w:line="259" w:lineRule="auto"/>
        <w:textAlignment w:val="auto"/>
      </w:pPr>
      <w:r>
        <w:t xml:space="preserve">(f) An entity having a contract as specified in subdivision (a) and an entity required to comply with this section pursuant to subdivision (d) shall not permit an employee to come in contact with pupils until the Department of Justice has ascertained that the employee has not been convicted of a felony as defined in Section 45125.01 (a) For situations in which a person is an applicant for employment, or is employed on a part-time or substitute basis, in a position not requiring certification qualifications in multiple school districts within a county or within contiguous counties, the districts may agree among themselves to designate a single district, or a county superintendent may agree to act on behalf of participating districts within the county or contiguous counties, for the purposes of performing the following duties: </w:t>
      </w:r>
    </w:p>
    <w:p w:rsidR="000A7CBA" w:rsidRDefault="000A7CBA" w:rsidP="000A7CBA">
      <w:pPr>
        <w:widowControl/>
        <w:kinsoku/>
        <w:overflowPunct/>
        <w:spacing w:after="160" w:line="259" w:lineRule="auto"/>
        <w:ind w:firstLine="720"/>
        <w:textAlignment w:val="auto"/>
      </w:pPr>
      <w:r>
        <w:t xml:space="preserve">(1) Sending fingerprints to the Department of Justice. </w:t>
      </w:r>
    </w:p>
    <w:p w:rsidR="000A7CBA" w:rsidRDefault="000A7CBA" w:rsidP="000A7CBA">
      <w:pPr>
        <w:widowControl/>
        <w:kinsoku/>
        <w:overflowPunct/>
        <w:spacing w:after="160" w:line="259" w:lineRule="auto"/>
        <w:ind w:firstLine="720"/>
        <w:textAlignment w:val="auto"/>
      </w:pPr>
      <w:r>
        <w:t>(2) Receiving reports of convictions of serious and violent felonies, criminal history records and reports of subsequent arrests from the Department of Justice.</w:t>
      </w:r>
    </w:p>
    <w:p w:rsidR="000A7CBA" w:rsidRDefault="000A7CBA" w:rsidP="000A7CBA">
      <w:pPr>
        <w:widowControl/>
        <w:kinsoku/>
        <w:overflowPunct/>
        <w:spacing w:after="160" w:line="259" w:lineRule="auto"/>
        <w:ind w:firstLine="720"/>
        <w:textAlignment w:val="auto"/>
      </w:pPr>
      <w:r>
        <w:t xml:space="preserve"> (3) Maintaining common lists of persons eligible for employment. </w:t>
      </w:r>
    </w:p>
    <w:p w:rsidR="000A7CBA" w:rsidRDefault="000A7CBA" w:rsidP="000A7CBA">
      <w:pPr>
        <w:widowControl/>
        <w:kinsoku/>
        <w:overflowPunct/>
        <w:spacing w:after="160" w:line="259" w:lineRule="auto"/>
        <w:textAlignment w:val="auto"/>
      </w:pPr>
      <w:r>
        <w:t xml:space="preserve">(b) The school district or county superintendent serving in the capacity authorized in subdivision (a) shall be considered the employer for purposes of subdivisions (a) and (f) of Section 45125. </w:t>
      </w:r>
    </w:p>
    <w:p w:rsidR="000A7CBA" w:rsidRDefault="000A7CBA" w:rsidP="000A7CBA">
      <w:pPr>
        <w:widowControl/>
        <w:kinsoku/>
        <w:overflowPunct/>
        <w:spacing w:after="160" w:line="259" w:lineRule="auto"/>
        <w:textAlignment w:val="auto"/>
      </w:pPr>
      <w:r>
        <w:t xml:space="preserve">(c) Upon receipt from the Department of Justice of a report of conviction of a serious or violent felony, the designated school district or county superintendent shall communicate that fact to the participating districts and remove the affected employee from the common list of persons eligible for employment. </w:t>
      </w:r>
    </w:p>
    <w:p w:rsidR="00D10B60" w:rsidRDefault="000A7CBA" w:rsidP="000A7CBA">
      <w:pPr>
        <w:widowControl/>
        <w:kinsoku/>
        <w:overflowPunct/>
        <w:spacing w:after="160" w:line="259" w:lineRule="auto"/>
        <w:textAlignment w:val="auto"/>
      </w:pPr>
      <w:r>
        <w:t xml:space="preserve">(d) Upon receipt from the Department of Justice of a criminal history record or report of subsequent arrest for any person on a common list of persons eligible for employment, the designated school district or county superintendent shall give notice to the superintendent of any participating district or a person designated in writing by that superintendent, that the report is available for inspection on a confidential basis by the superintendent or authorized designee, at the office of the designated school district or county superintendent, for a period of 30 days following receipt of notice to enable the employing school district to determine whether the employee meets that district's criteria for continued employment. The designated school district or county superintendent shall not release a copy of that information to any participating district or any other person, shall retain or dispose of the information in the manner required by law after all participating districts have had an </w:t>
      </w:r>
    </w:p>
    <w:p w:rsidR="00D10B60" w:rsidRPr="00D10B60" w:rsidRDefault="00D10B60" w:rsidP="00D10B60">
      <w:pPr>
        <w:tabs>
          <w:tab w:val="left" w:pos="9780"/>
        </w:tabs>
        <w:jc w:val="right"/>
        <w:rPr>
          <w:sz w:val="18"/>
        </w:rPr>
      </w:pPr>
      <w:r>
        <w:tab/>
      </w:r>
      <w:r>
        <w:rPr>
          <w:sz w:val="18"/>
        </w:rPr>
        <w:t>Page 2 of 4</w:t>
      </w:r>
    </w:p>
    <w:p w:rsidR="000A7CBA" w:rsidRDefault="000A7CBA" w:rsidP="000A7CBA">
      <w:pPr>
        <w:widowControl/>
        <w:kinsoku/>
        <w:overflowPunct/>
        <w:spacing w:after="160" w:line="259" w:lineRule="auto"/>
        <w:textAlignment w:val="auto"/>
      </w:pPr>
      <w:r>
        <w:t xml:space="preserve">opportunity to inspect it in accordance with this section, and shall maintain a record of all persons to whom the information has been shown that shall be available to the Department of Justice to monitor compliance with the requirements of confidentiality contained in this section. </w:t>
      </w:r>
    </w:p>
    <w:p w:rsidR="000A7CBA" w:rsidRDefault="000A7CBA" w:rsidP="000A7CBA">
      <w:pPr>
        <w:widowControl/>
        <w:kinsoku/>
        <w:overflowPunct/>
        <w:spacing w:after="160" w:line="259" w:lineRule="auto"/>
        <w:textAlignment w:val="auto"/>
      </w:pPr>
      <w:r>
        <w:t xml:space="preserve">(e) Any agency processing Department of Justice responses pursuant to this section shall submit an interagency agreement to the Department of Justice to establish authorization to submit and receive information pursuant to this section. </w:t>
      </w:r>
    </w:p>
    <w:p w:rsidR="000A7CBA" w:rsidRDefault="000A7CBA" w:rsidP="000A7CBA">
      <w:pPr>
        <w:widowControl/>
        <w:kinsoku/>
        <w:overflowPunct/>
        <w:spacing w:after="160" w:line="259" w:lineRule="auto"/>
        <w:textAlignment w:val="auto"/>
      </w:pPr>
      <w:r>
        <w:t xml:space="preserve">(f) All information obtained from the Department of Justice is confidential. Every agency handling Department of Justice information shall ensure the following: </w:t>
      </w:r>
    </w:p>
    <w:p w:rsidR="000A7CBA" w:rsidRDefault="000A7CBA" w:rsidP="000A7CBA">
      <w:pPr>
        <w:widowControl/>
        <w:kinsoku/>
        <w:overflowPunct/>
        <w:spacing w:after="160" w:line="259" w:lineRule="auto"/>
        <w:ind w:firstLine="720"/>
        <w:textAlignment w:val="auto"/>
      </w:pPr>
      <w:r>
        <w:lastRenderedPageBreak/>
        <w:t xml:space="preserve">(1) No recipient may disclose its contents or provide copies of information. </w:t>
      </w:r>
    </w:p>
    <w:p w:rsidR="000A7CBA" w:rsidRDefault="000A7CBA" w:rsidP="000A7CBA">
      <w:pPr>
        <w:widowControl/>
        <w:kinsoku/>
        <w:overflowPunct/>
        <w:spacing w:after="160" w:line="259" w:lineRule="auto"/>
        <w:ind w:firstLine="720"/>
        <w:textAlignment w:val="auto"/>
      </w:pPr>
      <w:r>
        <w:t xml:space="preserve">(2) Information received shall be stored in a locked file separate from other files, and shall only be accessible to the custodian of records. </w:t>
      </w:r>
    </w:p>
    <w:p w:rsidR="000A7CBA" w:rsidRDefault="000A7CBA" w:rsidP="000A7CBA">
      <w:pPr>
        <w:widowControl/>
        <w:kinsoku/>
        <w:overflowPunct/>
        <w:spacing w:after="160" w:line="259" w:lineRule="auto"/>
        <w:ind w:firstLine="720"/>
        <w:textAlignment w:val="auto"/>
      </w:pPr>
      <w:r>
        <w:t xml:space="preserve">(3) Information received shall be destroyed upon the hiring determination in accordance with subdivision (a) of Section 708 of Title 11 of the California Code of Regulations. </w:t>
      </w:r>
    </w:p>
    <w:p w:rsidR="000A7CBA" w:rsidRDefault="000A7CBA" w:rsidP="00D10B60">
      <w:pPr>
        <w:widowControl/>
        <w:kinsoku/>
        <w:overflowPunct/>
        <w:spacing w:after="160" w:line="259" w:lineRule="auto"/>
        <w:ind w:firstLine="720"/>
        <w:textAlignment w:val="auto"/>
      </w:pPr>
      <w:r>
        <w:t>(4) Compliance with destruction, storage, dissemination, auditing, backgrounding, and training requirements as set forth in Sections 700 through 708, inclusive, of Title 11 of the California Code of Regulations and Section 11077 of the Penal Code governing the use and security of criminal offender record information is the responsibility of the entity receiving the information</w:t>
      </w:r>
      <w:r w:rsidR="00D10B60">
        <w:t xml:space="preserve"> from the Department </w:t>
      </w: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Pr="00D10B60" w:rsidRDefault="00D10B60" w:rsidP="00D10B60">
      <w:pPr>
        <w:widowControl/>
        <w:kinsoku/>
        <w:overflowPunct/>
        <w:spacing w:after="160" w:line="259" w:lineRule="auto"/>
        <w:ind w:firstLine="720"/>
        <w:jc w:val="right"/>
        <w:textAlignment w:val="auto"/>
        <w:rPr>
          <w:rFonts w:asciiTheme="minorHAnsi" w:hAnsiTheme="minorHAnsi" w:cstheme="minorHAnsi"/>
          <w:b/>
          <w:sz w:val="18"/>
          <w:szCs w:val="22"/>
          <w:lang w:eastAsia="ar-SA"/>
        </w:rPr>
      </w:pPr>
      <w:r>
        <w:rPr>
          <w:sz w:val="18"/>
        </w:rPr>
        <w:t>Page 3 of 4</w:t>
      </w:r>
    </w:p>
    <w:p w:rsidR="00094E92" w:rsidRDefault="00094E92" w:rsidP="00752131">
      <w:pPr>
        <w:rPr>
          <w:b/>
          <w:szCs w:val="20"/>
          <w:lang w:eastAsia="ar-SA"/>
        </w:rPr>
      </w:pPr>
    </w:p>
    <w:p w:rsidR="00094E92" w:rsidRDefault="00094E92" w:rsidP="00752131">
      <w:pPr>
        <w:rPr>
          <w:b/>
          <w:szCs w:val="20"/>
          <w:lang w:eastAsia="ar-SA"/>
        </w:rPr>
      </w:pPr>
    </w:p>
    <w:p w:rsidR="00094E92" w:rsidRDefault="00094E92" w:rsidP="00752131">
      <w:pPr>
        <w:rPr>
          <w:b/>
          <w:szCs w:val="20"/>
          <w:lang w:eastAsia="ar-SA"/>
        </w:rPr>
      </w:pPr>
    </w:p>
    <w:p w:rsidR="00752131" w:rsidRPr="00752131" w:rsidRDefault="00752131" w:rsidP="00752131">
      <w:pPr>
        <w:jc w:val="center"/>
        <w:rPr>
          <w:b/>
          <w:sz w:val="22"/>
          <w:szCs w:val="22"/>
        </w:rPr>
      </w:pPr>
      <w:r>
        <w:rPr>
          <w:b/>
          <w:sz w:val="22"/>
          <w:szCs w:val="22"/>
        </w:rPr>
        <w:t>EXHIBIT A (CONTINUED)</w:t>
      </w:r>
    </w:p>
    <w:p w:rsidR="00752131" w:rsidRPr="00752131" w:rsidRDefault="00752131" w:rsidP="00752131">
      <w:pPr>
        <w:jc w:val="center"/>
      </w:pPr>
    </w:p>
    <w:p w:rsidR="00752131" w:rsidRPr="00752131" w:rsidRDefault="00752131" w:rsidP="00752131">
      <w:pPr>
        <w:jc w:val="center"/>
        <w:rPr>
          <w:b/>
        </w:rPr>
      </w:pPr>
      <w:r w:rsidRPr="00752131">
        <w:rPr>
          <w:b/>
        </w:rPr>
        <w:lastRenderedPageBreak/>
        <w:t>CONTRACTOR CERTIFICATION</w:t>
      </w:r>
    </w:p>
    <w:p w:rsidR="00752131" w:rsidRPr="00547635" w:rsidRDefault="00752131" w:rsidP="00752131">
      <w:pPr>
        <w:jc w:val="center"/>
        <w:rPr>
          <w:b/>
          <w:color w:val="003366"/>
        </w:rPr>
      </w:pPr>
    </w:p>
    <w:p w:rsidR="00752131" w:rsidRDefault="00752131" w:rsidP="00752131"/>
    <w:p w:rsidR="00752131" w:rsidRPr="00C14235" w:rsidRDefault="00752131" w:rsidP="00752131">
      <w:pPr>
        <w:jc w:val="both"/>
        <w:rPr>
          <w:rFonts w:cs="Arial"/>
          <w:sz w:val="22"/>
          <w:szCs w:val="22"/>
        </w:rPr>
      </w:pPr>
      <w:r w:rsidRPr="00C14235">
        <w:rPr>
          <w:rFonts w:cs="Arial"/>
          <w:sz w:val="22"/>
          <w:szCs w:val="22"/>
        </w:rPr>
        <w:t xml:space="preserve">I, _____________________________, am (an authorized representative of/doing business as) _________________________________ (Name of Contractor/Consultant) and hereby certify that, pursuant to Education Code Section 45125.1, this business entity has conducted the required criminal background check(s) of all persons who will be providing services to the </w:t>
      </w:r>
      <w:r>
        <w:rPr>
          <w:rFonts w:cs="Arial"/>
          <w:sz w:val="22"/>
          <w:szCs w:val="22"/>
        </w:rPr>
        <w:t xml:space="preserve">Morongo Unified </w:t>
      </w:r>
      <w:r w:rsidRPr="00C14235">
        <w:rPr>
          <w:rFonts w:cs="Arial"/>
          <w:sz w:val="22"/>
          <w:szCs w:val="22"/>
        </w:rPr>
        <w:t xml:space="preserve">School District on behalf of this business entity, and that none of those persons have been reported by the Department of Justice (“DOJ”) as having been convicted of a serious or violent felony as specified in Penal Code Sections 667.5 and/or 1192.7(c). I understand that this Certificate is not to be signed and submitted until I have received clearance from DOJ regarding those persons named.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 xml:space="preserve">As further required by Education Code Section 45125.1, attached hereto and incorporated herein is a list of the names of the person(s) who will be providing services to </w:t>
      </w:r>
      <w:r>
        <w:rPr>
          <w:rFonts w:cs="Arial"/>
          <w:sz w:val="22"/>
          <w:szCs w:val="22"/>
        </w:rPr>
        <w:t>the Morongo Unified</w:t>
      </w:r>
      <w:r w:rsidRPr="00C14235">
        <w:rPr>
          <w:rFonts w:cs="Arial"/>
          <w:sz w:val="22"/>
          <w:szCs w:val="22"/>
        </w:rPr>
        <w:t xml:space="preserve"> School District and who may come in contact with pupils. I agree to keep this list current and to notify the </w:t>
      </w:r>
      <w:r>
        <w:rPr>
          <w:rFonts w:cs="Arial"/>
          <w:sz w:val="22"/>
          <w:szCs w:val="22"/>
        </w:rPr>
        <w:t>Morongo Unified</w:t>
      </w:r>
      <w:r w:rsidRPr="00C14235">
        <w:rPr>
          <w:rFonts w:cs="Arial"/>
          <w:sz w:val="22"/>
          <w:szCs w:val="22"/>
        </w:rPr>
        <w:t xml:space="preserve"> School District of any additions/deletions as they occur.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ab/>
      </w:r>
      <w:r w:rsidRPr="00C14235">
        <w:rPr>
          <w:rFonts w:cs="Arial"/>
          <w:sz w:val="22"/>
          <w:szCs w:val="22"/>
        </w:rPr>
        <w:tab/>
        <w:t>Name</w:t>
      </w:r>
      <w:r w:rsidRPr="00C14235">
        <w:rPr>
          <w:rFonts w:cs="Arial"/>
          <w:sz w:val="22"/>
          <w:szCs w:val="22"/>
        </w:rPr>
        <w:tab/>
      </w:r>
      <w:r w:rsidRPr="00C14235">
        <w:rPr>
          <w:rFonts w:cs="Arial"/>
          <w:sz w:val="22"/>
          <w:szCs w:val="22"/>
        </w:rPr>
        <w:tab/>
      </w:r>
      <w:r w:rsidRPr="00C14235">
        <w:rPr>
          <w:rFonts w:cs="Arial"/>
          <w:sz w:val="22"/>
          <w:szCs w:val="22"/>
        </w:rPr>
        <w:tab/>
      </w:r>
      <w:r w:rsidRPr="00C14235">
        <w:rPr>
          <w:rFonts w:cs="Arial"/>
          <w:sz w:val="22"/>
          <w:szCs w:val="22"/>
        </w:rPr>
        <w:tab/>
      </w:r>
      <w:r w:rsidRPr="00C14235">
        <w:rPr>
          <w:rFonts w:cs="Arial"/>
          <w:sz w:val="22"/>
          <w:szCs w:val="22"/>
        </w:rPr>
        <w:tab/>
      </w:r>
      <w:r w:rsidRPr="00C14235">
        <w:rPr>
          <w:rFonts w:cs="Arial"/>
          <w:sz w:val="22"/>
          <w:szCs w:val="22"/>
        </w:rPr>
        <w:tab/>
        <w:t>4-digts of SSN or full CDL#</w:t>
      </w:r>
    </w:p>
    <w:p w:rsidR="00752131" w:rsidRPr="00C14235" w:rsidRDefault="00752131" w:rsidP="00752131">
      <w:pPr>
        <w:rPr>
          <w:rFonts w:cs="Arial"/>
          <w:sz w:val="22"/>
          <w:szCs w:val="22"/>
        </w:rPr>
      </w:pPr>
      <w:r>
        <w:rPr>
          <w:rFonts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94E92">
        <w:rPr>
          <w:rFonts w:cs="Arial"/>
          <w:sz w:val="22"/>
          <w:szCs w:val="22"/>
        </w:rPr>
        <w:t>____________________________________________________________</w:t>
      </w:r>
      <w:r>
        <w:rPr>
          <w:rFonts w:cs="Arial"/>
          <w:sz w:val="22"/>
          <w:szCs w:val="22"/>
        </w:rPr>
        <w:t>_______</w:t>
      </w:r>
    </w:p>
    <w:p w:rsidR="00752131" w:rsidRDefault="00752131" w:rsidP="00752131">
      <w:pPr>
        <w:rPr>
          <w:rFonts w:cs="Arial"/>
          <w:sz w:val="22"/>
          <w:szCs w:val="22"/>
        </w:rPr>
      </w:pPr>
    </w:p>
    <w:p w:rsidR="00094E92" w:rsidRDefault="00094E92" w:rsidP="00752131">
      <w:pPr>
        <w:rPr>
          <w:rFonts w:cs="Arial"/>
          <w:sz w:val="22"/>
          <w:szCs w:val="22"/>
        </w:rPr>
      </w:pPr>
    </w:p>
    <w:p w:rsidR="00094E92" w:rsidRPr="00C14235" w:rsidRDefault="00094E92" w:rsidP="00752131">
      <w:pPr>
        <w:rPr>
          <w:rFonts w:cs="Arial"/>
          <w:sz w:val="22"/>
          <w:szCs w:val="22"/>
        </w:rPr>
      </w:pPr>
    </w:p>
    <w:p w:rsidR="00752131" w:rsidRDefault="00752131" w:rsidP="00752131">
      <w:pPr>
        <w:jc w:val="center"/>
        <w:rPr>
          <w:rFonts w:cs="Arial"/>
          <w:i/>
          <w:sz w:val="22"/>
          <w:szCs w:val="22"/>
        </w:rPr>
      </w:pPr>
      <w:r w:rsidRPr="00C14235">
        <w:rPr>
          <w:rFonts w:cs="Arial"/>
          <w:sz w:val="22"/>
          <w:szCs w:val="22"/>
        </w:rPr>
        <w:t>(</w:t>
      </w:r>
      <w:r w:rsidRPr="00C14235">
        <w:rPr>
          <w:rFonts w:cs="Arial"/>
          <w:i/>
          <w:sz w:val="22"/>
          <w:szCs w:val="22"/>
        </w:rPr>
        <w:t>Attach additional page if necessary)</w:t>
      </w:r>
    </w:p>
    <w:p w:rsidR="00094E92" w:rsidRDefault="00094E92" w:rsidP="00752131">
      <w:pPr>
        <w:jc w:val="center"/>
        <w:rPr>
          <w:rFonts w:cs="Arial"/>
          <w:i/>
          <w:sz w:val="22"/>
          <w:szCs w:val="22"/>
        </w:rPr>
      </w:pPr>
    </w:p>
    <w:p w:rsidR="00094E92" w:rsidRPr="00C14235" w:rsidRDefault="00094E92" w:rsidP="00752131">
      <w:pPr>
        <w:jc w:val="center"/>
        <w:rPr>
          <w:rFonts w:cs="Arial"/>
          <w:i/>
          <w:sz w:val="22"/>
          <w:szCs w:val="22"/>
        </w:rPr>
      </w:pP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 xml:space="preserve">I declare under penalty of perjury under the laws of the State of </w:t>
      </w:r>
      <w:smartTag w:uri="urn:schemas-microsoft-com:office:smarttags" w:element="State">
        <w:smartTag w:uri="urn:schemas-microsoft-com:office:smarttags" w:element="place">
          <w:r w:rsidRPr="00C14235">
            <w:rPr>
              <w:rFonts w:cs="Arial"/>
              <w:sz w:val="22"/>
              <w:szCs w:val="22"/>
            </w:rPr>
            <w:t>California</w:t>
          </w:r>
        </w:smartTag>
      </w:smartTag>
      <w:r w:rsidRPr="00C14235">
        <w:rPr>
          <w:rFonts w:cs="Arial"/>
          <w:sz w:val="22"/>
          <w:szCs w:val="22"/>
        </w:rPr>
        <w:t xml:space="preserve"> that the foregoing is true and correct.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Executed this ________day of _______, 20</w:t>
      </w:r>
      <w:r>
        <w:rPr>
          <w:rFonts w:cs="Arial"/>
          <w:sz w:val="22"/>
          <w:szCs w:val="22"/>
        </w:rPr>
        <w:t>18</w:t>
      </w:r>
      <w:r w:rsidRPr="00C14235">
        <w:rPr>
          <w:rFonts w:cs="Arial"/>
          <w:sz w:val="22"/>
          <w:szCs w:val="22"/>
        </w:rPr>
        <w:t xml:space="preserve">, in </w:t>
      </w:r>
      <w:r>
        <w:rPr>
          <w:rFonts w:cs="Arial"/>
          <w:sz w:val="22"/>
          <w:szCs w:val="22"/>
        </w:rPr>
        <w:t>San Bernardino</w:t>
      </w:r>
      <w:r w:rsidRPr="00C14235">
        <w:rPr>
          <w:rFonts w:cs="Arial"/>
          <w:sz w:val="22"/>
          <w:szCs w:val="22"/>
        </w:rPr>
        <w:t xml:space="preserve"> County, California.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___________________________________________</w:t>
      </w:r>
    </w:p>
    <w:p w:rsidR="00752131" w:rsidRPr="00C14235" w:rsidRDefault="00752131" w:rsidP="00752131">
      <w:pPr>
        <w:rPr>
          <w:rFonts w:cs="Arial"/>
          <w:sz w:val="22"/>
          <w:szCs w:val="22"/>
        </w:rPr>
      </w:pPr>
      <w:r w:rsidRPr="00C14235">
        <w:rPr>
          <w:rFonts w:cs="Arial"/>
          <w:sz w:val="22"/>
          <w:szCs w:val="22"/>
        </w:rPr>
        <w:t xml:space="preserve">Name of Contractor/Consultant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___________________________________________</w:t>
      </w:r>
    </w:p>
    <w:p w:rsidR="00752131" w:rsidRPr="00C14235" w:rsidRDefault="00752131" w:rsidP="00752131">
      <w:pPr>
        <w:rPr>
          <w:rFonts w:cs="Arial"/>
          <w:i/>
          <w:iCs/>
          <w:sz w:val="22"/>
          <w:szCs w:val="22"/>
        </w:rPr>
      </w:pPr>
      <w:r w:rsidRPr="00C14235">
        <w:rPr>
          <w:rFonts w:cs="Arial"/>
          <w:sz w:val="22"/>
          <w:szCs w:val="22"/>
        </w:rPr>
        <w:t>Name/Title of Authorized Representative</w:t>
      </w:r>
    </w:p>
    <w:p w:rsidR="00752131" w:rsidRPr="00C14235" w:rsidRDefault="00752131" w:rsidP="00752131">
      <w:pPr>
        <w:rPr>
          <w:rFonts w:cs="Arial"/>
          <w:i/>
          <w:iCs/>
          <w:sz w:val="22"/>
          <w:szCs w:val="22"/>
        </w:rPr>
      </w:pPr>
    </w:p>
    <w:p w:rsidR="00752131" w:rsidRPr="00C14235" w:rsidRDefault="00752131" w:rsidP="00752131">
      <w:pPr>
        <w:rPr>
          <w:rFonts w:cs="Arial"/>
          <w:sz w:val="22"/>
          <w:szCs w:val="22"/>
        </w:rPr>
      </w:pPr>
      <w:r w:rsidRPr="00C14235">
        <w:rPr>
          <w:rFonts w:cs="Arial"/>
          <w:i/>
          <w:iCs/>
          <w:sz w:val="22"/>
          <w:szCs w:val="22"/>
        </w:rPr>
        <w:t xml:space="preserve"> </w:t>
      </w:r>
      <w:r w:rsidRPr="00C14235">
        <w:rPr>
          <w:rFonts w:cs="Arial"/>
          <w:sz w:val="22"/>
          <w:szCs w:val="22"/>
        </w:rPr>
        <w:t>___________________________________________</w:t>
      </w:r>
    </w:p>
    <w:p w:rsidR="00752131" w:rsidRDefault="00752131" w:rsidP="00752131">
      <w:pPr>
        <w:rPr>
          <w:sz w:val="22"/>
          <w:szCs w:val="22"/>
        </w:rPr>
      </w:pPr>
      <w:r w:rsidRPr="00C14235">
        <w:rPr>
          <w:sz w:val="22"/>
          <w:szCs w:val="22"/>
        </w:rPr>
        <w:t xml:space="preserve">(Signature)  </w:t>
      </w:r>
    </w:p>
    <w:p w:rsidR="00C650D4" w:rsidRDefault="00C650D4" w:rsidP="00C650D4">
      <w:pPr>
        <w:pStyle w:val="c3"/>
        <w:widowControl/>
        <w:spacing w:line="240" w:lineRule="auto"/>
        <w:jc w:val="left"/>
        <w:rPr>
          <w:sz w:val="22"/>
          <w:szCs w:val="22"/>
        </w:rPr>
      </w:pPr>
    </w:p>
    <w:p w:rsidR="00C650D4" w:rsidRDefault="00C650D4" w:rsidP="00C650D4">
      <w:pPr>
        <w:pStyle w:val="c3"/>
        <w:widowControl/>
        <w:spacing w:line="240" w:lineRule="auto"/>
        <w:jc w:val="left"/>
        <w:rPr>
          <w:sz w:val="22"/>
          <w:szCs w:val="22"/>
        </w:rPr>
      </w:pPr>
    </w:p>
    <w:p w:rsidR="00BD65A2" w:rsidRDefault="00BD65A2" w:rsidP="00C650D4">
      <w:pPr>
        <w:pStyle w:val="c3"/>
        <w:widowControl/>
        <w:spacing w:line="240" w:lineRule="auto"/>
        <w:jc w:val="left"/>
        <w:rPr>
          <w:sz w:val="22"/>
          <w:szCs w:val="22"/>
        </w:rPr>
      </w:pPr>
    </w:p>
    <w:p w:rsidR="002A5DD0" w:rsidRDefault="002A5DD0" w:rsidP="00C650D4">
      <w:pPr>
        <w:pStyle w:val="c3"/>
        <w:widowControl/>
        <w:spacing w:line="240" w:lineRule="auto"/>
        <w:jc w:val="left"/>
        <w:rPr>
          <w:sz w:val="22"/>
          <w:szCs w:val="22"/>
        </w:rPr>
      </w:pPr>
    </w:p>
    <w:p w:rsidR="00BD65A2" w:rsidRDefault="00BD65A2" w:rsidP="00C650D4">
      <w:pPr>
        <w:pStyle w:val="c3"/>
        <w:widowControl/>
        <w:spacing w:line="240" w:lineRule="auto"/>
        <w:jc w:val="left"/>
        <w:rPr>
          <w:sz w:val="22"/>
          <w:szCs w:val="22"/>
        </w:rPr>
      </w:pPr>
    </w:p>
    <w:p w:rsidR="00BD65A2" w:rsidRDefault="00BD65A2" w:rsidP="00C650D4">
      <w:pPr>
        <w:pStyle w:val="c3"/>
        <w:widowControl/>
        <w:spacing w:line="240" w:lineRule="auto"/>
        <w:jc w:val="left"/>
        <w:rPr>
          <w:sz w:val="22"/>
          <w:szCs w:val="22"/>
        </w:rPr>
      </w:pPr>
    </w:p>
    <w:p w:rsidR="001857FB" w:rsidRDefault="001857FB" w:rsidP="00C650D4">
      <w:pPr>
        <w:pStyle w:val="c3"/>
        <w:widowControl/>
        <w:spacing w:line="240" w:lineRule="auto"/>
        <w:jc w:val="left"/>
        <w:rPr>
          <w:sz w:val="22"/>
          <w:szCs w:val="22"/>
        </w:rPr>
      </w:pPr>
    </w:p>
    <w:p w:rsidR="00BD65A2" w:rsidRDefault="00BD65A2" w:rsidP="00C650D4">
      <w:pPr>
        <w:pStyle w:val="c3"/>
        <w:widowControl/>
        <w:spacing w:line="240" w:lineRule="auto"/>
        <w:jc w:val="left"/>
        <w:rPr>
          <w:sz w:val="22"/>
          <w:szCs w:val="22"/>
        </w:rPr>
      </w:pPr>
    </w:p>
    <w:p w:rsidR="00D10B60" w:rsidRPr="00D10B60" w:rsidRDefault="00D10B60" w:rsidP="00D10B60">
      <w:pPr>
        <w:pStyle w:val="c3"/>
        <w:widowControl/>
        <w:spacing w:line="240" w:lineRule="auto"/>
        <w:jc w:val="right"/>
        <w:rPr>
          <w:sz w:val="18"/>
          <w:szCs w:val="22"/>
        </w:rPr>
      </w:pPr>
      <w:r>
        <w:rPr>
          <w:sz w:val="18"/>
          <w:szCs w:val="22"/>
        </w:rPr>
        <w:t>Page 4 of 4</w:t>
      </w:r>
    </w:p>
    <w:p w:rsidR="00BD65A2" w:rsidRDefault="00BD65A2" w:rsidP="00C650D4">
      <w:pPr>
        <w:pStyle w:val="c3"/>
        <w:widowControl/>
        <w:spacing w:line="240" w:lineRule="auto"/>
        <w:jc w:val="left"/>
        <w:rPr>
          <w:sz w:val="22"/>
          <w:szCs w:val="22"/>
        </w:rPr>
      </w:pPr>
    </w:p>
    <w:p w:rsidR="00C650D4" w:rsidRDefault="00C650D4" w:rsidP="00C650D4">
      <w:pPr>
        <w:pStyle w:val="c3"/>
        <w:widowControl/>
        <w:spacing w:line="240" w:lineRule="auto"/>
        <w:jc w:val="left"/>
        <w:rPr>
          <w:sz w:val="22"/>
          <w:szCs w:val="22"/>
        </w:rPr>
      </w:pPr>
    </w:p>
    <w:p w:rsidR="00C650D4" w:rsidRDefault="00C650D4" w:rsidP="00C650D4">
      <w:pPr>
        <w:pStyle w:val="c3"/>
        <w:widowControl/>
        <w:spacing w:line="240" w:lineRule="auto"/>
        <w:jc w:val="left"/>
        <w:rPr>
          <w:sz w:val="22"/>
          <w:szCs w:val="22"/>
        </w:rPr>
      </w:pPr>
    </w:p>
    <w:p w:rsidR="001779B4" w:rsidRPr="00752131" w:rsidRDefault="001779B4" w:rsidP="00C650D4">
      <w:pPr>
        <w:pStyle w:val="c3"/>
        <w:widowControl/>
        <w:spacing w:line="240" w:lineRule="auto"/>
        <w:rPr>
          <w:b/>
        </w:rPr>
      </w:pPr>
      <w:r w:rsidRPr="0008309F">
        <w:rPr>
          <w:u w:val="single"/>
        </w:rPr>
        <w:t>DESIGNATION OF SUBCONTRACTORS</w:t>
      </w:r>
    </w:p>
    <w:p w:rsidR="001779B4" w:rsidRDefault="001779B4" w:rsidP="001779B4">
      <w:pPr>
        <w:jc w:val="both"/>
      </w:pPr>
    </w:p>
    <w:p w:rsidR="001779B4" w:rsidRDefault="001779B4" w:rsidP="001779B4">
      <w:pPr>
        <w:jc w:val="both"/>
      </w:pPr>
      <w:r>
        <w:t>In compliance with the Subletting and Subcontracting Fair Practices Act (Chapter 2, commencing at Section 4100, Division 5, Title 1 of the Government Code of the State of California) and any amendments thereof, each bidder shall set forth below:  (a) the name and the location of the place of business of each subcontractor who will perform work or labor or render service to the prime contractor in or about the construction of the work or improvement to be performed under this contract, or a subcontractor licensed by the State of California who, under subcontract to the prime contractor, specially fabricates and installs a portion of the work improvement according to detailed drawings contained in the plans and specifications, in an amount in excess of one-half of one percent of the prime contractor's total bid and (b) the portion of the work which will be done by each subcontractor under this act.  The prime contractor shall list only one subcontractor for each such portion as is defined by the prime contractor in this bid.</w:t>
      </w:r>
    </w:p>
    <w:p w:rsidR="001779B4" w:rsidRDefault="001779B4" w:rsidP="001779B4">
      <w:pPr>
        <w:jc w:val="both"/>
      </w:pPr>
    </w:p>
    <w:p w:rsidR="001779B4" w:rsidRDefault="001779B4" w:rsidP="001779B4">
      <w:pPr>
        <w:jc w:val="both"/>
      </w:pPr>
      <w:r>
        <w:t xml:space="preserve">If a prime contractor fails to specify a subcontractor or if a prime contractor specifies more than one subcontractor for the same portion of work to be performed under the contract in excess of one-half of one percent of the prime contractor's total bid, he shall be deemed to have agreed that he is fully qualified to perform that portion himself, and that he shall perform that portion himself.  </w:t>
      </w:r>
    </w:p>
    <w:p w:rsidR="001779B4" w:rsidRDefault="001779B4" w:rsidP="001779B4">
      <w:pPr>
        <w:jc w:val="both"/>
      </w:pPr>
    </w:p>
    <w:p w:rsidR="001779B4" w:rsidRDefault="001779B4" w:rsidP="001779B4">
      <w:pPr>
        <w:jc w:val="both"/>
      </w:pPr>
      <w:r>
        <w:t>No prime contractor whose bid is accepted shall (a) substitute any subcontractor, (b) permit any subcontract to be voluntarily assigned or transferred or allow it to be performed by anyone other than the original subcontractor listed in the original bid, or (c) sublet or subcontract any portion of the work in excess of one-half of one percent of the prime contractor's total bid as to which his original bid did not designate a subcontractor, except as authorized in the Subletting and Subcontracting Fair Practices Act.  Subletting or subcontracting of any portion of the work in excess of one-half of one percent of the prime contractor's total bid as to which no subcontractor was designated in the original bid shall only be permitted in cases of public emergency or necessity and then only after a finding reduced to writing as a public record of the authority awarding this contract setting forth the facts constituting the emergency or necessity.</w:t>
      </w:r>
    </w:p>
    <w:p w:rsidR="001779B4" w:rsidRDefault="001779B4" w:rsidP="001779B4">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2065"/>
        <w:gridCol w:w="2070"/>
        <w:gridCol w:w="2070"/>
        <w:gridCol w:w="2070"/>
        <w:gridCol w:w="1980"/>
      </w:tblGrid>
      <w:tr w:rsidR="001779B4" w:rsidRPr="002116A7" w:rsidTr="00C650D4">
        <w:trPr>
          <w:tblHeader/>
        </w:trPr>
        <w:tc>
          <w:tcPr>
            <w:tcW w:w="2065" w:type="dxa"/>
            <w:shd w:val="clear" w:color="auto" w:fill="FFFFFF" w:themeFill="background1"/>
            <w:vAlign w:val="bottom"/>
          </w:tcPr>
          <w:p w:rsidR="001779B4" w:rsidRPr="002116A7" w:rsidRDefault="001779B4" w:rsidP="002116A7">
            <w:pPr>
              <w:jc w:val="center"/>
            </w:pPr>
            <w:r w:rsidRPr="002116A7">
              <w:t>Work to be done by Subcontractor</w:t>
            </w:r>
          </w:p>
        </w:tc>
        <w:tc>
          <w:tcPr>
            <w:tcW w:w="2070" w:type="dxa"/>
            <w:shd w:val="clear" w:color="auto" w:fill="FFFFFF" w:themeFill="background1"/>
            <w:vAlign w:val="bottom"/>
          </w:tcPr>
          <w:p w:rsidR="001779B4" w:rsidRPr="002116A7" w:rsidRDefault="001779B4" w:rsidP="002116A7">
            <w:pPr>
              <w:jc w:val="center"/>
            </w:pPr>
            <w:r w:rsidRPr="002116A7">
              <w:t>Subcontractor</w:t>
            </w:r>
          </w:p>
        </w:tc>
        <w:tc>
          <w:tcPr>
            <w:tcW w:w="2070" w:type="dxa"/>
            <w:shd w:val="clear" w:color="auto" w:fill="FFFFFF" w:themeFill="background1"/>
            <w:vAlign w:val="bottom"/>
          </w:tcPr>
          <w:p w:rsidR="001779B4" w:rsidRPr="002116A7" w:rsidRDefault="001779B4" w:rsidP="002116A7">
            <w:pPr>
              <w:jc w:val="center"/>
            </w:pPr>
            <w:r w:rsidRPr="002116A7">
              <w:t>Location of Business</w:t>
            </w:r>
          </w:p>
        </w:tc>
        <w:tc>
          <w:tcPr>
            <w:tcW w:w="2070" w:type="dxa"/>
            <w:shd w:val="clear" w:color="auto" w:fill="FFFFFF" w:themeFill="background1"/>
            <w:vAlign w:val="bottom"/>
          </w:tcPr>
          <w:p w:rsidR="001779B4" w:rsidRPr="002116A7" w:rsidRDefault="001779B4" w:rsidP="002116A7">
            <w:pPr>
              <w:jc w:val="center"/>
            </w:pPr>
            <w:r w:rsidRPr="002116A7">
              <w:t>CSLB Contractor License #</w:t>
            </w:r>
          </w:p>
        </w:tc>
        <w:tc>
          <w:tcPr>
            <w:tcW w:w="1980" w:type="dxa"/>
            <w:shd w:val="clear" w:color="auto" w:fill="FFFFFF" w:themeFill="background1"/>
            <w:vAlign w:val="bottom"/>
          </w:tcPr>
          <w:p w:rsidR="001779B4" w:rsidRPr="002116A7" w:rsidRDefault="001779B4" w:rsidP="002116A7">
            <w:pPr>
              <w:jc w:val="center"/>
            </w:pPr>
            <w:r w:rsidRPr="002116A7">
              <w:t xml:space="preserve">DIR Registration </w:t>
            </w:r>
          </w:p>
          <w:p w:rsidR="001779B4" w:rsidRPr="002116A7" w:rsidRDefault="001779B4" w:rsidP="002116A7">
            <w:pPr>
              <w:jc w:val="center"/>
            </w:pPr>
            <w:r w:rsidRPr="002116A7">
              <w:t>Number</w:t>
            </w: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D10B60" w:rsidRPr="002116A7" w:rsidTr="00D10B60">
        <w:trPr>
          <w:trHeight w:val="530"/>
        </w:trPr>
        <w:tc>
          <w:tcPr>
            <w:tcW w:w="2065"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1980" w:type="dxa"/>
            <w:shd w:val="clear" w:color="auto" w:fill="FFFFFF" w:themeFill="background1"/>
          </w:tcPr>
          <w:p w:rsidR="00D10B60" w:rsidRPr="002116A7" w:rsidRDefault="00D10B60" w:rsidP="002116A7">
            <w:pPr>
              <w:jc w:val="both"/>
            </w:pPr>
          </w:p>
        </w:tc>
      </w:tr>
      <w:tr w:rsidR="00D10B60" w:rsidRPr="002116A7" w:rsidTr="00D10B60">
        <w:trPr>
          <w:trHeight w:val="530"/>
        </w:trPr>
        <w:tc>
          <w:tcPr>
            <w:tcW w:w="2065"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1980" w:type="dxa"/>
            <w:shd w:val="clear" w:color="auto" w:fill="FFFFFF" w:themeFill="background1"/>
          </w:tcPr>
          <w:p w:rsidR="00D10B60" w:rsidRPr="002116A7" w:rsidRDefault="00D10B60" w:rsidP="002116A7">
            <w:pPr>
              <w:jc w:val="both"/>
            </w:pPr>
          </w:p>
        </w:tc>
      </w:tr>
      <w:tr w:rsidR="00D10B60" w:rsidRPr="002116A7" w:rsidTr="00D10B60">
        <w:trPr>
          <w:trHeight w:val="530"/>
        </w:trPr>
        <w:tc>
          <w:tcPr>
            <w:tcW w:w="2065"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1980" w:type="dxa"/>
            <w:shd w:val="clear" w:color="auto" w:fill="FFFFFF" w:themeFill="background1"/>
          </w:tcPr>
          <w:p w:rsidR="00D10B60" w:rsidRPr="002116A7" w:rsidRDefault="00D10B60" w:rsidP="002116A7">
            <w:pPr>
              <w:jc w:val="both"/>
            </w:pPr>
          </w:p>
        </w:tc>
      </w:tr>
    </w:tbl>
    <w:p w:rsidR="00D10B60" w:rsidRPr="00765D94" w:rsidRDefault="001779B4" w:rsidP="00765D94">
      <w:pPr>
        <w:jc w:val="right"/>
        <w:rPr>
          <w:sz w:val="20"/>
        </w:rPr>
      </w:pPr>
      <w:r w:rsidRPr="002116A7">
        <w:tab/>
      </w:r>
      <w:r w:rsidR="00765D94">
        <w:rPr>
          <w:sz w:val="20"/>
        </w:rPr>
        <w:t>Page 1 of 2</w:t>
      </w:r>
    </w:p>
    <w:p w:rsidR="001779B4" w:rsidRDefault="001779B4" w:rsidP="002116A7">
      <w:pPr>
        <w:jc w:val="both"/>
      </w:pPr>
      <w:r w:rsidRPr="002116A7">
        <w:tab/>
      </w:r>
    </w:p>
    <w:p w:rsidR="00D10B60" w:rsidRPr="002116A7" w:rsidRDefault="00D10B60" w:rsidP="002116A7">
      <w:pPr>
        <w:jc w:val="both"/>
      </w:pPr>
    </w:p>
    <w:p w:rsidR="001779B4" w:rsidRDefault="001779B4" w:rsidP="001779B4">
      <w:pPr>
        <w:jc w:val="both"/>
      </w:pPr>
    </w:p>
    <w:p w:rsidR="001779B4" w:rsidRDefault="001779B4" w:rsidP="001779B4">
      <w:pPr>
        <w:jc w:val="both"/>
      </w:pPr>
      <w:r>
        <w:t>Respectfully Submitted:</w:t>
      </w:r>
    </w:p>
    <w:p w:rsidR="001779B4" w:rsidRDefault="001779B4" w:rsidP="001779B4">
      <w:pPr>
        <w:jc w:val="both"/>
      </w:pPr>
    </w:p>
    <w:p w:rsidR="00D10B60" w:rsidRDefault="00D10B60" w:rsidP="001779B4">
      <w:pPr>
        <w:jc w:val="both"/>
      </w:pPr>
    </w:p>
    <w:p w:rsidR="001779B4" w:rsidRDefault="00281D61" w:rsidP="001779B4">
      <w:pPr>
        <w:jc w:val="both"/>
      </w:pPr>
      <w:r>
        <w:t>Name of Contractor</w:t>
      </w:r>
      <w:r w:rsidR="001779B4">
        <w:t>:</w:t>
      </w:r>
      <w:r w:rsidR="001779B4">
        <w:tab/>
      </w:r>
      <w:r w:rsidR="001779B4">
        <w:tab/>
      </w:r>
      <w:r w:rsidR="001779B4">
        <w:rPr>
          <w:u w:val="single"/>
        </w:rPr>
        <w:t xml:space="preserve">                                                                                                                         </w:t>
      </w:r>
    </w:p>
    <w:p w:rsidR="001779B4" w:rsidRDefault="00752131" w:rsidP="001779B4">
      <w:pPr>
        <w:jc w:val="both"/>
      </w:pPr>
      <w:r>
        <w:t xml:space="preserve">Type of Organization: </w:t>
      </w:r>
      <w:r w:rsidR="001779B4">
        <w:t>____________________________</w:t>
      </w:r>
      <w:r>
        <w:t>_________________________</w:t>
      </w:r>
    </w:p>
    <w:p w:rsidR="001779B4" w:rsidRDefault="001779B4" w:rsidP="001779B4">
      <w:pPr>
        <w:jc w:val="both"/>
      </w:pPr>
    </w:p>
    <w:p w:rsidR="001779B4" w:rsidRDefault="00752131" w:rsidP="001779B4">
      <w:pPr>
        <w:jc w:val="both"/>
      </w:pPr>
      <w:r>
        <w:t xml:space="preserve">Signed by: </w:t>
      </w:r>
      <w:r w:rsidR="001779B4">
        <w:t>______________________________________________________________</w:t>
      </w:r>
    </w:p>
    <w:p w:rsidR="001779B4" w:rsidRDefault="001779B4" w:rsidP="001779B4">
      <w:pPr>
        <w:jc w:val="both"/>
      </w:pPr>
    </w:p>
    <w:p w:rsidR="001779B4" w:rsidRDefault="00752131" w:rsidP="001779B4">
      <w:pPr>
        <w:jc w:val="both"/>
      </w:pPr>
      <w:r>
        <w:t xml:space="preserve">Title of Signer: </w:t>
      </w:r>
      <w:r w:rsidR="001779B4">
        <w:t>_______________________________</w:t>
      </w:r>
      <w:r>
        <w:t>____________________________</w:t>
      </w:r>
    </w:p>
    <w:p w:rsidR="001779B4" w:rsidRDefault="001779B4" w:rsidP="001779B4">
      <w:pPr>
        <w:jc w:val="both"/>
      </w:pPr>
    </w:p>
    <w:p w:rsidR="001779B4" w:rsidRDefault="00281D61" w:rsidP="001779B4">
      <w:pPr>
        <w:jc w:val="both"/>
      </w:pPr>
      <w:r>
        <w:t>Address of Contractor</w:t>
      </w:r>
      <w:r w:rsidR="00752131">
        <w:t xml:space="preserve">: </w:t>
      </w:r>
      <w:r w:rsidR="001779B4">
        <w:t>______________________________</w:t>
      </w:r>
      <w:r w:rsidR="00752131">
        <w:t>__________________________</w:t>
      </w:r>
    </w:p>
    <w:p w:rsidR="001779B4" w:rsidRDefault="001779B4" w:rsidP="001779B4">
      <w:pPr>
        <w:jc w:val="both"/>
      </w:pPr>
    </w:p>
    <w:p w:rsidR="001779B4" w:rsidRDefault="00752131" w:rsidP="001779B4">
      <w:pPr>
        <w:jc w:val="both"/>
      </w:pPr>
      <w:r>
        <w:t xml:space="preserve">                            </w:t>
      </w:r>
      <w:r w:rsidR="00281D61">
        <w:t xml:space="preserve">        </w:t>
      </w:r>
      <w:r>
        <w:t xml:space="preserve"> </w:t>
      </w:r>
      <w:r w:rsidR="001779B4">
        <w:t>_______________________________</w:t>
      </w:r>
      <w:r>
        <w:t>___________________________</w:t>
      </w:r>
    </w:p>
    <w:p w:rsidR="001779B4" w:rsidRDefault="001779B4" w:rsidP="001779B4">
      <w:pPr>
        <w:jc w:val="both"/>
      </w:pPr>
    </w:p>
    <w:p w:rsidR="001779B4" w:rsidRDefault="00752131" w:rsidP="001779B4">
      <w:pPr>
        <w:jc w:val="both"/>
      </w:pPr>
      <w:r>
        <w:t>Telephone Number:</w:t>
      </w:r>
      <w:r>
        <w:tab/>
      </w:r>
      <w:r w:rsidR="001779B4">
        <w:t>_____________________________________</w:t>
      </w:r>
    </w:p>
    <w:p w:rsidR="001779B4" w:rsidRDefault="001779B4" w:rsidP="001779B4">
      <w:pPr>
        <w:jc w:val="both"/>
      </w:pPr>
    </w:p>
    <w:p w:rsidR="001779B4" w:rsidRDefault="00752131" w:rsidP="001779B4">
      <w:pPr>
        <w:jc w:val="both"/>
      </w:pPr>
      <w:r>
        <w:t>Contractor</w:t>
      </w:r>
      <w:r w:rsidR="00765D94">
        <w:t>’</w:t>
      </w:r>
      <w:r>
        <w:t xml:space="preserve">s License Number: </w:t>
      </w:r>
      <w:r w:rsidR="001779B4">
        <w:t>____</w:t>
      </w:r>
      <w:r>
        <w:t>___________________________</w:t>
      </w:r>
    </w:p>
    <w:p w:rsidR="00C650D4" w:rsidRDefault="00C650D4" w:rsidP="001779B4">
      <w:pPr>
        <w:jc w:val="both"/>
      </w:pPr>
    </w:p>
    <w:p w:rsidR="00C650D4" w:rsidRDefault="00C650D4" w:rsidP="001779B4">
      <w:pPr>
        <w:jc w:val="both"/>
      </w:pPr>
    </w:p>
    <w:p w:rsidR="001779B4" w:rsidRDefault="001779B4" w:rsidP="001779B4">
      <w:pPr>
        <w:jc w:val="both"/>
      </w:pPr>
    </w:p>
    <w:p w:rsidR="001779B4" w:rsidRDefault="00281D61" w:rsidP="00752131">
      <w:pPr>
        <w:jc w:val="both"/>
      </w:pPr>
      <w:r>
        <w:t>If the contractor</w:t>
      </w:r>
      <w:r w:rsidR="001779B4">
        <w:t xml:space="preserve"> is a corporation, and signer is </w:t>
      </w:r>
      <w:r w:rsidR="001779B4">
        <w:rPr>
          <w:u w:val="single"/>
        </w:rPr>
        <w:t>not</w:t>
      </w:r>
      <w:r w:rsidR="001779B4">
        <w:t xml:space="preserve"> President or Secretary, attach certified copy of By-Laws or Resolution authorizing execution.  If bidder is a corporation affix corporate seal.  If signer is an agent attach power of attorney.  If bidder is not an individual, list names of other persons auth</w:t>
      </w:r>
      <w:r w:rsidR="00752131">
        <w:t>orized to bond the organization.</w:t>
      </w:r>
    </w:p>
    <w:p w:rsidR="00752131" w:rsidRDefault="00752131" w:rsidP="00752131">
      <w:pPr>
        <w:jc w:val="both"/>
      </w:pPr>
    </w:p>
    <w:p w:rsidR="00281D61" w:rsidRDefault="00281D61" w:rsidP="00752131">
      <w:pPr>
        <w:jc w:val="both"/>
      </w:pPr>
    </w:p>
    <w:p w:rsidR="001857FB" w:rsidRDefault="001857FB" w:rsidP="00752131">
      <w:pPr>
        <w:jc w:val="both"/>
      </w:pPr>
    </w:p>
    <w:p w:rsidR="001857FB" w:rsidRDefault="001857FB" w:rsidP="00752131">
      <w:pPr>
        <w:jc w:val="both"/>
      </w:pPr>
    </w:p>
    <w:p w:rsidR="001857FB" w:rsidRPr="00752131" w:rsidRDefault="001857FB" w:rsidP="00752131">
      <w:pPr>
        <w:pBdr>
          <w:bottom w:val="single" w:sz="12" w:space="1" w:color="auto"/>
        </w:pBdr>
        <w:jc w:val="both"/>
      </w:pPr>
    </w:p>
    <w:p w:rsidR="00752131" w:rsidRDefault="00752131" w:rsidP="00752131">
      <w:pPr>
        <w:pStyle w:val="c3"/>
        <w:widowControl/>
        <w:spacing w:line="240" w:lineRule="auto"/>
        <w:jc w:val="left"/>
        <w:rPr>
          <w:b/>
        </w:rPr>
      </w:pPr>
      <w:r>
        <w:rPr>
          <w:b/>
        </w:rPr>
        <w:t>Name</w:t>
      </w:r>
      <w:r>
        <w:rPr>
          <w:b/>
        </w:rPr>
        <w:tab/>
      </w:r>
      <w:r>
        <w:rPr>
          <w:b/>
        </w:rPr>
        <w:tab/>
      </w:r>
      <w:r>
        <w:rPr>
          <w:b/>
        </w:rPr>
        <w:tab/>
      </w:r>
      <w:r>
        <w:rPr>
          <w:b/>
        </w:rPr>
        <w:tab/>
      </w:r>
      <w:r>
        <w:rPr>
          <w:b/>
        </w:rPr>
        <w:tab/>
      </w:r>
      <w:r>
        <w:rPr>
          <w:b/>
        </w:rPr>
        <w:tab/>
      </w:r>
      <w:r>
        <w:rPr>
          <w:b/>
        </w:rPr>
        <w:tab/>
        <w:t>Title</w:t>
      </w:r>
    </w:p>
    <w:p w:rsidR="001779B4" w:rsidRDefault="001779B4" w:rsidP="00244C90">
      <w:pPr>
        <w:pStyle w:val="c3"/>
        <w:widowControl/>
        <w:spacing w:line="240" w:lineRule="auto"/>
        <w:rPr>
          <w:b/>
        </w:rPr>
      </w:pPr>
    </w:p>
    <w:p w:rsidR="00281D61" w:rsidRDefault="00281D61" w:rsidP="00244C90">
      <w:pPr>
        <w:pStyle w:val="c3"/>
        <w:widowControl/>
        <w:pBdr>
          <w:bottom w:val="single" w:sz="12" w:space="1" w:color="auto"/>
        </w:pBdr>
        <w:spacing w:line="240" w:lineRule="auto"/>
        <w:rPr>
          <w:b/>
        </w:rPr>
      </w:pPr>
    </w:p>
    <w:p w:rsidR="00752131" w:rsidRDefault="00752131" w:rsidP="00752131">
      <w:pPr>
        <w:pStyle w:val="c3"/>
        <w:widowControl/>
        <w:spacing w:line="240" w:lineRule="auto"/>
        <w:jc w:val="left"/>
        <w:rPr>
          <w:b/>
        </w:rPr>
      </w:pPr>
      <w:r>
        <w:rPr>
          <w:b/>
        </w:rPr>
        <w:t>Name</w:t>
      </w:r>
      <w:r>
        <w:rPr>
          <w:b/>
        </w:rPr>
        <w:tab/>
      </w:r>
      <w:r>
        <w:rPr>
          <w:b/>
        </w:rPr>
        <w:tab/>
      </w:r>
      <w:r>
        <w:rPr>
          <w:b/>
        </w:rPr>
        <w:tab/>
      </w:r>
      <w:r>
        <w:rPr>
          <w:b/>
        </w:rPr>
        <w:tab/>
      </w:r>
      <w:r>
        <w:rPr>
          <w:b/>
        </w:rPr>
        <w:tab/>
      </w:r>
      <w:r>
        <w:rPr>
          <w:b/>
        </w:rPr>
        <w:tab/>
      </w:r>
      <w:r>
        <w:rPr>
          <w:b/>
        </w:rPr>
        <w:tab/>
        <w:t>Title</w:t>
      </w:r>
    </w:p>
    <w:p w:rsidR="001779B4" w:rsidRDefault="001779B4" w:rsidP="00752131">
      <w:pPr>
        <w:pStyle w:val="c3"/>
        <w:widowControl/>
        <w:spacing w:line="240" w:lineRule="auto"/>
        <w:jc w:val="left"/>
        <w:rPr>
          <w:b/>
        </w:rPr>
      </w:pPr>
    </w:p>
    <w:p w:rsidR="000F1071" w:rsidRDefault="000F1071"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752131" w:rsidRDefault="00752131" w:rsidP="00244C90">
      <w:pPr>
        <w:pStyle w:val="c3"/>
        <w:widowControl/>
        <w:spacing w:line="240" w:lineRule="auto"/>
        <w:rPr>
          <w:b/>
        </w:rPr>
      </w:pPr>
    </w:p>
    <w:p w:rsidR="00765D94" w:rsidRDefault="00765D94" w:rsidP="00244C90">
      <w:pPr>
        <w:pStyle w:val="c3"/>
        <w:widowControl/>
        <w:spacing w:line="240" w:lineRule="auto"/>
        <w:rPr>
          <w:b/>
        </w:rPr>
      </w:pPr>
    </w:p>
    <w:p w:rsidR="00765D94" w:rsidRDefault="00765D94" w:rsidP="00244C90">
      <w:pPr>
        <w:pStyle w:val="c3"/>
        <w:widowControl/>
        <w:spacing w:line="240" w:lineRule="auto"/>
        <w:rPr>
          <w:b/>
        </w:rPr>
      </w:pPr>
    </w:p>
    <w:p w:rsidR="00765D94" w:rsidRDefault="00765D94" w:rsidP="00244C90">
      <w:pPr>
        <w:pStyle w:val="c3"/>
        <w:widowControl/>
        <w:spacing w:line="240" w:lineRule="auto"/>
        <w:rPr>
          <w:b/>
        </w:rPr>
      </w:pPr>
    </w:p>
    <w:p w:rsidR="00765D94" w:rsidRDefault="00765D94" w:rsidP="00244C90">
      <w:pPr>
        <w:pStyle w:val="c3"/>
        <w:widowControl/>
        <w:spacing w:line="240" w:lineRule="auto"/>
        <w:rPr>
          <w:b/>
        </w:rPr>
      </w:pPr>
    </w:p>
    <w:p w:rsidR="00765D94" w:rsidRDefault="00765D94" w:rsidP="00244C90">
      <w:pPr>
        <w:pStyle w:val="c3"/>
        <w:widowControl/>
        <w:spacing w:line="240" w:lineRule="auto"/>
        <w:rPr>
          <w:b/>
        </w:rPr>
      </w:pPr>
    </w:p>
    <w:p w:rsidR="00765D94" w:rsidRPr="00765D94" w:rsidRDefault="00765D94" w:rsidP="00765D94">
      <w:pPr>
        <w:pStyle w:val="c3"/>
        <w:widowControl/>
        <w:spacing w:line="240" w:lineRule="auto"/>
        <w:jc w:val="right"/>
        <w:rPr>
          <w:sz w:val="20"/>
        </w:rPr>
      </w:pPr>
      <w:r>
        <w:rPr>
          <w:sz w:val="20"/>
        </w:rPr>
        <w:t>Page 2 of 2</w:t>
      </w:r>
    </w:p>
    <w:p w:rsidR="00765D94" w:rsidRDefault="00765D94" w:rsidP="00244C90">
      <w:pPr>
        <w:pStyle w:val="c3"/>
        <w:widowControl/>
        <w:spacing w:line="240" w:lineRule="auto"/>
        <w:rPr>
          <w:b/>
        </w:rPr>
      </w:pPr>
    </w:p>
    <w:p w:rsidR="00752131" w:rsidRDefault="00752131" w:rsidP="00244C90">
      <w:pPr>
        <w:pStyle w:val="c3"/>
        <w:widowControl/>
        <w:spacing w:line="240" w:lineRule="auto"/>
        <w:rPr>
          <w:b/>
        </w:rPr>
      </w:pPr>
    </w:p>
    <w:p w:rsidR="00752131" w:rsidRDefault="00752131" w:rsidP="00244C90">
      <w:pPr>
        <w:pStyle w:val="c3"/>
        <w:widowControl/>
        <w:spacing w:line="240" w:lineRule="auto"/>
        <w:rPr>
          <w:b/>
        </w:rPr>
      </w:pPr>
    </w:p>
    <w:p w:rsidR="00765D94" w:rsidRPr="0085454B" w:rsidRDefault="00765D94" w:rsidP="00765D94">
      <w:pPr>
        <w:ind w:left="2880" w:firstLine="720"/>
        <w:jc w:val="both"/>
      </w:pPr>
      <w:r w:rsidRPr="0085454B">
        <w:rPr>
          <w:b/>
        </w:rPr>
        <w:t>SITE VISIT CERTIFICATION</w:t>
      </w: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r w:rsidRPr="0085454B">
        <w:t>I certify that I have visited the site of the proposed work and have fully aquatinted myself with the conditions relating to construction and labor.  I fully understand the facilities, difficulties, and restrictions attending the execution of the work under contract.</w:t>
      </w:r>
    </w:p>
    <w:p w:rsidR="00765D94" w:rsidRPr="0085454B" w:rsidRDefault="00765D94" w:rsidP="00765D94">
      <w:pPr>
        <w:ind w:left="720"/>
        <w:jc w:val="both"/>
      </w:pPr>
    </w:p>
    <w:p w:rsidR="00765D94" w:rsidRPr="0085454B" w:rsidRDefault="00765D94" w:rsidP="00765D94">
      <w:pPr>
        <w:ind w:left="720"/>
        <w:jc w:val="both"/>
      </w:pPr>
      <w:r w:rsidRPr="0085454B">
        <w:t>I certify under penalty of perjury under the laws of the State of California that the foregoing is true and correct.</w:t>
      </w:r>
    </w:p>
    <w:p w:rsidR="00765D94" w:rsidRPr="0085454B" w:rsidRDefault="00765D94" w:rsidP="00765D94">
      <w:pPr>
        <w:ind w:left="720"/>
        <w:jc w:val="both"/>
      </w:pPr>
    </w:p>
    <w:p w:rsidR="00765D94" w:rsidRPr="0085454B" w:rsidRDefault="00765D94" w:rsidP="00765D94">
      <w:pPr>
        <w:ind w:left="720"/>
        <w:jc w:val="both"/>
      </w:pPr>
      <w:r w:rsidRPr="0085454B">
        <w:t xml:space="preserve">I fully indemnify </w:t>
      </w:r>
      <w:r w:rsidRPr="0085454B">
        <w:rPr>
          <w:b/>
        </w:rPr>
        <w:t>DISTRICT</w:t>
      </w:r>
      <w:r w:rsidRPr="0085454B">
        <w:t>, the Architect, and all of their respective officers, agents, employees, and consultants from any damage, or omissions, related to conditions that could have been identified during my visit to the site.</w:t>
      </w:r>
    </w:p>
    <w:p w:rsidR="00765D94" w:rsidRPr="0085454B" w:rsidRDefault="00765D94" w:rsidP="00765D94">
      <w:pPr>
        <w:ind w:left="720"/>
        <w:jc w:val="both"/>
      </w:pPr>
    </w:p>
    <w:p w:rsidR="00765D94" w:rsidRPr="0085454B" w:rsidRDefault="00765D94" w:rsidP="00765D94">
      <w:pPr>
        <w:ind w:left="720"/>
        <w:jc w:val="both"/>
      </w:pPr>
      <w:r w:rsidRPr="0085454B">
        <w:t>_________________________________</w:t>
      </w:r>
    </w:p>
    <w:p w:rsidR="00765D94" w:rsidRPr="0085454B" w:rsidRDefault="00765D94" w:rsidP="00765D94">
      <w:pPr>
        <w:ind w:left="720"/>
        <w:jc w:val="both"/>
      </w:pPr>
      <w:r w:rsidRPr="0085454B">
        <w:t>(Signature of Bidder)</w:t>
      </w:r>
    </w:p>
    <w:p w:rsidR="00765D94" w:rsidRPr="0085454B" w:rsidRDefault="00765D94" w:rsidP="00765D94">
      <w:pPr>
        <w:ind w:left="720"/>
        <w:jc w:val="both"/>
      </w:pPr>
    </w:p>
    <w:p w:rsidR="00765D94" w:rsidRPr="0085454B" w:rsidRDefault="00765D94" w:rsidP="00765D94">
      <w:pPr>
        <w:ind w:left="720"/>
        <w:jc w:val="both"/>
      </w:pPr>
      <w:r w:rsidRPr="0085454B">
        <w:t>_________________________________</w:t>
      </w:r>
    </w:p>
    <w:p w:rsidR="00765D94" w:rsidRPr="0085454B" w:rsidRDefault="00765D94" w:rsidP="00765D94">
      <w:pPr>
        <w:ind w:left="720"/>
        <w:jc w:val="both"/>
      </w:pPr>
      <w:r w:rsidRPr="0085454B">
        <w:t>(Type Name of Bidder)</w:t>
      </w: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rPr>
          <w:b/>
        </w:rPr>
      </w:pPr>
      <w:r w:rsidRPr="0085454B">
        <w:t xml:space="preserve">SUBSCRIBED BEFORE ME on this _______ day of _______________________, </w:t>
      </w:r>
      <w:r w:rsidRPr="0085454B">
        <w:rPr>
          <w:b/>
        </w:rPr>
        <w:t>201</w:t>
      </w:r>
      <w:r>
        <w:rPr>
          <w:b/>
        </w:rPr>
        <w:t>8</w:t>
      </w: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r w:rsidRPr="0085454B">
        <w:t>__________________________________</w:t>
      </w:r>
    </w:p>
    <w:p w:rsidR="00765D94" w:rsidRPr="0085454B" w:rsidRDefault="00765D94" w:rsidP="00765D94">
      <w:pPr>
        <w:ind w:left="720"/>
        <w:jc w:val="both"/>
      </w:pPr>
      <w:r w:rsidRPr="0085454B">
        <w:t>(Notary Public)</w:t>
      </w: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r w:rsidRPr="0085454B">
        <w:t>My commission expires:  ____________________________</w:t>
      </w:r>
    </w:p>
    <w:p w:rsidR="00765D94" w:rsidRPr="0085454B" w:rsidRDefault="00765D94" w:rsidP="00765D94">
      <w:pPr>
        <w:ind w:left="720"/>
        <w:jc w:val="both"/>
      </w:pPr>
    </w:p>
    <w:p w:rsidR="00765D94" w:rsidRPr="0085454B" w:rsidRDefault="00765D94" w:rsidP="00765D94">
      <w:pPr>
        <w:ind w:left="720"/>
        <w:jc w:val="both"/>
      </w:pPr>
    </w:p>
    <w:p w:rsidR="00765D94" w:rsidRDefault="00765D94" w:rsidP="00765D94">
      <w:pPr>
        <w:ind w:left="720"/>
        <w:jc w:val="both"/>
      </w:pPr>
    </w:p>
    <w:p w:rsidR="00765D94" w:rsidRDefault="00765D94" w:rsidP="00765D94">
      <w:pPr>
        <w:ind w:left="720"/>
        <w:jc w:val="both"/>
      </w:pPr>
    </w:p>
    <w:p w:rsidR="00765D94" w:rsidRDefault="00765D94" w:rsidP="00765D94">
      <w:pPr>
        <w:ind w:left="720"/>
        <w:jc w:val="both"/>
      </w:pPr>
    </w:p>
    <w:p w:rsidR="00765D94" w:rsidRDefault="00765D9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765D94">
      <w:pPr>
        <w:ind w:left="720"/>
        <w:jc w:val="both"/>
      </w:pPr>
    </w:p>
    <w:p w:rsidR="006D1C24" w:rsidRDefault="006D1C24" w:rsidP="006D1C24">
      <w:pPr>
        <w:tabs>
          <w:tab w:val="left" w:pos="720"/>
          <w:tab w:val="left" w:pos="1080"/>
          <w:tab w:val="left" w:pos="2880"/>
        </w:tabs>
        <w:rPr>
          <w:rFonts w:ascii="Arial Narrow" w:hAnsi="Arial Narrow"/>
          <w:sz w:val="22"/>
          <w:szCs w:val="22"/>
        </w:rPr>
      </w:pPr>
    </w:p>
    <w:p w:rsidR="000F1071" w:rsidRDefault="00765D94" w:rsidP="00E62BA3">
      <w:pPr>
        <w:tabs>
          <w:tab w:val="left" w:pos="720"/>
          <w:tab w:val="left" w:pos="1080"/>
          <w:tab w:val="left" w:pos="2880"/>
        </w:tabs>
        <w:jc w:val="center"/>
      </w:pPr>
      <w:r w:rsidRPr="0085454B">
        <w:rPr>
          <w:b/>
        </w:rPr>
        <w:t>END OF DOCUMENT</w:t>
      </w:r>
    </w:p>
    <w:sectPr w:rsidR="000F1071" w:rsidSect="002903C2">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0AF2" w:rsidRDefault="004A0AF2">
      <w:r>
        <w:separator/>
      </w:r>
    </w:p>
  </w:endnote>
  <w:endnote w:type="continuationSeparator" w:id="0">
    <w:p w:rsidR="004A0AF2" w:rsidRDefault="004A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Univers">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AF2" w:rsidRPr="000D61D0" w:rsidRDefault="004A0AF2" w:rsidP="002903C2">
    <w:pPr>
      <w:spacing w:line="240" w:lineRule="exact"/>
    </w:pPr>
  </w:p>
  <w:p w:rsidR="004A0AF2" w:rsidRDefault="004A0AF2" w:rsidP="002903C2">
    <w:pPr>
      <w:tabs>
        <w:tab w:val="right" w:pos="9360"/>
      </w:tabs>
      <w:jc w:val="both"/>
      <w:rPr>
        <w:sz w:val="19"/>
      </w:rPr>
    </w:pPr>
  </w:p>
  <w:p w:rsidR="004A0AF2" w:rsidRDefault="004A0AF2">
    <w:pPr>
      <w:pStyle w:val="Footer"/>
    </w:pPr>
    <w:r>
      <w:rPr>
        <w:sz w:val="19"/>
      </w:rP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0AF2" w:rsidRDefault="004A0AF2">
      <w:r>
        <w:separator/>
      </w:r>
    </w:p>
  </w:footnote>
  <w:footnote w:type="continuationSeparator" w:id="0">
    <w:p w:rsidR="004A0AF2" w:rsidRDefault="004A0A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lowerLetter"/>
      <w:lvlText w:val="(%1)"/>
      <w:lvlJc w:val="left"/>
      <w:pPr>
        <w:tabs>
          <w:tab w:val="num" w:pos="1440"/>
        </w:tabs>
        <w:ind w:left="1440" w:hanging="720"/>
      </w:pPr>
    </w:lvl>
  </w:abstractNum>
  <w:abstractNum w:abstractNumId="2" w15:restartNumberingAfterBreak="0">
    <w:nsid w:val="209D64AF"/>
    <w:multiLevelType w:val="hybridMultilevel"/>
    <w:tmpl w:val="B22608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F923F37"/>
    <w:multiLevelType w:val="hybridMultilevel"/>
    <w:tmpl w:val="C110F3FC"/>
    <w:lvl w:ilvl="0" w:tplc="F404C6B0">
      <w:start w:val="1"/>
      <w:numFmt w:val="decimal"/>
      <w:lvlText w:val="%1."/>
      <w:lvlJc w:val="left"/>
      <w:pPr>
        <w:ind w:left="1260" w:hanging="360"/>
      </w:pPr>
      <w:rPr>
        <w:rFonts w:asciiTheme="minorHAnsi" w:eastAsia="Times New Roman" w:hAnsiTheme="minorHAnsi" w:cs="Tahoma"/>
        <w:b w:val="0"/>
        <w:sz w:val="24"/>
        <w:szCs w:val="24"/>
      </w:r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 w15:restartNumberingAfterBreak="0">
    <w:nsid w:val="36E81EC9"/>
    <w:multiLevelType w:val="hybridMultilevel"/>
    <w:tmpl w:val="433CA45E"/>
    <w:lvl w:ilvl="0" w:tplc="1444E9E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917D73"/>
    <w:multiLevelType w:val="hybridMultilevel"/>
    <w:tmpl w:val="2CC85312"/>
    <w:lvl w:ilvl="0" w:tplc="16BC8948">
      <w:start w:val="4"/>
      <w:numFmt w:val="upperLetter"/>
      <w:lvlText w:val="%1."/>
      <w:lvlJc w:val="left"/>
      <w:pPr>
        <w:ind w:left="720" w:hanging="360"/>
      </w:pPr>
      <w:rPr>
        <w:rFonts w:hint="default"/>
        <w:color w:val="4B4B4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33190F"/>
    <w:multiLevelType w:val="hybridMultilevel"/>
    <w:tmpl w:val="F1EEC4C6"/>
    <w:lvl w:ilvl="0" w:tplc="8E085F26">
      <w:start w:val="5"/>
      <w:numFmt w:val="decimal"/>
      <w:lvlText w:val="%1."/>
      <w:lvlJc w:val="left"/>
      <w:pPr>
        <w:ind w:hanging="701"/>
      </w:pPr>
      <w:rPr>
        <w:rFonts w:ascii="Times New Roman" w:eastAsia="Times New Roman" w:hAnsi="Times New Roman" w:hint="default"/>
        <w:color w:val="3D3D3D"/>
        <w:w w:val="111"/>
        <w:sz w:val="23"/>
        <w:szCs w:val="23"/>
      </w:rPr>
    </w:lvl>
    <w:lvl w:ilvl="1" w:tplc="9DB011E4">
      <w:start w:val="1"/>
      <w:numFmt w:val="upperLetter"/>
      <w:lvlText w:val="%2."/>
      <w:lvlJc w:val="left"/>
      <w:pPr>
        <w:ind w:hanging="715"/>
      </w:pPr>
      <w:rPr>
        <w:rFonts w:ascii="Times New Roman" w:eastAsia="Times New Roman" w:hAnsi="Times New Roman" w:hint="default"/>
        <w:color w:val="3D3D3D"/>
        <w:w w:val="106"/>
        <w:sz w:val="23"/>
        <w:szCs w:val="23"/>
      </w:rPr>
    </w:lvl>
    <w:lvl w:ilvl="2" w:tplc="A5AE8E6C">
      <w:start w:val="1"/>
      <w:numFmt w:val="bullet"/>
      <w:lvlText w:val="•"/>
      <w:lvlJc w:val="left"/>
      <w:rPr>
        <w:rFonts w:hint="default"/>
      </w:rPr>
    </w:lvl>
    <w:lvl w:ilvl="3" w:tplc="30A6D10A">
      <w:start w:val="1"/>
      <w:numFmt w:val="bullet"/>
      <w:lvlText w:val="•"/>
      <w:lvlJc w:val="left"/>
      <w:rPr>
        <w:rFonts w:hint="default"/>
      </w:rPr>
    </w:lvl>
    <w:lvl w:ilvl="4" w:tplc="152E0700">
      <w:start w:val="1"/>
      <w:numFmt w:val="bullet"/>
      <w:lvlText w:val="•"/>
      <w:lvlJc w:val="left"/>
      <w:rPr>
        <w:rFonts w:hint="default"/>
      </w:rPr>
    </w:lvl>
    <w:lvl w:ilvl="5" w:tplc="D958982A">
      <w:start w:val="1"/>
      <w:numFmt w:val="bullet"/>
      <w:lvlText w:val="•"/>
      <w:lvlJc w:val="left"/>
      <w:rPr>
        <w:rFonts w:hint="default"/>
      </w:rPr>
    </w:lvl>
    <w:lvl w:ilvl="6" w:tplc="06789C88">
      <w:start w:val="1"/>
      <w:numFmt w:val="bullet"/>
      <w:lvlText w:val="•"/>
      <w:lvlJc w:val="left"/>
      <w:rPr>
        <w:rFonts w:hint="default"/>
      </w:rPr>
    </w:lvl>
    <w:lvl w:ilvl="7" w:tplc="76F291F2">
      <w:start w:val="1"/>
      <w:numFmt w:val="bullet"/>
      <w:lvlText w:val="•"/>
      <w:lvlJc w:val="left"/>
      <w:rPr>
        <w:rFonts w:hint="default"/>
      </w:rPr>
    </w:lvl>
    <w:lvl w:ilvl="8" w:tplc="82CA18AE">
      <w:start w:val="1"/>
      <w:numFmt w:val="bullet"/>
      <w:lvlText w:val="•"/>
      <w:lvlJc w:val="left"/>
      <w:rPr>
        <w:rFonts w:hint="default"/>
      </w:rPr>
    </w:lvl>
  </w:abstractNum>
  <w:abstractNum w:abstractNumId="7" w15:restartNumberingAfterBreak="0">
    <w:nsid w:val="48E823BF"/>
    <w:multiLevelType w:val="hybridMultilevel"/>
    <w:tmpl w:val="0506326E"/>
    <w:lvl w:ilvl="0" w:tplc="105624FA">
      <w:start w:val="1"/>
      <w:numFmt w:val="upperLetter"/>
      <w:lvlText w:val="%1."/>
      <w:lvlJc w:val="left"/>
      <w:pPr>
        <w:ind w:left="720" w:hanging="360"/>
      </w:pPr>
      <w:rPr>
        <w:rFonts w:hint="default"/>
        <w:b/>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4259D9"/>
    <w:multiLevelType w:val="hybridMultilevel"/>
    <w:tmpl w:val="62480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AE0E2E"/>
    <w:multiLevelType w:val="hybridMultilevel"/>
    <w:tmpl w:val="884A1F94"/>
    <w:lvl w:ilvl="0" w:tplc="0409000F">
      <w:start w:val="1"/>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F84445F"/>
    <w:multiLevelType w:val="multilevel"/>
    <w:tmpl w:val="837CA9D2"/>
    <w:lvl w:ilvl="0">
      <w:start w:val="2"/>
      <w:numFmt w:val="decimal"/>
      <w:lvlText w:val="%1"/>
      <w:lvlJc w:val="left"/>
      <w:pPr>
        <w:tabs>
          <w:tab w:val="num" w:pos="900"/>
        </w:tabs>
        <w:ind w:left="900" w:hanging="900"/>
      </w:pPr>
      <w:rPr>
        <w:rFonts w:hint="default"/>
      </w:rPr>
    </w:lvl>
    <w:lvl w:ilvl="1">
      <w:start w:val="2"/>
      <w:numFmt w:val="decimal"/>
      <w:lvlText w:val="%1.%2"/>
      <w:lvlJc w:val="left"/>
      <w:pPr>
        <w:tabs>
          <w:tab w:val="num" w:pos="1290"/>
        </w:tabs>
        <w:ind w:left="1290" w:hanging="900"/>
      </w:pPr>
      <w:rPr>
        <w:rFonts w:hint="default"/>
      </w:rPr>
    </w:lvl>
    <w:lvl w:ilvl="2">
      <w:start w:val="4"/>
      <w:numFmt w:val="decimal"/>
      <w:lvlText w:val="%1.%2.%3"/>
      <w:lvlJc w:val="left"/>
      <w:pPr>
        <w:tabs>
          <w:tab w:val="num" w:pos="1680"/>
        </w:tabs>
        <w:ind w:left="1680" w:hanging="900"/>
      </w:pPr>
      <w:rPr>
        <w:rFonts w:hint="default"/>
      </w:rPr>
    </w:lvl>
    <w:lvl w:ilvl="3">
      <w:start w:val="3"/>
      <w:numFmt w:val="decimal"/>
      <w:lvlText w:val="%1.%2.%3.%4"/>
      <w:lvlJc w:val="left"/>
      <w:pPr>
        <w:tabs>
          <w:tab w:val="num" w:pos="2070"/>
        </w:tabs>
        <w:ind w:left="2070" w:hanging="900"/>
      </w:pPr>
      <w:rPr>
        <w:rFonts w:hint="default"/>
      </w:rPr>
    </w:lvl>
    <w:lvl w:ilvl="4">
      <w:start w:val="1"/>
      <w:numFmt w:val="decimal"/>
      <w:lvlText w:val="%1.%2.%3.%4.%5"/>
      <w:lvlJc w:val="left"/>
      <w:pPr>
        <w:tabs>
          <w:tab w:val="num" w:pos="2640"/>
        </w:tabs>
        <w:ind w:left="2640" w:hanging="1080"/>
      </w:pPr>
      <w:rPr>
        <w:rFonts w:hint="default"/>
      </w:rPr>
    </w:lvl>
    <w:lvl w:ilvl="5">
      <w:start w:val="1"/>
      <w:numFmt w:val="decimal"/>
      <w:lvlText w:val="%1.%2.%3.%4.%5.%6"/>
      <w:lvlJc w:val="left"/>
      <w:pPr>
        <w:tabs>
          <w:tab w:val="num" w:pos="3030"/>
        </w:tabs>
        <w:ind w:left="3030" w:hanging="1080"/>
      </w:pPr>
      <w:rPr>
        <w:rFonts w:hint="default"/>
      </w:rPr>
    </w:lvl>
    <w:lvl w:ilvl="6">
      <w:start w:val="1"/>
      <w:numFmt w:val="decimal"/>
      <w:lvlText w:val="%1.%2.%3.%4.%5.%6.%7"/>
      <w:lvlJc w:val="left"/>
      <w:pPr>
        <w:tabs>
          <w:tab w:val="num" w:pos="3780"/>
        </w:tabs>
        <w:ind w:left="3780" w:hanging="1440"/>
      </w:pPr>
      <w:rPr>
        <w:rFonts w:hint="default"/>
      </w:rPr>
    </w:lvl>
    <w:lvl w:ilvl="7">
      <w:start w:val="1"/>
      <w:numFmt w:val="decimal"/>
      <w:lvlText w:val="%1.%2.%3.%4.%5.%6.%7.%8"/>
      <w:lvlJc w:val="left"/>
      <w:pPr>
        <w:tabs>
          <w:tab w:val="num" w:pos="4170"/>
        </w:tabs>
        <w:ind w:left="4170" w:hanging="1440"/>
      </w:pPr>
      <w:rPr>
        <w:rFonts w:hint="default"/>
      </w:rPr>
    </w:lvl>
    <w:lvl w:ilvl="8">
      <w:start w:val="1"/>
      <w:numFmt w:val="decimal"/>
      <w:lvlText w:val="%1.%2.%3.%4.%5.%6.%7.%8.%9"/>
      <w:lvlJc w:val="left"/>
      <w:pPr>
        <w:tabs>
          <w:tab w:val="num" w:pos="4920"/>
        </w:tabs>
        <w:ind w:left="4920" w:hanging="1800"/>
      </w:pPr>
      <w:rPr>
        <w:rFonts w:hint="default"/>
      </w:rPr>
    </w:lvl>
  </w:abstractNum>
  <w:num w:numId="1">
    <w:abstractNumId w:val="9"/>
  </w:num>
  <w:num w:numId="2">
    <w:abstractNumId w:val="4"/>
  </w:num>
  <w:num w:numId="3">
    <w:abstractNumId w:val="3"/>
  </w:num>
  <w:num w:numId="4">
    <w:abstractNumId w:val="2"/>
  </w:num>
  <w:num w:numId="5">
    <w:abstractNumId w:val="0"/>
  </w:num>
  <w:num w:numId="6">
    <w:abstractNumId w:val="1"/>
  </w:num>
  <w:num w:numId="7">
    <w:abstractNumId w:val="6"/>
  </w:num>
  <w:num w:numId="8">
    <w:abstractNumId w:val="5"/>
  </w:num>
  <w:num w:numId="9">
    <w:abstractNumId w:val="8"/>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08A"/>
    <w:rsid w:val="00015BE5"/>
    <w:rsid w:val="00027369"/>
    <w:rsid w:val="00060F52"/>
    <w:rsid w:val="00094E92"/>
    <w:rsid w:val="000A7245"/>
    <w:rsid w:val="000A7CBA"/>
    <w:rsid w:val="000C3A89"/>
    <w:rsid w:val="000D312D"/>
    <w:rsid w:val="000E1A44"/>
    <w:rsid w:val="000F1071"/>
    <w:rsid w:val="000F7635"/>
    <w:rsid w:val="00103C53"/>
    <w:rsid w:val="0010683B"/>
    <w:rsid w:val="00152D48"/>
    <w:rsid w:val="001779B4"/>
    <w:rsid w:val="001857FB"/>
    <w:rsid w:val="001C0262"/>
    <w:rsid w:val="001F2310"/>
    <w:rsid w:val="002116A7"/>
    <w:rsid w:val="00244C90"/>
    <w:rsid w:val="0026089D"/>
    <w:rsid w:val="00281D61"/>
    <w:rsid w:val="00286171"/>
    <w:rsid w:val="002903C2"/>
    <w:rsid w:val="002A5DD0"/>
    <w:rsid w:val="002C2FB0"/>
    <w:rsid w:val="002D44FC"/>
    <w:rsid w:val="002E67BE"/>
    <w:rsid w:val="003532DC"/>
    <w:rsid w:val="0035555B"/>
    <w:rsid w:val="00355A98"/>
    <w:rsid w:val="003869B3"/>
    <w:rsid w:val="00396B82"/>
    <w:rsid w:val="003F1B08"/>
    <w:rsid w:val="004A0AF2"/>
    <w:rsid w:val="004F2CB9"/>
    <w:rsid w:val="00523D1B"/>
    <w:rsid w:val="00527CD6"/>
    <w:rsid w:val="0056575D"/>
    <w:rsid w:val="005C12C8"/>
    <w:rsid w:val="005C1FCD"/>
    <w:rsid w:val="005C4C59"/>
    <w:rsid w:val="00675565"/>
    <w:rsid w:val="006761BD"/>
    <w:rsid w:val="006A146C"/>
    <w:rsid w:val="006D1C24"/>
    <w:rsid w:val="006D5AE5"/>
    <w:rsid w:val="00734B66"/>
    <w:rsid w:val="0073680A"/>
    <w:rsid w:val="00752131"/>
    <w:rsid w:val="00765D94"/>
    <w:rsid w:val="00770BB3"/>
    <w:rsid w:val="0079325D"/>
    <w:rsid w:val="007F5BD3"/>
    <w:rsid w:val="008136BA"/>
    <w:rsid w:val="008322BA"/>
    <w:rsid w:val="00841843"/>
    <w:rsid w:val="0084697E"/>
    <w:rsid w:val="008B1620"/>
    <w:rsid w:val="008F4DDB"/>
    <w:rsid w:val="008F6F38"/>
    <w:rsid w:val="00981016"/>
    <w:rsid w:val="00A3198A"/>
    <w:rsid w:val="00A662BF"/>
    <w:rsid w:val="00A835B4"/>
    <w:rsid w:val="00AA7AFF"/>
    <w:rsid w:val="00AF77A2"/>
    <w:rsid w:val="00BD65A2"/>
    <w:rsid w:val="00C22A9E"/>
    <w:rsid w:val="00C40A0B"/>
    <w:rsid w:val="00C650D4"/>
    <w:rsid w:val="00CB4622"/>
    <w:rsid w:val="00CE0E96"/>
    <w:rsid w:val="00D10B60"/>
    <w:rsid w:val="00D67AF5"/>
    <w:rsid w:val="00D85A7F"/>
    <w:rsid w:val="00DA0AE6"/>
    <w:rsid w:val="00DE4251"/>
    <w:rsid w:val="00E34C1F"/>
    <w:rsid w:val="00E62BA3"/>
    <w:rsid w:val="00E82DD2"/>
    <w:rsid w:val="00E9134D"/>
    <w:rsid w:val="00E927B4"/>
    <w:rsid w:val="00ED78B7"/>
    <w:rsid w:val="00EF0145"/>
    <w:rsid w:val="00EF1C8F"/>
    <w:rsid w:val="00F545D1"/>
    <w:rsid w:val="00F56B37"/>
    <w:rsid w:val="00FE108A"/>
    <w:rsid w:val="00FF4B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5EBD4892-9BC8-434F-BE4D-DD87E109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108A"/>
    <w:pPr>
      <w:widowControl w:val="0"/>
      <w:kinsoku w:val="0"/>
      <w:overflowPunct w:val="0"/>
      <w:spacing w:after="0" w:line="240" w:lineRule="auto"/>
      <w:textAlignment w:val="baseline"/>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244C90"/>
    <w:pPr>
      <w:keepNext/>
      <w:widowControl/>
      <w:numPr>
        <w:numId w:val="1"/>
      </w:numPr>
      <w:suppressAutoHyphens/>
      <w:kinsoku/>
      <w:overflowPunct/>
      <w:jc w:val="center"/>
      <w:textAlignment w:val="auto"/>
      <w:outlineLvl w:val="0"/>
    </w:pPr>
    <w:rPr>
      <w:b/>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108A"/>
    <w:rPr>
      <w:color w:val="0563C1" w:themeColor="hyperlink"/>
      <w:u w:val="single"/>
    </w:rPr>
  </w:style>
  <w:style w:type="paragraph" w:styleId="ListParagraph">
    <w:name w:val="List Paragraph"/>
    <w:basedOn w:val="Normal"/>
    <w:uiPriority w:val="34"/>
    <w:qFormat/>
    <w:rsid w:val="00FE108A"/>
    <w:pPr>
      <w:ind w:left="720"/>
      <w:contextualSpacing/>
    </w:pPr>
  </w:style>
  <w:style w:type="table" w:styleId="TableGrid">
    <w:name w:val="Table Grid"/>
    <w:basedOn w:val="TableNormal"/>
    <w:uiPriority w:val="59"/>
    <w:rsid w:val="00FE108A"/>
    <w:pPr>
      <w:spacing w:after="0" w:line="240" w:lineRule="auto"/>
    </w:pPr>
    <w:rPr>
      <w:rFonts w:ascii="Arial" w:hAnsi="Arial" w:cs="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FE108A"/>
    <w:pPr>
      <w:spacing w:after="0" w:line="240" w:lineRule="auto"/>
    </w:pPr>
    <w:rPr>
      <w:rFonts w:ascii="Arial" w:hAnsi="Arial" w:cs="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E108A"/>
    <w:pPr>
      <w:tabs>
        <w:tab w:val="center" w:pos="4680"/>
        <w:tab w:val="right" w:pos="9360"/>
      </w:tabs>
    </w:pPr>
  </w:style>
  <w:style w:type="character" w:customStyle="1" w:styleId="FooterChar">
    <w:name w:val="Footer Char"/>
    <w:basedOn w:val="DefaultParagraphFont"/>
    <w:link w:val="Footer"/>
    <w:uiPriority w:val="99"/>
    <w:rsid w:val="00FE108A"/>
    <w:rPr>
      <w:rFonts w:ascii="Times New Roman" w:eastAsia="Times New Roman" w:hAnsi="Times New Roman" w:cs="Times New Roman"/>
      <w:sz w:val="24"/>
      <w:szCs w:val="24"/>
    </w:rPr>
  </w:style>
  <w:style w:type="paragraph" w:styleId="NormalWeb">
    <w:name w:val="Normal (Web)"/>
    <w:basedOn w:val="Normal"/>
    <w:uiPriority w:val="99"/>
    <w:semiHidden/>
    <w:unhideWhenUsed/>
    <w:rsid w:val="00FE108A"/>
    <w:pPr>
      <w:widowControl/>
      <w:kinsoku/>
      <w:overflowPunct/>
      <w:spacing w:before="100" w:beforeAutospacing="1" w:after="100" w:afterAutospacing="1"/>
      <w:textAlignment w:val="auto"/>
    </w:pPr>
    <w:rPr>
      <w:rFonts w:eastAsiaTheme="minorEastAsia"/>
    </w:rPr>
  </w:style>
  <w:style w:type="paragraph" w:customStyle="1" w:styleId="Default">
    <w:name w:val="Default"/>
    <w:rsid w:val="00015BE5"/>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rsid w:val="00244C90"/>
    <w:rPr>
      <w:rFonts w:ascii="Times New Roman" w:eastAsia="Times New Roman" w:hAnsi="Times New Roman" w:cs="Times New Roman"/>
      <w:b/>
      <w:sz w:val="24"/>
      <w:szCs w:val="20"/>
      <w:lang w:eastAsia="ar-SA"/>
    </w:rPr>
  </w:style>
  <w:style w:type="paragraph" w:customStyle="1" w:styleId="t2">
    <w:name w:val="t2"/>
    <w:basedOn w:val="Normal"/>
    <w:rsid w:val="00244C90"/>
    <w:pPr>
      <w:suppressAutoHyphens/>
      <w:kinsoku/>
      <w:overflowPunct/>
      <w:spacing w:line="620" w:lineRule="atLeast"/>
      <w:textAlignment w:val="auto"/>
    </w:pPr>
    <w:rPr>
      <w:szCs w:val="20"/>
      <w:lang w:eastAsia="ar-SA"/>
    </w:rPr>
  </w:style>
  <w:style w:type="paragraph" w:customStyle="1" w:styleId="c3">
    <w:name w:val="c3"/>
    <w:basedOn w:val="Normal"/>
    <w:rsid w:val="00244C90"/>
    <w:pPr>
      <w:suppressAutoHyphens/>
      <w:kinsoku/>
      <w:overflowPunct/>
      <w:spacing w:line="240" w:lineRule="atLeast"/>
      <w:jc w:val="center"/>
      <w:textAlignment w:val="auto"/>
    </w:pPr>
    <w:rPr>
      <w:szCs w:val="20"/>
      <w:lang w:eastAsia="ar-SA"/>
    </w:rPr>
  </w:style>
  <w:style w:type="paragraph" w:styleId="BodyTextIndent">
    <w:name w:val="Body Text Indent"/>
    <w:basedOn w:val="Normal"/>
    <w:link w:val="BodyTextIndentChar"/>
    <w:rsid w:val="00244C90"/>
    <w:pPr>
      <w:widowControl/>
      <w:suppressAutoHyphens/>
      <w:kinsoku/>
      <w:overflowPunct/>
      <w:ind w:left="1440" w:hanging="720"/>
      <w:textAlignment w:val="auto"/>
    </w:pPr>
    <w:rPr>
      <w:sz w:val="20"/>
      <w:szCs w:val="20"/>
      <w:lang w:eastAsia="ar-SA"/>
    </w:rPr>
  </w:style>
  <w:style w:type="character" w:customStyle="1" w:styleId="BodyTextIndentChar">
    <w:name w:val="Body Text Indent Char"/>
    <w:basedOn w:val="DefaultParagraphFont"/>
    <w:link w:val="BodyTextIndent"/>
    <w:rsid w:val="00244C90"/>
    <w:rPr>
      <w:rFonts w:ascii="Times New Roman" w:eastAsia="Times New Roman" w:hAnsi="Times New Roman" w:cs="Times New Roman"/>
      <w:sz w:val="20"/>
      <w:szCs w:val="20"/>
      <w:lang w:eastAsia="ar-SA"/>
    </w:rPr>
  </w:style>
  <w:style w:type="paragraph" w:styleId="BodyText">
    <w:name w:val="Body Text"/>
    <w:basedOn w:val="Normal"/>
    <w:link w:val="BodyTextChar"/>
    <w:uiPriority w:val="99"/>
    <w:unhideWhenUsed/>
    <w:rsid w:val="00355A98"/>
    <w:pPr>
      <w:spacing w:after="120"/>
    </w:pPr>
  </w:style>
  <w:style w:type="character" w:customStyle="1" w:styleId="BodyTextChar">
    <w:name w:val="Body Text Char"/>
    <w:basedOn w:val="DefaultParagraphFont"/>
    <w:link w:val="BodyText"/>
    <w:uiPriority w:val="99"/>
    <w:rsid w:val="00355A98"/>
    <w:rPr>
      <w:rFonts w:ascii="Times New Roman" w:eastAsia="Times New Roman" w:hAnsi="Times New Roman" w:cs="Times New Roman"/>
      <w:sz w:val="24"/>
      <w:szCs w:val="24"/>
    </w:rPr>
  </w:style>
  <w:style w:type="character" w:customStyle="1" w:styleId="NAM">
    <w:name w:val="NAM"/>
    <w:basedOn w:val="DefaultParagraphFont"/>
    <w:rsid w:val="005C4C59"/>
  </w:style>
  <w:style w:type="paragraph" w:styleId="Header">
    <w:name w:val="header"/>
    <w:basedOn w:val="Normal"/>
    <w:link w:val="HeaderChar"/>
    <w:uiPriority w:val="99"/>
    <w:unhideWhenUsed/>
    <w:rsid w:val="00C650D4"/>
    <w:pPr>
      <w:tabs>
        <w:tab w:val="center" w:pos="4680"/>
        <w:tab w:val="right" w:pos="9360"/>
      </w:tabs>
    </w:pPr>
  </w:style>
  <w:style w:type="character" w:customStyle="1" w:styleId="HeaderChar">
    <w:name w:val="Header Char"/>
    <w:basedOn w:val="DefaultParagraphFont"/>
    <w:link w:val="Header"/>
    <w:uiPriority w:val="99"/>
    <w:rsid w:val="00C650D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857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57FB"/>
    <w:rPr>
      <w:rFonts w:ascii="Segoe UI" w:eastAsia="Times New Roman" w:hAnsi="Segoe UI" w:cs="Segoe UI"/>
      <w:sz w:val="18"/>
      <w:szCs w:val="18"/>
    </w:rPr>
  </w:style>
  <w:style w:type="paragraph" w:styleId="BodyText3">
    <w:name w:val="Body Text 3"/>
    <w:basedOn w:val="Normal"/>
    <w:link w:val="BodyText3Char"/>
    <w:uiPriority w:val="99"/>
    <w:semiHidden/>
    <w:unhideWhenUsed/>
    <w:rsid w:val="007F5BD3"/>
    <w:pPr>
      <w:spacing w:after="120"/>
    </w:pPr>
    <w:rPr>
      <w:sz w:val="16"/>
      <w:szCs w:val="16"/>
    </w:rPr>
  </w:style>
  <w:style w:type="character" w:customStyle="1" w:styleId="BodyText3Char">
    <w:name w:val="Body Text 3 Char"/>
    <w:basedOn w:val="DefaultParagraphFont"/>
    <w:link w:val="BodyText3"/>
    <w:uiPriority w:val="99"/>
    <w:semiHidden/>
    <w:rsid w:val="007F5BD3"/>
    <w:rPr>
      <w:rFonts w:ascii="Times New Roman" w:eastAsia="Times New Roman" w:hAnsi="Times New Roman" w:cs="Times New Roman"/>
      <w:sz w:val="16"/>
      <w:szCs w:val="16"/>
    </w:rPr>
  </w:style>
  <w:style w:type="paragraph" w:customStyle="1" w:styleId="p6">
    <w:name w:val="p6"/>
    <w:basedOn w:val="Normal"/>
    <w:rsid w:val="00765D94"/>
    <w:pPr>
      <w:tabs>
        <w:tab w:val="left" w:pos="760"/>
      </w:tabs>
      <w:kinsoku/>
      <w:overflowPunct/>
      <w:spacing w:line="300" w:lineRule="atLeast"/>
      <w:ind w:left="680"/>
      <w:textAlignment w:val="auto"/>
    </w:pPr>
    <w:rPr>
      <w:szCs w:val="20"/>
    </w:rPr>
  </w:style>
  <w:style w:type="paragraph" w:styleId="BodyText2">
    <w:name w:val="Body Text 2"/>
    <w:basedOn w:val="Normal"/>
    <w:link w:val="BodyText2Char"/>
    <w:uiPriority w:val="99"/>
    <w:semiHidden/>
    <w:unhideWhenUsed/>
    <w:rsid w:val="006D1C24"/>
    <w:pPr>
      <w:spacing w:after="120" w:line="480" w:lineRule="auto"/>
    </w:pPr>
  </w:style>
  <w:style w:type="character" w:customStyle="1" w:styleId="BodyText2Char">
    <w:name w:val="Body Text 2 Char"/>
    <w:basedOn w:val="DefaultParagraphFont"/>
    <w:link w:val="BodyText2"/>
    <w:uiPriority w:val="99"/>
    <w:semiHidden/>
    <w:rsid w:val="006D1C2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waters@morongousd.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ike_Bass@morongo.k12.ca.u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r.ca.gov/dlse/debar/html" TargetMode="External"/><Relationship Id="rId5" Type="http://schemas.openxmlformats.org/officeDocument/2006/relationships/webSettings" Target="webSettings.xml"/><Relationship Id="rId15" Type="http://schemas.openxmlformats.org/officeDocument/2006/relationships/hyperlink" Target="mailto:mwaters@morongousd.com" TargetMode="External"/><Relationship Id="rId10" Type="http://schemas.openxmlformats.org/officeDocument/2006/relationships/hyperlink" Target="https://www.sam.gov/portal/SA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Ted_Belisle@morongo.k12.c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810E3B-A974-4C5F-9E46-B83165F5E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7025</Words>
  <Characters>40048</Characters>
  <Application>Microsoft Office Word</Application>
  <DocSecurity>4</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Buracchio</dc:creator>
  <cp:keywords/>
  <dc:description/>
  <cp:lastModifiedBy>Marilyn Waters</cp:lastModifiedBy>
  <cp:revision>2</cp:revision>
  <cp:lastPrinted>2018-04-06T19:24:00Z</cp:lastPrinted>
  <dcterms:created xsi:type="dcterms:W3CDTF">2019-04-26T17:59:00Z</dcterms:created>
  <dcterms:modified xsi:type="dcterms:W3CDTF">2019-04-26T17:59:00Z</dcterms:modified>
</cp:coreProperties>
</file>