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C1" w:rsidRPr="00875AC1" w:rsidRDefault="00875AC1" w:rsidP="00875AC1"/>
    <w:p w:rsidR="00EE3D0E" w:rsidRDefault="00EE3D0E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  <w:r>
        <w:rPr>
          <w:noProof/>
        </w:rPr>
        <w:drawing>
          <wp:inline distT="0" distB="0" distL="0" distR="0">
            <wp:extent cx="2839534" cy="12457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146" cy="125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D0E" w:rsidRDefault="00EE3D0E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EE3D0E" w:rsidRDefault="00EE3D0E" w:rsidP="006B5463">
      <w:pPr>
        <w:pStyle w:val="Caption"/>
        <w:framePr w:w="0" w:hRule="auto" w:wrap="auto" w:vAnchor="margin" w:hAnchor="text" w:xAlign="left" w:yAlign="inline"/>
        <w:spacing w:line="240" w:lineRule="auto"/>
        <w:rPr>
          <w:rFonts w:ascii="Tahoma" w:hAnsi="Tahoma" w:cs="Tahoma"/>
          <w:b/>
          <w:sz w:val="28"/>
          <w:szCs w:val="22"/>
        </w:rPr>
      </w:pPr>
    </w:p>
    <w:p w:rsidR="00E757DD" w:rsidRPr="00EE3D0E" w:rsidRDefault="00A11A11" w:rsidP="00674AD0">
      <w:pPr>
        <w:pStyle w:val="Heading6"/>
        <w:numPr>
          <w:ilvl w:val="0"/>
          <w:numId w:val="0"/>
        </w:numPr>
        <w:jc w:val="center"/>
        <w:rPr>
          <w:rStyle w:val="Strong"/>
          <w:b/>
          <w:sz w:val="28"/>
        </w:rPr>
      </w:pPr>
      <w:r>
        <w:rPr>
          <w:rStyle w:val="Strong"/>
          <w:b/>
          <w:sz w:val="28"/>
        </w:rPr>
        <w:t>QUOTE REQUEST</w:t>
      </w:r>
    </w:p>
    <w:p w:rsidR="00AD0E57" w:rsidRPr="00A11A11" w:rsidRDefault="002B4C13" w:rsidP="00674AD0">
      <w:pPr>
        <w:pStyle w:val="Heading1"/>
        <w:numPr>
          <w:ilvl w:val="0"/>
          <w:numId w:val="0"/>
        </w:numPr>
        <w:ind w:left="576" w:hanging="576"/>
        <w:jc w:val="center"/>
        <w:rPr>
          <w:rFonts w:cs="Tahoma"/>
          <w:sz w:val="28"/>
          <w:szCs w:val="22"/>
        </w:rPr>
      </w:pPr>
      <w:bookmarkStart w:id="0" w:name="_Toc345428733"/>
      <w:r>
        <w:rPr>
          <w:rFonts w:cs="Tahoma"/>
          <w:sz w:val="28"/>
          <w:szCs w:val="22"/>
        </w:rPr>
        <w:t>18</w:t>
      </w:r>
      <w:r w:rsidR="00AD0E57" w:rsidRPr="00A11A11">
        <w:rPr>
          <w:rFonts w:cs="Tahoma"/>
          <w:sz w:val="28"/>
          <w:szCs w:val="22"/>
        </w:rPr>
        <w:t>-</w:t>
      </w:r>
      <w:bookmarkEnd w:id="0"/>
      <w:r w:rsidR="007813B9" w:rsidRPr="00A11A11">
        <w:rPr>
          <w:rFonts w:cs="Tahoma"/>
          <w:sz w:val="28"/>
          <w:szCs w:val="22"/>
        </w:rPr>
        <w:t>0</w:t>
      </w:r>
      <w:r>
        <w:rPr>
          <w:rFonts w:cs="Tahoma"/>
          <w:sz w:val="28"/>
          <w:szCs w:val="22"/>
        </w:rPr>
        <w:t>05</w:t>
      </w:r>
    </w:p>
    <w:p w:rsidR="00AD0E57" w:rsidRPr="001A4932" w:rsidRDefault="00AD0E57" w:rsidP="00AD0E57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 w:rsidRPr="001A4932">
        <w:rPr>
          <w:rFonts w:ascii="Tahoma" w:hAnsi="Tahoma" w:cs="Tahoma"/>
          <w:b/>
          <w:bCs/>
          <w:sz w:val="24"/>
          <w:szCs w:val="22"/>
        </w:rPr>
        <w:t>For</w:t>
      </w:r>
    </w:p>
    <w:p w:rsidR="007813B9" w:rsidRPr="00034B3C" w:rsidRDefault="002B4C13" w:rsidP="007813B9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sz w:val="24"/>
          <w:szCs w:val="22"/>
        </w:rPr>
        <w:t>CONSTRUCTION MESSAGE TRAILER</w:t>
      </w:r>
    </w:p>
    <w:p w:rsidR="00E757DD" w:rsidRPr="00034B3C" w:rsidRDefault="00DF081F" w:rsidP="00E757DD">
      <w:pPr>
        <w:widowControl w:val="0"/>
        <w:autoSpaceDE w:val="0"/>
        <w:autoSpaceDN w:val="0"/>
        <w:adjustRightInd w:val="0"/>
        <w:spacing w:line="556" w:lineRule="exact"/>
        <w:jc w:val="center"/>
        <w:rPr>
          <w:rFonts w:ascii="Tahoma" w:hAnsi="Tahoma" w:cs="Tahoma"/>
          <w:b/>
          <w:bCs/>
          <w:sz w:val="24"/>
          <w:szCs w:val="22"/>
        </w:rPr>
      </w:pPr>
      <w:r>
        <w:rPr>
          <w:rFonts w:ascii="Tahoma" w:hAnsi="Tahoma" w:cs="Tahoma"/>
          <w:b/>
          <w:bCs/>
          <w:sz w:val="24"/>
          <w:szCs w:val="22"/>
        </w:rPr>
        <w:t xml:space="preserve"> </w:t>
      </w:r>
    </w:p>
    <w:p w:rsidR="00A11A11" w:rsidRDefault="00A11A11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6B5463" w:rsidRPr="00117902" w:rsidRDefault="006B5463" w:rsidP="006B5463">
      <w:pPr>
        <w:widowControl w:val="0"/>
        <w:autoSpaceDE w:val="0"/>
        <w:autoSpaceDN w:val="0"/>
        <w:adjustRightInd w:val="0"/>
        <w:spacing w:line="268" w:lineRule="exact"/>
        <w:jc w:val="center"/>
        <w:rPr>
          <w:rFonts w:ascii="Tahoma" w:hAnsi="Tahoma" w:cs="Tahoma"/>
          <w:sz w:val="22"/>
          <w:szCs w:val="22"/>
        </w:rPr>
      </w:pPr>
    </w:p>
    <w:p w:rsidR="006B5463" w:rsidRPr="00117902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Submitted by: </w:t>
      </w:r>
    </w:p>
    <w:p w:rsidR="006B5463" w:rsidRPr="00117902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6B5463" w:rsidRPr="00EF37B3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N</w:t>
      </w:r>
      <w:r>
        <w:rPr>
          <w:rFonts w:ascii="Tahoma" w:hAnsi="Tahoma" w:cs="Tahoma"/>
          <w:sz w:val="22"/>
          <w:szCs w:val="22"/>
        </w:rPr>
        <w:t>ame of Company</w:t>
      </w:r>
      <w:r w:rsidRPr="00EF37B3">
        <w:rPr>
          <w:rFonts w:ascii="Tahoma" w:hAnsi="Tahoma" w:cs="Tahoma"/>
          <w:sz w:val="22"/>
          <w:szCs w:val="22"/>
        </w:rPr>
        <w:t xml:space="preserve">: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bookmarkEnd w:id="1"/>
      <w:r w:rsidRPr="00EF37B3">
        <w:rPr>
          <w:rFonts w:ascii="Tahoma" w:hAnsi="Tahoma" w:cs="Tahoma"/>
          <w:sz w:val="22"/>
          <w:szCs w:val="22"/>
        </w:rPr>
        <w:t xml:space="preserve">   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Pr="00EF37B3">
        <w:rPr>
          <w:rFonts w:ascii="Tahoma" w:hAnsi="Tahoma" w:cs="Tahoma"/>
          <w:sz w:val="22"/>
          <w:szCs w:val="22"/>
        </w:rPr>
        <w:t xml:space="preserve">                                                                 </w:t>
      </w:r>
    </w:p>
    <w:p w:rsidR="006B5463" w:rsidRPr="007C586C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>ailing Address</w:t>
      </w:r>
      <w:r w:rsidRPr="00EF37B3">
        <w:rPr>
          <w:rFonts w:ascii="Tahoma" w:hAnsi="Tahoma" w:cs="Tahoma"/>
          <w:sz w:val="22"/>
          <w:szCs w:val="22"/>
        </w:rPr>
        <w:t xml:space="preserve">: </w:t>
      </w:r>
      <w:r w:rsidR="007C586C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7C586C">
        <w:rPr>
          <w:rFonts w:ascii="Tahoma" w:hAnsi="Tahoma" w:cs="Tahoma"/>
          <w:sz w:val="22"/>
          <w:szCs w:val="22"/>
        </w:rPr>
        <w:t xml:space="preserve">        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Pr="00EF37B3">
        <w:rPr>
          <w:rFonts w:ascii="Tahoma" w:hAnsi="Tahoma" w:cs="Tahoma"/>
          <w:sz w:val="22"/>
          <w:szCs w:val="22"/>
        </w:rPr>
        <w:t xml:space="preserve"> </w:t>
      </w:r>
      <w:r w:rsidRPr="00EF37B3">
        <w:rPr>
          <w:rFonts w:ascii="Tahoma" w:hAnsi="Tahoma" w:cs="Tahoma"/>
          <w:sz w:val="22"/>
          <w:szCs w:val="22"/>
          <w:u w:val="single"/>
        </w:rPr>
        <w:t xml:space="preserve"> </w:t>
      </w:r>
    </w:p>
    <w:p w:rsidR="006B5463" w:rsidRPr="007C586C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C</w:t>
      </w:r>
      <w:r>
        <w:rPr>
          <w:rFonts w:ascii="Tahoma" w:hAnsi="Tahoma" w:cs="Tahoma"/>
          <w:sz w:val="22"/>
          <w:szCs w:val="22"/>
        </w:rPr>
        <w:t>ity</w:t>
      </w:r>
      <w:r w:rsidRPr="00EF37B3">
        <w:rPr>
          <w:rFonts w:ascii="Tahoma" w:hAnsi="Tahoma" w:cs="Tahoma"/>
          <w:sz w:val="22"/>
          <w:szCs w:val="22"/>
        </w:rPr>
        <w:t>/S</w:t>
      </w:r>
      <w:r>
        <w:rPr>
          <w:rFonts w:ascii="Tahoma" w:hAnsi="Tahoma" w:cs="Tahoma"/>
          <w:sz w:val="22"/>
          <w:szCs w:val="22"/>
        </w:rPr>
        <w:t>tate</w:t>
      </w:r>
      <w:r w:rsidRPr="00EF37B3">
        <w:rPr>
          <w:rFonts w:ascii="Tahoma" w:hAnsi="Tahoma" w:cs="Tahoma"/>
          <w:sz w:val="22"/>
          <w:szCs w:val="22"/>
        </w:rPr>
        <w:t>/Z</w:t>
      </w:r>
      <w:r>
        <w:rPr>
          <w:rFonts w:ascii="Tahoma" w:hAnsi="Tahoma" w:cs="Tahoma"/>
          <w:sz w:val="22"/>
          <w:szCs w:val="22"/>
        </w:rPr>
        <w:t>ip</w:t>
      </w:r>
      <w:r w:rsidRPr="00EF37B3">
        <w:rPr>
          <w:rFonts w:ascii="Tahoma" w:hAnsi="Tahoma" w:cs="Tahoma"/>
          <w:sz w:val="22"/>
          <w:szCs w:val="22"/>
        </w:rPr>
        <w:t>:</w:t>
      </w:r>
      <w:r w:rsidR="007C586C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7C586C">
        <w:rPr>
          <w:rFonts w:ascii="Tahoma" w:hAnsi="Tahoma" w:cs="Tahoma"/>
          <w:sz w:val="22"/>
          <w:szCs w:val="22"/>
        </w:rPr>
        <w:t xml:space="preserve">             </w:t>
      </w:r>
      <w:r w:rsidR="004E147A">
        <w:rPr>
          <w:rFonts w:ascii="Tahoma" w:hAnsi="Tahoma" w:cs="Tahoma"/>
          <w:sz w:val="22"/>
          <w:szCs w:val="22"/>
        </w:rPr>
        <w:t xml:space="preserve"> </w:t>
      </w:r>
    </w:p>
    <w:p w:rsidR="006B5463" w:rsidRPr="007C586C" w:rsidRDefault="006B5463" w:rsidP="006B5463">
      <w:pPr>
        <w:tabs>
          <w:tab w:val="left" w:pos="1440"/>
          <w:tab w:val="left" w:pos="5040"/>
        </w:tabs>
        <w:spacing w:before="2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P</w:t>
      </w:r>
      <w:r>
        <w:rPr>
          <w:rFonts w:ascii="Tahoma" w:hAnsi="Tahoma" w:cs="Tahoma"/>
          <w:sz w:val="22"/>
          <w:szCs w:val="22"/>
        </w:rPr>
        <w:t xml:space="preserve">hone </w:t>
      </w:r>
      <w:r w:rsidRPr="00EF37B3">
        <w:rPr>
          <w:rFonts w:ascii="Tahoma" w:hAnsi="Tahoma" w:cs="Tahoma"/>
          <w:sz w:val="22"/>
          <w:szCs w:val="22"/>
        </w:rPr>
        <w:t>(including area code):</w:t>
      </w:r>
      <w:r w:rsidR="007C586C">
        <w:rPr>
          <w:rFonts w:ascii="Tahoma" w:hAnsi="Tahoma" w:cs="Tahoma"/>
          <w:sz w:val="22"/>
          <w:szCs w:val="22"/>
        </w:rPr>
        <w:t xml:space="preserve"> 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="002B4C13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6B5463" w:rsidRPr="00117902" w:rsidRDefault="006B5463" w:rsidP="004E147A">
      <w:pPr>
        <w:tabs>
          <w:tab w:val="left" w:pos="1440"/>
          <w:tab w:val="left" w:pos="5040"/>
        </w:tabs>
        <w:spacing w:before="240"/>
        <w:ind w:left="72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EF37B3">
        <w:rPr>
          <w:rFonts w:ascii="Tahoma" w:hAnsi="Tahoma" w:cs="Tahoma"/>
          <w:sz w:val="22"/>
          <w:szCs w:val="22"/>
        </w:rPr>
        <w:t>E-</w:t>
      </w:r>
      <w:r>
        <w:rPr>
          <w:rFonts w:ascii="Tahoma" w:hAnsi="Tahoma" w:cs="Tahoma"/>
          <w:sz w:val="22"/>
          <w:szCs w:val="22"/>
        </w:rPr>
        <w:t>mail</w:t>
      </w:r>
      <w:r w:rsidRPr="00EF37B3">
        <w:rPr>
          <w:rFonts w:ascii="Tahoma" w:hAnsi="Tahoma" w:cs="Tahoma"/>
          <w:sz w:val="22"/>
          <w:szCs w:val="22"/>
        </w:rPr>
        <w:t>:</w:t>
      </w:r>
      <w:r w:rsidR="007C586C">
        <w:rPr>
          <w:rFonts w:ascii="Tahoma" w:hAnsi="Tahoma" w:cs="Tahoma"/>
          <w:sz w:val="22"/>
          <w:szCs w:val="22"/>
        </w:rPr>
        <w:t xml:space="preserve"> </w:t>
      </w:r>
      <w:r w:rsidR="004E147A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="004E147A">
        <w:rPr>
          <w:rFonts w:ascii="Tahoma" w:hAnsi="Tahoma" w:cs="Tahoma"/>
          <w:sz w:val="22"/>
          <w:szCs w:val="22"/>
        </w:rPr>
        <w:t xml:space="preserve">                      </w:t>
      </w:r>
    </w:p>
    <w:p w:rsidR="006B5463" w:rsidRDefault="006B5463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4E147A" w:rsidRDefault="004E147A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4E147A" w:rsidRDefault="004E147A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A11A11" w:rsidRPr="00117902" w:rsidRDefault="00A11A11" w:rsidP="006B5463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6B5463" w:rsidRPr="00117902" w:rsidRDefault="006B5463" w:rsidP="006B5463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Submittal </w:t>
      </w:r>
      <w:r w:rsidRPr="00117902">
        <w:rPr>
          <w:rFonts w:ascii="Tahoma" w:hAnsi="Tahoma" w:cs="Tahoma"/>
          <w:b/>
          <w:bCs/>
          <w:sz w:val="22"/>
          <w:szCs w:val="22"/>
        </w:rPr>
        <w:t xml:space="preserve">Deadline: </w:t>
      </w:r>
    </w:p>
    <w:p w:rsidR="007813B9" w:rsidRDefault="00411846" w:rsidP="007813B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BY </w:t>
      </w:r>
      <w:r w:rsidR="00CB03EF">
        <w:rPr>
          <w:rFonts w:ascii="Tahoma" w:hAnsi="Tahoma" w:cs="Tahoma"/>
          <w:b/>
          <w:bCs/>
          <w:sz w:val="22"/>
          <w:szCs w:val="22"/>
        </w:rPr>
        <w:t>D</w:t>
      </w:r>
      <w:r>
        <w:rPr>
          <w:rFonts w:ascii="Tahoma" w:hAnsi="Tahoma" w:cs="Tahoma"/>
          <w:b/>
          <w:bCs/>
          <w:sz w:val="22"/>
          <w:szCs w:val="22"/>
        </w:rPr>
        <w:t xml:space="preserve">ay, </w:t>
      </w:r>
      <w:r w:rsidR="00CB03EF">
        <w:rPr>
          <w:rFonts w:ascii="Tahoma" w:hAnsi="Tahoma" w:cs="Tahoma"/>
          <w:b/>
          <w:bCs/>
          <w:sz w:val="22"/>
          <w:szCs w:val="22"/>
        </w:rPr>
        <w:t>Month-date</w:t>
      </w:r>
      <w:r w:rsidR="007813B9" w:rsidRPr="007813B9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CB03EF">
        <w:rPr>
          <w:rFonts w:ascii="Tahoma" w:hAnsi="Tahoma" w:cs="Tahoma"/>
          <w:b/>
          <w:bCs/>
          <w:sz w:val="22"/>
          <w:szCs w:val="22"/>
        </w:rPr>
        <w:t>Year</w:t>
      </w:r>
      <w:r w:rsidR="007813B9" w:rsidRPr="007813B9">
        <w:rPr>
          <w:rFonts w:ascii="Tahoma" w:hAnsi="Tahoma" w:cs="Tahoma"/>
          <w:b/>
          <w:bCs/>
          <w:sz w:val="22"/>
          <w:szCs w:val="22"/>
        </w:rPr>
        <w:t xml:space="preserve"> at </w:t>
      </w:r>
      <w:r w:rsidR="00CB03EF">
        <w:rPr>
          <w:rFonts w:ascii="Tahoma" w:hAnsi="Tahoma" w:cs="Tahoma"/>
          <w:b/>
          <w:bCs/>
          <w:sz w:val="22"/>
          <w:szCs w:val="22"/>
        </w:rPr>
        <w:t>3</w:t>
      </w:r>
      <w:r w:rsidR="007813B9" w:rsidRPr="007813B9">
        <w:rPr>
          <w:rFonts w:ascii="Tahoma" w:hAnsi="Tahoma" w:cs="Tahoma"/>
          <w:b/>
          <w:bCs/>
          <w:sz w:val="22"/>
          <w:szCs w:val="22"/>
        </w:rPr>
        <w:t>:00 P.M.</w:t>
      </w:r>
      <w:r w:rsidR="007813B9" w:rsidRPr="007813B9">
        <w:rPr>
          <w:rFonts w:ascii="Tahoma" w:hAnsi="Tahoma" w:cs="Tahoma"/>
          <w:i/>
          <w:iCs/>
          <w:sz w:val="22"/>
          <w:szCs w:val="22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br/>
        <w:t xml:space="preserve">(may be submitted </w:t>
      </w:r>
      <w:r w:rsidR="002B4C13">
        <w:rPr>
          <w:rFonts w:ascii="Tahoma" w:hAnsi="Tahoma" w:cs="Tahoma"/>
          <w:i/>
          <w:iCs/>
          <w:sz w:val="22"/>
          <w:szCs w:val="22"/>
        </w:rPr>
        <w:t xml:space="preserve">at any time </w:t>
      </w:r>
      <w:r>
        <w:rPr>
          <w:rFonts w:ascii="Tahoma" w:hAnsi="Tahoma" w:cs="Tahoma"/>
          <w:i/>
          <w:iCs/>
          <w:sz w:val="22"/>
          <w:szCs w:val="22"/>
        </w:rPr>
        <w:t>earlier)</w:t>
      </w:r>
    </w:p>
    <w:p w:rsidR="002B4C13" w:rsidRDefault="002B4C13" w:rsidP="007813B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Cs/>
          <w:sz w:val="22"/>
          <w:szCs w:val="22"/>
        </w:rPr>
      </w:pPr>
    </w:p>
    <w:p w:rsidR="002B4C13" w:rsidRPr="002B4C13" w:rsidRDefault="002B4C13" w:rsidP="007813B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iCs/>
          <w:sz w:val="22"/>
          <w:szCs w:val="22"/>
        </w:rPr>
      </w:pPr>
      <w:r w:rsidRPr="002B4C13">
        <w:rPr>
          <w:rFonts w:ascii="Tahoma" w:hAnsi="Tahoma" w:cs="Tahoma"/>
          <w:b/>
          <w:iCs/>
          <w:sz w:val="22"/>
          <w:szCs w:val="22"/>
        </w:rPr>
        <w:t xml:space="preserve">For Online Submittal: </w:t>
      </w:r>
      <w:r w:rsidRPr="002B4C13">
        <w:rPr>
          <w:rFonts w:ascii="Tahoma" w:hAnsi="Tahoma" w:cs="Tahoma"/>
          <w:b/>
          <w:iCs/>
          <w:sz w:val="22"/>
          <w:szCs w:val="22"/>
        </w:rPr>
        <w:br/>
      </w:r>
      <w:hyperlink r:id="rId9" w:history="1">
        <w:r w:rsidRPr="00921EB1">
          <w:rPr>
            <w:rStyle w:val="Hyperlink"/>
            <w:rFonts w:ascii="Tahoma" w:hAnsi="Tahoma" w:cs="Tahoma"/>
            <w:iCs/>
            <w:sz w:val="22"/>
            <w:szCs w:val="22"/>
          </w:rPr>
          <w:t>https://vrapp.vendorregistry.com/Bids/View/BidsList?BuyerId=52b8c206-866a-4ed2-b7b8-bef7db8a901b</w:t>
        </w:r>
      </w:hyperlink>
      <w:r>
        <w:rPr>
          <w:rFonts w:ascii="Tahoma" w:hAnsi="Tahoma" w:cs="Tahoma"/>
          <w:iCs/>
          <w:sz w:val="22"/>
          <w:szCs w:val="22"/>
        </w:rPr>
        <w:t xml:space="preserve"> </w:t>
      </w:r>
    </w:p>
    <w:p w:rsidR="006B5463" w:rsidRPr="00117902" w:rsidRDefault="002B4C13" w:rsidP="002B4C13">
      <w:pPr>
        <w:spacing w:before="12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hyperlink r:id="rId10" w:history="1">
        <w:r w:rsidRPr="00921EB1">
          <w:rPr>
            <w:rStyle w:val="Hyperlink"/>
            <w:rFonts w:ascii="Tahoma" w:hAnsi="Tahoma" w:cs="Tahoma"/>
            <w:sz w:val="22"/>
            <w:szCs w:val="22"/>
          </w:rPr>
          <w:t>www.cityofgriffin.com</w:t>
        </w:r>
      </w:hyperlink>
      <w:r>
        <w:rPr>
          <w:rFonts w:ascii="Tahoma" w:hAnsi="Tahoma" w:cs="Tahoma"/>
          <w:sz w:val="22"/>
          <w:szCs w:val="22"/>
        </w:rPr>
        <w:t xml:space="preserve"> -&gt; resources -&gt; bid opportunities)</w:t>
      </w:r>
    </w:p>
    <w:p w:rsidR="006A1082" w:rsidRDefault="00AD0E57" w:rsidP="00315852">
      <w:pPr>
        <w:pStyle w:val="BodyText"/>
        <w:ind w:left="2880" w:firstLine="720"/>
        <w:jc w:val="left"/>
        <w:rPr>
          <w:rFonts w:ascii="Tahoma" w:hAnsi="Tahoma" w:cs="Tahoma"/>
          <w:b/>
          <w:sz w:val="32"/>
          <w:szCs w:val="22"/>
        </w:rPr>
      </w:pPr>
      <w:r>
        <w:rPr>
          <w:rFonts w:ascii="Tahoma" w:hAnsi="Tahoma" w:cs="Tahoma"/>
          <w:b/>
          <w:sz w:val="32"/>
          <w:szCs w:val="22"/>
        </w:rPr>
        <w:br w:type="page"/>
      </w:r>
      <w:r w:rsidR="00315852">
        <w:rPr>
          <w:rFonts w:ascii="Tahoma" w:hAnsi="Tahoma" w:cs="Tahoma"/>
          <w:b/>
          <w:sz w:val="32"/>
          <w:szCs w:val="22"/>
        </w:rPr>
        <w:lastRenderedPageBreak/>
        <w:t xml:space="preserve">        </w:t>
      </w:r>
      <w:r w:rsidR="006A1082">
        <w:rPr>
          <w:noProof/>
        </w:rPr>
        <w:drawing>
          <wp:inline distT="0" distB="0" distL="0" distR="0" wp14:anchorId="79A5AD91" wp14:editId="6400930D">
            <wp:extent cx="1120140" cy="491435"/>
            <wp:effectExtent l="0" t="0" r="381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75" cy="51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082" w:rsidRPr="007B1DE2" w:rsidRDefault="006A1082" w:rsidP="006A1082">
      <w:pPr>
        <w:pStyle w:val="BodyText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QUOTE REQUEST</w:t>
      </w:r>
    </w:p>
    <w:p w:rsidR="006A1082" w:rsidRPr="0040386C" w:rsidRDefault="002B4C13" w:rsidP="006A108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18</w:t>
      </w:r>
      <w:r w:rsidR="00CB03EF" w:rsidRPr="00CB03EF">
        <w:rPr>
          <w:rFonts w:ascii="Tahoma" w:hAnsi="Tahoma" w:cs="Tahoma"/>
          <w:b/>
          <w:bCs/>
          <w:sz w:val="28"/>
          <w:szCs w:val="28"/>
        </w:rPr>
        <w:t>-0</w:t>
      </w:r>
      <w:r>
        <w:rPr>
          <w:rFonts w:ascii="Tahoma" w:hAnsi="Tahoma" w:cs="Tahoma"/>
          <w:b/>
          <w:bCs/>
          <w:sz w:val="28"/>
          <w:szCs w:val="28"/>
        </w:rPr>
        <w:t>05</w:t>
      </w:r>
    </w:p>
    <w:p w:rsidR="006A1082" w:rsidRPr="0002378D" w:rsidRDefault="002B4C13" w:rsidP="006A1082">
      <w:pPr>
        <w:pStyle w:val="Heading1"/>
        <w:numPr>
          <w:ilvl w:val="0"/>
          <w:numId w:val="0"/>
        </w:numPr>
        <w:spacing w:before="120"/>
        <w:ind w:left="576" w:hanging="576"/>
        <w:jc w:val="center"/>
        <w:rPr>
          <w:b w:val="0"/>
        </w:rPr>
      </w:pPr>
      <w:r w:rsidRPr="002B4C13">
        <w:rPr>
          <w:bCs w:val="0"/>
          <w:sz w:val="24"/>
        </w:rPr>
        <w:t>CONSTRUCTION MESSAGE TRAILER</w:t>
      </w:r>
      <w:r w:rsidRPr="002B4C13">
        <w:rPr>
          <w:sz w:val="24"/>
        </w:rPr>
        <w:t xml:space="preserve"> </w:t>
      </w:r>
    </w:p>
    <w:p w:rsidR="006A1082" w:rsidRPr="00E5722B" w:rsidRDefault="006A1082" w:rsidP="006A1082">
      <w:pPr>
        <w:pStyle w:val="Heading2"/>
        <w:numPr>
          <w:ilvl w:val="1"/>
          <w:numId w:val="43"/>
        </w:numPr>
        <w:ind w:left="630"/>
      </w:pPr>
      <w:r>
        <w:t>SCHEDULE</w:t>
      </w:r>
    </w:p>
    <w:p w:rsidR="006A1082" w:rsidRPr="00315852" w:rsidRDefault="006A1082" w:rsidP="006A1082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Cs w:val="22"/>
        </w:rPr>
      </w:pPr>
      <w:r w:rsidRPr="00315852">
        <w:rPr>
          <w:rFonts w:ascii="Tahoma" w:hAnsi="Tahoma" w:cs="Tahoma"/>
          <w:szCs w:val="22"/>
        </w:rPr>
        <w:t xml:space="preserve">This Quote request must be submitted no later than </w:t>
      </w:r>
      <w:r w:rsidR="009714CC">
        <w:rPr>
          <w:rFonts w:ascii="Tahoma" w:hAnsi="Tahoma" w:cs="Tahoma"/>
          <w:szCs w:val="22"/>
        </w:rPr>
        <w:t>Wednesday, August 16, 2017</w:t>
      </w:r>
      <w:r w:rsidRPr="00315852">
        <w:rPr>
          <w:rFonts w:ascii="Tahoma" w:hAnsi="Tahoma" w:cs="Tahoma"/>
          <w:szCs w:val="22"/>
        </w:rPr>
        <w:t xml:space="preserve"> at </w:t>
      </w:r>
      <w:r w:rsidR="009714CC">
        <w:rPr>
          <w:rFonts w:ascii="Tahoma" w:hAnsi="Tahoma" w:cs="Tahoma"/>
          <w:szCs w:val="22"/>
        </w:rPr>
        <w:t>2</w:t>
      </w:r>
      <w:r w:rsidRPr="00315852">
        <w:rPr>
          <w:rFonts w:ascii="Tahoma" w:hAnsi="Tahoma" w:cs="Tahoma"/>
          <w:szCs w:val="22"/>
        </w:rPr>
        <w:t xml:space="preserve">PM. They may be scanned and </w:t>
      </w:r>
      <w:r w:rsidR="002B4C13" w:rsidRPr="00315852">
        <w:rPr>
          <w:rFonts w:ascii="Tahoma" w:hAnsi="Tahoma" w:cs="Tahoma"/>
          <w:szCs w:val="22"/>
        </w:rPr>
        <w:t xml:space="preserve">submitted online, </w:t>
      </w:r>
      <w:r w:rsidRPr="00315852">
        <w:rPr>
          <w:rFonts w:ascii="Tahoma" w:hAnsi="Tahoma" w:cs="Tahoma"/>
          <w:szCs w:val="22"/>
        </w:rPr>
        <w:t>emailed to</w:t>
      </w:r>
      <w:r w:rsidR="00BB482F" w:rsidRPr="00315852">
        <w:rPr>
          <w:rFonts w:ascii="Tahoma" w:hAnsi="Tahoma" w:cs="Tahoma"/>
          <w:szCs w:val="22"/>
        </w:rPr>
        <w:t xml:space="preserve"> </w:t>
      </w:r>
      <w:hyperlink r:id="rId11" w:history="1">
        <w:r w:rsidR="00BB482F" w:rsidRPr="00315852">
          <w:rPr>
            <w:rStyle w:val="Hyperlink"/>
            <w:rFonts w:ascii="Tahoma" w:hAnsi="Tahoma" w:cs="Tahoma"/>
            <w:szCs w:val="22"/>
          </w:rPr>
          <w:t>cfay@cityofgriffin.com</w:t>
        </w:r>
      </w:hyperlink>
      <w:r w:rsidR="00BB482F" w:rsidRPr="00315852">
        <w:rPr>
          <w:rFonts w:ascii="Tahoma" w:hAnsi="Tahoma" w:cs="Tahoma"/>
          <w:szCs w:val="22"/>
        </w:rPr>
        <w:t xml:space="preserve"> </w:t>
      </w:r>
      <w:r w:rsidRPr="00315852">
        <w:rPr>
          <w:rFonts w:ascii="Tahoma" w:hAnsi="Tahoma" w:cs="Tahoma"/>
          <w:szCs w:val="22"/>
        </w:rPr>
        <w:t>or delivered to City of Griffin, Procurement Department</w:t>
      </w:r>
      <w:r w:rsidR="00917B7C" w:rsidRPr="00315852">
        <w:rPr>
          <w:rFonts w:ascii="Tahoma" w:hAnsi="Tahoma" w:cs="Tahoma"/>
          <w:szCs w:val="22"/>
        </w:rPr>
        <w:t xml:space="preserve"> (3</w:t>
      </w:r>
      <w:r w:rsidR="00917B7C" w:rsidRPr="00315852">
        <w:rPr>
          <w:rFonts w:ascii="Tahoma" w:hAnsi="Tahoma" w:cs="Tahoma"/>
          <w:szCs w:val="22"/>
          <w:vertAlign w:val="superscript"/>
        </w:rPr>
        <w:t>rd</w:t>
      </w:r>
      <w:r w:rsidR="00917B7C" w:rsidRPr="00315852">
        <w:rPr>
          <w:rFonts w:ascii="Tahoma" w:hAnsi="Tahoma" w:cs="Tahoma"/>
          <w:szCs w:val="22"/>
        </w:rPr>
        <w:t xml:space="preserve"> Floor)</w:t>
      </w:r>
      <w:r w:rsidRPr="00315852">
        <w:rPr>
          <w:rFonts w:ascii="Tahoma" w:hAnsi="Tahoma" w:cs="Tahoma"/>
          <w:szCs w:val="22"/>
        </w:rPr>
        <w:t>, 100 S Hill Street, PO Box T, Griffin, GA  30223.</w:t>
      </w:r>
      <w:r w:rsidR="00A11A11" w:rsidRPr="00315852">
        <w:rPr>
          <w:rFonts w:ascii="Tahoma" w:hAnsi="Tahoma" w:cs="Tahoma"/>
          <w:szCs w:val="22"/>
        </w:rPr>
        <w:t xml:space="preserve"> </w:t>
      </w:r>
      <w:r w:rsidR="002B4C13" w:rsidRPr="00315852">
        <w:rPr>
          <w:rFonts w:ascii="Tahoma" w:hAnsi="Tahoma" w:cs="Tahoma"/>
          <w:szCs w:val="22"/>
        </w:rPr>
        <w:t>Online</w:t>
      </w:r>
      <w:r w:rsidR="00BB482F" w:rsidRPr="00315852">
        <w:rPr>
          <w:rFonts w:ascii="Tahoma" w:hAnsi="Tahoma" w:cs="Tahoma"/>
          <w:szCs w:val="22"/>
        </w:rPr>
        <w:t xml:space="preserve"> is the preferred method of delivery and should have a subject of </w:t>
      </w:r>
      <w:r w:rsidR="00917B7C" w:rsidRPr="00315852">
        <w:rPr>
          <w:rFonts w:ascii="Tahoma" w:hAnsi="Tahoma" w:cs="Tahoma"/>
          <w:szCs w:val="22"/>
        </w:rPr>
        <w:t>“</w:t>
      </w:r>
      <w:r w:rsidR="002B4C13" w:rsidRPr="00315852">
        <w:rPr>
          <w:rFonts w:ascii="Tahoma" w:hAnsi="Tahoma" w:cs="Tahoma"/>
          <w:szCs w:val="22"/>
        </w:rPr>
        <w:t>Message Trailer</w:t>
      </w:r>
      <w:r w:rsidR="00917B7C" w:rsidRPr="009714CC">
        <w:rPr>
          <w:rFonts w:ascii="Tahoma" w:hAnsi="Tahoma" w:cs="Tahoma"/>
          <w:szCs w:val="22"/>
        </w:rPr>
        <w:t>”</w:t>
      </w:r>
      <w:r w:rsidR="00BB482F" w:rsidRPr="009714CC">
        <w:rPr>
          <w:rFonts w:ascii="Tahoma" w:hAnsi="Tahoma" w:cs="Tahoma"/>
          <w:szCs w:val="22"/>
        </w:rPr>
        <w:t>.</w:t>
      </w:r>
      <w:r w:rsidR="004E147A" w:rsidRPr="009714CC">
        <w:rPr>
          <w:rFonts w:ascii="Tahoma" w:hAnsi="Tahoma" w:cs="Tahoma"/>
          <w:szCs w:val="22"/>
        </w:rPr>
        <w:t xml:space="preserve"> </w:t>
      </w:r>
      <w:r w:rsidR="009714CC" w:rsidRPr="009714CC">
        <w:rPr>
          <w:rFonts w:ascii="Tahoma" w:hAnsi="Tahoma" w:cs="Tahoma"/>
          <w:szCs w:val="22"/>
        </w:rPr>
        <w:t>The</w:t>
      </w:r>
      <w:r w:rsidR="009714CC">
        <w:rPr>
          <w:rFonts w:ascii="Tahoma" w:hAnsi="Tahoma" w:cs="Tahoma"/>
          <w:szCs w:val="22"/>
          <w:u w:val="single"/>
        </w:rPr>
        <w:t xml:space="preserve"> d</w:t>
      </w:r>
      <w:r w:rsidR="00DF0D83" w:rsidRPr="00315852">
        <w:rPr>
          <w:rFonts w:ascii="Tahoma" w:hAnsi="Tahoma" w:cs="Tahoma"/>
          <w:szCs w:val="22"/>
          <w:u w:val="single"/>
        </w:rPr>
        <w:t xml:space="preserve">eadline for submittals is </w:t>
      </w:r>
      <w:r w:rsidR="009714CC">
        <w:rPr>
          <w:rFonts w:ascii="Tahoma" w:hAnsi="Tahoma" w:cs="Tahoma"/>
          <w:szCs w:val="22"/>
          <w:u w:val="single"/>
        </w:rPr>
        <w:t>8/16/17</w:t>
      </w:r>
      <w:r w:rsidR="00DF0D83" w:rsidRPr="00315852">
        <w:rPr>
          <w:rFonts w:ascii="Tahoma" w:hAnsi="Tahoma" w:cs="Tahoma"/>
          <w:szCs w:val="22"/>
          <w:u w:val="single"/>
        </w:rPr>
        <w:t xml:space="preserve">, but </w:t>
      </w:r>
      <w:r w:rsidR="00CB03EF" w:rsidRPr="00315852">
        <w:rPr>
          <w:rFonts w:ascii="Tahoma" w:hAnsi="Tahoma" w:cs="Tahoma"/>
          <w:szCs w:val="22"/>
          <w:u w:val="single"/>
        </w:rPr>
        <w:t>quotes</w:t>
      </w:r>
      <w:r w:rsidR="00DF0D83" w:rsidRPr="00315852">
        <w:rPr>
          <w:rFonts w:ascii="Tahoma" w:hAnsi="Tahoma" w:cs="Tahoma"/>
          <w:szCs w:val="22"/>
          <w:u w:val="single"/>
        </w:rPr>
        <w:t xml:space="preserve"> can be submitted any time prior to the deadline.</w:t>
      </w:r>
    </w:p>
    <w:p w:rsidR="006A1082" w:rsidRPr="004E147A" w:rsidRDefault="006A1082" w:rsidP="006A1082">
      <w:pPr>
        <w:pStyle w:val="Heading2"/>
        <w:ind w:left="630"/>
      </w:pPr>
      <w:r w:rsidRPr="004E147A">
        <w:t>SCOPE OF WORK</w:t>
      </w:r>
    </w:p>
    <w:p w:rsidR="006117F1" w:rsidRPr="004E147A" w:rsidRDefault="00135F54" w:rsidP="00135F54">
      <w:pPr>
        <w:autoSpaceDE w:val="0"/>
        <w:autoSpaceDN w:val="0"/>
        <w:adjustRightInd w:val="0"/>
        <w:ind w:left="18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The City of Griffin (City) is seeking quote</w:t>
      </w:r>
      <w:r w:rsidR="00315852">
        <w:rPr>
          <w:rFonts w:ascii="Tahoma" w:hAnsi="Tahoma" w:cs="Tahoma"/>
          <w:szCs w:val="22"/>
        </w:rPr>
        <w:t>s</w:t>
      </w:r>
      <w:r>
        <w:rPr>
          <w:rFonts w:ascii="Tahoma" w:hAnsi="Tahoma" w:cs="Tahoma"/>
          <w:szCs w:val="22"/>
        </w:rPr>
        <w:t xml:space="preserve"> for a full matrix trailer-mounted portable and changeable message board to be used for construction projects along highways and other public notifications. Multiple quotes may be submitted</w:t>
      </w:r>
      <w:r w:rsidR="006117F1">
        <w:rPr>
          <w:rFonts w:ascii="Tahoma" w:hAnsi="Tahoma" w:cs="Tahoma"/>
          <w:szCs w:val="22"/>
        </w:rPr>
        <w:t>, but each quote must be on a separate price submittal</w:t>
      </w:r>
      <w:r w:rsidR="00315852">
        <w:rPr>
          <w:rFonts w:ascii="Tahoma" w:hAnsi="Tahoma" w:cs="Tahoma"/>
          <w:szCs w:val="22"/>
        </w:rPr>
        <w:t xml:space="preserve"> along with the associated specification sheet</w:t>
      </w:r>
      <w:r w:rsidR="006117F1">
        <w:rPr>
          <w:rFonts w:ascii="Tahoma" w:hAnsi="Tahoma" w:cs="Tahoma"/>
          <w:szCs w:val="22"/>
        </w:rPr>
        <w:t>.</w:t>
      </w:r>
    </w:p>
    <w:p w:rsidR="006A1082" w:rsidRPr="007C5F64" w:rsidRDefault="006A1082" w:rsidP="00315852">
      <w:pPr>
        <w:autoSpaceDE w:val="0"/>
        <w:autoSpaceDN w:val="0"/>
        <w:adjustRightInd w:val="0"/>
        <w:spacing w:before="60"/>
        <w:ind w:left="180"/>
        <w:rPr>
          <w:rFonts w:ascii="Tahoma" w:hAnsi="Tahoma" w:cs="Tahoma"/>
          <w:b/>
          <w:sz w:val="22"/>
          <w:szCs w:val="22"/>
          <w:highlight w:val="yellow"/>
        </w:rPr>
      </w:pPr>
      <w:r w:rsidRPr="004E147A">
        <w:rPr>
          <w:rFonts w:ascii="Tahoma" w:hAnsi="Tahoma" w:cs="Tahoma"/>
          <w:b/>
          <w:sz w:val="22"/>
          <w:szCs w:val="22"/>
        </w:rPr>
        <w:t>GENERAL REQUIREMENTS</w:t>
      </w:r>
    </w:p>
    <w:p w:rsidR="006A1082" w:rsidRPr="009714CC" w:rsidRDefault="006A1082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9714CC">
        <w:rPr>
          <w:b w:val="0"/>
        </w:rPr>
        <w:t xml:space="preserve">Total </w:t>
      </w:r>
      <w:r w:rsidRPr="009714CC">
        <w:rPr>
          <w:b w:val="0"/>
          <w:u w:val="single"/>
        </w:rPr>
        <w:t xml:space="preserve">delivered </w:t>
      </w:r>
      <w:r w:rsidRPr="009714CC">
        <w:rPr>
          <w:b w:val="0"/>
        </w:rPr>
        <w:t xml:space="preserve">cost </w:t>
      </w:r>
      <w:r w:rsidRPr="009714CC">
        <w:t>must not exceed $</w:t>
      </w:r>
      <w:r w:rsidR="00315852" w:rsidRPr="009714CC">
        <w:t>20,0</w:t>
      </w:r>
      <w:r w:rsidR="00B24A1F" w:rsidRPr="009714CC">
        <w:t>00</w:t>
      </w:r>
      <w:r w:rsidRPr="009714CC">
        <w:rPr>
          <w:b w:val="0"/>
        </w:rPr>
        <w:t xml:space="preserve">, </w:t>
      </w:r>
    </w:p>
    <w:p w:rsidR="00B24A1F" w:rsidRPr="00135F54" w:rsidRDefault="00B24A1F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135F54">
        <w:rPr>
          <w:b w:val="0"/>
        </w:rPr>
        <w:t xml:space="preserve">Unit must be </w:t>
      </w:r>
      <w:r w:rsidR="00135F54" w:rsidRPr="00135F54">
        <w:rPr>
          <w:b w:val="0"/>
        </w:rPr>
        <w:t>NTCIP compliant</w:t>
      </w:r>
      <w:r w:rsidRPr="00135F54">
        <w:rPr>
          <w:b w:val="0"/>
        </w:rPr>
        <w:t>,</w:t>
      </w:r>
      <w:r w:rsidR="00E84B48">
        <w:rPr>
          <w:b w:val="0"/>
        </w:rPr>
        <w:t xml:space="preserve"> </w:t>
      </w:r>
      <w:r w:rsidR="00E84B48" w:rsidRPr="00E84B48">
        <w:rPr>
          <w:b w:val="0"/>
        </w:rPr>
        <w:t>weatherproof</w:t>
      </w:r>
      <w:r w:rsidR="00E84B48">
        <w:rPr>
          <w:b w:val="0"/>
        </w:rPr>
        <w:t>, secure from vandalism or theft</w:t>
      </w:r>
      <w:r w:rsidR="00315852">
        <w:rPr>
          <w:b w:val="0"/>
        </w:rPr>
        <w:t>,</w:t>
      </w:r>
    </w:p>
    <w:p w:rsidR="006A1082" w:rsidRPr="00E84B48" w:rsidRDefault="0068624E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E84B48">
        <w:rPr>
          <w:b w:val="0"/>
        </w:rPr>
        <w:t xml:space="preserve">Unit must be minimum 88” x 48” </w:t>
      </w:r>
      <w:r w:rsidR="00E84B48" w:rsidRPr="00E84B48">
        <w:rPr>
          <w:b w:val="0"/>
        </w:rPr>
        <w:t>full matrix</w:t>
      </w:r>
      <w:r w:rsidR="00553599">
        <w:rPr>
          <w:b w:val="0"/>
        </w:rPr>
        <w:t>, capable of 5 colors</w:t>
      </w:r>
      <w:r w:rsidR="00E84B48" w:rsidRPr="00E84B48">
        <w:rPr>
          <w:b w:val="0"/>
        </w:rPr>
        <w:t xml:space="preserve"> with 3 lines for text</w:t>
      </w:r>
      <w:r w:rsidR="00553599">
        <w:rPr>
          <w:b w:val="0"/>
        </w:rPr>
        <w:t>/</w:t>
      </w:r>
      <w:r w:rsidR="00E84B48" w:rsidRPr="00E84B48">
        <w:rPr>
          <w:b w:val="0"/>
        </w:rPr>
        <w:t>graphics</w:t>
      </w:r>
      <w:r w:rsidR="00553599">
        <w:rPr>
          <w:b w:val="0"/>
        </w:rPr>
        <w:t xml:space="preserve"> and a minimum of 1190 pixels</w:t>
      </w:r>
      <w:r w:rsidR="00315852">
        <w:rPr>
          <w:b w:val="0"/>
        </w:rPr>
        <w:t>,</w:t>
      </w:r>
    </w:p>
    <w:p w:rsidR="0001752D" w:rsidRPr="009714CC" w:rsidRDefault="0001752D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9714CC">
        <w:rPr>
          <w:b w:val="0"/>
        </w:rPr>
        <w:t>Sign board is to be constructed of aluminum and powder-coated black,</w:t>
      </w:r>
    </w:p>
    <w:p w:rsidR="0001752D" w:rsidRPr="00A27BDF" w:rsidRDefault="0001752D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A27BDF">
        <w:rPr>
          <w:b w:val="0"/>
        </w:rPr>
        <w:t xml:space="preserve">Overall length must not exceed </w:t>
      </w:r>
      <w:r w:rsidR="009714CC" w:rsidRPr="00A27BDF">
        <w:rPr>
          <w:b w:val="0"/>
        </w:rPr>
        <w:t>15 feet</w:t>
      </w:r>
    </w:p>
    <w:p w:rsidR="0001752D" w:rsidRPr="00A27BDF" w:rsidRDefault="0001752D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A27BDF">
        <w:rPr>
          <w:b w:val="0"/>
        </w:rPr>
        <w:t xml:space="preserve">When in raised position, the bottom of the panel must be </w:t>
      </w:r>
      <w:r w:rsidR="00A27BDF" w:rsidRPr="00A27BDF">
        <w:rPr>
          <w:b w:val="0"/>
        </w:rPr>
        <w:t xml:space="preserve">approximately </w:t>
      </w:r>
      <w:r w:rsidR="009714CC" w:rsidRPr="00A27BDF">
        <w:rPr>
          <w:b w:val="0"/>
        </w:rPr>
        <w:t xml:space="preserve">7 </w:t>
      </w:r>
      <w:r w:rsidRPr="00A27BDF">
        <w:rPr>
          <w:b w:val="0"/>
        </w:rPr>
        <w:t>feet above ground level</w:t>
      </w:r>
      <w:r w:rsidR="001127F7" w:rsidRPr="00A27BDF">
        <w:rPr>
          <w:b w:val="0"/>
        </w:rPr>
        <w:t>,</w:t>
      </w:r>
    </w:p>
    <w:p w:rsidR="00315852" w:rsidRPr="00D81330" w:rsidRDefault="00315852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D81330">
        <w:rPr>
          <w:b w:val="0"/>
        </w:rPr>
        <w:t>Unit must include leveling jacks for stabilization</w:t>
      </w:r>
      <w:r w:rsidR="001127F7">
        <w:rPr>
          <w:b w:val="0"/>
        </w:rPr>
        <w:t>,</w:t>
      </w:r>
    </w:p>
    <w:p w:rsidR="00E84B48" w:rsidRPr="00A27BDF" w:rsidRDefault="00E84B48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A27BDF">
        <w:rPr>
          <w:b w:val="0"/>
        </w:rPr>
        <w:t>Unit must be programmable for scheduled messages</w:t>
      </w:r>
      <w:r w:rsidR="00315852" w:rsidRPr="00A27BDF">
        <w:rPr>
          <w:b w:val="0"/>
        </w:rPr>
        <w:t>,</w:t>
      </w:r>
    </w:p>
    <w:p w:rsidR="00553599" w:rsidRDefault="00E84B48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E84B48">
        <w:rPr>
          <w:b w:val="0"/>
        </w:rPr>
        <w:t>Primary power source shall be solar that meets industry standards for construction and operation</w:t>
      </w:r>
      <w:r w:rsidR="001127F7">
        <w:rPr>
          <w:b w:val="0"/>
        </w:rPr>
        <w:t>,</w:t>
      </w:r>
    </w:p>
    <w:p w:rsidR="00E84B48" w:rsidRPr="00553599" w:rsidRDefault="00553599" w:rsidP="00315852">
      <w:pPr>
        <w:pStyle w:val="Heading4"/>
        <w:spacing w:before="60" w:after="0"/>
        <w:rPr>
          <w:b w:val="0"/>
        </w:rPr>
      </w:pPr>
      <w:r w:rsidRPr="00553599">
        <w:rPr>
          <w:b w:val="0"/>
        </w:rPr>
        <w:t>Panels must have lifting</w:t>
      </w:r>
      <w:r>
        <w:rPr>
          <w:b w:val="0"/>
        </w:rPr>
        <w:t>, tilting</w:t>
      </w:r>
      <w:r w:rsidRPr="00553599">
        <w:rPr>
          <w:b w:val="0"/>
        </w:rPr>
        <w:t xml:space="preserve"> and </w:t>
      </w:r>
      <w:r>
        <w:rPr>
          <w:b w:val="0"/>
        </w:rPr>
        <w:t>rotating capability</w:t>
      </w:r>
      <w:r w:rsidRPr="00553599">
        <w:rPr>
          <w:b w:val="0"/>
        </w:rPr>
        <w:t>,</w:t>
      </w:r>
    </w:p>
    <w:p w:rsidR="00E84B48" w:rsidRPr="00553599" w:rsidRDefault="00E84B48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553599">
        <w:rPr>
          <w:b w:val="0"/>
        </w:rPr>
        <w:t xml:space="preserve">Secondary power source shall be maintenance-free </w:t>
      </w:r>
      <w:r w:rsidR="00553599" w:rsidRPr="00553599">
        <w:rPr>
          <w:b w:val="0"/>
        </w:rPr>
        <w:t>b</w:t>
      </w:r>
      <w:r w:rsidRPr="00553599">
        <w:rPr>
          <w:b w:val="0"/>
        </w:rPr>
        <w:t>attery</w:t>
      </w:r>
      <w:r w:rsidR="00553599" w:rsidRPr="00553599">
        <w:rPr>
          <w:b w:val="0"/>
        </w:rPr>
        <w:t xml:space="preserve"> with weatherproof, lockable battery box</w:t>
      </w:r>
      <w:r w:rsidR="00553599">
        <w:rPr>
          <w:b w:val="0"/>
        </w:rPr>
        <w:t>,</w:t>
      </w:r>
    </w:p>
    <w:p w:rsidR="00553599" w:rsidRPr="00553599" w:rsidRDefault="00553599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553599">
        <w:rPr>
          <w:b w:val="0"/>
        </w:rPr>
        <w:t>Panels must be energy efficient and have capacity for 30 days between charges as well as include photocells for nighttime use</w:t>
      </w:r>
      <w:r w:rsidR="00315852">
        <w:rPr>
          <w:b w:val="0"/>
        </w:rPr>
        <w:t>,</w:t>
      </w:r>
    </w:p>
    <w:p w:rsidR="0001752D" w:rsidRPr="00A27BDF" w:rsidRDefault="0001752D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A27BDF">
        <w:rPr>
          <w:b w:val="0"/>
        </w:rPr>
        <w:t>Display must have a hydraulic lift mechanism</w:t>
      </w:r>
      <w:r w:rsidR="001127F7" w:rsidRPr="00A27BDF">
        <w:rPr>
          <w:b w:val="0"/>
        </w:rPr>
        <w:t>,</w:t>
      </w:r>
    </w:p>
    <w:p w:rsidR="005F2CC9" w:rsidRPr="00A27BDF" w:rsidRDefault="005F2CC9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A27BDF">
        <w:rPr>
          <w:b w:val="0"/>
        </w:rPr>
        <w:t>Display must allow for automatic adjustment (or manual override) of brightness / intensity as needed</w:t>
      </w:r>
      <w:r w:rsidR="001127F7" w:rsidRPr="00A27BDF">
        <w:rPr>
          <w:b w:val="0"/>
        </w:rPr>
        <w:t>,</w:t>
      </w:r>
      <w:r w:rsidRPr="00A27BDF">
        <w:rPr>
          <w:b w:val="0"/>
        </w:rPr>
        <w:t xml:space="preserve"> </w:t>
      </w:r>
    </w:p>
    <w:p w:rsidR="005F2CC9" w:rsidRPr="00A27BDF" w:rsidRDefault="005F2CC9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A27BDF">
        <w:rPr>
          <w:b w:val="0"/>
        </w:rPr>
        <w:t>Display and electronics must meet industry (ITE, ASHHTO, MUTCD) standards</w:t>
      </w:r>
      <w:r w:rsidR="001127F7" w:rsidRPr="00A27BDF">
        <w:rPr>
          <w:b w:val="0"/>
        </w:rPr>
        <w:t>,</w:t>
      </w:r>
    </w:p>
    <w:p w:rsidR="00C733BC" w:rsidRPr="00A27BDF" w:rsidRDefault="00C733BC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A27BDF">
        <w:rPr>
          <w:b w:val="0"/>
        </w:rPr>
        <w:t>Display board must be designed to withstand storm-strength wind gusts</w:t>
      </w:r>
      <w:r w:rsidR="00A27BDF">
        <w:rPr>
          <w:b w:val="0"/>
        </w:rPr>
        <w:t xml:space="preserve"> of at least 80 MPH</w:t>
      </w:r>
      <w:r w:rsidR="001127F7" w:rsidRPr="00A27BDF">
        <w:rPr>
          <w:b w:val="0"/>
        </w:rPr>
        <w:t>,</w:t>
      </w:r>
    </w:p>
    <w:p w:rsidR="00C733BC" w:rsidRPr="00A27BDF" w:rsidRDefault="0001752D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A27BDF">
        <w:rPr>
          <w:b w:val="0"/>
        </w:rPr>
        <w:t>Trailer must be constructed of steel with all steel surfaces powder coated with highway safety orange,</w:t>
      </w:r>
    </w:p>
    <w:p w:rsidR="0001752D" w:rsidRPr="00A27BDF" w:rsidRDefault="0001752D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A27BDF">
        <w:rPr>
          <w:b w:val="0"/>
        </w:rPr>
        <w:t>Powder coating shall be certified UV protective paint and be impact and humidity resistant</w:t>
      </w:r>
      <w:r w:rsidR="001127F7" w:rsidRPr="00A27BDF">
        <w:rPr>
          <w:b w:val="0"/>
        </w:rPr>
        <w:t>,</w:t>
      </w:r>
    </w:p>
    <w:p w:rsidR="00D81330" w:rsidRPr="00D81330" w:rsidRDefault="0001752D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D81330">
        <w:rPr>
          <w:b w:val="0"/>
        </w:rPr>
        <w:t>System must include Windows-based graphics software, with onboard computer and touch-screen controller</w:t>
      </w:r>
      <w:r w:rsidR="001127F7">
        <w:rPr>
          <w:b w:val="0"/>
        </w:rPr>
        <w:t>,</w:t>
      </w:r>
    </w:p>
    <w:p w:rsidR="00D81330" w:rsidRPr="009714CC" w:rsidRDefault="00D81330" w:rsidP="00D81330">
      <w:pPr>
        <w:pStyle w:val="Heading4"/>
        <w:rPr>
          <w:b w:val="0"/>
        </w:rPr>
      </w:pPr>
      <w:r w:rsidRPr="009714CC">
        <w:rPr>
          <w:b w:val="0"/>
        </w:rPr>
        <w:t>Software must include all upgrades at no additional charge</w:t>
      </w:r>
      <w:r w:rsidR="001127F7" w:rsidRPr="009714CC">
        <w:rPr>
          <w:b w:val="0"/>
        </w:rPr>
        <w:t>,</w:t>
      </w:r>
    </w:p>
    <w:p w:rsidR="00D81330" w:rsidRPr="009714CC" w:rsidRDefault="00D81330" w:rsidP="00D81330">
      <w:pPr>
        <w:pStyle w:val="Heading4"/>
        <w:rPr>
          <w:b w:val="0"/>
        </w:rPr>
      </w:pPr>
      <w:r w:rsidRPr="009714CC">
        <w:rPr>
          <w:b w:val="0"/>
        </w:rPr>
        <w:t>Messages and battery voltage must be viewable from system</w:t>
      </w:r>
      <w:r w:rsidR="001127F7" w:rsidRPr="009714CC">
        <w:rPr>
          <w:b w:val="0"/>
        </w:rPr>
        <w:t>,</w:t>
      </w:r>
    </w:p>
    <w:p w:rsidR="0001752D" w:rsidRPr="009714CC" w:rsidRDefault="00D81330" w:rsidP="00D81330">
      <w:pPr>
        <w:pStyle w:val="Heading4"/>
        <w:rPr>
          <w:b w:val="0"/>
        </w:rPr>
      </w:pPr>
      <w:r w:rsidRPr="009714CC">
        <w:rPr>
          <w:b w:val="0"/>
        </w:rPr>
        <w:t>Must be able to perform diagnostics,</w:t>
      </w:r>
    </w:p>
    <w:p w:rsidR="005F2CC9" w:rsidRPr="009714CC" w:rsidRDefault="005F2CC9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9714CC">
        <w:rPr>
          <w:b w:val="0"/>
        </w:rPr>
        <w:t>One year complete warranty on the trailer, solar panels and optional features,</w:t>
      </w:r>
    </w:p>
    <w:p w:rsidR="006A1082" w:rsidRPr="009714CC" w:rsidRDefault="00B24A1F" w:rsidP="00315852">
      <w:pPr>
        <w:pStyle w:val="Heading3"/>
        <w:tabs>
          <w:tab w:val="left" w:pos="1350"/>
        </w:tabs>
        <w:spacing w:before="60" w:after="0"/>
        <w:ind w:left="1080"/>
        <w:rPr>
          <w:b w:val="0"/>
        </w:rPr>
      </w:pPr>
      <w:r w:rsidRPr="009714CC">
        <w:rPr>
          <w:b w:val="0"/>
        </w:rPr>
        <w:t xml:space="preserve">Two year warranty </w:t>
      </w:r>
      <w:r w:rsidR="005F2CC9" w:rsidRPr="009714CC">
        <w:rPr>
          <w:b w:val="0"/>
        </w:rPr>
        <w:t xml:space="preserve">on electronics (includes solar panels, </w:t>
      </w:r>
      <w:r w:rsidR="0073467D" w:rsidRPr="009714CC">
        <w:rPr>
          <w:b w:val="0"/>
        </w:rPr>
        <w:t xml:space="preserve">LED board, controller, </w:t>
      </w:r>
      <w:proofErr w:type="spellStart"/>
      <w:r w:rsidR="0073467D" w:rsidRPr="009714CC">
        <w:rPr>
          <w:b w:val="0"/>
        </w:rPr>
        <w:t>etc</w:t>
      </w:r>
      <w:proofErr w:type="spellEnd"/>
      <w:r w:rsidR="0073467D" w:rsidRPr="009714CC">
        <w:rPr>
          <w:b w:val="0"/>
        </w:rPr>
        <w:t>)</w:t>
      </w:r>
      <w:r w:rsidR="001127F7" w:rsidRPr="009714CC">
        <w:rPr>
          <w:b w:val="0"/>
        </w:rPr>
        <w:t>.</w:t>
      </w:r>
    </w:p>
    <w:p w:rsidR="00D81330" w:rsidRDefault="00D81330" w:rsidP="009D1947">
      <w:pPr>
        <w:pStyle w:val="Title"/>
        <w:tabs>
          <w:tab w:val="left" w:pos="2369"/>
        </w:tabs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D1947" w:rsidRPr="0040386C" w:rsidRDefault="007E14FB" w:rsidP="009D1947">
      <w:pPr>
        <w:pStyle w:val="Title"/>
        <w:tabs>
          <w:tab w:val="left" w:pos="2369"/>
        </w:tabs>
        <w:rPr>
          <w:b/>
          <w:sz w:val="32"/>
          <w:szCs w:val="32"/>
        </w:rPr>
      </w:pPr>
      <w:r>
        <w:rPr>
          <w:sz w:val="32"/>
          <w:szCs w:val="32"/>
        </w:rPr>
        <w:lastRenderedPageBreak/>
        <w:t>18</w:t>
      </w:r>
      <w:r w:rsidR="009D1947" w:rsidRPr="0040386C">
        <w:rPr>
          <w:sz w:val="32"/>
          <w:szCs w:val="32"/>
        </w:rPr>
        <w:t>-</w:t>
      </w:r>
      <w:r w:rsidR="007813B9">
        <w:rPr>
          <w:sz w:val="32"/>
          <w:szCs w:val="32"/>
        </w:rPr>
        <w:t>0</w:t>
      </w:r>
      <w:r>
        <w:rPr>
          <w:sz w:val="32"/>
          <w:szCs w:val="32"/>
        </w:rPr>
        <w:t>05</w:t>
      </w:r>
    </w:p>
    <w:p w:rsidR="009D1947" w:rsidRPr="0040386C" w:rsidRDefault="009D1947" w:rsidP="009D1947">
      <w:pPr>
        <w:pStyle w:val="Title"/>
        <w:tabs>
          <w:tab w:val="left" w:pos="2369"/>
        </w:tabs>
        <w:rPr>
          <w:b/>
          <w:szCs w:val="22"/>
        </w:rPr>
      </w:pPr>
      <w:proofErr w:type="gramStart"/>
      <w:r w:rsidRPr="0040386C">
        <w:rPr>
          <w:b/>
          <w:szCs w:val="22"/>
        </w:rPr>
        <w:t>PRICE  SUBMITTAL</w:t>
      </w:r>
      <w:proofErr w:type="gramEnd"/>
      <w:r w:rsidRPr="0040386C">
        <w:rPr>
          <w:b/>
          <w:szCs w:val="22"/>
        </w:rPr>
        <w:t xml:space="preserve">: </w:t>
      </w:r>
      <w:r w:rsidR="00FF72C2" w:rsidRPr="0040386C">
        <w:rPr>
          <w:b/>
          <w:szCs w:val="22"/>
        </w:rPr>
        <w:t xml:space="preserve"> </w:t>
      </w:r>
      <w:r w:rsidR="007E14FB">
        <w:rPr>
          <w:b/>
          <w:szCs w:val="22"/>
        </w:rPr>
        <w:t>Construction Message Trailer</w:t>
      </w:r>
    </w:p>
    <w:p w:rsidR="009D1947" w:rsidRPr="0040386C" w:rsidRDefault="009D1947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</w:p>
    <w:p w:rsidR="009D1947" w:rsidRPr="0040386C" w:rsidRDefault="004248B4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  <w:r w:rsidRPr="00CD1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44C54ED9" wp14:editId="606EC12F">
                <wp:simplePos x="0" y="0"/>
                <wp:positionH relativeFrom="column">
                  <wp:posOffset>5227320</wp:posOffset>
                </wp:positionH>
                <wp:positionV relativeFrom="paragraph">
                  <wp:posOffset>149225</wp:posOffset>
                </wp:positionV>
                <wp:extent cx="1036320" cy="0"/>
                <wp:effectExtent l="0" t="0" r="11430" b="19050"/>
                <wp:wrapNone/>
                <wp:docPr id="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D4A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411.6pt;margin-top:11.75pt;width:81.6pt;height:0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9Z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"/>
            </w:pict>
          </mc:Fallback>
        </mc:AlternateContent>
      </w:r>
      <w:r w:rsidRPr="00CD17D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7ACFBB2D" wp14:editId="0E4CA888">
                <wp:simplePos x="0" y="0"/>
                <wp:positionH relativeFrom="column">
                  <wp:posOffset>1074420</wp:posOffset>
                </wp:positionH>
                <wp:positionV relativeFrom="paragraph">
                  <wp:posOffset>156846</wp:posOffset>
                </wp:positionV>
                <wp:extent cx="2476500" cy="15240"/>
                <wp:effectExtent l="0" t="0" r="19050" b="22860"/>
                <wp:wrapNone/>
                <wp:docPr id="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650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2CCF8" id="AutoShape 87" o:spid="_x0000_s1026" type="#_x0000_t32" style="position:absolute;margin-left:84.6pt;margin-top:12.35pt;width:195pt;height:1.2pt;flip:y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"/>
            </w:pict>
          </mc:Fallback>
        </mc:AlternateContent>
      </w:r>
      <w:r w:rsidR="009D1947" w:rsidRPr="0040386C">
        <w:rPr>
          <w:sz w:val="22"/>
          <w:szCs w:val="22"/>
        </w:rPr>
        <w:t xml:space="preserve">Company Name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9D1947" w:rsidRPr="0040386C">
        <w:rPr>
          <w:sz w:val="22"/>
          <w:szCs w:val="22"/>
        </w:rPr>
        <w:t xml:space="preserve">Bid Price Valid Through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9D1947" w:rsidRPr="0040386C" w:rsidRDefault="009D1947" w:rsidP="009D1947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933D4A" w:rsidRPr="007F3D08" w:rsidRDefault="00933D4A" w:rsidP="00933D4A">
      <w:pPr>
        <w:autoSpaceDE w:val="0"/>
        <w:autoSpaceDN w:val="0"/>
        <w:adjustRightInd w:val="0"/>
        <w:rPr>
          <w:rFonts w:ascii="Tahoma" w:hAnsi="Tahoma" w:cs="Tahoma"/>
          <w:szCs w:val="22"/>
        </w:rPr>
      </w:pPr>
      <w:r w:rsidRPr="004C2B9E">
        <w:rPr>
          <w:rFonts w:ascii="Tahoma" w:hAnsi="Tahoma" w:cs="Tahoma"/>
          <w:b/>
          <w:bCs/>
          <w:sz w:val="22"/>
          <w:szCs w:val="22"/>
        </w:rPr>
        <w:t xml:space="preserve">PRICE STRUCTURE </w:t>
      </w:r>
      <w:r w:rsidRPr="004C2B9E">
        <w:rPr>
          <w:rFonts w:ascii="Tahoma" w:hAnsi="Tahoma" w:cs="Tahoma"/>
          <w:sz w:val="22"/>
          <w:szCs w:val="22"/>
        </w:rPr>
        <w:t xml:space="preserve">– Complete the following and include associated information specifics for the cost quoted. </w:t>
      </w:r>
      <w:r w:rsidR="008F067C">
        <w:rPr>
          <w:rFonts w:ascii="Tahoma" w:hAnsi="Tahoma" w:cs="Tahoma"/>
          <w:b/>
          <w:i/>
          <w:sz w:val="22"/>
          <w:szCs w:val="22"/>
          <w:u w:val="single"/>
        </w:rPr>
        <w:t>S</w:t>
      </w:r>
      <w:r w:rsidR="00471044">
        <w:rPr>
          <w:rFonts w:ascii="Tahoma" w:hAnsi="Tahoma" w:cs="Tahoma"/>
          <w:b/>
          <w:i/>
          <w:sz w:val="22"/>
          <w:szCs w:val="22"/>
          <w:u w:val="single"/>
        </w:rPr>
        <w:t xml:space="preserve">pec sheet </w:t>
      </w:r>
      <w:r w:rsidRPr="004C2B9E">
        <w:rPr>
          <w:rFonts w:ascii="Tahoma" w:hAnsi="Tahoma" w:cs="Tahoma"/>
          <w:b/>
          <w:i/>
          <w:sz w:val="22"/>
          <w:szCs w:val="22"/>
          <w:u w:val="single"/>
        </w:rPr>
        <w:t>for unit MUST be provided with the bid.</w:t>
      </w:r>
      <w:r w:rsidR="007F3D08">
        <w:rPr>
          <w:rFonts w:ascii="Tahoma" w:hAnsi="Tahoma" w:cs="Tahoma"/>
          <w:i/>
          <w:sz w:val="22"/>
          <w:szCs w:val="22"/>
        </w:rPr>
        <w:t xml:space="preserve"> </w:t>
      </w:r>
      <w:r w:rsidR="007F3D08" w:rsidRPr="007F3D08">
        <w:rPr>
          <w:rFonts w:ascii="Tahoma" w:hAnsi="Tahoma" w:cs="Tahoma"/>
          <w:i/>
          <w:szCs w:val="22"/>
        </w:rPr>
        <w:t>(This may be copy of original or downloaded from manufacturer.)</w:t>
      </w:r>
    </w:p>
    <w:p w:rsidR="00933D4A" w:rsidRPr="00CD17D1" w:rsidRDefault="00933D4A" w:rsidP="00D822EF">
      <w:pPr>
        <w:autoSpaceDE w:val="0"/>
        <w:autoSpaceDN w:val="0"/>
        <w:adjustRightInd w:val="0"/>
        <w:spacing w:before="240" w:after="12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05B79B7F" wp14:editId="6FD50CB5">
                <wp:simplePos x="0" y="0"/>
                <wp:positionH relativeFrom="column">
                  <wp:posOffset>2095500</wp:posOffset>
                </wp:positionH>
                <wp:positionV relativeFrom="paragraph">
                  <wp:posOffset>289560</wp:posOffset>
                </wp:positionV>
                <wp:extent cx="4359275" cy="0"/>
                <wp:effectExtent l="0" t="0" r="22225" b="19050"/>
                <wp:wrapNone/>
                <wp:docPr id="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C9B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6" o:spid="_x0000_s1026" type="#_x0000_t32" style="position:absolute;margin-left:165pt;margin-top:22.8pt;width:343.25pt;height:0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w5E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"/>
            </w:pict>
          </mc:Fallback>
        </mc:AlternateContent>
      </w:r>
      <w:r w:rsidRPr="00CD17D1">
        <w:rPr>
          <w:rFonts w:ascii="Tahoma" w:hAnsi="Tahoma" w:cs="Tahoma"/>
          <w:sz w:val="22"/>
          <w:szCs w:val="22"/>
        </w:rPr>
        <w:t>Manufacturer/Make/Model</w:t>
      </w:r>
      <w:r w:rsidR="00D81330" w:rsidRPr="00CD17D1">
        <w:rPr>
          <w:rFonts w:ascii="Tahoma" w:hAnsi="Tahoma" w:cs="Tahoma"/>
          <w:sz w:val="22"/>
          <w:szCs w:val="22"/>
        </w:rPr>
        <w:t xml:space="preserve"> of Unit</w:t>
      </w:r>
      <w:r w:rsidRPr="00CD17D1">
        <w:rPr>
          <w:rFonts w:ascii="Tahoma" w:hAnsi="Tahoma" w:cs="Tahoma"/>
          <w:sz w:val="22"/>
          <w:szCs w:val="22"/>
        </w:rPr>
        <w:t>:</w:t>
      </w:r>
      <w:r w:rsidRPr="00CD17D1">
        <w:rPr>
          <w:rFonts w:ascii="Tahoma" w:hAnsi="Tahoma" w:cs="Tahoma"/>
          <w:sz w:val="22"/>
          <w:szCs w:val="22"/>
        </w:rPr>
        <w:tab/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</w:r>
      <w:r w:rsidRPr="00CD17D1">
        <w:rPr>
          <w:rFonts w:ascii="Tahoma" w:hAnsi="Tahoma" w:cs="Tahoma"/>
          <w:sz w:val="22"/>
          <w:szCs w:val="22"/>
        </w:rPr>
        <w:tab/>
        <w:t xml:space="preserve">                              </w:t>
      </w:r>
    </w:p>
    <w:p w:rsidR="00547D66" w:rsidRPr="00CD17D1" w:rsidRDefault="00547D66" w:rsidP="00D822EF">
      <w:pPr>
        <w:autoSpaceDE w:val="0"/>
        <w:autoSpaceDN w:val="0"/>
        <w:adjustRightInd w:val="0"/>
        <w:spacing w:before="240" w:after="12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43AD21C8" wp14:editId="63F5D689">
                <wp:simplePos x="0" y="0"/>
                <wp:positionH relativeFrom="column">
                  <wp:posOffset>3025140</wp:posOffset>
                </wp:positionH>
                <wp:positionV relativeFrom="paragraph">
                  <wp:posOffset>214630</wp:posOffset>
                </wp:positionV>
                <wp:extent cx="3429000" cy="0"/>
                <wp:effectExtent l="0" t="0" r="19050" b="19050"/>
                <wp:wrapNone/>
                <wp:docPr id="41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1B235" id="AutoShape 87" o:spid="_x0000_s1026" type="#_x0000_t32" style="position:absolute;margin-left:238.2pt;margin-top:16.9pt;width:270pt;height:0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LIi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UaK&#10;9LCj573XsTSaP4YBDcYVEFeprQ0t0qN6NS+afndI6aojquUx+u1kIDkLGcm7lHBxBsrshs+aQQyB&#10;AnFax8b2ARLmgI5xKafbUvjRIwofH/LJIk1hd/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"/>
            </w:pict>
          </mc:Fallback>
        </mc:AlternateContent>
      </w:r>
      <w:r w:rsidR="00144235" w:rsidRPr="00CD17D1">
        <w:rPr>
          <w:rFonts w:ascii="Tahoma" w:hAnsi="Tahoma" w:cs="Tahoma"/>
          <w:sz w:val="22"/>
          <w:szCs w:val="22"/>
        </w:rPr>
        <w:t>Address</w:t>
      </w:r>
      <w:r w:rsidRPr="00CD17D1">
        <w:rPr>
          <w:rFonts w:ascii="Tahoma" w:hAnsi="Tahoma" w:cs="Tahoma"/>
          <w:sz w:val="22"/>
          <w:szCs w:val="22"/>
        </w:rPr>
        <w:t xml:space="preserve"> of nearest Service Center to 30223 . . .  </w:t>
      </w:r>
      <w:r w:rsidR="004248B4">
        <w:rPr>
          <w:rFonts w:ascii="Tahoma" w:hAnsi="Tahoma" w:cs="Tahoma"/>
          <w:sz w:val="22"/>
          <w:szCs w:val="22"/>
        </w:rPr>
        <w:t xml:space="preserve">   </w:t>
      </w:r>
    </w:p>
    <w:p w:rsidR="00D822EF" w:rsidRPr="00CD17D1" w:rsidRDefault="00D822EF" w:rsidP="00D822EF">
      <w:pPr>
        <w:autoSpaceDE w:val="0"/>
        <w:autoSpaceDN w:val="0"/>
        <w:adjustRightInd w:val="0"/>
        <w:spacing w:before="240" w:after="12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693440A6" wp14:editId="14A11C50">
                <wp:simplePos x="0" y="0"/>
                <wp:positionH relativeFrom="column">
                  <wp:posOffset>4137660</wp:posOffset>
                </wp:positionH>
                <wp:positionV relativeFrom="paragraph">
                  <wp:posOffset>230505</wp:posOffset>
                </wp:positionV>
                <wp:extent cx="1768475" cy="635"/>
                <wp:effectExtent l="0" t="0" r="22225" b="37465"/>
                <wp:wrapNone/>
                <wp:docPr id="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B355B" id="AutoShape 87" o:spid="_x0000_s1026" type="#_x0000_t32" style="position:absolute;margin-left:325.8pt;margin-top:18.15pt;width:139.25pt;height:.0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7YIgIAAD4EAAAOAAAAZHJzL2Uyb0RvYy54bWysU8GO2yAQvVfqPyDuWdtZx0m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"/>
            </w:pict>
          </mc:Fallback>
        </mc:AlternateContent>
      </w:r>
      <w:r w:rsidRPr="00CD17D1">
        <w:rPr>
          <w:rFonts w:ascii="Tahoma" w:hAnsi="Tahoma" w:cs="Tahoma"/>
          <w:noProof/>
          <w:sz w:val="22"/>
          <w:szCs w:val="22"/>
        </w:rPr>
        <w:t xml:space="preserve">Base price </w:t>
      </w:r>
      <w:r w:rsidR="00D81330" w:rsidRPr="00CD17D1">
        <w:rPr>
          <w:rFonts w:ascii="Tahoma" w:hAnsi="Tahoma" w:cs="Tahoma"/>
          <w:noProof/>
          <w:sz w:val="22"/>
          <w:szCs w:val="22"/>
        </w:rPr>
        <w:t>(delivered)</w:t>
      </w:r>
      <w:r w:rsidRPr="00CD17D1">
        <w:rPr>
          <w:rFonts w:ascii="Tahoma" w:hAnsi="Tahoma" w:cs="Tahoma"/>
          <w:noProof/>
          <w:sz w:val="22"/>
          <w:szCs w:val="22"/>
        </w:rPr>
        <w:t xml:space="preserve">. . . . . . . . . . . . . . . . . . . . . . . . . . . . . . </w:t>
      </w:r>
      <w:r w:rsidRPr="00CD17D1">
        <w:rPr>
          <w:rFonts w:ascii="Tahoma" w:hAnsi="Tahoma" w:cs="Tahoma"/>
          <w:sz w:val="22"/>
          <w:szCs w:val="22"/>
        </w:rPr>
        <w:t xml:space="preserve">. . $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6117F1" w:rsidRPr="00CD17D1" w:rsidRDefault="006117F1" w:rsidP="006117F1">
      <w:pPr>
        <w:autoSpaceDE w:val="0"/>
        <w:autoSpaceDN w:val="0"/>
        <w:adjustRightInd w:val="0"/>
        <w:spacing w:before="240" w:after="12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4049B4B1" wp14:editId="66A5C603">
                <wp:simplePos x="0" y="0"/>
                <wp:positionH relativeFrom="column">
                  <wp:posOffset>4815840</wp:posOffset>
                </wp:positionH>
                <wp:positionV relativeFrom="paragraph">
                  <wp:posOffset>216535</wp:posOffset>
                </wp:positionV>
                <wp:extent cx="1036320" cy="0"/>
                <wp:effectExtent l="0" t="0" r="11430" b="19050"/>
                <wp:wrapNone/>
                <wp:docPr id="7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6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EFBA2" id="AutoShape 87" o:spid="_x0000_s1026" type="#_x0000_t32" style="position:absolute;margin-left:379.2pt;margin-top:17.05pt;width:81.6pt;height:0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Z5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"/>
            </w:pict>
          </mc:Fallback>
        </mc:AlternateContent>
      </w:r>
      <w:r w:rsidR="00D81330" w:rsidRPr="00CD17D1">
        <w:rPr>
          <w:rFonts w:ascii="Tahoma" w:hAnsi="Tahoma" w:cs="Tahoma"/>
          <w:noProof/>
          <w:sz w:val="22"/>
          <w:szCs w:val="22"/>
        </w:rPr>
        <w:t>Additional options not incuded in base (detail separately)</w:t>
      </w:r>
      <w:r w:rsidRPr="00CD17D1">
        <w:rPr>
          <w:rFonts w:ascii="Tahoma" w:hAnsi="Tahoma" w:cs="Tahoma"/>
          <w:sz w:val="22"/>
          <w:szCs w:val="22"/>
        </w:rPr>
        <w:t xml:space="preserve"> </w:t>
      </w:r>
      <w:r w:rsidR="00D81330" w:rsidRPr="00CD17D1">
        <w:rPr>
          <w:rFonts w:ascii="Tahoma" w:hAnsi="Tahoma" w:cs="Tahoma"/>
          <w:sz w:val="22"/>
          <w:szCs w:val="22"/>
        </w:rPr>
        <w:t xml:space="preserve">. </w:t>
      </w:r>
      <w:r w:rsidRPr="00CD17D1">
        <w:rPr>
          <w:rFonts w:ascii="Tahoma" w:hAnsi="Tahoma" w:cs="Tahoma"/>
          <w:sz w:val="22"/>
          <w:szCs w:val="22"/>
        </w:rPr>
        <w:t>. . . .  . . . . . . . . $</w:t>
      </w:r>
      <w:r w:rsidR="004248B4">
        <w:rPr>
          <w:rFonts w:ascii="Tahoma" w:hAnsi="Tahoma" w:cs="Tahoma"/>
          <w:sz w:val="22"/>
          <w:szCs w:val="22"/>
        </w:rPr>
        <w:t xml:space="preserve">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CD17D1" w:rsidRPr="00CD17D1" w:rsidRDefault="00CD17D1" w:rsidP="00CD17D1">
      <w:pPr>
        <w:autoSpaceDE w:val="0"/>
        <w:autoSpaceDN w:val="0"/>
        <w:adjustRightInd w:val="0"/>
        <w:spacing w:before="240" w:after="12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1D5313DD" wp14:editId="172DB910">
                <wp:simplePos x="0" y="0"/>
                <wp:positionH relativeFrom="column">
                  <wp:posOffset>4290060</wp:posOffset>
                </wp:positionH>
                <wp:positionV relativeFrom="paragraph">
                  <wp:posOffset>229870</wp:posOffset>
                </wp:positionV>
                <wp:extent cx="1768475" cy="635"/>
                <wp:effectExtent l="0" t="0" r="22225" b="37465"/>
                <wp:wrapNone/>
                <wp:docPr id="1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3D9E2" id="AutoShape 87" o:spid="_x0000_s1026" type="#_x0000_t32" style="position:absolute;margin-left:337.8pt;margin-top:18.1pt;width:139.25pt;height:.0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"/>
            </w:pict>
          </mc:Fallback>
        </mc:AlternateContent>
      </w:r>
      <w:r w:rsidRPr="00CD17D1">
        <w:rPr>
          <w:rFonts w:ascii="Tahoma" w:hAnsi="Tahoma" w:cs="Tahoma"/>
          <w:sz w:val="22"/>
          <w:szCs w:val="22"/>
        </w:rPr>
        <w:t>Total unit price (</w:t>
      </w:r>
      <w:r w:rsidRPr="00CD17D1">
        <w:rPr>
          <w:rFonts w:ascii="Tahoma" w:hAnsi="Tahoma" w:cs="Tahoma"/>
          <w:sz w:val="22"/>
          <w:szCs w:val="22"/>
          <w:u w:val="single"/>
        </w:rPr>
        <w:t>delivered</w:t>
      </w:r>
      <w:r w:rsidRPr="00CD17D1">
        <w:rPr>
          <w:rFonts w:ascii="Tahoma" w:hAnsi="Tahoma" w:cs="Tahoma"/>
          <w:sz w:val="22"/>
          <w:szCs w:val="22"/>
        </w:rPr>
        <w:t xml:space="preserve"> to 245 </w:t>
      </w:r>
      <w:proofErr w:type="spellStart"/>
      <w:r w:rsidRPr="00CD17D1">
        <w:rPr>
          <w:rFonts w:ascii="Tahoma" w:hAnsi="Tahoma" w:cs="Tahoma"/>
          <w:sz w:val="22"/>
          <w:szCs w:val="22"/>
        </w:rPr>
        <w:t>Emlet</w:t>
      </w:r>
      <w:proofErr w:type="spellEnd"/>
      <w:r w:rsidRPr="00CD17D1">
        <w:rPr>
          <w:rFonts w:ascii="Tahoma" w:hAnsi="Tahoma" w:cs="Tahoma"/>
          <w:sz w:val="22"/>
          <w:szCs w:val="22"/>
        </w:rPr>
        <w:t xml:space="preserve"> Drive, Griffin, GA)</w:t>
      </w:r>
      <w:proofErr w:type="gramStart"/>
      <w:r w:rsidRPr="00CD17D1">
        <w:rPr>
          <w:rFonts w:ascii="Tahoma" w:hAnsi="Tahoma" w:cs="Tahoma"/>
          <w:sz w:val="22"/>
          <w:szCs w:val="22"/>
        </w:rPr>
        <w:t>:  . . . . .</w:t>
      </w:r>
      <w:proofErr w:type="gramEnd"/>
      <w:r w:rsidRPr="00CD17D1">
        <w:rPr>
          <w:rFonts w:ascii="Tahoma" w:hAnsi="Tahoma" w:cs="Tahoma"/>
          <w:sz w:val="22"/>
          <w:szCs w:val="22"/>
        </w:rPr>
        <w:t xml:space="preserve"> $ </w:t>
      </w:r>
      <w:r w:rsidR="004248B4">
        <w:rPr>
          <w:rFonts w:ascii="Tahoma" w:hAnsi="Tahoma" w:cs="Tahoma"/>
          <w:sz w:val="22"/>
          <w:szCs w:val="22"/>
        </w:rPr>
        <w:t xml:space="preserve">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D822EF" w:rsidRPr="00CD17D1" w:rsidRDefault="00CD17D1" w:rsidP="00D822EF">
      <w:pPr>
        <w:autoSpaceDE w:val="0"/>
        <w:autoSpaceDN w:val="0"/>
        <w:adjustRightInd w:val="0"/>
        <w:spacing w:before="240" w:after="12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30557371" wp14:editId="593A7284">
                <wp:simplePos x="0" y="0"/>
                <wp:positionH relativeFrom="column">
                  <wp:posOffset>2116455</wp:posOffset>
                </wp:positionH>
                <wp:positionV relativeFrom="paragraph">
                  <wp:posOffset>231775</wp:posOffset>
                </wp:positionV>
                <wp:extent cx="4359275" cy="0"/>
                <wp:effectExtent l="0" t="0" r="22225" b="19050"/>
                <wp:wrapNone/>
                <wp:docPr id="13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A849" id="AutoShape 86" o:spid="_x0000_s1026" type="#_x0000_t32" style="position:absolute;margin-left:166.65pt;margin-top:18.25pt;width:343.25pt;height:0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UM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Jhgp&#10;0sOOnvdex9JoPgsDGowrIK5SWxtapEf1al40/e6Q0lVHVMtj9NvJQHIWMpJ3KeHiDJTZDZ81gxgC&#10;BeK0jo3tAyTMAR3jUk63pfCjRxQ+5pPpYvw4xYh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"/>
            </w:pict>
          </mc:Fallback>
        </mc:AlternateContent>
      </w:r>
      <w:r w:rsidR="00D81330" w:rsidRPr="00CD17D1">
        <w:rPr>
          <w:rFonts w:ascii="Tahoma" w:hAnsi="Tahoma" w:cs="Tahoma"/>
          <w:noProof/>
          <w:sz w:val="22"/>
          <w:szCs w:val="22"/>
        </w:rPr>
        <w:t>Warranties included with unit</w:t>
      </w:r>
      <w:r w:rsidR="00D81330" w:rsidRPr="00CD17D1">
        <w:rPr>
          <w:rFonts w:ascii="Tahoma" w:hAnsi="Tahoma" w:cs="Tahoma"/>
          <w:sz w:val="22"/>
          <w:szCs w:val="22"/>
        </w:rPr>
        <w:t xml:space="preserve"> . . </w:t>
      </w:r>
      <w:r>
        <w:rPr>
          <w:rFonts w:ascii="Tahoma" w:hAnsi="Tahoma" w:cs="Tahoma"/>
          <w:sz w:val="22"/>
          <w:szCs w:val="22"/>
        </w:rPr>
        <w:t>.</w:t>
      </w:r>
      <w:r w:rsidR="00D81330" w:rsidRPr="00CD17D1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t xml:space="preserve">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BB482F" w:rsidRPr="00CD17D1" w:rsidRDefault="00BB482F" w:rsidP="00D822EF">
      <w:pPr>
        <w:autoSpaceDE w:val="0"/>
        <w:autoSpaceDN w:val="0"/>
        <w:adjustRightInd w:val="0"/>
        <w:spacing w:before="240" w:after="12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6BC22260" wp14:editId="11ADA182">
                <wp:simplePos x="0" y="0"/>
                <wp:positionH relativeFrom="column">
                  <wp:posOffset>4290060</wp:posOffset>
                </wp:positionH>
                <wp:positionV relativeFrom="paragraph">
                  <wp:posOffset>212725</wp:posOffset>
                </wp:positionV>
                <wp:extent cx="1768475" cy="635"/>
                <wp:effectExtent l="0" t="0" r="22225" b="37465"/>
                <wp:wrapNone/>
                <wp:docPr id="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D0E26" id="AutoShape 87" o:spid="_x0000_s1026" type="#_x0000_t32" style="position:absolute;margin-left:337.8pt;margin-top:16.75pt;width:139.25pt;height:.0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"/>
            </w:pict>
          </mc:Fallback>
        </mc:AlternateContent>
      </w:r>
      <w:r w:rsidRPr="00CD17D1">
        <w:rPr>
          <w:rFonts w:ascii="Tahoma" w:hAnsi="Tahoma" w:cs="Tahoma"/>
          <w:sz w:val="22"/>
          <w:szCs w:val="22"/>
        </w:rPr>
        <w:t xml:space="preserve">Cost and period covered for optional extended warranty: . . . . . . . $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D822EF" w:rsidRPr="00CD17D1" w:rsidRDefault="00D822EF" w:rsidP="00D822EF">
      <w:pPr>
        <w:autoSpaceDE w:val="0"/>
        <w:autoSpaceDN w:val="0"/>
        <w:adjustRightInd w:val="0"/>
        <w:spacing w:before="240" w:after="12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4D19A99B" wp14:editId="6C8C6DAE">
                <wp:simplePos x="0" y="0"/>
                <wp:positionH relativeFrom="column">
                  <wp:posOffset>3025140</wp:posOffset>
                </wp:positionH>
                <wp:positionV relativeFrom="paragraph">
                  <wp:posOffset>229870</wp:posOffset>
                </wp:positionV>
                <wp:extent cx="3429000" cy="0"/>
                <wp:effectExtent l="0" t="0" r="19050" b="19050"/>
                <wp:wrapNone/>
                <wp:docPr id="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1542" id="AutoShape 87" o:spid="_x0000_s1026" type="#_x0000_t32" style="position:absolute;margin-left:238.2pt;margin-top:18.1pt;width:270pt;height:0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34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hxU9772OldH8McxnMK6AsEptbeiQHtWredH0u0NKVx1RLY/RbycDyVnISN6lhIszUGU3fNYMYggU&#10;iMM6NrYPkDAGdIw7Od12wo8eUfj4kE8WaQq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"/>
            </w:pict>
          </mc:Fallback>
        </mc:AlternateContent>
      </w:r>
      <w:r w:rsidRPr="00CD17D1">
        <w:rPr>
          <w:rFonts w:ascii="Tahoma" w:hAnsi="Tahoma" w:cs="Tahoma"/>
          <w:noProof/>
          <w:sz w:val="22"/>
          <w:szCs w:val="22"/>
        </w:rPr>
        <w:t>Service fees outside of warranty period</w:t>
      </w:r>
      <w:r w:rsidRPr="00CD17D1">
        <w:rPr>
          <w:rFonts w:ascii="Tahoma" w:hAnsi="Tahoma" w:cs="Tahoma"/>
          <w:sz w:val="22"/>
          <w:szCs w:val="22"/>
        </w:rPr>
        <w:t xml:space="preserve"> . . . . . . .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2C232C" w:rsidRPr="00CD17D1" w:rsidRDefault="002C232C" w:rsidP="00D822EF">
      <w:pPr>
        <w:autoSpaceDE w:val="0"/>
        <w:autoSpaceDN w:val="0"/>
        <w:adjustRightInd w:val="0"/>
        <w:spacing w:before="240" w:after="12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6258AC43" wp14:editId="7ED57082">
                <wp:simplePos x="0" y="0"/>
                <wp:positionH relativeFrom="column">
                  <wp:posOffset>3656330</wp:posOffset>
                </wp:positionH>
                <wp:positionV relativeFrom="paragraph">
                  <wp:posOffset>224790</wp:posOffset>
                </wp:positionV>
                <wp:extent cx="2827020" cy="0"/>
                <wp:effectExtent l="0" t="0" r="11430" b="19050"/>
                <wp:wrapNone/>
                <wp:docPr id="34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7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80B4D" id="AutoShape 87" o:spid="_x0000_s1026" type="#_x0000_t32" style="position:absolute;margin-left:287.9pt;margin-top:17.7pt;width:222.6pt;height:0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y3IAIAAD0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"/>
            </w:pict>
          </mc:Fallback>
        </mc:AlternateContent>
      </w:r>
      <w:r w:rsidRPr="00CD17D1">
        <w:rPr>
          <w:rFonts w:ascii="Tahoma" w:hAnsi="Tahoma" w:cs="Tahoma"/>
          <w:sz w:val="22"/>
          <w:szCs w:val="22"/>
        </w:rPr>
        <w:t xml:space="preserve">List (and explain) any requirements of section 1.2 not met: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B2480A" w:rsidRPr="00CD17D1" w:rsidRDefault="004248B4" w:rsidP="00B2480A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="00B2480A"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75366194" wp14:editId="424A6BDE">
                <wp:simplePos x="0" y="0"/>
                <wp:positionH relativeFrom="column">
                  <wp:posOffset>-38100</wp:posOffset>
                </wp:positionH>
                <wp:positionV relativeFrom="paragraph">
                  <wp:posOffset>156845</wp:posOffset>
                </wp:positionV>
                <wp:extent cx="6530340" cy="0"/>
                <wp:effectExtent l="0" t="0" r="22860" b="19050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DC873" id="AutoShape 87" o:spid="_x0000_s1026" type="#_x0000_t32" style="position:absolute;margin-left:-3pt;margin-top:12.35pt;width:514.2pt;height:0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vL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"/>
            </w:pict>
          </mc:Fallback>
        </mc:AlternateContent>
      </w:r>
    </w:p>
    <w:p w:rsidR="00B2480A" w:rsidRPr="00CD17D1" w:rsidRDefault="004248B4" w:rsidP="00B2480A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="00B2480A"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75366194" wp14:editId="424A6BDE">
                <wp:simplePos x="0" y="0"/>
                <wp:positionH relativeFrom="column">
                  <wp:posOffset>-38100</wp:posOffset>
                </wp:positionH>
                <wp:positionV relativeFrom="paragraph">
                  <wp:posOffset>156845</wp:posOffset>
                </wp:positionV>
                <wp:extent cx="6530340" cy="0"/>
                <wp:effectExtent l="0" t="0" r="22860" b="19050"/>
                <wp:wrapNone/>
                <wp:docPr id="16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B4A21" id="AutoShape 87" o:spid="_x0000_s1026" type="#_x0000_t32" style="position:absolute;margin-left:-3pt;margin-top:12.35pt;width:514.2pt;height:0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6LrIAIAAD0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"/>
            </w:pict>
          </mc:Fallback>
        </mc:AlternateContent>
      </w:r>
    </w:p>
    <w:p w:rsidR="006A1082" w:rsidRPr="00CD17D1" w:rsidRDefault="004248B4" w:rsidP="00547D66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ahoma" w:hAnsi="Tahoma" w:cs="Tahoma"/>
          <w:sz w:val="22"/>
          <w:szCs w:val="22"/>
        </w:rPr>
        <w:instrText xml:space="preserve"> FORMTEXT </w:instrText>
      </w:r>
      <w:r>
        <w:rPr>
          <w:rFonts w:ascii="Tahoma" w:hAnsi="Tahoma" w:cs="Tahoma"/>
          <w:sz w:val="22"/>
          <w:szCs w:val="22"/>
        </w:rPr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sz w:val="22"/>
          <w:szCs w:val="22"/>
        </w:rPr>
        <w:fldChar w:fldCharType="end"/>
      </w:r>
      <w:r w:rsidR="002C232C"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54440CBE" wp14:editId="51A9B288">
                <wp:simplePos x="0" y="0"/>
                <wp:positionH relativeFrom="column">
                  <wp:posOffset>-38100</wp:posOffset>
                </wp:positionH>
                <wp:positionV relativeFrom="paragraph">
                  <wp:posOffset>156845</wp:posOffset>
                </wp:positionV>
                <wp:extent cx="6530340" cy="0"/>
                <wp:effectExtent l="0" t="0" r="22860" b="19050"/>
                <wp:wrapNone/>
                <wp:docPr id="3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264E3" id="AutoShape 87" o:spid="_x0000_s1026" type="#_x0000_t32" style="position:absolute;margin-left:-3pt;margin-top:12.35pt;width:514.2pt;height:0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Vv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"/>
            </w:pict>
          </mc:Fallback>
        </mc:AlternateContent>
      </w:r>
    </w:p>
    <w:p w:rsidR="00547D66" w:rsidRPr="00CD17D1" w:rsidRDefault="00547D66" w:rsidP="00547D66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3213662" wp14:editId="0C304198">
                <wp:simplePos x="0" y="0"/>
                <wp:positionH relativeFrom="column">
                  <wp:posOffset>4442460</wp:posOffset>
                </wp:positionH>
                <wp:positionV relativeFrom="paragraph">
                  <wp:posOffset>170180</wp:posOffset>
                </wp:positionV>
                <wp:extent cx="2049780" cy="0"/>
                <wp:effectExtent l="0" t="0" r="26670" b="19050"/>
                <wp:wrapNone/>
                <wp:docPr id="4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9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68639" id="AutoShape 87" o:spid="_x0000_s1026" type="#_x0000_t32" style="position:absolute;margin-left:349.8pt;margin-top:13.4pt;width:161.4pt;height:0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W+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"/>
            </w:pict>
          </mc:Fallback>
        </mc:AlternateContent>
      </w:r>
      <w:r w:rsidRPr="00CD17D1">
        <w:rPr>
          <w:rFonts w:ascii="Tahoma" w:hAnsi="Tahoma" w:cs="Tahoma"/>
          <w:sz w:val="22"/>
          <w:szCs w:val="22"/>
        </w:rPr>
        <w:t>Accessories available that are not included in price</w:t>
      </w:r>
      <w:r w:rsidR="007F3D08" w:rsidRPr="00CD17D1">
        <w:rPr>
          <w:rFonts w:ascii="Tahoma" w:hAnsi="Tahoma" w:cs="Tahoma"/>
          <w:sz w:val="22"/>
          <w:szCs w:val="22"/>
        </w:rPr>
        <w:t xml:space="preserve"> </w:t>
      </w:r>
      <w:r w:rsidR="007F3D08" w:rsidRPr="00CD17D1">
        <w:rPr>
          <w:rFonts w:ascii="Tahoma" w:hAnsi="Tahoma" w:cs="Tahoma"/>
          <w:i/>
          <w:sz w:val="18"/>
          <w:szCs w:val="22"/>
        </w:rPr>
        <w:t>(list accessory and cost)</w:t>
      </w:r>
      <w:r w:rsidRPr="00CD17D1">
        <w:rPr>
          <w:rFonts w:ascii="Tahoma" w:hAnsi="Tahoma" w:cs="Tahoma"/>
          <w:sz w:val="22"/>
          <w:szCs w:val="22"/>
        </w:rPr>
        <w:t xml:space="preserve">: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7F3D08" w:rsidRDefault="007F3D08" w:rsidP="00547D66">
      <w:pPr>
        <w:autoSpaceDE w:val="0"/>
        <w:autoSpaceDN w:val="0"/>
        <w:adjustRightInd w:val="0"/>
        <w:spacing w:before="120" w:after="120"/>
        <w:rPr>
          <w:rFonts w:ascii="Tahoma" w:hAnsi="Tahoma" w:cs="Tahoma"/>
          <w:sz w:val="22"/>
          <w:szCs w:val="22"/>
        </w:rPr>
      </w:pPr>
      <w:r w:rsidRPr="00CD17D1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2406772A" wp14:editId="271649C5">
                <wp:simplePos x="0" y="0"/>
                <wp:positionH relativeFrom="column">
                  <wp:posOffset>7620</wp:posOffset>
                </wp:positionH>
                <wp:positionV relativeFrom="paragraph">
                  <wp:posOffset>146050</wp:posOffset>
                </wp:positionV>
                <wp:extent cx="6530340" cy="0"/>
                <wp:effectExtent l="0" t="0" r="22860" b="19050"/>
                <wp:wrapNone/>
                <wp:docPr id="16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07251" id="AutoShape 87" o:spid="_x0000_s1026" type="#_x0000_t32" style="position:absolute;margin-left:.6pt;margin-top:11.5pt;width:514.2pt;height:0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9eUIQIAAD4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"/>
            </w:pict>
          </mc:Fallback>
        </mc:AlternateContent>
      </w:r>
      <w:r w:rsidR="004248B4">
        <w:rPr>
          <w:rFonts w:ascii="Tahoma" w:hAnsi="Tahoma" w:cs="Tahoma"/>
          <w:sz w:val="22"/>
          <w:szCs w:val="22"/>
        </w:rPr>
        <w:t xml:space="preserve">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6117F1" w:rsidRDefault="00933D4A" w:rsidP="006117F1">
      <w:pPr>
        <w:spacing w:before="120" w:after="120"/>
        <w:rPr>
          <w:rFonts w:ascii="Tahoma" w:hAnsi="Tahoma" w:cs="Tahoma"/>
          <w:b/>
          <w:sz w:val="22"/>
          <w:szCs w:val="22"/>
        </w:rPr>
      </w:pPr>
      <w:r w:rsidRPr="004C2B9E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Pr="004C2B9E">
        <w:rPr>
          <w:rFonts w:ascii="Tahoma" w:hAnsi="Tahoma" w:cs="Tahoma"/>
          <w:sz w:val="22"/>
          <w:szCs w:val="22"/>
        </w:rPr>
        <w:t xml:space="preserve"> </w:t>
      </w:r>
      <w:r w:rsidRPr="004C2B9E">
        <w:rPr>
          <w:rFonts w:ascii="Tahoma" w:hAnsi="Tahoma" w:cs="Tahoma"/>
          <w:b/>
          <w:sz w:val="22"/>
          <w:szCs w:val="22"/>
        </w:rPr>
        <w:t>DELIVERY:</w:t>
      </w:r>
      <w:r w:rsidR="006117F1">
        <w:rPr>
          <w:rFonts w:ascii="Tahoma" w:hAnsi="Tahoma" w:cs="Tahoma"/>
          <w:b/>
          <w:sz w:val="22"/>
          <w:szCs w:val="22"/>
        </w:rPr>
        <w:t xml:space="preserve"> </w:t>
      </w:r>
    </w:p>
    <w:p w:rsidR="00933D4A" w:rsidRPr="004C2B9E" w:rsidRDefault="006117F1" w:rsidP="006117F1">
      <w:pPr>
        <w:spacing w:before="120" w:after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0C2E7D7D" wp14:editId="6E90DF9A">
                <wp:simplePos x="0" y="0"/>
                <wp:positionH relativeFrom="column">
                  <wp:posOffset>4411980</wp:posOffset>
                </wp:positionH>
                <wp:positionV relativeFrom="paragraph">
                  <wp:posOffset>164465</wp:posOffset>
                </wp:positionV>
                <wp:extent cx="1768475" cy="635"/>
                <wp:effectExtent l="0" t="0" r="22225" b="37465"/>
                <wp:wrapNone/>
                <wp:docPr id="3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6E35B" id="AutoShape 91" o:spid="_x0000_s1026" type="#_x0000_t32" style="position:absolute;margin-left:347.4pt;margin-top:12.95pt;width:139.25pt;height:.0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QsIwIAAD8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"/>
            </w:pict>
          </mc:Fallback>
        </mc:AlternateContent>
      </w:r>
      <w:r w:rsidR="00933D4A" w:rsidRPr="004C2B9E">
        <w:rPr>
          <w:rFonts w:ascii="Tahoma" w:hAnsi="Tahoma" w:cs="Tahoma"/>
          <w:sz w:val="22"/>
          <w:szCs w:val="22"/>
        </w:rPr>
        <w:t xml:space="preserve">ANTICIPATED DELIVERY </w:t>
      </w:r>
      <w:r w:rsidR="007F3D08">
        <w:rPr>
          <w:rFonts w:ascii="Tahoma" w:hAnsi="Tahoma" w:cs="Tahoma"/>
          <w:sz w:val="22"/>
          <w:szCs w:val="22"/>
        </w:rPr>
        <w:t>timetable after</w:t>
      </w:r>
      <w:r w:rsidR="00933D4A" w:rsidRPr="004C2B9E">
        <w:rPr>
          <w:rFonts w:ascii="Tahoma" w:hAnsi="Tahoma" w:cs="Tahoma"/>
          <w:sz w:val="22"/>
          <w:szCs w:val="22"/>
        </w:rPr>
        <w:t xml:space="preserve"> receipt of the Purchase Order</w:t>
      </w:r>
      <w:r w:rsidR="007F3D08">
        <w:rPr>
          <w:rFonts w:ascii="Tahoma" w:hAnsi="Tahoma" w:cs="Tahoma"/>
          <w:sz w:val="22"/>
          <w:szCs w:val="22"/>
        </w:rPr>
        <w:t>.</w:t>
      </w:r>
      <w:r w:rsidR="004248B4">
        <w:rPr>
          <w:rFonts w:ascii="Tahoma" w:hAnsi="Tahoma" w:cs="Tahoma"/>
          <w:sz w:val="22"/>
          <w:szCs w:val="22"/>
        </w:rPr>
        <w:t xml:space="preserve">    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bookmarkStart w:id="2" w:name="_GoBack"/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bookmarkEnd w:id="2"/>
      <w:r w:rsidR="004248B4">
        <w:rPr>
          <w:rFonts w:ascii="Tahoma" w:hAnsi="Tahoma" w:cs="Tahoma"/>
          <w:sz w:val="22"/>
          <w:szCs w:val="22"/>
        </w:rPr>
        <w:fldChar w:fldCharType="end"/>
      </w:r>
      <w:r w:rsidR="00547D66">
        <w:rPr>
          <w:rFonts w:ascii="Tahoma" w:hAnsi="Tahoma" w:cs="Tahoma"/>
          <w:sz w:val="22"/>
          <w:szCs w:val="22"/>
        </w:rPr>
        <w:br/>
      </w:r>
      <w:r w:rsidR="00933D4A" w:rsidRPr="004C2B9E">
        <w:rPr>
          <w:rFonts w:ascii="Tahoma" w:hAnsi="Tahoma" w:cs="Tahoma"/>
          <w:b/>
          <w:sz w:val="22"/>
          <w:szCs w:val="22"/>
        </w:rPr>
        <w:t>*************************************************************************</w:t>
      </w:r>
      <w:r w:rsidR="00933D4A" w:rsidRPr="004C2B9E">
        <w:rPr>
          <w:rFonts w:ascii="Tahoma" w:hAnsi="Tahoma" w:cs="Tahoma"/>
          <w:sz w:val="22"/>
          <w:szCs w:val="22"/>
        </w:rPr>
        <w:t xml:space="preserve"> </w:t>
      </w:r>
    </w:p>
    <w:p w:rsidR="00933D4A" w:rsidRPr="004C2B9E" w:rsidRDefault="006117F1" w:rsidP="00933D4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C444456" wp14:editId="01FE5417">
                <wp:simplePos x="0" y="0"/>
                <wp:positionH relativeFrom="column">
                  <wp:posOffset>2505075</wp:posOffset>
                </wp:positionH>
                <wp:positionV relativeFrom="paragraph">
                  <wp:posOffset>149860</wp:posOffset>
                </wp:positionV>
                <wp:extent cx="4029075" cy="0"/>
                <wp:effectExtent l="0" t="0" r="9525" b="19050"/>
                <wp:wrapNone/>
                <wp:docPr id="16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9C96D" id="AutoShape 149" o:spid="_x0000_s1026" type="#_x0000_t32" style="position:absolute;margin-left:197.25pt;margin-top:11.8pt;width:317.25pt;height:0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3WhIQIAAD8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"/>
            </w:pict>
          </mc:Fallback>
        </mc:AlternateContent>
      </w:r>
      <w:r w:rsidR="00933D4A" w:rsidRPr="004C2B9E">
        <w:rPr>
          <w:rFonts w:ascii="Tahoma" w:hAnsi="Tahoma" w:cs="Tahoma"/>
          <w:sz w:val="22"/>
          <w:szCs w:val="22"/>
        </w:rPr>
        <w:t xml:space="preserve">Additional comments/recommendations: 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933D4A" w:rsidRPr="004C2B9E" w:rsidRDefault="00933D4A" w:rsidP="00933D4A">
      <w:pPr>
        <w:autoSpaceDE w:val="0"/>
        <w:autoSpaceDN w:val="0"/>
        <w:adjustRightInd w:val="0"/>
        <w:spacing w:before="120"/>
        <w:rPr>
          <w:rFonts w:ascii="Tahoma" w:hAnsi="Tahoma" w:cs="Tahoma"/>
          <w:sz w:val="22"/>
          <w:szCs w:val="22"/>
        </w:rPr>
      </w:pPr>
      <w:r w:rsidRPr="004C2B9E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576D2C6D" wp14:editId="124E3B1A">
                <wp:simplePos x="0" y="0"/>
                <wp:positionH relativeFrom="column">
                  <wp:posOffset>9525</wp:posOffset>
                </wp:positionH>
                <wp:positionV relativeFrom="paragraph">
                  <wp:posOffset>254635</wp:posOffset>
                </wp:positionV>
                <wp:extent cx="6629400" cy="0"/>
                <wp:effectExtent l="0" t="0" r="0" b="0"/>
                <wp:wrapNone/>
                <wp:docPr id="160" name="Auto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8D7F9" id="AutoShape 147" o:spid="_x0000_s1026" type="#_x0000_t32" style="position:absolute;margin-left:.75pt;margin-top:20.05pt;width:522pt;height:0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"/>
            </w:pict>
          </mc:Fallback>
        </mc:AlternateContent>
      </w:r>
      <w:r w:rsidR="004248B4">
        <w:rPr>
          <w:rFonts w:ascii="Tahoma" w:hAnsi="Tahoma" w:cs="Tahoma"/>
          <w:sz w:val="22"/>
          <w:szCs w:val="22"/>
        </w:rPr>
        <w:t xml:space="preserve">  </w:t>
      </w:r>
      <w:r w:rsidR="004248B4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rFonts w:ascii="Tahoma" w:hAnsi="Tahoma" w:cs="Tahoma"/>
          <w:sz w:val="22"/>
          <w:szCs w:val="22"/>
        </w:rPr>
        <w:instrText xml:space="preserve"> FORMTEXT </w:instrText>
      </w:r>
      <w:r w:rsidR="004248B4">
        <w:rPr>
          <w:rFonts w:ascii="Tahoma" w:hAnsi="Tahoma" w:cs="Tahoma"/>
          <w:sz w:val="22"/>
          <w:szCs w:val="22"/>
        </w:rPr>
      </w:r>
      <w:r w:rsidR="004248B4">
        <w:rPr>
          <w:rFonts w:ascii="Tahoma" w:hAnsi="Tahoma" w:cs="Tahoma"/>
          <w:sz w:val="22"/>
          <w:szCs w:val="22"/>
        </w:rPr>
        <w:fldChar w:fldCharType="separate"/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noProof/>
          <w:sz w:val="22"/>
          <w:szCs w:val="22"/>
        </w:rPr>
        <w:t> </w:t>
      </w:r>
      <w:r w:rsidR="004248B4">
        <w:rPr>
          <w:rFonts w:ascii="Tahoma" w:hAnsi="Tahoma" w:cs="Tahoma"/>
          <w:sz w:val="22"/>
          <w:szCs w:val="22"/>
        </w:rPr>
        <w:fldChar w:fldCharType="end"/>
      </w:r>
    </w:p>
    <w:p w:rsidR="00706C76" w:rsidRDefault="00706C76" w:rsidP="009D194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33D4A" w:rsidRPr="004C2B9E" w:rsidRDefault="00933D4A" w:rsidP="00933D4A">
      <w:pPr>
        <w:spacing w:after="120"/>
        <w:rPr>
          <w:rFonts w:ascii="Tahoma" w:hAnsi="Tahoma" w:cs="Tahoma"/>
          <w:i/>
          <w:szCs w:val="22"/>
        </w:rPr>
      </w:pPr>
      <w:r w:rsidRPr="004C2B9E">
        <w:rPr>
          <w:rFonts w:ascii="Tahoma" w:hAnsi="Tahoma" w:cs="Tahoma"/>
          <w:i/>
          <w:szCs w:val="22"/>
        </w:rPr>
        <w:t xml:space="preserve">The City reserves the right to accept or reject any or all </w:t>
      </w:r>
      <w:r w:rsidR="002C232C">
        <w:rPr>
          <w:rFonts w:ascii="Tahoma" w:hAnsi="Tahoma" w:cs="Tahoma"/>
          <w:i/>
          <w:szCs w:val="22"/>
        </w:rPr>
        <w:t>quotes</w:t>
      </w:r>
      <w:r w:rsidRPr="004C2B9E">
        <w:rPr>
          <w:rFonts w:ascii="Tahoma" w:hAnsi="Tahoma" w:cs="Tahoma"/>
          <w:i/>
          <w:szCs w:val="22"/>
        </w:rPr>
        <w:t xml:space="preserve"> and to waive any technicalities and formalities in the bidding.  The City reserves the right to accept the BEST-EVALUATED </w:t>
      </w:r>
      <w:r w:rsidR="002C232C">
        <w:rPr>
          <w:rFonts w:ascii="Tahoma" w:hAnsi="Tahoma" w:cs="Tahoma"/>
          <w:i/>
          <w:szCs w:val="22"/>
        </w:rPr>
        <w:t>submittal</w:t>
      </w:r>
      <w:r w:rsidRPr="004C2B9E">
        <w:rPr>
          <w:rFonts w:ascii="Tahoma" w:hAnsi="Tahoma" w:cs="Tahoma"/>
          <w:i/>
          <w:szCs w:val="22"/>
        </w:rPr>
        <w:t xml:space="preserve"> as deemed by the Evaluation Committee, which may or may not be the lowest monetary bid. </w:t>
      </w:r>
    </w:p>
    <w:p w:rsidR="002C232C" w:rsidRPr="002C232C" w:rsidRDefault="002C232C" w:rsidP="002C232C">
      <w:pPr>
        <w:rPr>
          <w:rFonts w:ascii="Tahoma" w:hAnsi="Tahoma" w:cs="Tahoma"/>
        </w:rPr>
      </w:pPr>
      <w:r w:rsidRPr="002C232C">
        <w:rPr>
          <w:rFonts w:ascii="Tahoma" w:hAnsi="Tahoma" w:cs="Tahoma"/>
          <w:b/>
          <w:i/>
        </w:rPr>
        <w:t>NOTE:</w:t>
      </w:r>
      <w:r w:rsidRPr="002C232C">
        <w:rPr>
          <w:rFonts w:ascii="Tahoma" w:hAnsi="Tahoma" w:cs="Tahoma"/>
          <w:i/>
        </w:rPr>
        <w:t xml:space="preserve"> Once a quote has been accepted, the </w:t>
      </w:r>
      <w:r w:rsidR="00A747F4">
        <w:rPr>
          <w:rFonts w:ascii="Tahoma" w:hAnsi="Tahoma" w:cs="Tahoma"/>
          <w:i/>
        </w:rPr>
        <w:t>responder</w:t>
      </w:r>
      <w:r w:rsidRPr="002C232C">
        <w:rPr>
          <w:rFonts w:ascii="Tahoma" w:hAnsi="Tahoma" w:cs="Tahoma"/>
          <w:i/>
        </w:rPr>
        <w:t xml:space="preserve"> </w:t>
      </w:r>
      <w:r w:rsidRPr="00BB482F">
        <w:rPr>
          <w:rFonts w:ascii="Tahoma" w:hAnsi="Tahoma" w:cs="Tahoma"/>
          <w:b/>
          <w:i/>
        </w:rPr>
        <w:t xml:space="preserve">will </w:t>
      </w:r>
      <w:r w:rsidRPr="002C232C">
        <w:rPr>
          <w:rFonts w:ascii="Tahoma" w:hAnsi="Tahoma" w:cs="Tahoma"/>
          <w:i/>
        </w:rPr>
        <w:t xml:space="preserve">be asked to provide the required paperwork in order to be a registered vendor with the City </w:t>
      </w:r>
      <w:r w:rsidR="00105005">
        <w:rPr>
          <w:rFonts w:ascii="Tahoma" w:hAnsi="Tahoma" w:cs="Tahoma"/>
          <w:i/>
        </w:rPr>
        <w:t>prior to PO</w:t>
      </w:r>
      <w:r w:rsidR="00A747F4">
        <w:rPr>
          <w:rFonts w:ascii="Tahoma" w:hAnsi="Tahoma" w:cs="Tahoma"/>
          <w:i/>
        </w:rPr>
        <w:t xml:space="preserve"> (if they are not already registered)</w:t>
      </w:r>
      <w:r w:rsidRPr="002C232C">
        <w:rPr>
          <w:rFonts w:ascii="Tahoma" w:hAnsi="Tahoma" w:cs="Tahoma"/>
          <w:i/>
        </w:rPr>
        <w:t>. Information on becoming a registered vendor with the City can be found on our website using the following link:</w:t>
      </w:r>
      <w:r w:rsidRPr="002C232C">
        <w:rPr>
          <w:rFonts w:ascii="Tahoma" w:hAnsi="Tahoma" w:cs="Tahoma"/>
        </w:rPr>
        <w:t xml:space="preserve">  </w:t>
      </w:r>
      <w:hyperlink r:id="rId12" w:history="1">
        <w:r w:rsidR="00105005" w:rsidRPr="00921EB1">
          <w:rPr>
            <w:rStyle w:val="Hyperlink"/>
          </w:rPr>
          <w:t>https://vrapp.vendorregistry.com/Vendor/Register/Index/griffin-city-ga-vendor-registration</w:t>
        </w:r>
      </w:hyperlink>
      <w:r w:rsidR="00105005">
        <w:t xml:space="preserve">. </w:t>
      </w:r>
    </w:p>
    <w:p w:rsidR="0040386C" w:rsidRDefault="0040386C" w:rsidP="009D1947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D1947" w:rsidRPr="00BD5BFD" w:rsidRDefault="009D1947" w:rsidP="009D1947">
      <w:pPr>
        <w:autoSpaceDE w:val="0"/>
        <w:autoSpaceDN w:val="0"/>
        <w:adjustRightInd w:val="0"/>
        <w:rPr>
          <w:b/>
          <w:sz w:val="22"/>
          <w:szCs w:val="22"/>
        </w:rPr>
      </w:pPr>
      <w:r w:rsidRPr="00BD5BFD">
        <w:rPr>
          <w:b/>
          <w:sz w:val="22"/>
          <w:szCs w:val="22"/>
        </w:rPr>
        <w:t>COMPLETED BY:</w:t>
      </w:r>
    </w:p>
    <w:p w:rsidR="009D1947" w:rsidRDefault="00D0247E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143509</wp:posOffset>
                </wp:positionV>
                <wp:extent cx="5648325" cy="0"/>
                <wp:effectExtent l="0" t="0" r="9525" b="19050"/>
                <wp:wrapNone/>
                <wp:docPr id="158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F79EC" id="AutoShape 115" o:spid="_x0000_s1026" type="#_x0000_t32" style="position:absolute;margin-left:93pt;margin-top:11.3pt;width:444.75pt;height:0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4rhHwIAAD8EAAAOAAAAZHJzL2Uyb0RvYy54bWysU02P2jAQvVfqf7B8Z5OwgU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"/>
            </w:pict>
          </mc:Fallback>
        </mc:AlternateContent>
      </w:r>
      <w:r w:rsidR="009D1947">
        <w:rPr>
          <w:sz w:val="22"/>
          <w:szCs w:val="22"/>
        </w:rPr>
        <w:t xml:space="preserve">Company Name:  </w:t>
      </w:r>
      <w:r w:rsidR="004248B4">
        <w:rPr>
          <w:sz w:val="22"/>
          <w:szCs w:val="22"/>
        </w:rPr>
        <w:t xml:space="preserve">      </w:t>
      </w:r>
      <w:r w:rsidR="004248B4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sz w:val="22"/>
          <w:szCs w:val="22"/>
        </w:rPr>
        <w:instrText xml:space="preserve"> FORMTEXT </w:instrText>
      </w:r>
      <w:r w:rsidR="004248B4">
        <w:rPr>
          <w:sz w:val="22"/>
          <w:szCs w:val="22"/>
        </w:rPr>
      </w:r>
      <w:r w:rsidR="004248B4">
        <w:rPr>
          <w:sz w:val="22"/>
          <w:szCs w:val="22"/>
        </w:rPr>
        <w:fldChar w:fldCharType="separate"/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sz w:val="22"/>
          <w:szCs w:val="22"/>
        </w:rPr>
        <w:fldChar w:fldCharType="end"/>
      </w:r>
    </w:p>
    <w:p w:rsidR="009D1947" w:rsidRPr="00A34522" w:rsidRDefault="009D1947" w:rsidP="009D1947">
      <w:pPr>
        <w:pStyle w:val="Title"/>
        <w:tabs>
          <w:tab w:val="left" w:pos="2369"/>
        </w:tabs>
        <w:jc w:val="both"/>
        <w:rPr>
          <w:sz w:val="16"/>
          <w:szCs w:val="22"/>
        </w:rPr>
      </w:pPr>
    </w:p>
    <w:p w:rsidR="009D1947" w:rsidRDefault="009D1947" w:rsidP="009D1947">
      <w:pPr>
        <w:pStyle w:val="Title"/>
        <w:tabs>
          <w:tab w:val="left" w:pos="23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Contact Person:  </w:t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tab/>
      </w:r>
      <w:r w:rsidR="004248B4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248B4">
        <w:rPr>
          <w:sz w:val="22"/>
          <w:szCs w:val="22"/>
        </w:rPr>
        <w:instrText xml:space="preserve"> FORMTEXT </w:instrText>
      </w:r>
      <w:r w:rsidR="004248B4">
        <w:rPr>
          <w:sz w:val="22"/>
          <w:szCs w:val="22"/>
        </w:rPr>
      </w:r>
      <w:r w:rsidR="004248B4">
        <w:rPr>
          <w:sz w:val="22"/>
          <w:szCs w:val="22"/>
        </w:rPr>
        <w:fldChar w:fldCharType="separate"/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noProof/>
          <w:sz w:val="22"/>
          <w:szCs w:val="22"/>
        </w:rPr>
        <w:t> </w:t>
      </w:r>
      <w:r w:rsidR="004248B4">
        <w:rPr>
          <w:sz w:val="22"/>
          <w:szCs w:val="22"/>
        </w:rPr>
        <w:fldChar w:fldCharType="end"/>
      </w:r>
    </w:p>
    <w:p w:rsidR="006A1082" w:rsidRDefault="00D0247E" w:rsidP="00BB482F">
      <w:pPr>
        <w:pStyle w:val="Title"/>
        <w:ind w:left="2160" w:firstLine="720"/>
        <w:jc w:val="both"/>
        <w:rPr>
          <w:i/>
          <w:iCs/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F16D919" wp14:editId="7A935D22">
                <wp:simplePos x="0" y="0"/>
                <wp:positionH relativeFrom="column">
                  <wp:posOffset>1066800</wp:posOffset>
                </wp:positionH>
                <wp:positionV relativeFrom="paragraph">
                  <wp:posOffset>3810</wp:posOffset>
                </wp:positionV>
                <wp:extent cx="5762625" cy="635"/>
                <wp:effectExtent l="0" t="0" r="9525" b="37465"/>
                <wp:wrapNone/>
                <wp:docPr id="157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4556" id="AutoShape 116" o:spid="_x0000_s1026" type="#_x0000_t32" style="position:absolute;margin-left:84pt;margin-top:.3pt;width:453.75pt;height:.0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"/>
            </w:pict>
          </mc:Fallback>
        </mc:AlternateContent>
      </w:r>
      <w:r w:rsidR="009D1947" w:rsidRPr="00BD5BFD">
        <w:rPr>
          <w:sz w:val="18"/>
          <w:szCs w:val="22"/>
        </w:rPr>
        <w:t>(Signature)</w:t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</w:r>
      <w:r w:rsidR="009D1947" w:rsidRPr="00BD5BFD">
        <w:rPr>
          <w:sz w:val="18"/>
          <w:szCs w:val="22"/>
        </w:rPr>
        <w:tab/>
        <w:t xml:space="preserve">(Printed Name) </w:t>
      </w:r>
    </w:p>
    <w:sectPr w:rsidR="006A1082" w:rsidSect="007562D9">
      <w:footerReference w:type="default" r:id="rId13"/>
      <w:pgSz w:w="12240" w:h="15840"/>
      <w:pgMar w:top="720" w:right="720" w:bottom="720" w:left="720" w:header="576" w:footer="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F98" w:rsidRDefault="002B3F98">
      <w:r>
        <w:separator/>
      </w:r>
    </w:p>
  </w:endnote>
  <w:endnote w:type="continuationSeparator" w:id="0">
    <w:p w:rsidR="002B3F98" w:rsidRDefault="002B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umnst777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F98" w:rsidRPr="00FE2014" w:rsidRDefault="00BB482F" w:rsidP="00932B48">
    <w:pPr>
      <w:pStyle w:val="Footer"/>
      <w:rPr>
        <w:rFonts w:ascii="Tahoma" w:hAnsi="Tahoma" w:cs="Tahoma"/>
      </w:rPr>
    </w:pPr>
    <w:r>
      <w:rPr>
        <w:rFonts w:ascii="Tahoma" w:hAnsi="Tahoma" w:cs="Tahoma"/>
      </w:rPr>
      <w:t xml:space="preserve">RFQ </w:t>
    </w:r>
    <w:r w:rsidR="007E14FB">
      <w:rPr>
        <w:rFonts w:ascii="Tahoma" w:hAnsi="Tahoma" w:cs="Tahoma"/>
      </w:rPr>
      <w:t>18</w:t>
    </w:r>
    <w:r>
      <w:rPr>
        <w:rFonts w:ascii="Tahoma" w:hAnsi="Tahoma" w:cs="Tahoma"/>
      </w:rPr>
      <w:t>-</w:t>
    </w:r>
    <w:proofErr w:type="gramStart"/>
    <w:r w:rsidR="002B3F98">
      <w:rPr>
        <w:rFonts w:ascii="Tahoma" w:hAnsi="Tahoma" w:cs="Tahoma"/>
      </w:rPr>
      <w:t>0</w:t>
    </w:r>
    <w:r w:rsidR="007E14FB">
      <w:rPr>
        <w:rFonts w:ascii="Tahoma" w:hAnsi="Tahoma" w:cs="Tahoma"/>
      </w:rPr>
      <w:t>05</w:t>
    </w:r>
    <w:r w:rsidR="002B3F98">
      <w:rPr>
        <w:rFonts w:ascii="Tahoma" w:hAnsi="Tahoma" w:cs="Tahoma"/>
      </w:rPr>
      <w:t xml:space="preserve">  </w:t>
    </w:r>
    <w:r w:rsidR="007E14FB">
      <w:rPr>
        <w:rFonts w:ascii="Tahoma" w:hAnsi="Tahoma" w:cs="Tahoma"/>
      </w:rPr>
      <w:t>Message</w:t>
    </w:r>
    <w:proofErr w:type="gramEnd"/>
    <w:r w:rsidR="007E14FB">
      <w:rPr>
        <w:rFonts w:ascii="Tahoma" w:hAnsi="Tahoma" w:cs="Tahoma"/>
      </w:rPr>
      <w:t xml:space="preserve"> Trailer</w:t>
    </w:r>
    <w:r w:rsidR="002B3F98" w:rsidRPr="00FE2014">
      <w:rPr>
        <w:rFonts w:ascii="Tahoma" w:hAnsi="Tahoma" w:cs="Tahoma"/>
      </w:rPr>
      <w:tab/>
    </w:r>
    <w:r w:rsidR="002B3F98" w:rsidRPr="00FE2014">
      <w:rPr>
        <w:rFonts w:ascii="Tahoma" w:hAnsi="Tahoma" w:cs="Tahoma"/>
      </w:rPr>
      <w:tab/>
    </w:r>
    <w:r w:rsidR="002B3F98" w:rsidRPr="00FE2014">
      <w:rPr>
        <w:rFonts w:ascii="Tahoma" w:hAnsi="Tahoma" w:cs="Tahoma"/>
      </w:rPr>
      <w:tab/>
      <w:t>Page</w:t>
    </w:r>
    <w:r w:rsidR="002B3F98">
      <w:rPr>
        <w:rFonts w:ascii="Tahoma" w:hAnsi="Tahoma" w:cs="Tahoma"/>
      </w:rPr>
      <w:t xml:space="preserve"> </w:t>
    </w:r>
    <w:r w:rsidR="002B3F98">
      <w:rPr>
        <w:rFonts w:ascii="Tahoma" w:hAnsi="Tahoma" w:cs="Tahoma"/>
      </w:rPr>
      <w:fldChar w:fldCharType="begin"/>
    </w:r>
    <w:r w:rsidR="002B3F98">
      <w:rPr>
        <w:rFonts w:ascii="Tahoma" w:hAnsi="Tahoma" w:cs="Tahoma"/>
      </w:rPr>
      <w:instrText xml:space="preserve"> PAGE  \* Arabic  \* MERGEFORMAT </w:instrText>
    </w:r>
    <w:r w:rsidR="002B3F98">
      <w:rPr>
        <w:rFonts w:ascii="Tahoma" w:hAnsi="Tahoma" w:cs="Tahoma"/>
      </w:rPr>
      <w:fldChar w:fldCharType="separate"/>
    </w:r>
    <w:r w:rsidR="008B49D4">
      <w:rPr>
        <w:rFonts w:ascii="Tahoma" w:hAnsi="Tahoma" w:cs="Tahoma"/>
        <w:noProof/>
      </w:rPr>
      <w:t>1</w:t>
    </w:r>
    <w:r w:rsidR="002B3F98">
      <w:rPr>
        <w:rFonts w:ascii="Tahoma" w:hAnsi="Tahoma" w:cs="Tahoma"/>
      </w:rPr>
      <w:fldChar w:fldCharType="end"/>
    </w:r>
    <w:r w:rsidR="002B3F98">
      <w:rPr>
        <w:rFonts w:ascii="Tahoma" w:hAnsi="Tahoma" w:cs="Tahoma"/>
      </w:rPr>
      <w:t xml:space="preserve"> of </w:t>
    </w:r>
    <w:fldSimple w:instr=" NUMPAGES   \* MERGEFORMAT ">
      <w:r w:rsidR="008B49D4" w:rsidRPr="008B49D4">
        <w:rPr>
          <w:rFonts w:ascii="Tahoma" w:hAnsi="Tahoma" w:cs="Tahoma"/>
          <w:noProof/>
        </w:rPr>
        <w:t>3</w:t>
      </w:r>
    </w:fldSimple>
  </w:p>
  <w:p w:rsidR="002B3F98" w:rsidRPr="001A4932" w:rsidRDefault="002B3F98" w:rsidP="001A49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F98" w:rsidRDefault="002B3F98">
      <w:r>
        <w:separator/>
      </w:r>
    </w:p>
  </w:footnote>
  <w:footnote w:type="continuationSeparator" w:id="0">
    <w:p w:rsidR="002B3F98" w:rsidRDefault="002B3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61AF188"/>
    <w:lvl w:ilvl="0">
      <w:numFmt w:val="decimal"/>
      <w:lvlText w:val="*"/>
      <w:lvlJc w:val="left"/>
    </w:lvl>
  </w:abstractNum>
  <w:abstractNum w:abstractNumId="1" w15:restartNumberingAfterBreak="0">
    <w:nsid w:val="03EA5378"/>
    <w:multiLevelType w:val="multilevel"/>
    <w:tmpl w:val="2006D48E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5571317"/>
    <w:multiLevelType w:val="hybridMultilevel"/>
    <w:tmpl w:val="9970D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F63E5"/>
    <w:multiLevelType w:val="hybridMultilevel"/>
    <w:tmpl w:val="3668AB78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 w15:restartNumberingAfterBreak="0">
    <w:nsid w:val="08FF45ED"/>
    <w:multiLevelType w:val="hybridMultilevel"/>
    <w:tmpl w:val="13DEB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78F0"/>
    <w:multiLevelType w:val="multilevel"/>
    <w:tmpl w:val="9DF2F72E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6" w15:restartNumberingAfterBreak="0">
    <w:nsid w:val="0FD214A8"/>
    <w:multiLevelType w:val="multilevel"/>
    <w:tmpl w:val="D076FA9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44A21C7"/>
    <w:multiLevelType w:val="hybridMultilevel"/>
    <w:tmpl w:val="31F4D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C2910"/>
    <w:multiLevelType w:val="hybridMultilevel"/>
    <w:tmpl w:val="B9465D64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6034C3"/>
    <w:multiLevelType w:val="hybridMultilevel"/>
    <w:tmpl w:val="2A8EC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C485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203E"/>
    <w:multiLevelType w:val="hybridMultilevel"/>
    <w:tmpl w:val="5A5A8D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26786"/>
    <w:multiLevelType w:val="hybridMultilevel"/>
    <w:tmpl w:val="A6FA3044"/>
    <w:lvl w:ilvl="0" w:tplc="33523E40">
      <w:start w:val="1"/>
      <w:numFmt w:val="decimal"/>
      <w:lvlText w:val="1.3.%1."/>
      <w:lvlJc w:val="left"/>
      <w:pPr>
        <w:ind w:left="19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3C3D34DE"/>
    <w:multiLevelType w:val="hybridMultilevel"/>
    <w:tmpl w:val="FBB6066C"/>
    <w:lvl w:ilvl="0" w:tplc="436C1AFE">
      <w:start w:val="1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258C1"/>
    <w:multiLevelType w:val="hybridMultilevel"/>
    <w:tmpl w:val="9EE8C64E"/>
    <w:lvl w:ilvl="0" w:tplc="3D5418F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DEA4491"/>
    <w:multiLevelType w:val="multilevel"/>
    <w:tmpl w:val="81DAF7EA"/>
    <w:lvl w:ilvl="0">
      <w:start w:val="1"/>
      <w:numFmt w:val="decimal"/>
      <w:lvlText w:val="%1. "/>
      <w:lvlJc w:val="left"/>
      <w:pPr>
        <w:ind w:left="576" w:hanging="576"/>
      </w:pPr>
      <w:rPr>
        <w:rFonts w:ascii="Tahoma" w:hAnsi="Tahoma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008" w:hanging="576"/>
      </w:pPr>
      <w:rPr>
        <w:rFonts w:ascii="Tahoma" w:hAnsi="Tahoma" w:hint="default"/>
        <w:b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440" w:hanging="576"/>
      </w:pPr>
      <w:rPr>
        <w:rFonts w:hint="default"/>
        <w:b/>
        <w:i w:val="0"/>
        <w:sz w:val="20"/>
      </w:rPr>
    </w:lvl>
    <w:lvl w:ilvl="3">
      <w:start w:val="1"/>
      <w:numFmt w:val="decimal"/>
      <w:lvlText w:val="%1.%2.%3.%4. "/>
      <w:lvlJc w:val="left"/>
      <w:pPr>
        <w:ind w:left="1872" w:hanging="576"/>
      </w:pPr>
      <w:rPr>
        <w:rFonts w:ascii="Tahoma" w:hAnsi="Tahoma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. "/>
      <w:lvlJc w:val="left"/>
      <w:pPr>
        <w:ind w:left="2304" w:hanging="576"/>
      </w:pPr>
      <w:rPr>
        <w:rFonts w:ascii="Tahoma" w:hAnsi="Tahoma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 "/>
      <w:lvlJc w:val="left"/>
      <w:pPr>
        <w:ind w:left="2736" w:hanging="576"/>
      </w:pPr>
      <w:rPr>
        <w:rFonts w:ascii="Tahoma" w:hAnsi="Tahoma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 "/>
      <w:lvlJc w:val="left"/>
      <w:pPr>
        <w:ind w:left="3168" w:hanging="576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lvlText w:val="%1.%2.%3.%4.%5.%6.%7.%8. "/>
      <w:lvlJc w:val="left"/>
      <w:pPr>
        <w:ind w:left="3600" w:hanging="576"/>
      </w:pPr>
      <w:rPr>
        <w:rFonts w:ascii="Tahoma" w:hAnsi="Tahoma"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. "/>
      <w:lvlJc w:val="left"/>
      <w:pPr>
        <w:ind w:left="4032" w:hanging="576"/>
      </w:pPr>
      <w:rPr>
        <w:rFonts w:ascii="Tahoma" w:hAnsi="Tahoma" w:hint="default"/>
        <w:b w:val="0"/>
        <w:i w:val="0"/>
        <w:color w:val="auto"/>
        <w:sz w:val="20"/>
      </w:rPr>
    </w:lvl>
  </w:abstractNum>
  <w:abstractNum w:abstractNumId="15" w15:restartNumberingAfterBreak="0">
    <w:nsid w:val="58AD1E84"/>
    <w:multiLevelType w:val="hybridMultilevel"/>
    <w:tmpl w:val="11BA6636"/>
    <w:lvl w:ilvl="0" w:tplc="78C0CF54">
      <w:start w:val="1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2529E"/>
    <w:multiLevelType w:val="hybridMultilevel"/>
    <w:tmpl w:val="12DAA042"/>
    <w:lvl w:ilvl="0" w:tplc="56022050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C6C2C"/>
    <w:multiLevelType w:val="hybridMultilevel"/>
    <w:tmpl w:val="B0B0F30E"/>
    <w:lvl w:ilvl="0" w:tplc="B7A4B0F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16C51"/>
    <w:multiLevelType w:val="multilevel"/>
    <w:tmpl w:val="5AFA83B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9" w15:restartNumberingAfterBreak="0">
    <w:nsid w:val="673365B1"/>
    <w:multiLevelType w:val="multilevel"/>
    <w:tmpl w:val="BCE64FDA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2.14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8B416AD"/>
    <w:multiLevelType w:val="multilevel"/>
    <w:tmpl w:val="06FC6B2C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3"/>
      <w:numFmt w:val="decimal"/>
      <w:lvlText w:val="%2.3.1."/>
      <w:lvlJc w:val="left"/>
      <w:pPr>
        <w:tabs>
          <w:tab w:val="num" w:pos="144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21" w15:restartNumberingAfterBreak="0">
    <w:nsid w:val="69BD4631"/>
    <w:multiLevelType w:val="hybridMultilevel"/>
    <w:tmpl w:val="BA642774"/>
    <w:lvl w:ilvl="0" w:tplc="28F6AE00">
      <w:start w:val="11"/>
      <w:numFmt w:val="bullet"/>
      <w:lvlText w:val="-"/>
      <w:lvlJc w:val="left"/>
      <w:pPr>
        <w:ind w:left="27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6C96753A"/>
    <w:multiLevelType w:val="multilevel"/>
    <w:tmpl w:val="B480259E"/>
    <w:lvl w:ilvl="0">
      <w:start w:val="1"/>
      <w:numFmt w:val="decimal"/>
      <w:pStyle w:val="Heading1"/>
      <w:lvlText w:val="%1. "/>
      <w:lvlJc w:val="left"/>
      <w:pPr>
        <w:ind w:left="576" w:hanging="576"/>
      </w:pPr>
      <w:rPr>
        <w:rFonts w:ascii="Tahoma" w:hAnsi="Tahoma" w:hint="default"/>
        <w:i w:val="0"/>
        <w:color w:val="auto"/>
        <w:sz w:val="22"/>
      </w:rPr>
    </w:lvl>
    <w:lvl w:ilvl="1">
      <w:start w:val="1"/>
      <w:numFmt w:val="decimal"/>
      <w:pStyle w:val="Heading2"/>
      <w:lvlText w:val="%1.%2."/>
      <w:lvlJc w:val="left"/>
      <w:pPr>
        <w:ind w:left="1008" w:hanging="576"/>
      </w:pPr>
      <w:rPr>
        <w:rFonts w:ascii="Tahoma" w:hAnsi="Tahoma" w:hint="default"/>
        <w:b/>
        <w:i w:val="0"/>
        <w:color w:val="auto"/>
        <w:sz w:val="22"/>
      </w:rPr>
    </w:lvl>
    <w:lvl w:ilvl="2">
      <w:start w:val="1"/>
      <w:numFmt w:val="decimal"/>
      <w:pStyle w:val="Heading3"/>
      <w:lvlText w:val="%1.%2.%3. "/>
      <w:lvlJc w:val="left"/>
      <w:pPr>
        <w:ind w:left="3186" w:hanging="576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Heading4"/>
      <w:lvlText w:val="%1.%2.%3.%4. "/>
      <w:lvlJc w:val="left"/>
      <w:pPr>
        <w:ind w:left="1872" w:hanging="576"/>
      </w:pPr>
      <w:rPr>
        <w:rFonts w:ascii="Tahoma" w:hAnsi="Tahoma" w:hint="default"/>
        <w:b w:val="0"/>
        <w:i w:val="0"/>
        <w:color w:val="auto"/>
        <w:sz w:val="20"/>
      </w:rPr>
    </w:lvl>
    <w:lvl w:ilvl="4">
      <w:start w:val="1"/>
      <w:numFmt w:val="decimal"/>
      <w:pStyle w:val="Heading5"/>
      <w:lvlText w:val="%1.%2.%3.%4.%5. "/>
      <w:lvlJc w:val="left"/>
      <w:pPr>
        <w:ind w:left="2304" w:hanging="576"/>
      </w:pPr>
      <w:rPr>
        <w:rFonts w:ascii="Tahoma" w:hAnsi="Tahoma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. "/>
      <w:lvlJc w:val="left"/>
      <w:pPr>
        <w:ind w:left="2736" w:hanging="576"/>
      </w:pPr>
      <w:rPr>
        <w:rFonts w:ascii="Tahoma" w:hAnsi="Tahoma" w:hint="default"/>
        <w:b w:val="0"/>
        <w:i w:val="0"/>
        <w:color w:val="auto"/>
        <w:sz w:val="20"/>
      </w:rPr>
    </w:lvl>
    <w:lvl w:ilvl="6">
      <w:start w:val="1"/>
      <w:numFmt w:val="decimal"/>
      <w:pStyle w:val="Heading7"/>
      <w:lvlText w:val="%1.%2.%3.%4.%5.%6.%7. "/>
      <w:lvlJc w:val="left"/>
      <w:pPr>
        <w:ind w:left="3168" w:hanging="576"/>
      </w:pPr>
      <w:rPr>
        <w:rFonts w:ascii="Tahoma" w:hAnsi="Tahoma" w:hint="default"/>
        <w:b w:val="0"/>
        <w:i w:val="0"/>
        <w:sz w:val="20"/>
      </w:rPr>
    </w:lvl>
    <w:lvl w:ilvl="7">
      <w:start w:val="1"/>
      <w:numFmt w:val="decimal"/>
      <w:pStyle w:val="Heading8"/>
      <w:lvlText w:val="%1.%2.%3.%4.%5.%6.%7.%8. "/>
      <w:lvlJc w:val="left"/>
      <w:pPr>
        <w:ind w:left="3600" w:hanging="576"/>
      </w:pPr>
      <w:rPr>
        <w:rFonts w:ascii="Tahoma" w:hAnsi="Tahoma" w:hint="default"/>
        <w:b w:val="0"/>
        <w:i w:val="0"/>
        <w:color w:val="auto"/>
        <w:sz w:val="20"/>
      </w:rPr>
    </w:lvl>
    <w:lvl w:ilvl="8">
      <w:start w:val="1"/>
      <w:numFmt w:val="decimal"/>
      <w:pStyle w:val="Heading9"/>
      <w:lvlText w:val="%1.%2.%3.%4.%5.%6.%7.%8.%9. "/>
      <w:lvlJc w:val="left"/>
      <w:pPr>
        <w:ind w:left="4032" w:hanging="576"/>
      </w:pPr>
      <w:rPr>
        <w:rFonts w:ascii="Tahoma" w:hAnsi="Tahoma" w:hint="default"/>
        <w:b w:val="0"/>
        <w:i w:val="0"/>
        <w:color w:val="auto"/>
        <w:sz w:val="20"/>
      </w:rPr>
    </w:lvl>
  </w:abstractNum>
  <w:abstractNum w:abstractNumId="23" w15:restartNumberingAfterBreak="0">
    <w:nsid w:val="6D791C56"/>
    <w:multiLevelType w:val="multilevel"/>
    <w:tmpl w:val="4D7CF574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51A49D7"/>
    <w:multiLevelType w:val="multilevel"/>
    <w:tmpl w:val="5BECD186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360"/>
        </w:tabs>
        <w:ind w:left="28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7402DB1"/>
    <w:multiLevelType w:val="hybridMultilevel"/>
    <w:tmpl w:val="14DCBAB2"/>
    <w:lvl w:ilvl="0" w:tplc="3706399E">
      <w:start w:val="3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278B8"/>
    <w:multiLevelType w:val="multilevel"/>
    <w:tmpl w:val="C45CB91C"/>
    <w:lvl w:ilvl="0">
      <w:start w:val="1"/>
      <w:numFmt w:val="decimal"/>
      <w:suff w:val="space"/>
      <w:lvlText w:val="3.%1."/>
      <w:lvlJc w:val="left"/>
      <w:pPr>
        <w:ind w:left="720" w:firstLine="0"/>
      </w:pPr>
      <w:rPr>
        <w:rFonts w:ascii="Tahoma" w:hAnsi="Tahoma" w:hint="default"/>
        <w:b/>
        <w:sz w:val="22"/>
        <w:szCs w:val="22"/>
      </w:rPr>
    </w:lvl>
    <w:lvl w:ilvl="1">
      <w:start w:val="1"/>
      <w:numFmt w:val="none"/>
      <w:lvlText w:val="3.3.1."/>
      <w:lvlJc w:val="left"/>
      <w:pPr>
        <w:tabs>
          <w:tab w:val="num" w:pos="1080"/>
        </w:tabs>
        <w:ind w:left="1008" w:firstLine="7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</w:rPr>
      </w:lvl>
    </w:lvlOverride>
  </w:num>
  <w:num w:numId="3">
    <w:abstractNumId w:val="23"/>
  </w:num>
  <w:num w:numId="4">
    <w:abstractNumId w:val="10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17"/>
  </w:num>
  <w:num w:numId="10">
    <w:abstractNumId w:val="16"/>
  </w:num>
  <w:num w:numId="11">
    <w:abstractNumId w:val="19"/>
  </w:num>
  <w:num w:numId="12">
    <w:abstractNumId w:val="26"/>
  </w:num>
  <w:num w:numId="13">
    <w:abstractNumId w:val="24"/>
  </w:num>
  <w:num w:numId="14">
    <w:abstractNumId w:val="12"/>
  </w:num>
  <w:num w:numId="15">
    <w:abstractNumId w:val="15"/>
  </w:num>
  <w:num w:numId="16">
    <w:abstractNumId w:val="25"/>
  </w:num>
  <w:num w:numId="17">
    <w:abstractNumId w:val="1"/>
  </w:num>
  <w:num w:numId="18">
    <w:abstractNumId w:val="20"/>
  </w:num>
  <w:num w:numId="19">
    <w:abstractNumId w:val="18"/>
  </w:num>
  <w:num w:numId="20">
    <w:abstractNumId w:val="11"/>
  </w:num>
  <w:num w:numId="21">
    <w:abstractNumId w:val="3"/>
  </w:num>
  <w:num w:numId="22">
    <w:abstractNumId w:val="4"/>
  </w:num>
  <w:num w:numId="23">
    <w:abstractNumId w:val="9"/>
  </w:num>
  <w:num w:numId="24">
    <w:abstractNumId w:val="21"/>
  </w:num>
  <w:num w:numId="25">
    <w:abstractNumId w:val="22"/>
  </w:num>
  <w:num w:numId="26">
    <w:abstractNumId w:val="6"/>
  </w:num>
  <w:num w:numId="27">
    <w:abstractNumId w:val="22"/>
  </w:num>
  <w:num w:numId="28">
    <w:abstractNumId w:val="22"/>
  </w:num>
  <w:num w:numId="29">
    <w:abstractNumId w:val="22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22"/>
  </w:num>
  <w:num w:numId="36">
    <w:abstractNumId w:val="14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2"/>
  </w:num>
  <w:num w:numId="42">
    <w:abstractNumId w:val="22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 w:cryptProviderType="rsaAES" w:cryptAlgorithmClass="hash" w:cryptAlgorithmType="typeAny" w:cryptAlgorithmSid="14" w:cryptSpinCount="100000" w:hash="qXo0lKfh+UGIM03jhRDwmQTwEwr8OGtYSPAxUK7eiET6B6HkRMfPyKQ0EsF7f+s91hGzE4oj1g56AaIuljnBtw==" w:salt="VXIDNk1wgLacdrUmLjSbbA=="/>
  <w:defaultTabStop w:val="720"/>
  <w:drawingGridHorizontalSpacing w:val="101"/>
  <w:drawingGridVerticalSpacing w:val="144"/>
  <w:displayHorizontalDrawingGridEvery w:val="0"/>
  <w:displayVerticalDrawingGridEvery w:val="0"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A6"/>
    <w:rsid w:val="000007B9"/>
    <w:rsid w:val="000053EC"/>
    <w:rsid w:val="00005FC1"/>
    <w:rsid w:val="00006907"/>
    <w:rsid w:val="00010D0E"/>
    <w:rsid w:val="00011B3B"/>
    <w:rsid w:val="00012FDF"/>
    <w:rsid w:val="00014DDB"/>
    <w:rsid w:val="00015D03"/>
    <w:rsid w:val="0001752D"/>
    <w:rsid w:val="00021318"/>
    <w:rsid w:val="0002378D"/>
    <w:rsid w:val="000245BA"/>
    <w:rsid w:val="00027AE6"/>
    <w:rsid w:val="000337E0"/>
    <w:rsid w:val="00034B3C"/>
    <w:rsid w:val="00034EFD"/>
    <w:rsid w:val="00041A49"/>
    <w:rsid w:val="0005061C"/>
    <w:rsid w:val="000519D2"/>
    <w:rsid w:val="00053C97"/>
    <w:rsid w:val="00054C1A"/>
    <w:rsid w:val="0005612B"/>
    <w:rsid w:val="00056A4A"/>
    <w:rsid w:val="00062C41"/>
    <w:rsid w:val="00065976"/>
    <w:rsid w:val="000703C1"/>
    <w:rsid w:val="00072201"/>
    <w:rsid w:val="00072C9A"/>
    <w:rsid w:val="00075727"/>
    <w:rsid w:val="000757B1"/>
    <w:rsid w:val="0008289E"/>
    <w:rsid w:val="000903B0"/>
    <w:rsid w:val="00091654"/>
    <w:rsid w:val="00096B5D"/>
    <w:rsid w:val="00096F9B"/>
    <w:rsid w:val="000A098C"/>
    <w:rsid w:val="000A2517"/>
    <w:rsid w:val="000A3698"/>
    <w:rsid w:val="000A455F"/>
    <w:rsid w:val="000A7F15"/>
    <w:rsid w:val="000B3017"/>
    <w:rsid w:val="000B6535"/>
    <w:rsid w:val="000B7292"/>
    <w:rsid w:val="000C01F9"/>
    <w:rsid w:val="000C143C"/>
    <w:rsid w:val="000C6583"/>
    <w:rsid w:val="000D4AE5"/>
    <w:rsid w:val="000D79B9"/>
    <w:rsid w:val="000E02AE"/>
    <w:rsid w:val="000E0946"/>
    <w:rsid w:val="000E32BA"/>
    <w:rsid w:val="000E3926"/>
    <w:rsid w:val="000E39AA"/>
    <w:rsid w:val="000F2062"/>
    <w:rsid w:val="000F40A9"/>
    <w:rsid w:val="000F4833"/>
    <w:rsid w:val="000F6E05"/>
    <w:rsid w:val="001037F3"/>
    <w:rsid w:val="001044DD"/>
    <w:rsid w:val="00105005"/>
    <w:rsid w:val="001127F7"/>
    <w:rsid w:val="00113E6C"/>
    <w:rsid w:val="001152F2"/>
    <w:rsid w:val="00115EF1"/>
    <w:rsid w:val="00117902"/>
    <w:rsid w:val="00126894"/>
    <w:rsid w:val="001326E8"/>
    <w:rsid w:val="001357F0"/>
    <w:rsid w:val="00135F54"/>
    <w:rsid w:val="00135F80"/>
    <w:rsid w:val="00144235"/>
    <w:rsid w:val="00144B21"/>
    <w:rsid w:val="00151967"/>
    <w:rsid w:val="00155C13"/>
    <w:rsid w:val="00157FDB"/>
    <w:rsid w:val="00164216"/>
    <w:rsid w:val="00166A9A"/>
    <w:rsid w:val="0017006A"/>
    <w:rsid w:val="00174857"/>
    <w:rsid w:val="00177EE2"/>
    <w:rsid w:val="001809D5"/>
    <w:rsid w:val="00181FF1"/>
    <w:rsid w:val="001823C8"/>
    <w:rsid w:val="00193464"/>
    <w:rsid w:val="00193B68"/>
    <w:rsid w:val="0019653F"/>
    <w:rsid w:val="001A2C57"/>
    <w:rsid w:val="001A4623"/>
    <w:rsid w:val="001A4932"/>
    <w:rsid w:val="001B0554"/>
    <w:rsid w:val="001B1FB5"/>
    <w:rsid w:val="001B545F"/>
    <w:rsid w:val="001B69EA"/>
    <w:rsid w:val="001C1A0B"/>
    <w:rsid w:val="001D4908"/>
    <w:rsid w:val="001D4CF4"/>
    <w:rsid w:val="001D4E1A"/>
    <w:rsid w:val="001D5334"/>
    <w:rsid w:val="001D7A66"/>
    <w:rsid w:val="001E1AB0"/>
    <w:rsid w:val="001E618D"/>
    <w:rsid w:val="001E7120"/>
    <w:rsid w:val="001F5120"/>
    <w:rsid w:val="002069DD"/>
    <w:rsid w:val="002114C0"/>
    <w:rsid w:val="00220032"/>
    <w:rsid w:val="00227081"/>
    <w:rsid w:val="00234419"/>
    <w:rsid w:val="002405A2"/>
    <w:rsid w:val="002448C9"/>
    <w:rsid w:val="002459FE"/>
    <w:rsid w:val="0025417F"/>
    <w:rsid w:val="00254F5A"/>
    <w:rsid w:val="00264724"/>
    <w:rsid w:val="002648CB"/>
    <w:rsid w:val="002730E0"/>
    <w:rsid w:val="00275250"/>
    <w:rsid w:val="0027582F"/>
    <w:rsid w:val="00281106"/>
    <w:rsid w:val="00281847"/>
    <w:rsid w:val="00282CF1"/>
    <w:rsid w:val="00290619"/>
    <w:rsid w:val="002920A7"/>
    <w:rsid w:val="00292EEB"/>
    <w:rsid w:val="00295840"/>
    <w:rsid w:val="00296F28"/>
    <w:rsid w:val="002A44DA"/>
    <w:rsid w:val="002B3F98"/>
    <w:rsid w:val="002B4B03"/>
    <w:rsid w:val="002B4C13"/>
    <w:rsid w:val="002B672C"/>
    <w:rsid w:val="002B7775"/>
    <w:rsid w:val="002B7F7D"/>
    <w:rsid w:val="002C1631"/>
    <w:rsid w:val="002C225F"/>
    <w:rsid w:val="002C232C"/>
    <w:rsid w:val="002C5FAE"/>
    <w:rsid w:val="002D491B"/>
    <w:rsid w:val="002D59B0"/>
    <w:rsid w:val="002D5DA0"/>
    <w:rsid w:val="002D6532"/>
    <w:rsid w:val="002D755D"/>
    <w:rsid w:val="002E164C"/>
    <w:rsid w:val="002E2121"/>
    <w:rsid w:val="002E76F3"/>
    <w:rsid w:val="002F4831"/>
    <w:rsid w:val="00304DFB"/>
    <w:rsid w:val="00310DD5"/>
    <w:rsid w:val="00313B66"/>
    <w:rsid w:val="00315852"/>
    <w:rsid w:val="00316ECE"/>
    <w:rsid w:val="00322129"/>
    <w:rsid w:val="003262C9"/>
    <w:rsid w:val="003320E1"/>
    <w:rsid w:val="00333926"/>
    <w:rsid w:val="00334018"/>
    <w:rsid w:val="003352B1"/>
    <w:rsid w:val="00336E79"/>
    <w:rsid w:val="003374D4"/>
    <w:rsid w:val="00337E21"/>
    <w:rsid w:val="0034207C"/>
    <w:rsid w:val="00343439"/>
    <w:rsid w:val="003552F6"/>
    <w:rsid w:val="003556A9"/>
    <w:rsid w:val="00360A17"/>
    <w:rsid w:val="003664A3"/>
    <w:rsid w:val="00370D16"/>
    <w:rsid w:val="003775C7"/>
    <w:rsid w:val="0038049F"/>
    <w:rsid w:val="00380C1F"/>
    <w:rsid w:val="00382608"/>
    <w:rsid w:val="00392C2F"/>
    <w:rsid w:val="003A0559"/>
    <w:rsid w:val="003A5D12"/>
    <w:rsid w:val="003A6568"/>
    <w:rsid w:val="003A76CF"/>
    <w:rsid w:val="003A7B0A"/>
    <w:rsid w:val="003B03CD"/>
    <w:rsid w:val="003B16DC"/>
    <w:rsid w:val="003B3998"/>
    <w:rsid w:val="003B4277"/>
    <w:rsid w:val="003B6225"/>
    <w:rsid w:val="003C124A"/>
    <w:rsid w:val="003C1608"/>
    <w:rsid w:val="003C3E49"/>
    <w:rsid w:val="003D3440"/>
    <w:rsid w:val="003D64D1"/>
    <w:rsid w:val="003D717E"/>
    <w:rsid w:val="0040386C"/>
    <w:rsid w:val="0040432F"/>
    <w:rsid w:val="00410C96"/>
    <w:rsid w:val="00411846"/>
    <w:rsid w:val="004248B4"/>
    <w:rsid w:val="004306BA"/>
    <w:rsid w:val="00430CEA"/>
    <w:rsid w:val="00430EB2"/>
    <w:rsid w:val="004312DB"/>
    <w:rsid w:val="004425BC"/>
    <w:rsid w:val="00443FD1"/>
    <w:rsid w:val="00444AE4"/>
    <w:rsid w:val="0045038A"/>
    <w:rsid w:val="00451897"/>
    <w:rsid w:val="00462F65"/>
    <w:rsid w:val="00471044"/>
    <w:rsid w:val="0047352F"/>
    <w:rsid w:val="00483275"/>
    <w:rsid w:val="004858A1"/>
    <w:rsid w:val="004911BD"/>
    <w:rsid w:val="00492CE4"/>
    <w:rsid w:val="004A40F8"/>
    <w:rsid w:val="004A7479"/>
    <w:rsid w:val="004B1251"/>
    <w:rsid w:val="004B28C6"/>
    <w:rsid w:val="004B6707"/>
    <w:rsid w:val="004C273D"/>
    <w:rsid w:val="004C3298"/>
    <w:rsid w:val="004E147A"/>
    <w:rsid w:val="004E3932"/>
    <w:rsid w:val="004E478E"/>
    <w:rsid w:val="004E6F1E"/>
    <w:rsid w:val="004F12CB"/>
    <w:rsid w:val="004F3008"/>
    <w:rsid w:val="004F5D6D"/>
    <w:rsid w:val="004F73C4"/>
    <w:rsid w:val="004F79F1"/>
    <w:rsid w:val="005022CA"/>
    <w:rsid w:val="00504082"/>
    <w:rsid w:val="00504121"/>
    <w:rsid w:val="00504A2D"/>
    <w:rsid w:val="00504C0E"/>
    <w:rsid w:val="00505F0C"/>
    <w:rsid w:val="0051063B"/>
    <w:rsid w:val="00510AD3"/>
    <w:rsid w:val="00510F68"/>
    <w:rsid w:val="0051482A"/>
    <w:rsid w:val="0052146F"/>
    <w:rsid w:val="00524EF0"/>
    <w:rsid w:val="005372F0"/>
    <w:rsid w:val="005417FF"/>
    <w:rsid w:val="005424AC"/>
    <w:rsid w:val="00544D4F"/>
    <w:rsid w:val="00546C0B"/>
    <w:rsid w:val="00547D66"/>
    <w:rsid w:val="00553599"/>
    <w:rsid w:val="00555C48"/>
    <w:rsid w:val="00556FA5"/>
    <w:rsid w:val="00560F2C"/>
    <w:rsid w:val="00564464"/>
    <w:rsid w:val="0056610A"/>
    <w:rsid w:val="00566C4A"/>
    <w:rsid w:val="005738B0"/>
    <w:rsid w:val="00574B9C"/>
    <w:rsid w:val="00574BAC"/>
    <w:rsid w:val="005803E6"/>
    <w:rsid w:val="005822DE"/>
    <w:rsid w:val="00590A56"/>
    <w:rsid w:val="00590FE7"/>
    <w:rsid w:val="005A0385"/>
    <w:rsid w:val="005A10EE"/>
    <w:rsid w:val="005A1B30"/>
    <w:rsid w:val="005B08A9"/>
    <w:rsid w:val="005B41C4"/>
    <w:rsid w:val="005B4DD0"/>
    <w:rsid w:val="005C2E69"/>
    <w:rsid w:val="005C524B"/>
    <w:rsid w:val="005D4D36"/>
    <w:rsid w:val="005D5EC2"/>
    <w:rsid w:val="005E0266"/>
    <w:rsid w:val="005E63C7"/>
    <w:rsid w:val="005F2A2B"/>
    <w:rsid w:val="005F2CC9"/>
    <w:rsid w:val="005F6007"/>
    <w:rsid w:val="00600A65"/>
    <w:rsid w:val="006103FD"/>
    <w:rsid w:val="006117F1"/>
    <w:rsid w:val="0061794F"/>
    <w:rsid w:val="0062259D"/>
    <w:rsid w:val="00624B2F"/>
    <w:rsid w:val="006258FA"/>
    <w:rsid w:val="006275F5"/>
    <w:rsid w:val="00631996"/>
    <w:rsid w:val="00636152"/>
    <w:rsid w:val="00641F02"/>
    <w:rsid w:val="006472C1"/>
    <w:rsid w:val="00652FCC"/>
    <w:rsid w:val="006544BD"/>
    <w:rsid w:val="00655D46"/>
    <w:rsid w:val="006658BA"/>
    <w:rsid w:val="00666C63"/>
    <w:rsid w:val="00674AD0"/>
    <w:rsid w:val="006817F8"/>
    <w:rsid w:val="0068624E"/>
    <w:rsid w:val="00694F50"/>
    <w:rsid w:val="0069536A"/>
    <w:rsid w:val="00696C5D"/>
    <w:rsid w:val="006A0D00"/>
    <w:rsid w:val="006A1082"/>
    <w:rsid w:val="006A10E8"/>
    <w:rsid w:val="006A22DA"/>
    <w:rsid w:val="006A5CAB"/>
    <w:rsid w:val="006A5F4E"/>
    <w:rsid w:val="006A7764"/>
    <w:rsid w:val="006B11FC"/>
    <w:rsid w:val="006B200C"/>
    <w:rsid w:val="006B5463"/>
    <w:rsid w:val="006B56A9"/>
    <w:rsid w:val="006C23D1"/>
    <w:rsid w:val="006D05AD"/>
    <w:rsid w:val="006D1FD2"/>
    <w:rsid w:val="006E26A0"/>
    <w:rsid w:val="006E418E"/>
    <w:rsid w:val="006E4C43"/>
    <w:rsid w:val="006E76A6"/>
    <w:rsid w:val="006F22A0"/>
    <w:rsid w:val="006F363F"/>
    <w:rsid w:val="0070118B"/>
    <w:rsid w:val="00703158"/>
    <w:rsid w:val="0070551B"/>
    <w:rsid w:val="00706C76"/>
    <w:rsid w:val="007103CB"/>
    <w:rsid w:val="0071596A"/>
    <w:rsid w:val="00716B7E"/>
    <w:rsid w:val="00720B78"/>
    <w:rsid w:val="00731AB2"/>
    <w:rsid w:val="0073467D"/>
    <w:rsid w:val="0074010D"/>
    <w:rsid w:val="0074084A"/>
    <w:rsid w:val="00744944"/>
    <w:rsid w:val="00746986"/>
    <w:rsid w:val="00746DA8"/>
    <w:rsid w:val="00746F2A"/>
    <w:rsid w:val="0075048D"/>
    <w:rsid w:val="00750A6B"/>
    <w:rsid w:val="00752CC9"/>
    <w:rsid w:val="0075352A"/>
    <w:rsid w:val="007542B0"/>
    <w:rsid w:val="00754C3A"/>
    <w:rsid w:val="007554AE"/>
    <w:rsid w:val="007562D9"/>
    <w:rsid w:val="00760549"/>
    <w:rsid w:val="007667C9"/>
    <w:rsid w:val="0077075B"/>
    <w:rsid w:val="007722BD"/>
    <w:rsid w:val="00774790"/>
    <w:rsid w:val="007775BC"/>
    <w:rsid w:val="007806F8"/>
    <w:rsid w:val="007813B9"/>
    <w:rsid w:val="00783D2C"/>
    <w:rsid w:val="007912E9"/>
    <w:rsid w:val="00795C52"/>
    <w:rsid w:val="00796685"/>
    <w:rsid w:val="007A16FA"/>
    <w:rsid w:val="007A480C"/>
    <w:rsid w:val="007A4E8A"/>
    <w:rsid w:val="007A5D3D"/>
    <w:rsid w:val="007A6A06"/>
    <w:rsid w:val="007B0AC2"/>
    <w:rsid w:val="007B1DE2"/>
    <w:rsid w:val="007B4D5F"/>
    <w:rsid w:val="007B79C7"/>
    <w:rsid w:val="007B7F6D"/>
    <w:rsid w:val="007C2698"/>
    <w:rsid w:val="007C5423"/>
    <w:rsid w:val="007C586C"/>
    <w:rsid w:val="007C5F64"/>
    <w:rsid w:val="007D01BD"/>
    <w:rsid w:val="007D2D4F"/>
    <w:rsid w:val="007D433E"/>
    <w:rsid w:val="007E04A8"/>
    <w:rsid w:val="007E14FB"/>
    <w:rsid w:val="007E17C0"/>
    <w:rsid w:val="007E35D3"/>
    <w:rsid w:val="007E5325"/>
    <w:rsid w:val="007E537B"/>
    <w:rsid w:val="007E53C6"/>
    <w:rsid w:val="007F04F3"/>
    <w:rsid w:val="007F0CF0"/>
    <w:rsid w:val="007F35BC"/>
    <w:rsid w:val="007F3D08"/>
    <w:rsid w:val="007F63DF"/>
    <w:rsid w:val="007F6B2D"/>
    <w:rsid w:val="007F6ED9"/>
    <w:rsid w:val="007F7E14"/>
    <w:rsid w:val="007F7F87"/>
    <w:rsid w:val="00802A97"/>
    <w:rsid w:val="00806541"/>
    <w:rsid w:val="00806EF2"/>
    <w:rsid w:val="0081167A"/>
    <w:rsid w:val="0081198A"/>
    <w:rsid w:val="0082143E"/>
    <w:rsid w:val="00832FA1"/>
    <w:rsid w:val="00834417"/>
    <w:rsid w:val="008418A6"/>
    <w:rsid w:val="00843B8D"/>
    <w:rsid w:val="00845CA2"/>
    <w:rsid w:val="00856FF7"/>
    <w:rsid w:val="008579FA"/>
    <w:rsid w:val="00861A05"/>
    <w:rsid w:val="00867656"/>
    <w:rsid w:val="008717F9"/>
    <w:rsid w:val="00874606"/>
    <w:rsid w:val="00875AC1"/>
    <w:rsid w:val="00877E43"/>
    <w:rsid w:val="0088080A"/>
    <w:rsid w:val="0088472F"/>
    <w:rsid w:val="00885C7E"/>
    <w:rsid w:val="00892F7D"/>
    <w:rsid w:val="00894058"/>
    <w:rsid w:val="008A3296"/>
    <w:rsid w:val="008A77FE"/>
    <w:rsid w:val="008B49D4"/>
    <w:rsid w:val="008B5C4B"/>
    <w:rsid w:val="008C6DD8"/>
    <w:rsid w:val="008D4F59"/>
    <w:rsid w:val="008E31FD"/>
    <w:rsid w:val="008E481D"/>
    <w:rsid w:val="008E5041"/>
    <w:rsid w:val="008F0551"/>
    <w:rsid w:val="008F067C"/>
    <w:rsid w:val="008F0DA2"/>
    <w:rsid w:val="008F52A9"/>
    <w:rsid w:val="008F618B"/>
    <w:rsid w:val="00904B52"/>
    <w:rsid w:val="00906621"/>
    <w:rsid w:val="00907C9C"/>
    <w:rsid w:val="00914735"/>
    <w:rsid w:val="009167ED"/>
    <w:rsid w:val="00916B41"/>
    <w:rsid w:val="00917721"/>
    <w:rsid w:val="0091779D"/>
    <w:rsid w:val="00917B7C"/>
    <w:rsid w:val="009210EE"/>
    <w:rsid w:val="00921DD0"/>
    <w:rsid w:val="00923E75"/>
    <w:rsid w:val="00925227"/>
    <w:rsid w:val="009258AB"/>
    <w:rsid w:val="00926951"/>
    <w:rsid w:val="009277FF"/>
    <w:rsid w:val="00927F88"/>
    <w:rsid w:val="00932B48"/>
    <w:rsid w:val="0093335B"/>
    <w:rsid w:val="00933C23"/>
    <w:rsid w:val="00933D4A"/>
    <w:rsid w:val="009413E8"/>
    <w:rsid w:val="00942F3E"/>
    <w:rsid w:val="009477BB"/>
    <w:rsid w:val="00953162"/>
    <w:rsid w:val="00953A6E"/>
    <w:rsid w:val="009559CE"/>
    <w:rsid w:val="00957595"/>
    <w:rsid w:val="009602EE"/>
    <w:rsid w:val="009714CC"/>
    <w:rsid w:val="009759CB"/>
    <w:rsid w:val="00977255"/>
    <w:rsid w:val="0098255B"/>
    <w:rsid w:val="009844BE"/>
    <w:rsid w:val="0098698A"/>
    <w:rsid w:val="00986D0C"/>
    <w:rsid w:val="00986FED"/>
    <w:rsid w:val="00993920"/>
    <w:rsid w:val="0099679D"/>
    <w:rsid w:val="009A0B97"/>
    <w:rsid w:val="009A0F1E"/>
    <w:rsid w:val="009B091C"/>
    <w:rsid w:val="009B3D37"/>
    <w:rsid w:val="009C0B86"/>
    <w:rsid w:val="009C1201"/>
    <w:rsid w:val="009C6207"/>
    <w:rsid w:val="009C6590"/>
    <w:rsid w:val="009D1947"/>
    <w:rsid w:val="009D6F48"/>
    <w:rsid w:val="009E00E2"/>
    <w:rsid w:val="009E2352"/>
    <w:rsid w:val="009E36EA"/>
    <w:rsid w:val="009F01AE"/>
    <w:rsid w:val="009F75A2"/>
    <w:rsid w:val="009F7E62"/>
    <w:rsid w:val="00A002B3"/>
    <w:rsid w:val="00A03B97"/>
    <w:rsid w:val="00A05201"/>
    <w:rsid w:val="00A05A99"/>
    <w:rsid w:val="00A07443"/>
    <w:rsid w:val="00A07446"/>
    <w:rsid w:val="00A11A11"/>
    <w:rsid w:val="00A11D03"/>
    <w:rsid w:val="00A1525C"/>
    <w:rsid w:val="00A1787E"/>
    <w:rsid w:val="00A17E2B"/>
    <w:rsid w:val="00A17F9D"/>
    <w:rsid w:val="00A26EDE"/>
    <w:rsid w:val="00A275AC"/>
    <w:rsid w:val="00A27787"/>
    <w:rsid w:val="00A27BDF"/>
    <w:rsid w:val="00A31959"/>
    <w:rsid w:val="00A319EF"/>
    <w:rsid w:val="00A3314E"/>
    <w:rsid w:val="00A33AE2"/>
    <w:rsid w:val="00A33BEC"/>
    <w:rsid w:val="00A34522"/>
    <w:rsid w:val="00A34BA6"/>
    <w:rsid w:val="00A3578C"/>
    <w:rsid w:val="00A363FB"/>
    <w:rsid w:val="00A36BA0"/>
    <w:rsid w:val="00A4047A"/>
    <w:rsid w:val="00A41164"/>
    <w:rsid w:val="00A42334"/>
    <w:rsid w:val="00A44D04"/>
    <w:rsid w:val="00A47260"/>
    <w:rsid w:val="00A47A5C"/>
    <w:rsid w:val="00A47B82"/>
    <w:rsid w:val="00A505C3"/>
    <w:rsid w:val="00A61AB7"/>
    <w:rsid w:val="00A635CB"/>
    <w:rsid w:val="00A65078"/>
    <w:rsid w:val="00A724C4"/>
    <w:rsid w:val="00A744F7"/>
    <w:rsid w:val="00A747F4"/>
    <w:rsid w:val="00A823D7"/>
    <w:rsid w:val="00A85C85"/>
    <w:rsid w:val="00A86A8D"/>
    <w:rsid w:val="00A947AF"/>
    <w:rsid w:val="00A95853"/>
    <w:rsid w:val="00AA5BF2"/>
    <w:rsid w:val="00AA5CCB"/>
    <w:rsid w:val="00AA63BD"/>
    <w:rsid w:val="00AB05D4"/>
    <w:rsid w:val="00AB150E"/>
    <w:rsid w:val="00AB490B"/>
    <w:rsid w:val="00AB6B6D"/>
    <w:rsid w:val="00AC3741"/>
    <w:rsid w:val="00AC4692"/>
    <w:rsid w:val="00AD0E57"/>
    <w:rsid w:val="00AD15CD"/>
    <w:rsid w:val="00AD1F6D"/>
    <w:rsid w:val="00AE3553"/>
    <w:rsid w:val="00AE4EF4"/>
    <w:rsid w:val="00AE5884"/>
    <w:rsid w:val="00AE7B6F"/>
    <w:rsid w:val="00AE7FA3"/>
    <w:rsid w:val="00AF2437"/>
    <w:rsid w:val="00AF4C3C"/>
    <w:rsid w:val="00AF5418"/>
    <w:rsid w:val="00B00FEF"/>
    <w:rsid w:val="00B05708"/>
    <w:rsid w:val="00B057FA"/>
    <w:rsid w:val="00B171D3"/>
    <w:rsid w:val="00B20B82"/>
    <w:rsid w:val="00B2480A"/>
    <w:rsid w:val="00B24A1F"/>
    <w:rsid w:val="00B2525C"/>
    <w:rsid w:val="00B27212"/>
    <w:rsid w:val="00B30B57"/>
    <w:rsid w:val="00B34C20"/>
    <w:rsid w:val="00B4017F"/>
    <w:rsid w:val="00B46836"/>
    <w:rsid w:val="00B47EFD"/>
    <w:rsid w:val="00B5073A"/>
    <w:rsid w:val="00B623D4"/>
    <w:rsid w:val="00B6253B"/>
    <w:rsid w:val="00B63EAB"/>
    <w:rsid w:val="00B66679"/>
    <w:rsid w:val="00B672EB"/>
    <w:rsid w:val="00B678A2"/>
    <w:rsid w:val="00B67E44"/>
    <w:rsid w:val="00B72917"/>
    <w:rsid w:val="00B73BF0"/>
    <w:rsid w:val="00B75644"/>
    <w:rsid w:val="00B828F9"/>
    <w:rsid w:val="00B87939"/>
    <w:rsid w:val="00B93304"/>
    <w:rsid w:val="00B946A3"/>
    <w:rsid w:val="00B9708F"/>
    <w:rsid w:val="00BA09A9"/>
    <w:rsid w:val="00BA3597"/>
    <w:rsid w:val="00BA4F64"/>
    <w:rsid w:val="00BA57A5"/>
    <w:rsid w:val="00BA5F52"/>
    <w:rsid w:val="00BA63C0"/>
    <w:rsid w:val="00BA70E7"/>
    <w:rsid w:val="00BB02E9"/>
    <w:rsid w:val="00BB482F"/>
    <w:rsid w:val="00BB6725"/>
    <w:rsid w:val="00BC3DD0"/>
    <w:rsid w:val="00BC4BC6"/>
    <w:rsid w:val="00BD081D"/>
    <w:rsid w:val="00BD3D9F"/>
    <w:rsid w:val="00BD420F"/>
    <w:rsid w:val="00BD5BFD"/>
    <w:rsid w:val="00BD762B"/>
    <w:rsid w:val="00BD7E83"/>
    <w:rsid w:val="00BE1B18"/>
    <w:rsid w:val="00BE2D8C"/>
    <w:rsid w:val="00BE4FC1"/>
    <w:rsid w:val="00BE674C"/>
    <w:rsid w:val="00BF1873"/>
    <w:rsid w:val="00BF2425"/>
    <w:rsid w:val="00BF3135"/>
    <w:rsid w:val="00C014E3"/>
    <w:rsid w:val="00C02D30"/>
    <w:rsid w:val="00C03051"/>
    <w:rsid w:val="00C03B78"/>
    <w:rsid w:val="00C052EC"/>
    <w:rsid w:val="00C07B19"/>
    <w:rsid w:val="00C12034"/>
    <w:rsid w:val="00C2014B"/>
    <w:rsid w:val="00C2488E"/>
    <w:rsid w:val="00C3770B"/>
    <w:rsid w:val="00C4092C"/>
    <w:rsid w:val="00C4277C"/>
    <w:rsid w:val="00C44FDC"/>
    <w:rsid w:val="00C45FC9"/>
    <w:rsid w:val="00C46D76"/>
    <w:rsid w:val="00C52DE3"/>
    <w:rsid w:val="00C52EC6"/>
    <w:rsid w:val="00C61C69"/>
    <w:rsid w:val="00C63EF2"/>
    <w:rsid w:val="00C667F4"/>
    <w:rsid w:val="00C67878"/>
    <w:rsid w:val="00C733BC"/>
    <w:rsid w:val="00C73527"/>
    <w:rsid w:val="00C74F88"/>
    <w:rsid w:val="00C77665"/>
    <w:rsid w:val="00C81D00"/>
    <w:rsid w:val="00C846D5"/>
    <w:rsid w:val="00C85F37"/>
    <w:rsid w:val="00C8642D"/>
    <w:rsid w:val="00C8731F"/>
    <w:rsid w:val="00C920E1"/>
    <w:rsid w:val="00C92CD6"/>
    <w:rsid w:val="00C93D64"/>
    <w:rsid w:val="00C95662"/>
    <w:rsid w:val="00CA2F37"/>
    <w:rsid w:val="00CA39C4"/>
    <w:rsid w:val="00CA4193"/>
    <w:rsid w:val="00CA4AE4"/>
    <w:rsid w:val="00CA56DB"/>
    <w:rsid w:val="00CB03EF"/>
    <w:rsid w:val="00CB239A"/>
    <w:rsid w:val="00CB5DEB"/>
    <w:rsid w:val="00CB7132"/>
    <w:rsid w:val="00CC45E2"/>
    <w:rsid w:val="00CC7541"/>
    <w:rsid w:val="00CC7BF9"/>
    <w:rsid w:val="00CD17D1"/>
    <w:rsid w:val="00CD35DE"/>
    <w:rsid w:val="00CD424E"/>
    <w:rsid w:val="00CD436C"/>
    <w:rsid w:val="00CD4D1E"/>
    <w:rsid w:val="00CE533C"/>
    <w:rsid w:val="00CE5804"/>
    <w:rsid w:val="00CF0AE5"/>
    <w:rsid w:val="00CF396D"/>
    <w:rsid w:val="00CF434C"/>
    <w:rsid w:val="00CF6188"/>
    <w:rsid w:val="00D004FE"/>
    <w:rsid w:val="00D0247E"/>
    <w:rsid w:val="00D1054B"/>
    <w:rsid w:val="00D211EB"/>
    <w:rsid w:val="00D23D9B"/>
    <w:rsid w:val="00D2757A"/>
    <w:rsid w:val="00D34268"/>
    <w:rsid w:val="00D44A7D"/>
    <w:rsid w:val="00D45859"/>
    <w:rsid w:val="00D45D9E"/>
    <w:rsid w:val="00D472D5"/>
    <w:rsid w:val="00D47C8A"/>
    <w:rsid w:val="00D51B97"/>
    <w:rsid w:val="00D521D4"/>
    <w:rsid w:val="00D54E97"/>
    <w:rsid w:val="00D61F22"/>
    <w:rsid w:val="00D63349"/>
    <w:rsid w:val="00D63CE8"/>
    <w:rsid w:val="00D70E6D"/>
    <w:rsid w:val="00D723A8"/>
    <w:rsid w:val="00D75D71"/>
    <w:rsid w:val="00D81330"/>
    <w:rsid w:val="00D822EF"/>
    <w:rsid w:val="00D902E9"/>
    <w:rsid w:val="00D94773"/>
    <w:rsid w:val="00D94FF9"/>
    <w:rsid w:val="00D9613C"/>
    <w:rsid w:val="00D97CEE"/>
    <w:rsid w:val="00DA09C9"/>
    <w:rsid w:val="00DA3356"/>
    <w:rsid w:val="00DA4646"/>
    <w:rsid w:val="00DB0ECF"/>
    <w:rsid w:val="00DB2C8D"/>
    <w:rsid w:val="00DC1FE6"/>
    <w:rsid w:val="00DC3BBB"/>
    <w:rsid w:val="00DC418A"/>
    <w:rsid w:val="00DC59C2"/>
    <w:rsid w:val="00DD600D"/>
    <w:rsid w:val="00DE2A5B"/>
    <w:rsid w:val="00DE4DF1"/>
    <w:rsid w:val="00DE5149"/>
    <w:rsid w:val="00DE5307"/>
    <w:rsid w:val="00DF081F"/>
    <w:rsid w:val="00DF0D83"/>
    <w:rsid w:val="00DF673C"/>
    <w:rsid w:val="00E02DAC"/>
    <w:rsid w:val="00E06FC1"/>
    <w:rsid w:val="00E10450"/>
    <w:rsid w:val="00E1176F"/>
    <w:rsid w:val="00E1186B"/>
    <w:rsid w:val="00E134D1"/>
    <w:rsid w:val="00E153BB"/>
    <w:rsid w:val="00E17079"/>
    <w:rsid w:val="00E23B27"/>
    <w:rsid w:val="00E2747C"/>
    <w:rsid w:val="00E30C89"/>
    <w:rsid w:val="00E3348D"/>
    <w:rsid w:val="00E340F4"/>
    <w:rsid w:val="00E34E57"/>
    <w:rsid w:val="00E34F93"/>
    <w:rsid w:val="00E47EC2"/>
    <w:rsid w:val="00E53744"/>
    <w:rsid w:val="00E632DB"/>
    <w:rsid w:val="00E636C4"/>
    <w:rsid w:val="00E716DC"/>
    <w:rsid w:val="00E72FC7"/>
    <w:rsid w:val="00E73662"/>
    <w:rsid w:val="00E74993"/>
    <w:rsid w:val="00E7556F"/>
    <w:rsid w:val="00E757DD"/>
    <w:rsid w:val="00E84B48"/>
    <w:rsid w:val="00E87E1A"/>
    <w:rsid w:val="00E92B68"/>
    <w:rsid w:val="00E9337F"/>
    <w:rsid w:val="00E9785B"/>
    <w:rsid w:val="00EA0ECD"/>
    <w:rsid w:val="00EB3A04"/>
    <w:rsid w:val="00EB6893"/>
    <w:rsid w:val="00EC4B67"/>
    <w:rsid w:val="00EC7E97"/>
    <w:rsid w:val="00ED3A26"/>
    <w:rsid w:val="00ED3BCC"/>
    <w:rsid w:val="00ED71B0"/>
    <w:rsid w:val="00ED77D5"/>
    <w:rsid w:val="00EE33FF"/>
    <w:rsid w:val="00EE3D0E"/>
    <w:rsid w:val="00EE56D3"/>
    <w:rsid w:val="00EF2251"/>
    <w:rsid w:val="00F00A7D"/>
    <w:rsid w:val="00F017AD"/>
    <w:rsid w:val="00F06A11"/>
    <w:rsid w:val="00F129F1"/>
    <w:rsid w:val="00F13F67"/>
    <w:rsid w:val="00F1528D"/>
    <w:rsid w:val="00F23583"/>
    <w:rsid w:val="00F24616"/>
    <w:rsid w:val="00F2557D"/>
    <w:rsid w:val="00F3344E"/>
    <w:rsid w:val="00F355CC"/>
    <w:rsid w:val="00F437EF"/>
    <w:rsid w:val="00F46C38"/>
    <w:rsid w:val="00F46CEB"/>
    <w:rsid w:val="00F4714C"/>
    <w:rsid w:val="00F5485F"/>
    <w:rsid w:val="00F60A08"/>
    <w:rsid w:val="00F64676"/>
    <w:rsid w:val="00F653CB"/>
    <w:rsid w:val="00F67C57"/>
    <w:rsid w:val="00F72E75"/>
    <w:rsid w:val="00F85640"/>
    <w:rsid w:val="00F90FE1"/>
    <w:rsid w:val="00F94DCA"/>
    <w:rsid w:val="00F951BD"/>
    <w:rsid w:val="00F95315"/>
    <w:rsid w:val="00F9671B"/>
    <w:rsid w:val="00F97A32"/>
    <w:rsid w:val="00FA09BC"/>
    <w:rsid w:val="00FA5B53"/>
    <w:rsid w:val="00FA60CF"/>
    <w:rsid w:val="00FB2C53"/>
    <w:rsid w:val="00FC4536"/>
    <w:rsid w:val="00FC4CFA"/>
    <w:rsid w:val="00FC7711"/>
    <w:rsid w:val="00FD03EE"/>
    <w:rsid w:val="00FD7673"/>
    <w:rsid w:val="00FD7D36"/>
    <w:rsid w:val="00FE083F"/>
    <w:rsid w:val="00FE6255"/>
    <w:rsid w:val="00FE7969"/>
    <w:rsid w:val="00FF0738"/>
    <w:rsid w:val="00FF3D48"/>
    <w:rsid w:val="00FF57A3"/>
    <w:rsid w:val="00FF6345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."/>
  <w:listSeparator w:val=","/>
  <w15:docId w15:val="{5F5A6911-5DA9-4471-95D5-FC739BA3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3E8"/>
    <w:rPr>
      <w:rFonts w:eastAsiaTheme="minorHAnsi"/>
    </w:rPr>
  </w:style>
  <w:style w:type="paragraph" w:styleId="Heading1">
    <w:name w:val="heading 1"/>
    <w:next w:val="Normal"/>
    <w:link w:val="Heading1Char"/>
    <w:qFormat/>
    <w:rsid w:val="00867656"/>
    <w:pPr>
      <w:numPr>
        <w:numId w:val="25"/>
      </w:numPr>
      <w:autoSpaceDE w:val="0"/>
      <w:autoSpaceDN w:val="0"/>
      <w:adjustRightInd w:val="0"/>
      <w:spacing w:before="300" w:after="120"/>
      <w:outlineLvl w:val="0"/>
    </w:pPr>
    <w:rPr>
      <w:rFonts w:ascii="Tahoma" w:hAnsi="Tahoma"/>
      <w:b/>
      <w:bCs/>
      <w:sz w:val="22"/>
      <w:szCs w:val="23"/>
    </w:rPr>
  </w:style>
  <w:style w:type="paragraph" w:styleId="Heading2">
    <w:name w:val="heading 2"/>
    <w:basedOn w:val="Heading1"/>
    <w:next w:val="Normal"/>
    <w:link w:val="Heading2Char"/>
    <w:qFormat/>
    <w:rsid w:val="009413E8"/>
    <w:pPr>
      <w:numPr>
        <w:ilvl w:val="1"/>
      </w:numPr>
      <w:spacing w:before="240"/>
      <w:outlineLvl w:val="1"/>
    </w:pPr>
    <w:rPr>
      <w:bCs w:val="0"/>
    </w:rPr>
  </w:style>
  <w:style w:type="paragraph" w:styleId="Heading3">
    <w:name w:val="heading 3"/>
    <w:basedOn w:val="Heading2"/>
    <w:next w:val="Normal"/>
    <w:link w:val="Heading3Char"/>
    <w:qFormat/>
    <w:rsid w:val="00E17079"/>
    <w:pPr>
      <w:numPr>
        <w:ilvl w:val="2"/>
      </w:numPr>
      <w:spacing w:before="120"/>
      <w:outlineLvl w:val="2"/>
    </w:pPr>
    <w:rPr>
      <w:bCs/>
      <w:sz w:val="20"/>
    </w:rPr>
  </w:style>
  <w:style w:type="paragraph" w:styleId="Heading4">
    <w:name w:val="heading 4"/>
    <w:basedOn w:val="Heading3"/>
    <w:next w:val="Normal"/>
    <w:link w:val="Heading4Char"/>
    <w:qFormat/>
    <w:rsid w:val="009413E8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3E8"/>
    <w:pPr>
      <w:numPr>
        <w:ilvl w:val="4"/>
      </w:numPr>
      <w:outlineLvl w:val="4"/>
    </w:pPr>
    <w:rPr>
      <w:bCs w:val="0"/>
    </w:rPr>
  </w:style>
  <w:style w:type="paragraph" w:styleId="Heading6">
    <w:name w:val="heading 6"/>
    <w:basedOn w:val="Heading5"/>
    <w:next w:val="Normal"/>
    <w:link w:val="Heading6Char"/>
    <w:qFormat/>
    <w:rsid w:val="009413E8"/>
    <w:pPr>
      <w:widowControl w:val="0"/>
      <w:numPr>
        <w:ilvl w:val="5"/>
      </w:numPr>
      <w:outlineLvl w:val="5"/>
    </w:pPr>
    <w:rPr>
      <w:bCs/>
      <w:szCs w:val="46"/>
    </w:rPr>
  </w:style>
  <w:style w:type="paragraph" w:styleId="Heading7">
    <w:name w:val="heading 7"/>
    <w:basedOn w:val="Heading6"/>
    <w:next w:val="Normal"/>
    <w:link w:val="Heading7Char"/>
    <w:qFormat/>
    <w:rsid w:val="009413E8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semiHidden/>
    <w:unhideWhenUsed/>
    <w:qFormat/>
    <w:rsid w:val="009413E8"/>
    <w:pPr>
      <w:numPr>
        <w:ilvl w:val="7"/>
      </w:numPr>
      <w:outlineLvl w:val="7"/>
    </w:pPr>
    <w:rPr>
      <w:iCs/>
      <w:szCs w:val="24"/>
    </w:rPr>
  </w:style>
  <w:style w:type="paragraph" w:styleId="Heading9">
    <w:name w:val="heading 9"/>
    <w:basedOn w:val="Heading8"/>
    <w:next w:val="Normal"/>
    <w:link w:val="Heading9Char"/>
    <w:semiHidden/>
    <w:unhideWhenUsed/>
    <w:qFormat/>
    <w:rsid w:val="009413E8"/>
    <w:pPr>
      <w:numPr>
        <w:ilvl w:val="8"/>
      </w:numPr>
      <w:outlineLvl w:val="8"/>
    </w:pPr>
    <w:rPr>
      <w:b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5485F"/>
    <w:pPr>
      <w:framePr w:w="7920" w:h="1980" w:hRule="exact" w:hSpace="180" w:wrap="auto" w:hAnchor="page" w:xAlign="center" w:yAlign="bottom"/>
      <w:ind w:left="2880"/>
    </w:pPr>
    <w:rPr>
      <w:rFonts w:ascii="Script MT Bold" w:hAnsi="Script MT Bold"/>
      <w:i/>
      <w:sz w:val="28"/>
    </w:rPr>
  </w:style>
  <w:style w:type="paragraph" w:styleId="EnvelopeReturn">
    <w:name w:val="envelope return"/>
    <w:basedOn w:val="Normal"/>
    <w:rsid w:val="00F5485F"/>
    <w:rPr>
      <w:rFonts w:ascii="Script MT Bold" w:hAnsi="Script MT Bold"/>
      <w:i/>
      <w:sz w:val="24"/>
    </w:rPr>
  </w:style>
  <w:style w:type="paragraph" w:styleId="BodyTextIndent">
    <w:name w:val="Body Text Indent"/>
    <w:basedOn w:val="Normal"/>
    <w:rsid w:val="00F5485F"/>
    <w:pPr>
      <w:autoSpaceDE w:val="0"/>
      <w:autoSpaceDN w:val="0"/>
      <w:adjustRightInd w:val="0"/>
      <w:ind w:left="720"/>
    </w:pPr>
    <w:rPr>
      <w:sz w:val="23"/>
      <w:szCs w:val="23"/>
    </w:rPr>
  </w:style>
  <w:style w:type="paragraph" w:styleId="BodyText">
    <w:name w:val="Body Text"/>
    <w:basedOn w:val="Normal"/>
    <w:rsid w:val="00F5485F"/>
    <w:pPr>
      <w:autoSpaceDE w:val="0"/>
      <w:autoSpaceDN w:val="0"/>
      <w:adjustRightInd w:val="0"/>
      <w:jc w:val="both"/>
    </w:pPr>
    <w:rPr>
      <w:sz w:val="23"/>
      <w:szCs w:val="23"/>
    </w:rPr>
  </w:style>
  <w:style w:type="paragraph" w:styleId="BodyTextIndent2">
    <w:name w:val="Body Text Indent 2"/>
    <w:basedOn w:val="Normal"/>
    <w:rsid w:val="00F5485F"/>
    <w:pPr>
      <w:autoSpaceDE w:val="0"/>
      <w:autoSpaceDN w:val="0"/>
      <w:adjustRightInd w:val="0"/>
      <w:ind w:left="1080"/>
      <w:jc w:val="both"/>
    </w:pPr>
    <w:rPr>
      <w:sz w:val="23"/>
      <w:szCs w:val="23"/>
    </w:rPr>
  </w:style>
  <w:style w:type="paragraph" w:styleId="BodyTextIndent3">
    <w:name w:val="Body Text Indent 3"/>
    <w:basedOn w:val="Normal"/>
    <w:rsid w:val="00F5485F"/>
    <w:pPr>
      <w:autoSpaceDE w:val="0"/>
      <w:autoSpaceDN w:val="0"/>
      <w:adjustRightInd w:val="0"/>
      <w:ind w:left="1080"/>
    </w:pPr>
    <w:rPr>
      <w:sz w:val="23"/>
      <w:szCs w:val="23"/>
    </w:rPr>
  </w:style>
  <w:style w:type="character" w:styleId="Hyperlink">
    <w:name w:val="Hyperlink"/>
    <w:basedOn w:val="DefaultParagraphFont"/>
    <w:uiPriority w:val="99"/>
    <w:rsid w:val="00F5485F"/>
    <w:rPr>
      <w:color w:val="0000FF"/>
      <w:u w:val="single"/>
    </w:rPr>
  </w:style>
  <w:style w:type="paragraph" w:styleId="BodyText2">
    <w:name w:val="Body Text 2"/>
    <w:basedOn w:val="Normal"/>
    <w:rsid w:val="00F5485F"/>
    <w:pPr>
      <w:autoSpaceDE w:val="0"/>
      <w:autoSpaceDN w:val="0"/>
      <w:adjustRightInd w:val="0"/>
    </w:pPr>
    <w:rPr>
      <w:sz w:val="23"/>
      <w:szCs w:val="23"/>
    </w:rPr>
  </w:style>
  <w:style w:type="character" w:styleId="Emphasis">
    <w:name w:val="Emphasis"/>
    <w:basedOn w:val="DefaultParagraphFont"/>
    <w:qFormat/>
    <w:rsid w:val="00F5485F"/>
    <w:rPr>
      <w:i/>
      <w:iCs/>
    </w:rPr>
  </w:style>
  <w:style w:type="paragraph" w:styleId="BodyText3">
    <w:name w:val="Body Text 3"/>
    <w:basedOn w:val="Normal"/>
    <w:rsid w:val="00F5485F"/>
    <w:pPr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F5485F"/>
    <w:pPr>
      <w:framePr w:w="4711" w:h="1076" w:hRule="exact" w:wrap="auto" w:vAnchor="page" w:hAnchor="page" w:x="3742" w:y="4865"/>
      <w:widowControl w:val="0"/>
      <w:autoSpaceDE w:val="0"/>
      <w:autoSpaceDN w:val="0"/>
      <w:adjustRightInd w:val="0"/>
      <w:spacing w:line="331" w:lineRule="exact"/>
      <w:jc w:val="center"/>
    </w:pPr>
    <w:rPr>
      <w:sz w:val="36"/>
      <w:szCs w:val="36"/>
    </w:rPr>
  </w:style>
  <w:style w:type="character" w:styleId="FollowedHyperlink">
    <w:name w:val="FollowedHyperlink"/>
    <w:basedOn w:val="DefaultParagraphFont"/>
    <w:rsid w:val="00F5485F"/>
    <w:rPr>
      <w:color w:val="800080"/>
      <w:u w:val="single"/>
    </w:rPr>
  </w:style>
  <w:style w:type="paragraph" w:styleId="Header">
    <w:name w:val="header"/>
    <w:basedOn w:val="Normal"/>
    <w:rsid w:val="00F548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48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85F"/>
  </w:style>
  <w:style w:type="paragraph" w:styleId="Title">
    <w:name w:val="Title"/>
    <w:basedOn w:val="Normal"/>
    <w:link w:val="TitleChar"/>
    <w:qFormat/>
    <w:rsid w:val="005372F0"/>
    <w:pPr>
      <w:jc w:val="center"/>
    </w:pPr>
    <w:rPr>
      <w:rFonts w:ascii="Tahoma" w:hAnsi="Tahoma" w:cs="Tahoma"/>
      <w:sz w:val="24"/>
    </w:rPr>
  </w:style>
  <w:style w:type="paragraph" w:styleId="BalloonText">
    <w:name w:val="Balloon Text"/>
    <w:basedOn w:val="Normal"/>
    <w:link w:val="BalloonTextChar"/>
    <w:rsid w:val="007A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480C"/>
    <w:rPr>
      <w:rFonts w:ascii="Tahoma" w:hAnsi="Tahoma" w:cs="Tahoma"/>
      <w:sz w:val="16"/>
      <w:szCs w:val="16"/>
    </w:rPr>
  </w:style>
  <w:style w:type="paragraph" w:customStyle="1" w:styleId="W-9body">
    <w:name w:val="W-9 body"/>
    <w:rsid w:val="0071596A"/>
    <w:pPr>
      <w:tabs>
        <w:tab w:val="left" w:leader="underscore" w:pos="4860"/>
        <w:tab w:val="left" w:leader="underscore" w:pos="10710"/>
      </w:tabs>
      <w:autoSpaceDE w:val="0"/>
      <w:autoSpaceDN w:val="0"/>
    </w:pPr>
    <w:rPr>
      <w:rFonts w:ascii="Humnst777 BT" w:hAnsi="Humnst777 BT" w:cs="Humnst777 BT"/>
      <w:color w:val="000000"/>
      <w:sz w:val="16"/>
      <w:szCs w:val="16"/>
    </w:rPr>
  </w:style>
  <w:style w:type="paragraph" w:customStyle="1" w:styleId="W-9box">
    <w:name w:val="W-9 box"/>
    <w:rsid w:val="0071596A"/>
    <w:pPr>
      <w:tabs>
        <w:tab w:val="left" w:pos="3240"/>
      </w:tabs>
      <w:autoSpaceDE w:val="0"/>
      <w:autoSpaceDN w:val="0"/>
    </w:pPr>
    <w:rPr>
      <w:rFonts w:ascii="Humnst777 BT" w:hAnsi="Humnst777 BT" w:cs="Humnst777 BT"/>
      <w:color w:val="000000"/>
      <w:sz w:val="12"/>
      <w:szCs w:val="12"/>
    </w:rPr>
  </w:style>
  <w:style w:type="character" w:customStyle="1" w:styleId="TitleChar">
    <w:name w:val="Title Char"/>
    <w:basedOn w:val="DefaultParagraphFont"/>
    <w:link w:val="Title"/>
    <w:rsid w:val="0071596A"/>
    <w:rPr>
      <w:rFonts w:ascii="Tahoma" w:hAnsi="Tahoma" w:cs="Tahoma"/>
      <w:sz w:val="24"/>
    </w:rPr>
  </w:style>
  <w:style w:type="paragraph" w:styleId="Subtitle">
    <w:name w:val="Subtitle"/>
    <w:basedOn w:val="Normal"/>
    <w:link w:val="SubtitleChar"/>
    <w:qFormat/>
    <w:rsid w:val="0071596A"/>
    <w:pPr>
      <w:jc w:val="center"/>
    </w:pPr>
    <w:rPr>
      <w:rFonts w:ascii="Georgia" w:hAnsi="Georgia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71596A"/>
    <w:rPr>
      <w:rFonts w:ascii="Georgia" w:hAnsi="Georgia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198A"/>
    <w:pPr>
      <w:ind w:left="720"/>
    </w:pPr>
  </w:style>
  <w:style w:type="character" w:customStyle="1" w:styleId="Heading1Char">
    <w:name w:val="Heading 1 Char"/>
    <w:link w:val="Heading1"/>
    <w:rsid w:val="00867656"/>
    <w:rPr>
      <w:rFonts w:ascii="Tahoma" w:hAnsi="Tahoma"/>
      <w:b/>
      <w:bCs/>
      <w:sz w:val="22"/>
      <w:szCs w:val="23"/>
    </w:rPr>
  </w:style>
  <w:style w:type="character" w:customStyle="1" w:styleId="Heading2Char">
    <w:name w:val="Heading 2 Char"/>
    <w:link w:val="Heading2"/>
    <w:rsid w:val="009413E8"/>
    <w:rPr>
      <w:rFonts w:ascii="Tahoma" w:hAnsi="Tahoma"/>
      <w:b/>
      <w:sz w:val="22"/>
      <w:szCs w:val="23"/>
    </w:rPr>
  </w:style>
  <w:style w:type="character" w:customStyle="1" w:styleId="Heading3Char">
    <w:name w:val="Heading 3 Char"/>
    <w:link w:val="Heading3"/>
    <w:rsid w:val="00E17079"/>
    <w:rPr>
      <w:rFonts w:ascii="Tahoma" w:hAnsi="Tahoma"/>
      <w:b/>
      <w:bCs/>
      <w:szCs w:val="23"/>
    </w:rPr>
  </w:style>
  <w:style w:type="character" w:customStyle="1" w:styleId="Heading4Char">
    <w:name w:val="Heading 4 Char"/>
    <w:link w:val="Heading4"/>
    <w:rsid w:val="009413E8"/>
    <w:rPr>
      <w:rFonts w:ascii="Tahoma" w:hAnsi="Tahoma"/>
      <w:b/>
      <w:bCs/>
      <w:szCs w:val="23"/>
    </w:rPr>
  </w:style>
  <w:style w:type="character" w:customStyle="1" w:styleId="Heading5Char">
    <w:name w:val="Heading 5 Char"/>
    <w:link w:val="Heading5"/>
    <w:rsid w:val="009413E8"/>
    <w:rPr>
      <w:rFonts w:ascii="Tahoma" w:hAnsi="Tahoma"/>
      <w:szCs w:val="23"/>
    </w:rPr>
  </w:style>
  <w:style w:type="character" w:customStyle="1" w:styleId="Heading6Char">
    <w:name w:val="Heading 6 Char"/>
    <w:link w:val="Heading6"/>
    <w:rsid w:val="009413E8"/>
    <w:rPr>
      <w:rFonts w:ascii="Tahoma" w:hAnsi="Tahoma"/>
      <w:bCs/>
      <w:szCs w:val="46"/>
    </w:rPr>
  </w:style>
  <w:style w:type="character" w:customStyle="1" w:styleId="Heading7Char">
    <w:name w:val="Heading 7 Char"/>
    <w:link w:val="Heading7"/>
    <w:rsid w:val="009413E8"/>
    <w:rPr>
      <w:rFonts w:ascii="Tahoma" w:hAnsi="Tahoma"/>
      <w:bCs/>
      <w:szCs w:val="46"/>
    </w:rPr>
  </w:style>
  <w:style w:type="character" w:customStyle="1" w:styleId="Heading8Char">
    <w:name w:val="Heading 8 Char"/>
    <w:link w:val="Heading8"/>
    <w:semiHidden/>
    <w:rsid w:val="009413E8"/>
    <w:rPr>
      <w:rFonts w:ascii="Tahoma" w:hAnsi="Tahoma"/>
      <w:bCs/>
      <w:iCs/>
      <w:szCs w:val="24"/>
    </w:rPr>
  </w:style>
  <w:style w:type="character" w:customStyle="1" w:styleId="Heading9Char">
    <w:name w:val="Heading 9 Char"/>
    <w:link w:val="Heading9"/>
    <w:semiHidden/>
    <w:rsid w:val="009413E8"/>
    <w:rPr>
      <w:rFonts w:ascii="Tahoma" w:hAnsi="Tahoma"/>
      <w:b/>
      <w:bCs/>
      <w:iCs/>
      <w:szCs w:val="22"/>
    </w:rPr>
  </w:style>
  <w:style w:type="character" w:styleId="Strong">
    <w:name w:val="Strong"/>
    <w:qFormat/>
    <w:rsid w:val="00867656"/>
    <w:rPr>
      <w:rFonts w:ascii="Tahoma" w:hAnsi="Tahoma"/>
      <w:b/>
      <w:bCs/>
      <w:sz w:val="24"/>
    </w:rPr>
  </w:style>
  <w:style w:type="paragraph" w:customStyle="1" w:styleId="Default">
    <w:name w:val="Default"/>
    <w:rsid w:val="00CE533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562D9"/>
    <w:pPr>
      <w:keepNext/>
      <w:keepLines/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7562D9"/>
    <w:pPr>
      <w:spacing w:after="100"/>
    </w:pPr>
  </w:style>
  <w:style w:type="paragraph" w:styleId="TOC3">
    <w:name w:val="toc 3"/>
    <w:basedOn w:val="Normal"/>
    <w:next w:val="Normal"/>
    <w:autoRedefine/>
    <w:uiPriority w:val="39"/>
    <w:rsid w:val="007562D9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rsid w:val="007562D9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rapp.vendorregistry.com/Vendor/Register/Index/griffin-city-ga-vendor-registr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fay@cityofgriffin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ityofgriffi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rapp.vendorregistry.com/Bids/View/BidsList?BuyerId=52b8c206-866a-4ed2-b7b8-bef7db8a901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2E62-6C36-4DA0-87C5-BB50148ED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GRIFFIN, GA</vt:lpstr>
    </vt:vector>
  </TitlesOfParts>
  <Company>City of Griffin</Company>
  <LinksUpToDate>false</LinksUpToDate>
  <CharactersWithSpaces>6269</CharactersWithSpaces>
  <SharedDoc>false</SharedDoc>
  <HLinks>
    <vt:vector size="24" baseType="variant">
      <vt:variant>
        <vt:i4>6815845</vt:i4>
      </vt:variant>
      <vt:variant>
        <vt:i4>9</vt:i4>
      </vt:variant>
      <vt:variant>
        <vt:i4>0</vt:i4>
      </vt:variant>
      <vt:variant>
        <vt:i4>5</vt:i4>
      </vt:variant>
      <vt:variant>
        <vt:lpwstr>http://www.cityofgriffin.com/Government/VendorRegistration.aspx</vt:lpwstr>
      </vt:variant>
      <vt:variant>
        <vt:lpwstr/>
      </vt:variant>
      <vt:variant>
        <vt:i4>2031676</vt:i4>
      </vt:variant>
      <vt:variant>
        <vt:i4>6</vt:i4>
      </vt:variant>
      <vt:variant>
        <vt:i4>0</vt:i4>
      </vt:variant>
      <vt:variant>
        <vt:i4>5</vt:i4>
      </vt:variant>
      <vt:variant>
        <vt:lpwstr>mailto:COGvendors@cityofgriffin.com</vt:lpwstr>
      </vt:variant>
      <vt:variant>
        <vt:lpwstr/>
      </vt:variant>
      <vt:variant>
        <vt:i4>458767</vt:i4>
      </vt:variant>
      <vt:variant>
        <vt:i4>3</vt:i4>
      </vt:variant>
      <vt:variant>
        <vt:i4>0</vt:i4>
      </vt:variant>
      <vt:variant>
        <vt:i4>5</vt:i4>
      </vt:variant>
      <vt:variant>
        <vt:lpwstr>http://www.cityofgriffin.com/Government/BidOpportunities.aspx</vt:lpwstr>
      </vt:variant>
      <vt:variant>
        <vt:lpwstr/>
      </vt:variant>
      <vt:variant>
        <vt:i4>6488159</vt:i4>
      </vt:variant>
      <vt:variant>
        <vt:i4>0</vt:i4>
      </vt:variant>
      <vt:variant>
        <vt:i4>0</vt:i4>
      </vt:variant>
      <vt:variant>
        <vt:i4>5</vt:i4>
      </vt:variant>
      <vt:variant>
        <vt:lpwstr>mailto:jhuley@milledgevillega.us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GRIFFIN, GA</dc:title>
  <dc:creator>Cindy Fay</dc:creator>
  <cp:lastModifiedBy>Cindy Fay, CPPB/GCPM/GCPA</cp:lastModifiedBy>
  <cp:revision>5</cp:revision>
  <cp:lastPrinted>2017-07-26T18:01:00Z</cp:lastPrinted>
  <dcterms:created xsi:type="dcterms:W3CDTF">2017-07-28T13:40:00Z</dcterms:created>
  <dcterms:modified xsi:type="dcterms:W3CDTF">2017-07-28T18:50:00Z</dcterms:modified>
</cp:coreProperties>
</file>